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E03258" w:rsidRPr="00A84A35" w:rsidRDefault="00E03258" w:rsidP="00E666BD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A84A35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A84A35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A84A35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84A35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84A35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76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24/09/21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A84A35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E03258" w:rsidRPr="00A84A35" w:rsidRDefault="00E03258" w:rsidP="00E03258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COOPERATIVA AGROINDUSTRIAL ALFA</w:t>
            </w:r>
          </w:p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Sete de Setembro</w:t>
            </w:r>
          </w:p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83.305.235/0031-34</w:t>
            </w: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49 3332 0009</w:t>
            </w: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1848</w:t>
            </w:r>
          </w:p>
          <w:p w:rsidR="00E03258" w:rsidRPr="00A84A35" w:rsidRDefault="00E03258" w:rsidP="00E666B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26-4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03258" w:rsidRPr="00A84A35" w:rsidRDefault="00E03258" w:rsidP="00E03258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84A35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8" w:rsidRPr="00A84A35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84A35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 xml:space="preserve">Aquisição de Máquina de lavar Roupas para suprir as necessidades da </w:t>
            </w:r>
            <w:r>
              <w:rPr>
                <w:rFonts w:eastAsia="Times New Roman"/>
                <w:szCs w:val="20"/>
                <w:lang w:eastAsia="pt-BR"/>
              </w:rPr>
              <w:t>Secretaria</w:t>
            </w:r>
            <w:r>
              <w:rPr>
                <w:rFonts w:eastAsia="Times New Roman"/>
                <w:szCs w:val="20"/>
                <w:lang w:eastAsia="pt-BR"/>
              </w:rPr>
              <w:t xml:space="preserve"> da Educação Esporte e Cultura e Fundo de Saúde Municipal de Águas Frias</w:t>
            </w:r>
            <w:r w:rsidRPr="00A84A35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E03258" w:rsidRPr="00A84A35" w:rsidRDefault="00E03258" w:rsidP="00E03258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768"/>
        <w:gridCol w:w="3052"/>
        <w:gridCol w:w="1984"/>
        <w:gridCol w:w="1701"/>
      </w:tblGrid>
      <w:tr w:rsidR="00E03258" w:rsidRPr="00A84A35" w:rsidTr="00E03258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E03258" w:rsidRPr="00A84A35" w:rsidRDefault="00E03258" w:rsidP="00E666BD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850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1768" w:type="dxa"/>
          </w:tcPr>
          <w:p w:rsidR="00E03258" w:rsidRPr="00A84A35" w:rsidRDefault="00E03258" w:rsidP="00E666B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MÁQUINA DE LAVAR ROUPA</w:t>
            </w:r>
          </w:p>
        </w:tc>
        <w:tc>
          <w:tcPr>
            <w:tcW w:w="3052" w:type="dxa"/>
          </w:tcPr>
          <w:p w:rsidR="00E03258" w:rsidRPr="00A84A35" w:rsidRDefault="00E03258" w:rsidP="00E666B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automática com capacidade de 15 kg, com lavagem especial de edredom, com cesto em inox, com funções de lavar, enxaguar,  centrifuga, com no </w:t>
            </w:r>
            <w:r>
              <w:rPr>
                <w:rFonts w:eastAsia="Times New Roman"/>
                <w:szCs w:val="20"/>
                <w:lang w:eastAsia="pt-BR"/>
              </w:rPr>
              <w:t>mínimo</w:t>
            </w:r>
            <w:r>
              <w:rPr>
                <w:rFonts w:eastAsia="Times New Roman"/>
                <w:szCs w:val="20"/>
                <w:lang w:eastAsia="pt-BR"/>
              </w:rPr>
              <w:t xml:space="preserve"> 7 programas de lavagem, contém 4 níveis de agua (extra-baixo, baixo, médio e alto) , abertura da tampa na parte superior, material da tampa em vidro transparente, Voltagem  220 V, Potência: 550 W, Classificação Energética: A, possui gaveta de dispenser de sabão e amaciante, lavadora na cor branca. O equipamento deverá ser entregue em local a ser definido pelo </w:t>
            </w:r>
            <w:r>
              <w:rPr>
                <w:rFonts w:eastAsia="Times New Roman"/>
                <w:szCs w:val="20"/>
                <w:lang w:eastAsia="pt-BR"/>
              </w:rPr>
              <w:t>município</w:t>
            </w:r>
            <w:r>
              <w:rPr>
                <w:rFonts w:eastAsia="Times New Roman"/>
                <w:szCs w:val="20"/>
                <w:lang w:eastAsia="pt-BR"/>
              </w:rPr>
              <w:t xml:space="preserve">. Com garantia </w:t>
            </w:r>
            <w:r>
              <w:rPr>
                <w:rFonts w:eastAsia="Times New Roman"/>
                <w:szCs w:val="20"/>
                <w:lang w:eastAsia="pt-BR"/>
              </w:rPr>
              <w:t>mínima</w:t>
            </w:r>
            <w:r>
              <w:rPr>
                <w:rFonts w:eastAsia="Times New Roman"/>
                <w:szCs w:val="20"/>
                <w:lang w:eastAsia="pt-BR"/>
              </w:rPr>
              <w:t xml:space="preserve"> de 1 ano. </w:t>
            </w:r>
          </w:p>
        </w:tc>
        <w:tc>
          <w:tcPr>
            <w:tcW w:w="1984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2.560,00</w:t>
            </w:r>
          </w:p>
        </w:tc>
        <w:tc>
          <w:tcPr>
            <w:tcW w:w="1701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5.120,00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E03258" w:rsidRPr="00A84A35" w:rsidRDefault="00E03258" w:rsidP="00E666BD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A84A35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E03258" w:rsidRPr="00A84A35" w:rsidRDefault="00E03258" w:rsidP="00E666BD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5.120,00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E03258" w:rsidRPr="00A84A35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84A35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E03258" w:rsidRPr="00A84A35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84A35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30 dias após a assinatura do contrato</w:t>
            </w:r>
          </w:p>
        </w:tc>
        <w:tc>
          <w:tcPr>
            <w:tcW w:w="3685" w:type="dxa"/>
          </w:tcPr>
          <w:p w:rsidR="00E03258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03258" w:rsidRPr="00A84A35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03258" w:rsidRPr="00A84A35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E03258" w:rsidRPr="00A84A35" w:rsidTr="00E66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E03258" w:rsidRPr="00A84A35" w:rsidRDefault="00E03258" w:rsidP="00E666B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E03258" w:rsidRDefault="00E03258" w:rsidP="00E666BD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MÁRCIA DOLORES CAVASSINI PALOBIT</w:t>
            </w:r>
          </w:p>
          <w:p w:rsidR="00E03258" w:rsidRPr="00A84A35" w:rsidRDefault="00E03258" w:rsidP="00E666BD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SECRETARIA DE EDU.CUL.ESP.</w:t>
            </w:r>
          </w:p>
        </w:tc>
      </w:tr>
    </w:tbl>
    <w:p w:rsidR="00E03258" w:rsidRPr="00A84A35" w:rsidRDefault="00E03258" w:rsidP="00E03258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03258" w:rsidRDefault="00E03258" w:rsidP="00E03258">
      <w:pPr>
        <w:spacing w:after="0"/>
      </w:pPr>
    </w:p>
    <w:p w:rsidR="00E03258" w:rsidRPr="00A84A35" w:rsidRDefault="00E03258" w:rsidP="00E03258">
      <w:pPr>
        <w:spacing w:after="0"/>
      </w:pPr>
    </w:p>
    <w:p w:rsidR="00E03258" w:rsidRDefault="00E03258" w:rsidP="00E03258">
      <w:pPr>
        <w:spacing w:after="0"/>
        <w:jc w:val="right"/>
      </w:pPr>
      <w:r>
        <w:t>_____________________</w:t>
      </w:r>
      <w:bookmarkStart w:id="0" w:name="_GoBack"/>
      <w:bookmarkEnd w:id="0"/>
      <w:r>
        <w:t>_______</w:t>
      </w:r>
    </w:p>
    <w:p w:rsidR="00E03258" w:rsidRDefault="00E03258" w:rsidP="00E03258">
      <w:pPr>
        <w:spacing w:after="0"/>
        <w:jc w:val="right"/>
      </w:pPr>
      <w:r>
        <w:t xml:space="preserve">LADIR ZANELLA PATEL </w:t>
      </w:r>
    </w:p>
    <w:p w:rsidR="007E6EF1" w:rsidRDefault="00E03258" w:rsidP="00E03258">
      <w:pPr>
        <w:spacing w:after="0"/>
        <w:jc w:val="right"/>
      </w:pPr>
      <w:r>
        <w:t>SECRETÁRIA DA SAÚDE</w:t>
      </w:r>
    </w:p>
    <w:sectPr w:rsidR="007E6EF1" w:rsidSect="00A84A35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58"/>
    <w:rsid w:val="007E6EF1"/>
    <w:rsid w:val="00E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CE06"/>
  <w15:chartTrackingRefBased/>
  <w15:docId w15:val="{CA70DC00-809F-4E69-9F7B-4E45796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2021-09-24T19:23:00Z</cp:lastPrinted>
  <dcterms:created xsi:type="dcterms:W3CDTF">2021-09-24T19:19:00Z</dcterms:created>
  <dcterms:modified xsi:type="dcterms:W3CDTF">2021-09-24T19:24:00Z</dcterms:modified>
</cp:coreProperties>
</file>