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2455C9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2455C9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73</w:t>
      </w:r>
      <w:r w:rsidRPr="002455C9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455C9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2455C9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Tomada de Preços</w:t>
      </w:r>
      <w:r w:rsidRPr="002455C9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4</w:t>
      </w:r>
      <w:r w:rsidRPr="002455C9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2455C9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Execução de Reforma e Adaptação para Acessibilidade da Unidade de Saúde da Sede do Município de Águas Frias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035B8" w:rsidRPr="002455C9" w:rsidRDefault="002035B8" w:rsidP="002035B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455C9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2035B8" w:rsidRPr="002455C9" w:rsidTr="001A743C">
        <w:tc>
          <w:tcPr>
            <w:tcW w:w="2235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2035B8" w:rsidRPr="002455C9" w:rsidTr="001A743C">
        <w:tc>
          <w:tcPr>
            <w:tcW w:w="2235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708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2455C9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Reforma e Adaptação para Acessibilidade</w:t>
            </w:r>
          </w:p>
        </w:tc>
        <w:tc>
          <w:tcPr>
            <w:tcW w:w="1985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Na unidade de Saúde do município de Águas Frias conforme memorial descritivo, cronograma físico-financeiro, planilha orçamentária e projetos. Com fornecimento de material e mão-de-obra, com área do edifício de 677,63m². </w:t>
            </w:r>
          </w:p>
        </w:tc>
        <w:tc>
          <w:tcPr>
            <w:tcW w:w="992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38.339,5900</w:t>
            </w:r>
          </w:p>
        </w:tc>
        <w:tc>
          <w:tcPr>
            <w:tcW w:w="1417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38.339,5900</w:t>
            </w:r>
          </w:p>
        </w:tc>
      </w:tr>
    </w:tbl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2455C9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4"/>
      </w:tblGrid>
      <w:tr w:rsidR="002035B8" w:rsidRPr="002455C9" w:rsidTr="001A743C">
        <w:tc>
          <w:tcPr>
            <w:tcW w:w="4889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2455C9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2035B8" w:rsidRPr="002455C9" w:rsidTr="001A743C">
        <w:tc>
          <w:tcPr>
            <w:tcW w:w="4889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 D S CONSTRUTORA EIRELI ME</w:t>
            </w:r>
          </w:p>
        </w:tc>
        <w:tc>
          <w:tcPr>
            <w:tcW w:w="4890" w:type="dxa"/>
          </w:tcPr>
          <w:p w:rsidR="002035B8" w:rsidRPr="002455C9" w:rsidRDefault="002035B8" w:rsidP="001A743C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38.339,5900</w:t>
            </w:r>
          </w:p>
        </w:tc>
      </w:tr>
    </w:tbl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455C9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38.339,59</w:t>
      </w:r>
      <w:r w:rsidRPr="002455C9">
        <w:rPr>
          <w:rFonts w:ascii="Tahoma" w:eastAsia="Times New Roman" w:hAnsi="Tahoma" w:cs="Tahoma"/>
          <w:szCs w:val="20"/>
          <w:lang w:eastAsia="pt-BR"/>
        </w:rPr>
        <w:t xml:space="preserve"> </w:t>
      </w:r>
      <w:bookmarkStart w:id="0" w:name="_GoBack"/>
      <w:r>
        <w:rPr>
          <w:rFonts w:ascii="Tahoma" w:eastAsia="Times New Roman" w:hAnsi="Tahoma" w:cs="Tahoma"/>
          <w:szCs w:val="20"/>
          <w:lang w:eastAsia="pt-BR"/>
        </w:rPr>
        <w:t>( Trinta e oito mil trezentos e trinta e nove reais e cinquenta e nove centavos</w:t>
      </w:r>
      <w:bookmarkEnd w:id="0"/>
      <w:r>
        <w:rPr>
          <w:rFonts w:ascii="Tahoma" w:eastAsia="Times New Roman" w:hAnsi="Tahoma" w:cs="Tahoma"/>
          <w:szCs w:val="20"/>
          <w:lang w:eastAsia="pt-BR"/>
        </w:rPr>
        <w:t>)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455C9">
        <w:rPr>
          <w:rFonts w:ascii="Tahoma" w:eastAsia="Times New Roman" w:hAnsi="Tahoma" w:cs="Tahoma"/>
          <w:szCs w:val="20"/>
          <w:lang w:eastAsia="pt-BR"/>
        </w:rPr>
        <w:t>Intime-se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2455C9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05 de outubro de 2021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035B8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035B8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455C9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2035B8" w:rsidRPr="002455C9" w:rsidRDefault="002035B8" w:rsidP="002035B8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2455C9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2035B8" w:rsidRPr="002455C9" w:rsidRDefault="002035B8" w:rsidP="002035B8"/>
    <w:p w:rsidR="0086058D" w:rsidRDefault="0086058D"/>
    <w:sectPr w:rsidR="0086058D" w:rsidSect="002455C9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2035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2035B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2035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2035B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2035B8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A7978A6" wp14:editId="611657E9">
                <wp:extent cx="1129665" cy="1108075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035B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2035B8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2035B8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035B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2035B8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2035B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2035B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2035B8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2035B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2035B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2035B8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B8"/>
    <w:rsid w:val="002035B8"/>
    <w:rsid w:val="008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7D28"/>
  <w15:chartTrackingRefBased/>
  <w15:docId w15:val="{D852B575-4265-436D-A2C4-A9571D5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035B8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035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35B8"/>
  </w:style>
  <w:style w:type="paragraph" w:styleId="Cabealho">
    <w:name w:val="header"/>
    <w:basedOn w:val="Normal"/>
    <w:link w:val="CabealhoChar"/>
    <w:uiPriority w:val="99"/>
    <w:rsid w:val="002035B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035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2021-10-05T19:12:00Z</dcterms:created>
  <dcterms:modified xsi:type="dcterms:W3CDTF">2021-10-05T19:17:00Z</dcterms:modified>
</cp:coreProperties>
</file>