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AC" w:rsidRPr="000C5358" w:rsidRDefault="00343FAC" w:rsidP="00343FAC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0C5358">
        <w:rPr>
          <w:rFonts w:ascii="Arial" w:hAnsi="Arial" w:cs="Arial"/>
          <w:b/>
          <w:bCs/>
        </w:rPr>
        <w:t>ATA JULGAMENTO DAS PROPOSTAS</w:t>
      </w:r>
    </w:p>
    <w:p w:rsidR="00343FAC" w:rsidRPr="000C5358" w:rsidRDefault="00343FAC" w:rsidP="00343FAC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0C5358">
        <w:rPr>
          <w:rFonts w:ascii="Arial" w:hAnsi="Arial" w:cs="Arial"/>
          <w:b/>
          <w:bCs/>
        </w:rPr>
        <w:t>PROCESSO LICITATÓRIO Nº</w:t>
      </w:r>
      <w:r w:rsidRPr="00133E29">
        <w:rPr>
          <w:rFonts w:ascii="Arial" w:hAnsi="Arial" w:cs="Arial"/>
          <w:b/>
          <w:bCs/>
        </w:rPr>
        <w:t>19</w:t>
      </w:r>
      <w:r w:rsidRPr="000C5358">
        <w:rPr>
          <w:rFonts w:ascii="Arial" w:hAnsi="Arial" w:cs="Arial"/>
          <w:b/>
          <w:bCs/>
        </w:rPr>
        <w:t>/</w:t>
      </w:r>
      <w:r w:rsidRPr="00133E29">
        <w:rPr>
          <w:rFonts w:ascii="Arial" w:hAnsi="Arial" w:cs="Arial"/>
          <w:b/>
          <w:bCs/>
        </w:rPr>
        <w:t>2018</w:t>
      </w:r>
    </w:p>
    <w:p w:rsidR="00343FAC" w:rsidRPr="000C5358" w:rsidRDefault="00343FAC" w:rsidP="00343FAC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133E29">
        <w:rPr>
          <w:rFonts w:ascii="Arial" w:hAnsi="Arial" w:cs="Arial"/>
          <w:b/>
          <w:bCs/>
        </w:rPr>
        <w:t>Pregão</w:t>
      </w:r>
      <w:r w:rsidRPr="000C5358">
        <w:rPr>
          <w:rFonts w:ascii="Arial" w:hAnsi="Arial" w:cs="Arial"/>
          <w:b/>
          <w:bCs/>
        </w:rPr>
        <w:t xml:space="preserve"> PARA REGISTRO DE PREÇOS  Nº </w:t>
      </w:r>
      <w:r w:rsidRPr="00133E29">
        <w:rPr>
          <w:rFonts w:ascii="Arial" w:hAnsi="Arial" w:cs="Arial"/>
          <w:b/>
          <w:bCs/>
        </w:rPr>
        <w:t>9</w:t>
      </w:r>
      <w:r w:rsidRPr="000C5358">
        <w:rPr>
          <w:rFonts w:ascii="Arial" w:hAnsi="Arial" w:cs="Arial"/>
          <w:b/>
          <w:bCs/>
        </w:rPr>
        <w:t>/</w:t>
      </w:r>
      <w:r w:rsidRPr="00133E29">
        <w:rPr>
          <w:rFonts w:ascii="Arial" w:hAnsi="Arial" w:cs="Arial"/>
          <w:b/>
          <w:bCs/>
        </w:rPr>
        <w:t>2018</w:t>
      </w:r>
      <w:r w:rsidRPr="000C5358">
        <w:rPr>
          <w:rFonts w:ascii="Arial" w:hAnsi="Arial" w:cs="Arial"/>
          <w:b/>
          <w:bCs/>
        </w:rPr>
        <w:t>.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 xml:space="preserve">Às </w:t>
      </w:r>
      <w:r w:rsidRPr="00133E29">
        <w:rPr>
          <w:rFonts w:ascii="Arial" w:hAnsi="Arial" w:cs="Arial"/>
        </w:rPr>
        <w:t>08:30</w:t>
      </w:r>
      <w:r w:rsidRPr="000C5358">
        <w:rPr>
          <w:rFonts w:ascii="Arial" w:hAnsi="Arial" w:cs="Arial"/>
        </w:rPr>
        <w:t xml:space="preserve"> horas do dia </w:t>
      </w:r>
      <w:r w:rsidRPr="00133E29">
        <w:rPr>
          <w:rFonts w:ascii="Arial" w:hAnsi="Arial" w:cs="Arial"/>
        </w:rPr>
        <w:t>13 de março de 2018</w:t>
      </w:r>
      <w:r w:rsidRPr="000C5358">
        <w:rPr>
          <w:rFonts w:ascii="Arial" w:hAnsi="Arial" w:cs="Arial"/>
        </w:rPr>
        <w:t>, reuniu-se a Pregoeira Municipal, Sra. CRISTIANE ROTTAVA</w:t>
      </w:r>
      <w:r w:rsidR="006A572A" w:rsidRPr="00133E29">
        <w:rPr>
          <w:rFonts w:ascii="Arial" w:hAnsi="Arial" w:cs="Arial"/>
        </w:rPr>
        <w:t xml:space="preserve"> BUSATTO</w:t>
      </w:r>
      <w:r w:rsidRPr="000C5358">
        <w:rPr>
          <w:rFonts w:ascii="Arial" w:hAnsi="Arial" w:cs="Arial"/>
        </w:rPr>
        <w:t xml:space="preserve">, juntamente com sua Equipe de Apoio formada pelos integrantes:JULIANA CELLA, NEILA MARIA ZUCCO e BEATRIZ MORO no(a) Prefeitura de Águas Frias, para análise e julgamento de propostas referentes ao Processo Nº </w:t>
      </w:r>
      <w:r w:rsidRPr="00133E29">
        <w:rPr>
          <w:rFonts w:ascii="Arial" w:hAnsi="Arial" w:cs="Arial"/>
        </w:rPr>
        <w:t>19</w:t>
      </w:r>
      <w:r w:rsidRPr="000C5358">
        <w:rPr>
          <w:rFonts w:ascii="Arial" w:hAnsi="Arial" w:cs="Arial"/>
        </w:rPr>
        <w:t>/</w:t>
      </w:r>
      <w:r w:rsidRPr="00133E29">
        <w:rPr>
          <w:rFonts w:ascii="Arial" w:hAnsi="Arial" w:cs="Arial"/>
        </w:rPr>
        <w:t>2018</w:t>
      </w:r>
      <w:r w:rsidRPr="000C5358">
        <w:rPr>
          <w:rFonts w:ascii="Arial" w:hAnsi="Arial" w:cs="Arial"/>
        </w:rPr>
        <w:t xml:space="preserve"> na modalidade </w:t>
      </w:r>
      <w:r w:rsidRPr="00133E29">
        <w:rPr>
          <w:rFonts w:ascii="Arial" w:hAnsi="Arial" w:cs="Arial"/>
        </w:rPr>
        <w:t>Pregão</w:t>
      </w:r>
      <w:r w:rsidRPr="000C5358">
        <w:rPr>
          <w:rFonts w:ascii="Arial" w:hAnsi="Arial" w:cs="Arial"/>
        </w:rPr>
        <w:t xml:space="preserve">  nº </w:t>
      </w:r>
      <w:r w:rsidRPr="00133E29">
        <w:rPr>
          <w:rFonts w:ascii="Arial" w:hAnsi="Arial" w:cs="Arial"/>
        </w:rPr>
        <w:t>9</w:t>
      </w:r>
      <w:r w:rsidRPr="000C5358">
        <w:rPr>
          <w:rFonts w:ascii="Arial" w:hAnsi="Arial" w:cs="Arial"/>
        </w:rPr>
        <w:t>/</w:t>
      </w:r>
      <w:r w:rsidRPr="00133E29">
        <w:rPr>
          <w:rFonts w:ascii="Arial" w:hAnsi="Arial" w:cs="Arial"/>
        </w:rPr>
        <w:t>2018</w:t>
      </w:r>
      <w:r w:rsidRPr="000C5358">
        <w:rPr>
          <w:rFonts w:ascii="Arial" w:hAnsi="Arial" w:cs="Arial"/>
        </w:rPr>
        <w:t xml:space="preserve">, Tipo </w:t>
      </w:r>
      <w:r w:rsidRPr="00133E29">
        <w:rPr>
          <w:rFonts w:ascii="Arial" w:hAnsi="Arial" w:cs="Arial"/>
        </w:rPr>
        <w:t>Menor preço - TOTAL  POR LOTE</w:t>
      </w:r>
      <w:r w:rsidRPr="000C5358">
        <w:rPr>
          <w:rFonts w:ascii="Arial" w:hAnsi="Arial" w:cs="Arial"/>
        </w:rPr>
        <w:t xml:space="preserve">, para  </w:t>
      </w:r>
      <w:r w:rsidRPr="00133E29">
        <w:rPr>
          <w:rFonts w:ascii="Arial" w:hAnsi="Arial" w:cs="Arial"/>
        </w:rPr>
        <w:t xml:space="preserve">CONTRATAÇÃO DE SERVIÇOS </w:t>
      </w:r>
      <w:r w:rsidR="006A572A" w:rsidRPr="00133E29">
        <w:rPr>
          <w:rFonts w:ascii="Arial" w:hAnsi="Arial" w:cs="Arial"/>
        </w:rPr>
        <w:t>POR HORA TRABALHADA DE MECÂNICA</w:t>
      </w:r>
      <w:r w:rsidRPr="00133E29">
        <w:rPr>
          <w:rFonts w:ascii="Arial" w:hAnsi="Arial" w:cs="Arial"/>
        </w:rPr>
        <w:t>, destinada a manutenção de veículos e máquinas da frota do Município de Águas Frias</w:t>
      </w:r>
      <w:r w:rsidRPr="000C5358">
        <w:rPr>
          <w:rFonts w:ascii="Arial" w:hAnsi="Arial" w:cs="Arial"/>
        </w:rPr>
        <w:t>.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Findas as etapas do presente pregão, a Pregoeira adjudicou os itens as empresas vencedoras, conforme tabela a seguir: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916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10"/>
        <w:gridCol w:w="1989"/>
        <w:gridCol w:w="1559"/>
        <w:gridCol w:w="846"/>
        <w:gridCol w:w="567"/>
        <w:gridCol w:w="1701"/>
        <w:gridCol w:w="1276"/>
        <w:gridCol w:w="1701"/>
      </w:tblGrid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710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989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"/>
          <w:szCs w:val="2"/>
        </w:rPr>
      </w:pPr>
    </w:p>
    <w:tbl>
      <w:tblPr>
        <w:tblW w:w="10916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10"/>
        <w:gridCol w:w="1701"/>
        <w:gridCol w:w="1847"/>
        <w:gridCol w:w="846"/>
        <w:gridCol w:w="567"/>
        <w:gridCol w:w="1701"/>
        <w:gridCol w:w="1276"/>
        <w:gridCol w:w="1701"/>
      </w:tblGrid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Ford/Cargo 2629 placa QHC31275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do veículo Ford/ Cargo  2629 placa QHC1225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VW/24.220 placa MBH1674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veículo Ford/Cargo 2428 E (prancha)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MIH6095 com mão de obra qualificada, para reparos, consertos, montagem e desmontagem e regulagem em geral. Serviços 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15.950,5000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Motoniveladora Caterpillar 120H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Motoniveladora Caterpillar 120K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Retroescavadeira Randon RD406B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Rolo Compactador JCB VM115D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Trator de Esteira Komatsu D51X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ônibus VW/ Comil Pia Urb placa MJJ3586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Seriviços de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em rolo rebocável CH44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83,9500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4.197,5000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MECANICA AGUAS FRIAS LTDA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Fiat/Ducato Van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MHZ9305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Fiat/ Ducato Ambulância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MKE1747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Fiat/Siena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 mão de obra qualificada, para reparos, consertos, montagem e desmontagem e regulagem em geral. Serivços de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Fiat/Strada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 mão de obra qualificada, para reparos, consertos, montagem e desmontagem e regulagem em geral. Serivços de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VW/Voyage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veículo Master minibus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veículo Ambulância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MIV4349 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LEANE AUTO PEÇAS E CHAPEAÇÃO LTDA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do veículo Chevrolet/Corsa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 para veículo Fiat/Palio Weekend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Fita/Uno Mille Way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MHV5899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para o veículo Fiat /Uno mille Way Econ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MKC2470 com mão de obra qualificada, para reparos, consertos, montagem e desmontagem e regulagem em geral. Serviços de  limpeza, testes e avaliação com scanner. Serviços elétricos, de injeção eletrônica,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VW/ Gol 1.6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MHJ8789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VW/ Gol 1.0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veículo Renault/Duster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6A572A" w:rsidRPr="000C5358" w:rsidRDefault="006A572A" w:rsidP="006A5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veículo Chevrolet Cobalt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J SENCZKOWSKI &amp; CIA LTDA - ME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Carregadeira Case W18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M.Benz Atron 2729 placa MML8385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veículo Ford/ Cargo 2629 (Tanque) placa QHC3505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de Escavadeira Hidráulica Doosan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veículo VW/Kombi 15190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 mecânicos  para conserto do veículo ônibus VW/15.190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OKH9014 com mão de obra qualificada, para reparos, consertos, montagem e desmontagem e regulagem em geral. Serviços 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veículo ônibus VW 15.190 placa MJT4519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para conserto de veículo ônibus Iveco  Cityclass 70C17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placa MKW4976 com mão de obra qualificada, para reparos, consertos, montagem e desmontagem e regulagem em geral. Serviços de 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14.525,0000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mecânicos  para conserto da Retroescavadeira Caterpillar 416K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mecânicos para conserto da Retroescavadeira Randon RK406B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  <w:tr w:rsidR="006A572A" w:rsidRPr="000C5358" w:rsidTr="006A572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6A572A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mecânico para trator de pneus </w:t>
            </w:r>
          </w:p>
        </w:tc>
        <w:tc>
          <w:tcPr>
            <w:tcW w:w="184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mig, solda elétrica e solda oxigênio. </w:t>
            </w:r>
          </w:p>
        </w:tc>
        <w:tc>
          <w:tcPr>
            <w:tcW w:w="84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83,0000</w:t>
            </w:r>
          </w:p>
        </w:tc>
        <w:tc>
          <w:tcPr>
            <w:tcW w:w="1276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12.450,0000</w:t>
            </w:r>
          </w:p>
        </w:tc>
        <w:tc>
          <w:tcPr>
            <w:tcW w:w="1701" w:type="dxa"/>
          </w:tcPr>
          <w:p w:rsidR="006A572A" w:rsidRPr="000C5358" w:rsidRDefault="006A572A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CLANDERSON BARRIONUEVO ME </w:t>
            </w:r>
          </w:p>
        </w:tc>
      </w:tr>
    </w:tbl>
    <w:p w:rsidR="00343FAC" w:rsidRPr="000C5358" w:rsidRDefault="00343FAC" w:rsidP="00343FA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343FAC" w:rsidRPr="000C5358" w:rsidRDefault="00343FAC" w:rsidP="00343FA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0C5358">
        <w:rPr>
          <w:rFonts w:ascii="Arial" w:hAnsi="Arial" w:cs="Arial"/>
          <w:b/>
          <w:sz w:val="22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1630"/>
        <w:gridCol w:w="4541"/>
      </w:tblGrid>
      <w:tr w:rsidR="00343FAC" w:rsidRPr="000C5358" w:rsidTr="00433AE5">
        <w:tc>
          <w:tcPr>
            <w:tcW w:w="325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358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343FAC" w:rsidRPr="000C5358" w:rsidTr="00433AE5">
        <w:tc>
          <w:tcPr>
            <w:tcW w:w="325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MECANICA AGUAS FRIAS LTDA</w:t>
            </w:r>
          </w:p>
        </w:tc>
        <w:tc>
          <w:tcPr>
            <w:tcW w:w="166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224.986,00</w:t>
            </w:r>
          </w:p>
        </w:tc>
        <w:tc>
          <w:tcPr>
            <w:tcW w:w="485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duzentos e vinte e quatro mil novecentos e oitenta e seis reais</w:t>
            </w:r>
          </w:p>
        </w:tc>
      </w:tr>
      <w:tr w:rsidR="00343FAC" w:rsidRPr="000C5358" w:rsidTr="00433AE5">
        <w:tc>
          <w:tcPr>
            <w:tcW w:w="3259" w:type="dxa"/>
          </w:tcPr>
          <w:p w:rsidR="00343FAC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166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47.515,00</w:t>
            </w:r>
          </w:p>
        </w:tc>
        <w:tc>
          <w:tcPr>
            <w:tcW w:w="485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quarenta e sete mil quinhentos e quinze reais</w:t>
            </w:r>
          </w:p>
        </w:tc>
      </w:tr>
      <w:tr w:rsidR="00343FAC" w:rsidRPr="000C5358" w:rsidTr="00433AE5">
        <w:tc>
          <w:tcPr>
            <w:tcW w:w="3259" w:type="dxa"/>
          </w:tcPr>
          <w:p w:rsidR="00343FAC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 J SENCZKOWSKI &amp; CIA LTDA - ME</w:t>
            </w:r>
          </w:p>
        </w:tc>
        <w:tc>
          <w:tcPr>
            <w:tcW w:w="166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44.000,00</w:t>
            </w:r>
          </w:p>
        </w:tc>
        <w:tc>
          <w:tcPr>
            <w:tcW w:w="485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quarenta e quatro mil reais</w:t>
            </w:r>
          </w:p>
        </w:tc>
      </w:tr>
      <w:tr w:rsidR="00343FAC" w:rsidRPr="000C5358" w:rsidTr="00433AE5">
        <w:tc>
          <w:tcPr>
            <w:tcW w:w="3259" w:type="dxa"/>
          </w:tcPr>
          <w:p w:rsidR="00343FAC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1669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190.900,00</w:t>
            </w:r>
          </w:p>
        </w:tc>
        <w:tc>
          <w:tcPr>
            <w:tcW w:w="485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cento e noventa mil e novecentos reais</w:t>
            </w:r>
          </w:p>
        </w:tc>
      </w:tr>
    </w:tbl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643"/>
        <w:gridCol w:w="4644"/>
      </w:tblGrid>
      <w:tr w:rsidR="00343FAC" w:rsidRPr="000C5358" w:rsidTr="00433AE5">
        <w:trPr>
          <w:trHeight w:val="289"/>
        </w:trPr>
        <w:tc>
          <w:tcPr>
            <w:tcW w:w="4900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901" w:type="dxa"/>
          </w:tcPr>
          <w:p w:rsidR="00343FAC" w:rsidRPr="000C5358" w:rsidRDefault="00343FAC" w:rsidP="00433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 xml:space="preserve">Águas Frias –SC, </w:t>
      </w:r>
      <w:r w:rsidRPr="00133E29">
        <w:rPr>
          <w:rFonts w:ascii="Arial" w:hAnsi="Arial" w:cs="Arial"/>
        </w:rPr>
        <w:t>13 de março de 2018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PREGOEIRA MUNICIPAL E EQUIPE DE APOIO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_______________________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CRISTIANE ROTTAVA</w:t>
      </w:r>
      <w:r w:rsidR="00133E29" w:rsidRPr="00133E29">
        <w:rPr>
          <w:rFonts w:ascii="Arial" w:hAnsi="Arial" w:cs="Arial"/>
        </w:rPr>
        <w:t xml:space="preserve"> BUSATTO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Pregoeira Municipal</w:t>
      </w:r>
      <w:r w:rsidRPr="000C5358">
        <w:rPr>
          <w:rFonts w:ascii="Arial" w:hAnsi="Arial" w:cs="Arial"/>
        </w:rPr>
        <w:tab/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_______________________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JULIANA CELLA</w:t>
      </w:r>
      <w:r w:rsidRPr="000C5358">
        <w:rPr>
          <w:rFonts w:ascii="Arial" w:hAnsi="Arial" w:cs="Arial"/>
        </w:rPr>
        <w:tab/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_______________________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NEILA MARIA ZUCCO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______________________</w:t>
      </w:r>
    </w:p>
    <w:p w:rsidR="00343FAC" w:rsidRPr="000C5358" w:rsidRDefault="00343FAC" w:rsidP="00343FA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0C5358">
        <w:rPr>
          <w:rFonts w:ascii="Arial" w:hAnsi="Arial" w:cs="Arial"/>
        </w:rPr>
        <w:t>BEATRIZ MORO</w:t>
      </w:r>
    </w:p>
    <w:sectPr w:rsidR="00343FAC" w:rsidRPr="000C5358" w:rsidSect="000C5358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133E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133E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29" w:rsidRDefault="00133E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133E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133E29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133E29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133E29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133E29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133E29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133E29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133E29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133E29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133E29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133E29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133E29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133E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343FAC"/>
    <w:rsid w:val="000C6446"/>
    <w:rsid w:val="00133E29"/>
    <w:rsid w:val="00343FAC"/>
    <w:rsid w:val="006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43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3F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43FAC"/>
  </w:style>
  <w:style w:type="paragraph" w:styleId="Cabealho">
    <w:name w:val="header"/>
    <w:basedOn w:val="Normal"/>
    <w:link w:val="CabealhoChar"/>
    <w:uiPriority w:val="99"/>
    <w:rsid w:val="00343FA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343F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2685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2018-03-14T19:47:00Z</cp:lastPrinted>
  <dcterms:created xsi:type="dcterms:W3CDTF">2018-03-14T19:47:00Z</dcterms:created>
  <dcterms:modified xsi:type="dcterms:W3CDTF">2018-03-14T19:47:00Z</dcterms:modified>
</cp:coreProperties>
</file>