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329" w:rsidRDefault="002C6329" w:rsidP="002C6329">
      <w:p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 w:rsidRPr="008C0C29">
        <w:rPr>
          <w:rFonts w:ascii="Arial" w:hAnsi="Arial" w:cs="Arial"/>
          <w:b/>
          <w:bCs/>
          <w:u w:val="single"/>
        </w:rPr>
        <w:t>ANEXO VI</w:t>
      </w:r>
      <w:r>
        <w:rPr>
          <w:rFonts w:ascii="Arial" w:hAnsi="Arial" w:cs="Arial"/>
          <w:b/>
          <w:bCs/>
          <w:u w:val="single"/>
        </w:rPr>
        <w:t>II</w:t>
      </w:r>
    </w:p>
    <w:p w:rsidR="00B13C8E" w:rsidRPr="008C0C29" w:rsidRDefault="00B13C8E" w:rsidP="002C6329">
      <w:pPr>
        <w:jc w:val="center"/>
        <w:rPr>
          <w:rFonts w:ascii="Arial" w:hAnsi="Arial" w:cs="Arial"/>
          <w:b/>
          <w:bCs/>
          <w:u w:val="single"/>
        </w:rPr>
      </w:pPr>
    </w:p>
    <w:p w:rsidR="002C6329" w:rsidRDefault="002C6329" w:rsidP="002C632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LAUDO</w:t>
      </w:r>
      <w:r w:rsidRPr="008C0C29">
        <w:rPr>
          <w:rFonts w:ascii="Arial" w:hAnsi="Arial" w:cs="Arial"/>
          <w:b/>
          <w:bCs/>
        </w:rPr>
        <w:t xml:space="preserve"> DE AMOSTRA</w:t>
      </w:r>
      <w:r>
        <w:rPr>
          <w:rFonts w:ascii="Arial" w:hAnsi="Arial" w:cs="Arial"/>
          <w:b/>
          <w:bCs/>
        </w:rPr>
        <w:t xml:space="preserve"> APRESENTADA PELA</w:t>
      </w:r>
      <w:r w:rsidR="008D48F6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 LICITANTE</w:t>
      </w:r>
      <w:r w:rsidR="008D48F6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 </w:t>
      </w:r>
    </w:p>
    <w:p w:rsidR="00B13C8E" w:rsidRPr="00D310BF" w:rsidRDefault="00B13C8E" w:rsidP="002C6329">
      <w:pPr>
        <w:jc w:val="center"/>
        <w:rPr>
          <w:rFonts w:ascii="Arial" w:hAnsi="Arial" w:cs="Arial"/>
          <w:b/>
          <w:bCs/>
        </w:rPr>
      </w:pPr>
    </w:p>
    <w:p w:rsidR="002C6329" w:rsidRDefault="002C6329" w:rsidP="002C6329">
      <w:pPr>
        <w:tabs>
          <w:tab w:val="center" w:pos="4419"/>
          <w:tab w:val="right" w:pos="883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</w:rPr>
      </w:pPr>
      <w:r w:rsidRPr="00F26E01">
        <w:rPr>
          <w:rFonts w:ascii="Arial" w:hAnsi="Arial" w:cs="Arial"/>
          <w:b/>
        </w:rPr>
        <w:t>PRE</w:t>
      </w:r>
      <w:r>
        <w:rPr>
          <w:rFonts w:ascii="Arial" w:hAnsi="Arial" w:cs="Arial"/>
          <w:b/>
        </w:rPr>
        <w:t>GÃO PARA REGISTRO DE PREÇOS</w:t>
      </w:r>
      <w:proofErr w:type="gramStart"/>
      <w:r>
        <w:rPr>
          <w:rFonts w:ascii="Arial" w:hAnsi="Arial" w:cs="Arial"/>
          <w:b/>
        </w:rPr>
        <w:t xml:space="preserve">  </w:t>
      </w:r>
      <w:proofErr w:type="gramEnd"/>
      <w:r>
        <w:rPr>
          <w:rFonts w:ascii="Arial" w:hAnsi="Arial" w:cs="Arial"/>
          <w:b/>
        </w:rPr>
        <w:t>Nº32</w:t>
      </w:r>
      <w:r w:rsidRPr="00F26E01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2018</w:t>
      </w:r>
    </w:p>
    <w:p w:rsidR="002C6329" w:rsidRPr="00F26E01" w:rsidRDefault="002C6329" w:rsidP="002C6329">
      <w:pPr>
        <w:tabs>
          <w:tab w:val="center" w:pos="4419"/>
          <w:tab w:val="right" w:pos="883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PROCESSO Nº84</w:t>
      </w:r>
      <w:r w:rsidRPr="00F26E01">
        <w:rPr>
          <w:rFonts w:ascii="Arial" w:hAnsi="Arial" w:cs="Arial"/>
          <w:b/>
        </w:rPr>
        <w:t xml:space="preserve">/ </w:t>
      </w:r>
      <w:r>
        <w:rPr>
          <w:rFonts w:ascii="Arial" w:hAnsi="Arial" w:cs="Arial"/>
          <w:b/>
        </w:rPr>
        <w:t>2018</w:t>
      </w:r>
    </w:p>
    <w:p w:rsidR="002C6329" w:rsidRPr="00F26E01" w:rsidRDefault="002C6329" w:rsidP="002C6329">
      <w:pPr>
        <w:tabs>
          <w:tab w:val="center" w:pos="4419"/>
          <w:tab w:val="right" w:pos="883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</w:rPr>
      </w:pPr>
      <w:r w:rsidRPr="00F26E01">
        <w:rPr>
          <w:rFonts w:ascii="Arial" w:hAnsi="Arial" w:cs="Arial"/>
          <w:b/>
        </w:rPr>
        <w:t xml:space="preserve">ABERTURA DIA </w:t>
      </w:r>
      <w:r>
        <w:rPr>
          <w:rFonts w:ascii="Arial" w:hAnsi="Arial" w:cs="Arial"/>
          <w:b/>
        </w:rPr>
        <w:t>29/11/18</w:t>
      </w:r>
    </w:p>
    <w:p w:rsidR="002C6329" w:rsidRPr="00304B89" w:rsidRDefault="002C6329" w:rsidP="002C6329">
      <w:pPr>
        <w:jc w:val="center"/>
        <w:rPr>
          <w:rFonts w:ascii="Arial" w:hAnsi="Arial" w:cs="Arial"/>
          <w:b/>
          <w:bCs/>
        </w:rPr>
      </w:pPr>
    </w:p>
    <w:p w:rsidR="002C6329" w:rsidRPr="006C3B00" w:rsidRDefault="002C6329" w:rsidP="002C6329">
      <w:pPr>
        <w:spacing w:after="0" w:line="240" w:lineRule="auto"/>
        <w:ind w:right="-490"/>
        <w:jc w:val="both"/>
        <w:rPr>
          <w:rFonts w:ascii="Arial" w:hAnsi="Arial" w:cs="Arial"/>
          <w:color w:val="000000"/>
        </w:rPr>
      </w:pPr>
      <w:r w:rsidRPr="00304B89">
        <w:rPr>
          <w:rFonts w:ascii="Arial" w:hAnsi="Arial" w:cs="Arial"/>
          <w:bCs/>
        </w:rPr>
        <w:t xml:space="preserve">OBJETO: </w:t>
      </w:r>
      <w:r>
        <w:rPr>
          <w:rFonts w:ascii="Arial" w:eastAsia="Times New Roman" w:hAnsi="Arial" w:cs="Arial"/>
          <w:szCs w:val="20"/>
          <w:lang w:eastAsia="pt-BR"/>
        </w:rPr>
        <w:t>AQUISIÇÃO DE MATERIAIS DE LIMPEZA, HIGIENE, COPA E COZINHA</w:t>
      </w:r>
      <w:proofErr w:type="gramStart"/>
      <w:r>
        <w:rPr>
          <w:rFonts w:ascii="Arial" w:eastAsia="Times New Roman" w:hAnsi="Arial" w:cs="Arial"/>
          <w:szCs w:val="20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szCs w:val="20"/>
          <w:lang w:eastAsia="pt-BR"/>
        </w:rPr>
        <w:t>para suprir  as necessidades do Município de Águas Frias</w:t>
      </w:r>
    </w:p>
    <w:p w:rsidR="002C6329" w:rsidRPr="0078199C" w:rsidRDefault="002C6329" w:rsidP="002C6329">
      <w:pPr>
        <w:spacing w:after="0" w:line="240" w:lineRule="auto"/>
        <w:ind w:right="-490"/>
        <w:jc w:val="both"/>
        <w:rPr>
          <w:rFonts w:ascii="Arial" w:hAnsi="Arial" w:cs="Arial"/>
          <w:color w:val="000000"/>
        </w:rPr>
      </w:pPr>
    </w:p>
    <w:p w:rsidR="002C6329" w:rsidRPr="00304B89" w:rsidRDefault="002C6329" w:rsidP="002C6329">
      <w:pPr>
        <w:rPr>
          <w:rFonts w:ascii="Arial" w:hAnsi="Arial" w:cs="Arial"/>
          <w:bCs/>
        </w:rPr>
      </w:pPr>
      <w:r w:rsidRPr="00304B89">
        <w:rPr>
          <w:rFonts w:ascii="Arial" w:hAnsi="Arial" w:cs="Arial"/>
          <w:bCs/>
        </w:rPr>
        <w:t xml:space="preserve">Item </w:t>
      </w:r>
      <w:proofErr w:type="gramStart"/>
      <w:r w:rsidRPr="00304B89">
        <w:rPr>
          <w:rFonts w:ascii="Arial" w:hAnsi="Arial" w:cs="Arial"/>
          <w:bCs/>
        </w:rPr>
        <w:t>Amostra :</w:t>
      </w:r>
      <w:proofErr w:type="gramEnd"/>
      <w:r w:rsidRPr="00304B89">
        <w:rPr>
          <w:rFonts w:ascii="Arial" w:hAnsi="Arial" w:cs="Arial"/>
          <w:bCs/>
        </w:rPr>
        <w:t xml:space="preserve"> </w:t>
      </w:r>
    </w:p>
    <w:tbl>
      <w:tblPr>
        <w:tblW w:w="10886" w:type="dxa"/>
        <w:tblInd w:w="-8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813"/>
        <w:gridCol w:w="2156"/>
        <w:gridCol w:w="1246"/>
        <w:gridCol w:w="1701"/>
        <w:gridCol w:w="2552"/>
      </w:tblGrid>
      <w:tr w:rsidR="00D80AE2" w:rsidRPr="00C44A52" w:rsidTr="00E037D6">
        <w:tc>
          <w:tcPr>
            <w:tcW w:w="709" w:type="dxa"/>
          </w:tcPr>
          <w:p w:rsidR="00D80AE2" w:rsidRPr="00C44A52" w:rsidRDefault="00D80AE2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C44A52">
              <w:rPr>
                <w:rFonts w:ascii="Arial" w:eastAsia="Times New Roman" w:hAnsi="Arial" w:cs="Arial"/>
                <w:b/>
                <w:szCs w:val="20"/>
                <w:lang w:eastAsia="pt-BR"/>
              </w:rPr>
              <w:t>Lote</w:t>
            </w:r>
          </w:p>
        </w:tc>
        <w:tc>
          <w:tcPr>
            <w:tcW w:w="709" w:type="dxa"/>
          </w:tcPr>
          <w:p w:rsidR="00D80AE2" w:rsidRPr="00C44A52" w:rsidRDefault="00D80AE2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C44A52">
              <w:rPr>
                <w:rFonts w:ascii="Arial" w:eastAsia="Times New Roman" w:hAnsi="Arial" w:cs="Arial"/>
                <w:b/>
                <w:szCs w:val="20"/>
                <w:lang w:eastAsia="pt-BR"/>
              </w:rPr>
              <w:t>Item</w:t>
            </w:r>
          </w:p>
        </w:tc>
        <w:tc>
          <w:tcPr>
            <w:tcW w:w="1813" w:type="dxa"/>
          </w:tcPr>
          <w:p w:rsidR="00D80AE2" w:rsidRPr="00C44A52" w:rsidRDefault="00D80AE2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C44A52">
              <w:rPr>
                <w:rFonts w:ascii="Arial" w:eastAsia="Times New Roman" w:hAnsi="Arial" w:cs="Arial"/>
                <w:b/>
                <w:szCs w:val="20"/>
                <w:lang w:eastAsia="pt-BR"/>
              </w:rPr>
              <w:t>Objeto</w:t>
            </w:r>
          </w:p>
        </w:tc>
        <w:tc>
          <w:tcPr>
            <w:tcW w:w="2156" w:type="dxa"/>
          </w:tcPr>
          <w:p w:rsidR="00D80AE2" w:rsidRPr="00C44A52" w:rsidRDefault="00D80AE2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C44A52">
              <w:rPr>
                <w:rFonts w:ascii="Arial" w:eastAsia="Times New Roman" w:hAnsi="Arial" w:cs="Arial"/>
                <w:b/>
                <w:szCs w:val="20"/>
                <w:lang w:eastAsia="pt-BR"/>
              </w:rPr>
              <w:t>Descrição</w:t>
            </w:r>
          </w:p>
        </w:tc>
        <w:tc>
          <w:tcPr>
            <w:tcW w:w="1246" w:type="dxa"/>
          </w:tcPr>
          <w:p w:rsidR="00D80AE2" w:rsidRPr="00D310BF" w:rsidRDefault="00D80AE2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D310BF">
              <w:rPr>
                <w:rFonts w:ascii="Arial" w:hAnsi="Arial" w:cs="Arial"/>
                <w:b/>
              </w:rPr>
              <w:t xml:space="preserve">Forma de apresentação da mostra </w:t>
            </w:r>
          </w:p>
        </w:tc>
        <w:tc>
          <w:tcPr>
            <w:tcW w:w="1701" w:type="dxa"/>
          </w:tcPr>
          <w:p w:rsidR="00D80AE2" w:rsidRPr="00D310BF" w:rsidRDefault="00D80AE2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Marcas/Amostras APROVADAS</w:t>
            </w:r>
          </w:p>
        </w:tc>
        <w:tc>
          <w:tcPr>
            <w:tcW w:w="2552" w:type="dxa"/>
          </w:tcPr>
          <w:p w:rsidR="00D80AE2" w:rsidRPr="00D310BF" w:rsidRDefault="00D80AE2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Marcas/Amostras NÂO APROVADAS</w:t>
            </w:r>
          </w:p>
        </w:tc>
      </w:tr>
      <w:tr w:rsidR="003F2A1B" w:rsidRPr="00C44A52" w:rsidTr="00E037D6">
        <w:tc>
          <w:tcPr>
            <w:tcW w:w="709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709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813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Água Sanitária 1 litro</w:t>
            </w:r>
          </w:p>
        </w:tc>
        <w:tc>
          <w:tcPr>
            <w:tcW w:w="215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Solução de Hipoclorito de Sódio 2,0 a 2,5 p/p. Composição: Hipoclorito de sódio (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NaClO</w:t>
            </w:r>
            <w:proofErr w:type="spellEnd"/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) e água industrial. Líquido de coloração amarela clara. Validade mínima de 06 meses, a Partir da data de entrega. </w:t>
            </w:r>
          </w:p>
        </w:tc>
        <w:tc>
          <w:tcPr>
            <w:tcW w:w="124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1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unid</w:t>
            </w:r>
            <w:proofErr w:type="spellEnd"/>
          </w:p>
        </w:tc>
        <w:tc>
          <w:tcPr>
            <w:tcW w:w="1701" w:type="dxa"/>
          </w:tcPr>
          <w:p w:rsidR="003F2A1B" w:rsidRDefault="003F2A1B" w:rsidP="008C4F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Q’LIMPA</w:t>
            </w:r>
          </w:p>
          <w:p w:rsidR="003F2A1B" w:rsidRDefault="003F2A1B" w:rsidP="008C4F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  <w:p w:rsidR="003F2A1B" w:rsidRDefault="00C40F4D" w:rsidP="00C40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QBOA</w:t>
            </w:r>
          </w:p>
          <w:p w:rsidR="00C40F4D" w:rsidRDefault="00C40F4D" w:rsidP="00C40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  <w:p w:rsidR="00C40F4D" w:rsidRPr="00C44A52" w:rsidRDefault="00C40F4D" w:rsidP="00C40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VERDE SAN</w:t>
            </w:r>
          </w:p>
        </w:tc>
        <w:tc>
          <w:tcPr>
            <w:tcW w:w="2552" w:type="dxa"/>
          </w:tcPr>
          <w:p w:rsidR="003F2A1B" w:rsidRDefault="00C40F4D" w:rsidP="00C954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ZAVASKI</w:t>
            </w:r>
            <w:r w:rsidR="003F2A1B">
              <w:rPr>
                <w:rFonts w:ascii="Arial" w:eastAsia="Times New Roman" w:hAnsi="Arial" w:cs="Arial"/>
                <w:szCs w:val="20"/>
                <w:lang w:eastAsia="pt-BR"/>
              </w:rPr>
              <w:t>: Composição não está de acordo com o solicitado no edital.</w:t>
            </w:r>
          </w:p>
          <w:p w:rsidR="003F2A1B" w:rsidRPr="00C44A52" w:rsidRDefault="003F2A1B" w:rsidP="008C4F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</w:tc>
      </w:tr>
      <w:tr w:rsidR="00C40F4D" w:rsidRPr="00C44A52" w:rsidTr="00E037D6">
        <w:tc>
          <w:tcPr>
            <w:tcW w:w="709" w:type="dxa"/>
          </w:tcPr>
          <w:p w:rsidR="00C40F4D" w:rsidRPr="00C44A52" w:rsidRDefault="00C40F4D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709" w:type="dxa"/>
          </w:tcPr>
          <w:p w:rsidR="00C40F4D" w:rsidRDefault="00C40F4D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813" w:type="dxa"/>
          </w:tcPr>
          <w:p w:rsidR="00C40F4D" w:rsidRPr="00C44A52" w:rsidRDefault="00C40F4D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Água Sanitária 2l</w:t>
            </w:r>
          </w:p>
        </w:tc>
        <w:tc>
          <w:tcPr>
            <w:tcW w:w="2156" w:type="dxa"/>
          </w:tcPr>
          <w:p w:rsidR="00C40F4D" w:rsidRPr="00C44A52" w:rsidRDefault="00C40F4D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Solução de Hipoclorito de Sódio 2,0 a 2,5 p/p. Composição: Hipoclorito de sódio (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NaClO</w:t>
            </w:r>
            <w:proofErr w:type="spellEnd"/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) e água industrial. Líquido de coloração amarela clara. 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validade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mínima de 06 meses, a Partir da data de entrega </w:t>
            </w:r>
          </w:p>
        </w:tc>
        <w:tc>
          <w:tcPr>
            <w:tcW w:w="1246" w:type="dxa"/>
          </w:tcPr>
          <w:p w:rsidR="00C40F4D" w:rsidRDefault="00C40F4D">
            <w:proofErr w:type="gramStart"/>
            <w:r w:rsidRPr="00EB353C">
              <w:rPr>
                <w:rFonts w:ascii="Arial" w:eastAsia="Times New Roman" w:hAnsi="Arial" w:cs="Arial"/>
                <w:szCs w:val="20"/>
                <w:lang w:eastAsia="pt-BR"/>
              </w:rPr>
              <w:t>1</w:t>
            </w:r>
            <w:proofErr w:type="gramEnd"/>
            <w:r w:rsidRPr="00EB353C"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proofErr w:type="spellStart"/>
            <w:r w:rsidRPr="00EB353C">
              <w:rPr>
                <w:rFonts w:ascii="Arial" w:eastAsia="Times New Roman" w:hAnsi="Arial" w:cs="Arial"/>
                <w:szCs w:val="20"/>
                <w:lang w:eastAsia="pt-BR"/>
              </w:rPr>
              <w:t>unid</w:t>
            </w:r>
            <w:proofErr w:type="spellEnd"/>
          </w:p>
        </w:tc>
        <w:tc>
          <w:tcPr>
            <w:tcW w:w="1701" w:type="dxa"/>
          </w:tcPr>
          <w:p w:rsidR="00C40F4D" w:rsidRDefault="00C40F4D" w:rsidP="00C40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Q’LIMPA</w:t>
            </w:r>
          </w:p>
          <w:p w:rsidR="00C40F4D" w:rsidRDefault="00C40F4D" w:rsidP="00C40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  <w:p w:rsidR="00C40F4D" w:rsidRDefault="00C40F4D" w:rsidP="00C40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QBOA</w:t>
            </w:r>
          </w:p>
          <w:p w:rsidR="00C40F4D" w:rsidRDefault="00C40F4D" w:rsidP="00C40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  <w:p w:rsidR="00C40F4D" w:rsidRPr="00A62AB2" w:rsidRDefault="00C40F4D" w:rsidP="00C40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VERDE SAN</w:t>
            </w:r>
          </w:p>
        </w:tc>
        <w:tc>
          <w:tcPr>
            <w:tcW w:w="2552" w:type="dxa"/>
          </w:tcPr>
          <w:p w:rsidR="00C40F4D" w:rsidRDefault="00C95458" w:rsidP="00C95458">
            <w:r>
              <w:rPr>
                <w:rFonts w:ascii="Arial" w:eastAsia="Times New Roman" w:hAnsi="Arial" w:cs="Arial"/>
                <w:szCs w:val="20"/>
                <w:lang w:eastAsia="pt-BR"/>
              </w:rPr>
              <w:t>ZAVASKI</w:t>
            </w:r>
            <w:r w:rsidR="00C40F4D" w:rsidRPr="001C3016">
              <w:rPr>
                <w:rFonts w:ascii="Arial" w:eastAsia="Times New Roman" w:hAnsi="Arial" w:cs="Arial"/>
                <w:szCs w:val="20"/>
                <w:lang w:eastAsia="pt-BR"/>
              </w:rPr>
              <w:t>: Composição não está de acordo com o solicitado no edital.</w:t>
            </w:r>
          </w:p>
        </w:tc>
      </w:tr>
      <w:tr w:rsidR="00C40F4D" w:rsidRPr="00C44A52" w:rsidTr="00E037D6">
        <w:tc>
          <w:tcPr>
            <w:tcW w:w="709" w:type="dxa"/>
          </w:tcPr>
          <w:p w:rsidR="00C40F4D" w:rsidRPr="00C44A52" w:rsidRDefault="00C40F4D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709" w:type="dxa"/>
          </w:tcPr>
          <w:p w:rsidR="00C40F4D" w:rsidRDefault="00C40F4D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813" w:type="dxa"/>
          </w:tcPr>
          <w:p w:rsidR="00C40F4D" w:rsidRPr="00C44A52" w:rsidRDefault="00C40F4D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Água Sanitária 5l</w:t>
            </w:r>
          </w:p>
        </w:tc>
        <w:tc>
          <w:tcPr>
            <w:tcW w:w="2156" w:type="dxa"/>
          </w:tcPr>
          <w:p w:rsidR="00C40F4D" w:rsidRPr="00C44A52" w:rsidRDefault="00C40F4D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cujo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PH varia entre 11 a 14, com densidade 1,000 a 1,090g/cm³, com a composição:</w:t>
            </w:r>
            <w:r w:rsidR="00C95458"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Hipoclorito de sódio, água e carbonato de sódio Princípio ativo: </w:t>
            </w:r>
            <w:r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 xml:space="preserve">Hipoclorito de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sódio.Teor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de cloro 2,0% a 2,5%,constando no rótulo da embalagem a data e o lote da fabricação. Galão de 5 litros. Com validade mínima de 06 meses a partir da data de entrega. </w:t>
            </w:r>
          </w:p>
        </w:tc>
        <w:tc>
          <w:tcPr>
            <w:tcW w:w="1246" w:type="dxa"/>
          </w:tcPr>
          <w:p w:rsidR="00C40F4D" w:rsidRDefault="00C40F4D">
            <w:proofErr w:type="gramStart"/>
            <w:r w:rsidRPr="00EB353C"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>1</w:t>
            </w:r>
            <w:proofErr w:type="gramEnd"/>
            <w:r w:rsidRPr="00EB353C"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proofErr w:type="spellStart"/>
            <w:r w:rsidRPr="00EB353C">
              <w:rPr>
                <w:rFonts w:ascii="Arial" w:eastAsia="Times New Roman" w:hAnsi="Arial" w:cs="Arial"/>
                <w:szCs w:val="20"/>
                <w:lang w:eastAsia="pt-BR"/>
              </w:rPr>
              <w:t>unid</w:t>
            </w:r>
            <w:proofErr w:type="spellEnd"/>
          </w:p>
        </w:tc>
        <w:tc>
          <w:tcPr>
            <w:tcW w:w="1701" w:type="dxa"/>
          </w:tcPr>
          <w:p w:rsidR="00C40F4D" w:rsidRDefault="00C40F4D" w:rsidP="00C40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Q’LIMPA</w:t>
            </w:r>
          </w:p>
          <w:p w:rsidR="00C40F4D" w:rsidRDefault="00C40F4D" w:rsidP="00C40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  <w:p w:rsidR="00C40F4D" w:rsidRDefault="00C40F4D" w:rsidP="00C40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QBOA</w:t>
            </w:r>
          </w:p>
          <w:p w:rsidR="00C40F4D" w:rsidRDefault="00C40F4D" w:rsidP="00C40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  <w:p w:rsidR="00C40F4D" w:rsidRPr="00A62AB2" w:rsidRDefault="00C40F4D" w:rsidP="00C40F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VERDE SAN</w:t>
            </w:r>
          </w:p>
        </w:tc>
        <w:tc>
          <w:tcPr>
            <w:tcW w:w="2552" w:type="dxa"/>
          </w:tcPr>
          <w:p w:rsidR="00C40F4D" w:rsidRDefault="00C95458" w:rsidP="00C95458">
            <w:r>
              <w:rPr>
                <w:rFonts w:ascii="Arial" w:eastAsia="Times New Roman" w:hAnsi="Arial" w:cs="Arial"/>
                <w:szCs w:val="20"/>
                <w:lang w:eastAsia="pt-BR"/>
              </w:rPr>
              <w:t>ZAVASKI</w:t>
            </w:r>
            <w:r w:rsidR="00C40F4D" w:rsidRPr="001C3016">
              <w:rPr>
                <w:rFonts w:ascii="Arial" w:eastAsia="Times New Roman" w:hAnsi="Arial" w:cs="Arial"/>
                <w:szCs w:val="20"/>
                <w:lang w:eastAsia="pt-BR"/>
              </w:rPr>
              <w:t>: Composição não está de acordo com o solicitado no edital.</w:t>
            </w:r>
          </w:p>
        </w:tc>
      </w:tr>
      <w:tr w:rsidR="003F2A1B" w:rsidRPr="00C44A52" w:rsidTr="00E037D6">
        <w:tc>
          <w:tcPr>
            <w:tcW w:w="709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>1</w:t>
            </w:r>
            <w:proofErr w:type="gramEnd"/>
          </w:p>
        </w:tc>
        <w:tc>
          <w:tcPr>
            <w:tcW w:w="709" w:type="dxa"/>
          </w:tcPr>
          <w:p w:rsidR="003F2A1B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1813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Álcool Spray para mãos</w:t>
            </w:r>
          </w:p>
        </w:tc>
        <w:tc>
          <w:tcPr>
            <w:tcW w:w="215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Apresentar registro na ANVISA, Literatura Técnica e FISPQ do produto.  </w:t>
            </w:r>
            <w:r w:rsidRPr="009776B6">
              <w:rPr>
                <w:rFonts w:ascii="Arial" w:eastAsia="Times New Roman" w:hAnsi="Arial" w:cs="Arial"/>
                <w:b/>
                <w:szCs w:val="20"/>
                <w:lang w:eastAsia="pt-BR"/>
              </w:rPr>
              <w:t>Apresentar AFE (Autorização de Funcionamento da ANVISA). Devera ser apresentado ficha técnica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do produto, JUNTAMENTE COM A</w:t>
            </w:r>
            <w:proofErr w:type="gramStart"/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AMOSTRA</w:t>
            </w: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</w:p>
        </w:tc>
        <w:tc>
          <w:tcPr>
            <w:tcW w:w="124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1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unid</w:t>
            </w:r>
            <w:proofErr w:type="spellEnd"/>
          </w:p>
        </w:tc>
        <w:tc>
          <w:tcPr>
            <w:tcW w:w="1701" w:type="dxa"/>
          </w:tcPr>
          <w:p w:rsidR="003F2A1B" w:rsidRDefault="003F2A1B" w:rsidP="008C4F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PREMISSE</w:t>
            </w:r>
          </w:p>
          <w:p w:rsidR="003F2A1B" w:rsidRDefault="003F2A1B" w:rsidP="008C4F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  <w:p w:rsidR="003F2A1B" w:rsidRPr="00C44A52" w:rsidRDefault="003F2A1B" w:rsidP="008C4F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HYDRAPLUS</w:t>
            </w:r>
          </w:p>
        </w:tc>
        <w:tc>
          <w:tcPr>
            <w:tcW w:w="2552" w:type="dxa"/>
          </w:tcPr>
          <w:p w:rsidR="003F2A1B" w:rsidRPr="00C44A52" w:rsidRDefault="003F2A1B" w:rsidP="008C4F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</w:tc>
      </w:tr>
      <w:tr w:rsidR="003F2A1B" w:rsidRPr="00C44A52" w:rsidTr="00E037D6">
        <w:tc>
          <w:tcPr>
            <w:tcW w:w="709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709" w:type="dxa"/>
          </w:tcPr>
          <w:p w:rsidR="003F2A1B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11</w:t>
            </w:r>
          </w:p>
        </w:tc>
        <w:tc>
          <w:tcPr>
            <w:tcW w:w="1813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AMACIANTE PARA TECIDOS DE FIBRAS TEXTEIS EM HOSPITAIS, 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LAVANDERIAS</w:t>
            </w:r>
            <w:proofErr w:type="gramEnd"/>
          </w:p>
        </w:tc>
        <w:tc>
          <w:tcPr>
            <w:tcW w:w="2156" w:type="dxa"/>
          </w:tcPr>
          <w:p w:rsidR="003F2A1B" w:rsidRPr="00C44A52" w:rsidRDefault="003F2A1B" w:rsidP="00C954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para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lavanderias hoteleiras, comerciais, industriais e hospitalares. Amacia e 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desembaraça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as fibras dos tecidos deixando um toque agradável, ação Bacteriostática evitando a proliferação de bactérias, diminui o tempo de secagem e aumenta a eficiência da extração da água, tempo e energia. Aspecto: Líquido com odor característico e 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pH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5,5 a 6,5. Componentes: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Tensoativo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catiônico, branqueador ótico, fragrância,</w:t>
            </w:r>
            <w:r w:rsidR="00C95458"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conservante, e veículo. Princípio Ativo: Cloreto de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Diestearil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Dimetil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Amônio. 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Validades </w:t>
            </w:r>
            <w:r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>mínima de 18 meses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. Apresentação: Galão de 20 litros. </w:t>
            </w:r>
            <w:r w:rsidRPr="00D80AE2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Apresentar juntamente com a AMOSTRA a AFE (Autorização de Funcionamento da Empresa junto a </w:t>
            </w:r>
            <w:proofErr w:type="gramStart"/>
            <w:r w:rsidRPr="00D80AE2">
              <w:rPr>
                <w:rFonts w:ascii="Arial" w:eastAsia="Times New Roman" w:hAnsi="Arial" w:cs="Arial"/>
                <w:b/>
                <w:szCs w:val="20"/>
                <w:lang w:eastAsia="pt-BR"/>
              </w:rPr>
              <w:t>Anvisa</w:t>
            </w:r>
            <w:proofErr w:type="gramEnd"/>
            <w:r w:rsidRPr="00D80AE2">
              <w:rPr>
                <w:rFonts w:ascii="Arial" w:eastAsia="Times New Roman" w:hAnsi="Arial" w:cs="Arial"/>
                <w:b/>
                <w:szCs w:val="20"/>
                <w:lang w:eastAsia="pt-BR"/>
              </w:rPr>
              <w:t>) da empresa vencedora e empresa fabricante do produto, FISPQ (Ficha de Informação de Segurança de Produtos Químicos), Boletim Técnico do produto e Registro/Notificação na Anvisa do produto ofertado)</w:t>
            </w:r>
          </w:p>
        </w:tc>
        <w:tc>
          <w:tcPr>
            <w:tcW w:w="124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>1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unid</w:t>
            </w:r>
            <w:proofErr w:type="spellEnd"/>
          </w:p>
        </w:tc>
        <w:tc>
          <w:tcPr>
            <w:tcW w:w="1701" w:type="dxa"/>
          </w:tcPr>
          <w:p w:rsidR="003F2A1B" w:rsidRDefault="003F2A1B" w:rsidP="008C4F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DETY</w:t>
            </w:r>
          </w:p>
          <w:p w:rsidR="003F2A1B" w:rsidRDefault="003F2A1B" w:rsidP="008C4F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  <w:p w:rsidR="003F2A1B" w:rsidRPr="00C44A52" w:rsidRDefault="003F2A1B" w:rsidP="008C4F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ECOMASTER</w:t>
            </w:r>
          </w:p>
        </w:tc>
        <w:tc>
          <w:tcPr>
            <w:tcW w:w="2552" w:type="dxa"/>
          </w:tcPr>
          <w:p w:rsidR="003F2A1B" w:rsidRPr="00C44A52" w:rsidRDefault="003F2A1B" w:rsidP="008C4F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</w:tc>
      </w:tr>
      <w:tr w:rsidR="003F2A1B" w:rsidRPr="00C44A52" w:rsidTr="00E037D6">
        <w:tc>
          <w:tcPr>
            <w:tcW w:w="709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>1</w:t>
            </w:r>
            <w:proofErr w:type="gramEnd"/>
          </w:p>
        </w:tc>
        <w:tc>
          <w:tcPr>
            <w:tcW w:w="709" w:type="dxa"/>
          </w:tcPr>
          <w:p w:rsidR="003F2A1B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30</w:t>
            </w:r>
          </w:p>
        </w:tc>
        <w:tc>
          <w:tcPr>
            <w:tcW w:w="1813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Rodo de borracha</w:t>
            </w:r>
          </w:p>
        </w:tc>
        <w:tc>
          <w:tcPr>
            <w:tcW w:w="215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Dupla, suporte plástico, 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60cm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. Estrutura e cabo de alumínio reforçado, com aproximadamente 140 cm. </w:t>
            </w:r>
          </w:p>
        </w:tc>
        <w:tc>
          <w:tcPr>
            <w:tcW w:w="124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1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unid</w:t>
            </w:r>
            <w:proofErr w:type="spellEnd"/>
          </w:p>
        </w:tc>
        <w:tc>
          <w:tcPr>
            <w:tcW w:w="1701" w:type="dxa"/>
          </w:tcPr>
          <w:p w:rsidR="003F2A1B" w:rsidRDefault="003F2A1B" w:rsidP="008C4F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DESAFIO</w:t>
            </w:r>
          </w:p>
          <w:p w:rsidR="003F2A1B" w:rsidRPr="00C44A52" w:rsidRDefault="003F2A1B" w:rsidP="008C4F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</w:tc>
        <w:tc>
          <w:tcPr>
            <w:tcW w:w="2552" w:type="dxa"/>
          </w:tcPr>
          <w:p w:rsidR="003F2A1B" w:rsidRPr="00C44A52" w:rsidRDefault="003F2A1B" w:rsidP="008C4F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</w:tc>
      </w:tr>
      <w:tr w:rsidR="003F2A1B" w:rsidRPr="00C44A52" w:rsidTr="00E037D6">
        <w:tc>
          <w:tcPr>
            <w:tcW w:w="709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709" w:type="dxa"/>
          </w:tcPr>
          <w:p w:rsidR="003F2A1B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31</w:t>
            </w:r>
          </w:p>
        </w:tc>
        <w:tc>
          <w:tcPr>
            <w:tcW w:w="1813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Rodo de Borracha</w:t>
            </w:r>
          </w:p>
        </w:tc>
        <w:tc>
          <w:tcPr>
            <w:tcW w:w="215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dupla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, suporte plástico, 40cm.Com cabo de alumínio reforçado, com aproximadamente 140 cm. (amostra) </w:t>
            </w:r>
          </w:p>
        </w:tc>
        <w:tc>
          <w:tcPr>
            <w:tcW w:w="124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1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unid</w:t>
            </w:r>
            <w:proofErr w:type="spellEnd"/>
          </w:p>
        </w:tc>
        <w:tc>
          <w:tcPr>
            <w:tcW w:w="1701" w:type="dxa"/>
          </w:tcPr>
          <w:p w:rsidR="003F2A1B" w:rsidRDefault="003F2A1B" w:rsidP="008C4F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DESAFIO</w:t>
            </w:r>
          </w:p>
          <w:p w:rsidR="003F2A1B" w:rsidRDefault="003F2A1B" w:rsidP="008C4F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  <w:p w:rsidR="003F2A1B" w:rsidRPr="00C44A52" w:rsidRDefault="003F2A1B" w:rsidP="008C4F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BETTANIN</w:t>
            </w:r>
          </w:p>
        </w:tc>
        <w:tc>
          <w:tcPr>
            <w:tcW w:w="2552" w:type="dxa"/>
          </w:tcPr>
          <w:p w:rsidR="003F2A1B" w:rsidRPr="00C44A52" w:rsidRDefault="003F2A1B" w:rsidP="008C4F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</w:tc>
      </w:tr>
      <w:tr w:rsidR="003F2A1B" w:rsidRPr="00C44A52" w:rsidTr="00E037D6">
        <w:tc>
          <w:tcPr>
            <w:tcW w:w="709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709" w:type="dxa"/>
          </w:tcPr>
          <w:p w:rsidR="003F2A1B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32</w:t>
            </w:r>
          </w:p>
        </w:tc>
        <w:tc>
          <w:tcPr>
            <w:tcW w:w="1813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Rodo de Borracha</w:t>
            </w:r>
          </w:p>
        </w:tc>
        <w:tc>
          <w:tcPr>
            <w:tcW w:w="215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Rodo plástico de 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45cm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, borracha dupla, porca de pressão, encaixe euro, com cabo em madeira de 140 cm. (amostra) </w:t>
            </w:r>
          </w:p>
        </w:tc>
        <w:tc>
          <w:tcPr>
            <w:tcW w:w="124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1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unid</w:t>
            </w:r>
            <w:proofErr w:type="spellEnd"/>
          </w:p>
        </w:tc>
        <w:tc>
          <w:tcPr>
            <w:tcW w:w="1701" w:type="dxa"/>
          </w:tcPr>
          <w:p w:rsidR="003F2A1B" w:rsidRDefault="003F2A1B" w:rsidP="008C4F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GAUCHA</w:t>
            </w:r>
          </w:p>
          <w:p w:rsidR="003F2A1B" w:rsidRDefault="003F2A1B" w:rsidP="008C4F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  <w:p w:rsidR="003F2A1B" w:rsidRPr="00C44A52" w:rsidRDefault="003F2A1B" w:rsidP="008C4F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BETTANIN</w:t>
            </w:r>
          </w:p>
        </w:tc>
        <w:tc>
          <w:tcPr>
            <w:tcW w:w="2552" w:type="dxa"/>
          </w:tcPr>
          <w:p w:rsidR="003F2A1B" w:rsidRPr="00C44A52" w:rsidRDefault="003F2A1B" w:rsidP="008C4F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</w:tc>
      </w:tr>
      <w:tr w:rsidR="003F2A1B" w:rsidRPr="00C44A52" w:rsidTr="00E037D6">
        <w:tc>
          <w:tcPr>
            <w:tcW w:w="709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709" w:type="dxa"/>
          </w:tcPr>
          <w:p w:rsidR="003F2A1B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33</w:t>
            </w:r>
          </w:p>
        </w:tc>
        <w:tc>
          <w:tcPr>
            <w:tcW w:w="1813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Rodo de espuma</w:t>
            </w:r>
          </w:p>
        </w:tc>
        <w:tc>
          <w:tcPr>
            <w:tcW w:w="215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abrasivo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, com cabo de madeira no mínimo 140 cm,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rosqueável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. Material: Fibra abrasiva. Tamanho: 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5x35x15,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5 </w:t>
            </w:r>
          </w:p>
        </w:tc>
        <w:tc>
          <w:tcPr>
            <w:tcW w:w="124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1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unid</w:t>
            </w:r>
            <w:proofErr w:type="spellEnd"/>
          </w:p>
        </w:tc>
        <w:tc>
          <w:tcPr>
            <w:tcW w:w="1701" w:type="dxa"/>
          </w:tcPr>
          <w:p w:rsidR="003F2A1B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DESAFIO</w:t>
            </w:r>
          </w:p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</w:tc>
        <w:tc>
          <w:tcPr>
            <w:tcW w:w="2552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</w:tc>
      </w:tr>
      <w:tr w:rsidR="003F2A1B" w:rsidRPr="00C44A52" w:rsidTr="00E037D6">
        <w:tc>
          <w:tcPr>
            <w:tcW w:w="709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709" w:type="dxa"/>
          </w:tcPr>
          <w:p w:rsidR="003F2A1B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36</w:t>
            </w:r>
          </w:p>
        </w:tc>
        <w:tc>
          <w:tcPr>
            <w:tcW w:w="1813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SABÃO EM PÓ</w:t>
            </w:r>
          </w:p>
        </w:tc>
        <w:tc>
          <w:tcPr>
            <w:tcW w:w="215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perfumado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. Sabão em pó biodegradável. Composição: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Tensoativo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aniônico,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>tamponantes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, coadjuvantes, colorantes, enzimas, branqueador óptico, fragrância, água, contem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alquil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benzeno sulfonato de sódio. Material com inscrição no Ministério da Saúde/ ANVISA, embalagem de 1 kg. </w:t>
            </w:r>
          </w:p>
        </w:tc>
        <w:tc>
          <w:tcPr>
            <w:tcW w:w="124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>1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unid</w:t>
            </w:r>
            <w:proofErr w:type="spellEnd"/>
          </w:p>
        </w:tc>
        <w:tc>
          <w:tcPr>
            <w:tcW w:w="1701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GIRANDO SOL</w:t>
            </w:r>
          </w:p>
        </w:tc>
        <w:tc>
          <w:tcPr>
            <w:tcW w:w="2552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GOTA LIMPA:</w:t>
            </w:r>
            <w:r w:rsidR="00E200C4"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Cs w:val="20"/>
                <w:lang w:eastAsia="pt-BR"/>
              </w:rPr>
              <w:t>não condiz com a descrição/ composição solicitada no edital.</w:t>
            </w:r>
          </w:p>
        </w:tc>
      </w:tr>
      <w:tr w:rsidR="003F2A1B" w:rsidRPr="00C44A52" w:rsidTr="00E037D6">
        <w:tc>
          <w:tcPr>
            <w:tcW w:w="709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>1</w:t>
            </w:r>
            <w:proofErr w:type="gramEnd"/>
          </w:p>
        </w:tc>
        <w:tc>
          <w:tcPr>
            <w:tcW w:w="709" w:type="dxa"/>
          </w:tcPr>
          <w:p w:rsidR="003F2A1B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37</w:t>
            </w:r>
          </w:p>
        </w:tc>
        <w:tc>
          <w:tcPr>
            <w:tcW w:w="1813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SABONETE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LÍQUIDO </w:t>
            </w:r>
          </w:p>
        </w:tc>
        <w:tc>
          <w:tcPr>
            <w:tcW w:w="215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para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as mãos com fragrância de erva doce, tangerina, chá verde. Refil com 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800ml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cada para ser usado em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dispenser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.  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Validade mínimo de 12 meses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. </w:t>
            </w:r>
            <w:r w:rsidRPr="005C0168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Devera ser apresentada ficha </w:t>
            </w:r>
            <w:proofErr w:type="spellStart"/>
            <w:r w:rsidRPr="005C0168">
              <w:rPr>
                <w:rFonts w:ascii="Arial" w:eastAsia="Times New Roman" w:hAnsi="Arial" w:cs="Arial"/>
                <w:b/>
                <w:szCs w:val="20"/>
                <w:lang w:eastAsia="pt-BR"/>
              </w:rPr>
              <w:t>tecnica</w:t>
            </w:r>
            <w:proofErr w:type="spellEnd"/>
            <w:r w:rsidRPr="005C0168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do produto. Apresentar registro/ notificação/ regularização na ANVISA, Literatura técnica e FISPQ (Ficha de Informação de Segurança para Produtos Químicos) do produto</w:t>
            </w: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r w:rsidRPr="005C0168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JUNTAMENTE COM A </w:t>
            </w:r>
            <w:proofErr w:type="gramStart"/>
            <w:r w:rsidRPr="005C0168">
              <w:rPr>
                <w:rFonts w:ascii="Arial" w:eastAsia="Times New Roman" w:hAnsi="Arial" w:cs="Arial"/>
                <w:b/>
                <w:szCs w:val="20"/>
                <w:lang w:eastAsia="pt-BR"/>
              </w:rPr>
              <w:t>AMOSTRA</w:t>
            </w:r>
            <w:proofErr w:type="gramEnd"/>
          </w:p>
        </w:tc>
        <w:tc>
          <w:tcPr>
            <w:tcW w:w="124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1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unid</w:t>
            </w:r>
            <w:proofErr w:type="spellEnd"/>
          </w:p>
        </w:tc>
        <w:tc>
          <w:tcPr>
            <w:tcW w:w="1701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PREMISSE</w:t>
            </w:r>
          </w:p>
        </w:tc>
        <w:tc>
          <w:tcPr>
            <w:tcW w:w="2552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VERDESAN: não está de acordo com o solicitado no edital. Embalagem apresentada frasco de 1 Litro.</w:t>
            </w:r>
          </w:p>
        </w:tc>
      </w:tr>
      <w:tr w:rsidR="003F2A1B" w:rsidRPr="00C44A52" w:rsidTr="00E037D6">
        <w:tc>
          <w:tcPr>
            <w:tcW w:w="709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709" w:type="dxa"/>
          </w:tcPr>
          <w:p w:rsidR="003F2A1B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39</w:t>
            </w:r>
          </w:p>
        </w:tc>
        <w:tc>
          <w:tcPr>
            <w:tcW w:w="1813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VASSOURA DE PALHA</w:t>
            </w:r>
          </w:p>
        </w:tc>
        <w:tc>
          <w:tcPr>
            <w:tcW w:w="215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Material das cerdas palha, material do cabo madeira, comprimento das cerdas 60 cm, com no mínimo 03 costuras, com cabo de madeira. Altura da vassoura completa será de aproximadamente 1,45m. </w:t>
            </w:r>
          </w:p>
        </w:tc>
        <w:tc>
          <w:tcPr>
            <w:tcW w:w="124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1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unid</w:t>
            </w:r>
            <w:proofErr w:type="spellEnd"/>
          </w:p>
        </w:tc>
        <w:tc>
          <w:tcPr>
            <w:tcW w:w="1701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COLONIAL</w:t>
            </w:r>
          </w:p>
        </w:tc>
        <w:tc>
          <w:tcPr>
            <w:tcW w:w="2552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</w:tc>
      </w:tr>
      <w:tr w:rsidR="003F2A1B" w:rsidRPr="00C44A52" w:rsidTr="00E037D6">
        <w:tc>
          <w:tcPr>
            <w:tcW w:w="709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709" w:type="dxa"/>
          </w:tcPr>
          <w:p w:rsidR="003F2A1B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40</w:t>
            </w:r>
          </w:p>
        </w:tc>
        <w:tc>
          <w:tcPr>
            <w:tcW w:w="1813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VASSOURA PLÁSTICA </w:t>
            </w:r>
          </w:p>
        </w:tc>
        <w:tc>
          <w:tcPr>
            <w:tcW w:w="215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Com cerdas de nylon, cepo de aproximadamente 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22cm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, cerdas de 11,5 cm de plumagem nas pontas, com cabo rosqueado de aço, </w:t>
            </w:r>
            <w:r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 xml:space="preserve">comprimento mínimo de 1,40 cm, com cinco carreiras de cerda </w:t>
            </w:r>
          </w:p>
        </w:tc>
        <w:tc>
          <w:tcPr>
            <w:tcW w:w="124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>1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unid</w:t>
            </w:r>
            <w:proofErr w:type="spellEnd"/>
          </w:p>
        </w:tc>
        <w:tc>
          <w:tcPr>
            <w:tcW w:w="1701" w:type="dxa"/>
          </w:tcPr>
          <w:p w:rsidR="003F2A1B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CONDOR</w:t>
            </w:r>
          </w:p>
          <w:p w:rsidR="003F2A1B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BETTANIN</w:t>
            </w:r>
          </w:p>
        </w:tc>
        <w:tc>
          <w:tcPr>
            <w:tcW w:w="2552" w:type="dxa"/>
          </w:tcPr>
          <w:p w:rsidR="003F2A1B" w:rsidRPr="00C44A52" w:rsidRDefault="00E200C4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GAUCHA: as medidas não condizem com o solicitado no edital. </w:t>
            </w:r>
          </w:p>
        </w:tc>
      </w:tr>
      <w:tr w:rsidR="003F2A1B" w:rsidRPr="00C44A52" w:rsidTr="00E037D6">
        <w:tc>
          <w:tcPr>
            <w:tcW w:w="709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>1</w:t>
            </w:r>
            <w:proofErr w:type="gramEnd"/>
          </w:p>
        </w:tc>
        <w:tc>
          <w:tcPr>
            <w:tcW w:w="709" w:type="dxa"/>
          </w:tcPr>
          <w:p w:rsidR="003F2A1B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41</w:t>
            </w:r>
          </w:p>
        </w:tc>
        <w:tc>
          <w:tcPr>
            <w:tcW w:w="1813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Esterilizante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quimico</w:t>
            </w:r>
            <w:proofErr w:type="spellEnd"/>
          </w:p>
        </w:tc>
        <w:tc>
          <w:tcPr>
            <w:tcW w:w="215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à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base de ácido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peracético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3,5%, ou superior, para limpeza, desinfecção e esterilização de artigos e desinfecção de superfícies fixas. O produto deverá ser para uso diluído comprovando eficácia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esporicida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micobactericida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, bactericida e fungicida conforme laudos microbiológicos de laboratórios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reblas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>/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anvisa</w:t>
            </w:r>
            <w:proofErr w:type="spellEnd"/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. Validade mínima de 18 meses. Frasco com 01 litro.  </w:t>
            </w:r>
            <w:r w:rsidRPr="00E02D13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Apresentar laudos de atividade </w:t>
            </w:r>
            <w:proofErr w:type="spellStart"/>
            <w:r w:rsidRPr="00E02D13">
              <w:rPr>
                <w:rFonts w:ascii="Arial" w:eastAsia="Times New Roman" w:hAnsi="Arial" w:cs="Arial"/>
                <w:b/>
                <w:szCs w:val="20"/>
                <w:lang w:eastAsia="pt-BR"/>
              </w:rPr>
              <w:t>esporicida</w:t>
            </w:r>
            <w:proofErr w:type="spellEnd"/>
            <w:r w:rsidRPr="00E02D13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, </w:t>
            </w:r>
            <w:proofErr w:type="spellStart"/>
            <w:r w:rsidRPr="00E02D13">
              <w:rPr>
                <w:rFonts w:ascii="Arial" w:eastAsia="Times New Roman" w:hAnsi="Arial" w:cs="Arial"/>
                <w:b/>
                <w:szCs w:val="20"/>
                <w:lang w:eastAsia="pt-BR"/>
              </w:rPr>
              <w:t>micobactericida</w:t>
            </w:r>
            <w:proofErr w:type="spellEnd"/>
            <w:r w:rsidRPr="00E02D13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, bactericida, fungicida nas diluições de uso testadas e aprovadas – laboratórios </w:t>
            </w:r>
            <w:proofErr w:type="spellStart"/>
            <w:r w:rsidRPr="00E02D13">
              <w:rPr>
                <w:rFonts w:ascii="Arial" w:eastAsia="Times New Roman" w:hAnsi="Arial" w:cs="Arial"/>
                <w:b/>
                <w:szCs w:val="20"/>
                <w:lang w:eastAsia="pt-BR"/>
              </w:rPr>
              <w:t>reblas</w:t>
            </w:r>
            <w:proofErr w:type="spellEnd"/>
            <w:r w:rsidRPr="00E02D13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/ </w:t>
            </w:r>
            <w:proofErr w:type="spellStart"/>
            <w:proofErr w:type="gramStart"/>
            <w:r w:rsidRPr="00E02D13">
              <w:rPr>
                <w:rFonts w:ascii="Arial" w:eastAsia="Times New Roman" w:hAnsi="Arial" w:cs="Arial"/>
                <w:b/>
                <w:szCs w:val="20"/>
                <w:lang w:eastAsia="pt-BR"/>
              </w:rPr>
              <w:t>anvisa</w:t>
            </w:r>
            <w:proofErr w:type="spellEnd"/>
            <w:proofErr w:type="gramEnd"/>
            <w:r w:rsidRPr="00E02D13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, e laudo de irritabilidade cutânea e ocular. Apresentar juntamente com a AMOSTRA </w:t>
            </w:r>
          </w:p>
        </w:tc>
        <w:tc>
          <w:tcPr>
            <w:tcW w:w="124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1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unid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</w:p>
        </w:tc>
        <w:tc>
          <w:tcPr>
            <w:tcW w:w="1701" w:type="dxa"/>
          </w:tcPr>
          <w:p w:rsidR="003F2A1B" w:rsidRPr="00C44A52" w:rsidRDefault="00E200C4" w:rsidP="00E200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BACTEREND OX</w:t>
            </w:r>
          </w:p>
        </w:tc>
        <w:tc>
          <w:tcPr>
            <w:tcW w:w="2552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</w:tc>
      </w:tr>
      <w:tr w:rsidR="003F2A1B" w:rsidRPr="00C44A52" w:rsidTr="00E037D6">
        <w:tc>
          <w:tcPr>
            <w:tcW w:w="709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709" w:type="dxa"/>
          </w:tcPr>
          <w:p w:rsidR="003F2A1B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58</w:t>
            </w:r>
          </w:p>
        </w:tc>
        <w:tc>
          <w:tcPr>
            <w:tcW w:w="1813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ESCOVA C/CERDAS DE NYLON P/SANITÁRIO </w:t>
            </w:r>
          </w:p>
        </w:tc>
        <w:tc>
          <w:tcPr>
            <w:tcW w:w="215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Escova sanitária plástica tipo bola com suporte, com cerdas lisas e formato anatômico que acessa todos os cantos. Cabo e cepa de plástico. Durável e higiênica. , cabo de polipropileno e cerdas de sintético. Dimensões de 34,5x 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12cm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.  (amostra) </w:t>
            </w:r>
          </w:p>
        </w:tc>
        <w:tc>
          <w:tcPr>
            <w:tcW w:w="124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1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unid</w:t>
            </w:r>
            <w:proofErr w:type="spellEnd"/>
          </w:p>
        </w:tc>
        <w:tc>
          <w:tcPr>
            <w:tcW w:w="1701" w:type="dxa"/>
          </w:tcPr>
          <w:p w:rsidR="003F2A1B" w:rsidRDefault="006D433A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DESAFIO</w:t>
            </w:r>
          </w:p>
          <w:p w:rsidR="00837D1E" w:rsidRDefault="00837D1E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  <w:p w:rsidR="00837D1E" w:rsidRPr="00C44A52" w:rsidRDefault="00837D1E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LIMPAMANIA</w:t>
            </w:r>
          </w:p>
        </w:tc>
        <w:tc>
          <w:tcPr>
            <w:tcW w:w="2552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</w:tc>
      </w:tr>
      <w:tr w:rsidR="003F2A1B" w:rsidRPr="00C44A52" w:rsidTr="00E037D6">
        <w:tc>
          <w:tcPr>
            <w:tcW w:w="709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>1</w:t>
            </w:r>
            <w:proofErr w:type="gramEnd"/>
          </w:p>
        </w:tc>
        <w:tc>
          <w:tcPr>
            <w:tcW w:w="709" w:type="dxa"/>
          </w:tcPr>
          <w:p w:rsidR="003F2A1B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66</w:t>
            </w:r>
          </w:p>
        </w:tc>
        <w:tc>
          <w:tcPr>
            <w:tcW w:w="1813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LIMPADOR PARA LIMPEZA PESADA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500ML </w:t>
            </w:r>
          </w:p>
        </w:tc>
        <w:tc>
          <w:tcPr>
            <w:tcW w:w="215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Limpador Multiuso para limpeza pesa para pisos, calçadas e azulejos. (</w:t>
            </w:r>
            <w:r w:rsidRPr="00E02D13">
              <w:rPr>
                <w:rFonts w:ascii="Arial" w:eastAsia="Times New Roman" w:hAnsi="Arial" w:cs="Arial"/>
                <w:b/>
                <w:szCs w:val="20"/>
                <w:lang w:eastAsia="pt-BR"/>
              </w:rPr>
              <w:t>CLORO ATIVO)</w:t>
            </w:r>
          </w:p>
        </w:tc>
        <w:tc>
          <w:tcPr>
            <w:tcW w:w="124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1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unid</w:t>
            </w:r>
            <w:proofErr w:type="spellEnd"/>
          </w:p>
        </w:tc>
        <w:tc>
          <w:tcPr>
            <w:tcW w:w="1701" w:type="dxa"/>
          </w:tcPr>
          <w:p w:rsidR="006D433A" w:rsidRPr="00C44A52" w:rsidRDefault="006D433A" w:rsidP="006D43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UAU</w:t>
            </w:r>
            <w:r w:rsidR="00837D1E">
              <w:rPr>
                <w:rFonts w:ascii="Arial" w:eastAsia="Times New Roman" w:hAnsi="Arial" w:cs="Arial"/>
                <w:szCs w:val="20"/>
                <w:lang w:eastAsia="pt-BR"/>
              </w:rPr>
              <w:t xml:space="preserve"> -</w:t>
            </w: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INGLEZA</w:t>
            </w:r>
          </w:p>
        </w:tc>
        <w:tc>
          <w:tcPr>
            <w:tcW w:w="2552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</w:tc>
      </w:tr>
      <w:tr w:rsidR="003F2A1B" w:rsidRPr="00C44A52" w:rsidTr="00E037D6">
        <w:tc>
          <w:tcPr>
            <w:tcW w:w="709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709" w:type="dxa"/>
          </w:tcPr>
          <w:p w:rsidR="003F2A1B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73</w:t>
            </w:r>
          </w:p>
        </w:tc>
        <w:tc>
          <w:tcPr>
            <w:tcW w:w="1813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Luva em vinil tamanho G descartável</w:t>
            </w:r>
          </w:p>
        </w:tc>
        <w:tc>
          <w:tcPr>
            <w:tcW w:w="215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Luvas para procedimento não cirúrgico, em vinil transparente, não estéril, descartável,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semitalcadas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, ambidestras, embaladas em caixas com 100 unidades. A embalagem dispensadora deverá possuir um sistema de abertura que evite a exposição das luvas que estão na caixa, mesmo depois de aberta a embalagem. Embalagem contendo externamente dados de rotulagem conforme RDC 185 de 22/10/2001. </w:t>
            </w:r>
          </w:p>
        </w:tc>
        <w:tc>
          <w:tcPr>
            <w:tcW w:w="124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1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cx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</w:p>
        </w:tc>
        <w:tc>
          <w:tcPr>
            <w:tcW w:w="1701" w:type="dxa"/>
          </w:tcPr>
          <w:p w:rsidR="003F2A1B" w:rsidRDefault="006D433A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NOBRE</w:t>
            </w:r>
          </w:p>
          <w:p w:rsidR="006D433A" w:rsidRDefault="006D433A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  <w:p w:rsidR="006D433A" w:rsidRDefault="006D433A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  <w:p w:rsidR="006D433A" w:rsidRPr="00C44A52" w:rsidRDefault="006D433A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TALGE</w:t>
            </w:r>
          </w:p>
        </w:tc>
        <w:tc>
          <w:tcPr>
            <w:tcW w:w="2552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</w:tc>
      </w:tr>
      <w:tr w:rsidR="003F2A1B" w:rsidRPr="00C44A52" w:rsidTr="00E037D6">
        <w:tc>
          <w:tcPr>
            <w:tcW w:w="709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709" w:type="dxa"/>
          </w:tcPr>
          <w:p w:rsidR="003F2A1B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74</w:t>
            </w:r>
          </w:p>
        </w:tc>
        <w:tc>
          <w:tcPr>
            <w:tcW w:w="1813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Luva em vinil tamanho M descartável</w:t>
            </w:r>
          </w:p>
        </w:tc>
        <w:tc>
          <w:tcPr>
            <w:tcW w:w="215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Luvas para procedimento não cirúrgico, em vinil transparente, não estéril, descartável,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semitalcadas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, ambidestras, embaladas em caixas com 100 unidades. A embalagem dispensadora deverá possuir um sistema de abertura que evite a exposição das luvas que estão na caixa, mesmo depois de aberta a embalagem. Embalagem contendo externamente dados de rotulagem conforme RDC 185 de 22/10/2001. </w:t>
            </w:r>
          </w:p>
        </w:tc>
        <w:tc>
          <w:tcPr>
            <w:tcW w:w="124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1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cx</w:t>
            </w:r>
            <w:proofErr w:type="spellEnd"/>
          </w:p>
        </w:tc>
        <w:tc>
          <w:tcPr>
            <w:tcW w:w="1701" w:type="dxa"/>
          </w:tcPr>
          <w:p w:rsidR="003F2A1B" w:rsidRDefault="006D433A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NOBRE</w:t>
            </w:r>
          </w:p>
          <w:p w:rsidR="006D433A" w:rsidRDefault="006D433A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  <w:p w:rsidR="006D433A" w:rsidRPr="00C44A52" w:rsidRDefault="006D433A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TALGE</w:t>
            </w:r>
          </w:p>
        </w:tc>
        <w:tc>
          <w:tcPr>
            <w:tcW w:w="2552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</w:tc>
      </w:tr>
      <w:tr w:rsidR="003F2A1B" w:rsidRPr="00C44A52" w:rsidTr="00E037D6">
        <w:tc>
          <w:tcPr>
            <w:tcW w:w="709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709" w:type="dxa"/>
          </w:tcPr>
          <w:p w:rsidR="003F2A1B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75</w:t>
            </w:r>
          </w:p>
        </w:tc>
        <w:tc>
          <w:tcPr>
            <w:tcW w:w="1813" w:type="dxa"/>
          </w:tcPr>
          <w:p w:rsidR="003F2A1B" w:rsidRPr="00C44A52" w:rsidRDefault="003F2A1B" w:rsidP="00C954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Luva em vinil </w:t>
            </w:r>
            <w:r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>tamanho P descartável</w:t>
            </w:r>
          </w:p>
        </w:tc>
        <w:tc>
          <w:tcPr>
            <w:tcW w:w="215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 xml:space="preserve">Luvas para </w:t>
            </w:r>
            <w:r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 xml:space="preserve">procedimento não cirúrgico, em vinil transparente, não estéril, descartável,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semitalcadas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, ambidestras, embaladas em caixas com 100 unidades. A embalagem dispensadora deverá possuir um sistema de abertura que evite a exposição das luvas que estão na caixa, mesmo depois de aberta a embalagem. Embalagem contendo externamente dados de rotulagem conforme RDC 185 de 22/10/2001. </w:t>
            </w:r>
          </w:p>
        </w:tc>
        <w:tc>
          <w:tcPr>
            <w:tcW w:w="124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>1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cx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</w:p>
        </w:tc>
        <w:tc>
          <w:tcPr>
            <w:tcW w:w="1701" w:type="dxa"/>
          </w:tcPr>
          <w:p w:rsidR="003F2A1B" w:rsidRDefault="006D433A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NOBRE </w:t>
            </w:r>
          </w:p>
          <w:p w:rsidR="006D433A" w:rsidRDefault="006D433A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  <w:p w:rsidR="006D433A" w:rsidRPr="00C44A52" w:rsidRDefault="006D433A" w:rsidP="006D43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TALGE</w:t>
            </w:r>
          </w:p>
        </w:tc>
        <w:tc>
          <w:tcPr>
            <w:tcW w:w="2552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</w:tc>
      </w:tr>
      <w:tr w:rsidR="003F2A1B" w:rsidRPr="00C44A52" w:rsidTr="00E037D6">
        <w:tc>
          <w:tcPr>
            <w:tcW w:w="709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>1</w:t>
            </w:r>
            <w:proofErr w:type="gramEnd"/>
          </w:p>
        </w:tc>
        <w:tc>
          <w:tcPr>
            <w:tcW w:w="709" w:type="dxa"/>
          </w:tcPr>
          <w:p w:rsidR="003F2A1B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85</w:t>
            </w:r>
          </w:p>
        </w:tc>
        <w:tc>
          <w:tcPr>
            <w:tcW w:w="1813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Papel higiênico</w:t>
            </w:r>
          </w:p>
        </w:tc>
        <w:tc>
          <w:tcPr>
            <w:tcW w:w="215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Folha dupla, não reciclada, neutro na cor branca. Fardo com 16 pacotes e cada um destes com 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4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rolos de papel com 30m x 10cm. (Amostra com respectiva embalagem) </w:t>
            </w:r>
          </w:p>
        </w:tc>
        <w:tc>
          <w:tcPr>
            <w:tcW w:w="124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1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pct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com 04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unid</w:t>
            </w:r>
            <w:proofErr w:type="spellEnd"/>
          </w:p>
        </w:tc>
        <w:tc>
          <w:tcPr>
            <w:tcW w:w="1701" w:type="dxa"/>
          </w:tcPr>
          <w:p w:rsidR="003F2A1B" w:rsidRPr="00C44A52" w:rsidRDefault="006D433A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FOFINHO</w:t>
            </w:r>
          </w:p>
        </w:tc>
        <w:tc>
          <w:tcPr>
            <w:tcW w:w="2552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</w:tc>
      </w:tr>
      <w:tr w:rsidR="003F2A1B" w:rsidRPr="00C44A52" w:rsidTr="00E037D6">
        <w:tc>
          <w:tcPr>
            <w:tcW w:w="709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709" w:type="dxa"/>
          </w:tcPr>
          <w:p w:rsidR="003F2A1B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86</w:t>
            </w:r>
          </w:p>
        </w:tc>
        <w:tc>
          <w:tcPr>
            <w:tcW w:w="1813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Papel higiênico tipo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rolão</w:t>
            </w:r>
            <w:proofErr w:type="spellEnd"/>
          </w:p>
        </w:tc>
        <w:tc>
          <w:tcPr>
            <w:tcW w:w="215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FOLHA 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DUPLA ,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100% CELULOSE, VIRGEM DE COR BRANCA, ROLO COM 250MT ou superior. Apresentação: caixa com 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8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rolos de 250mt ou superior. </w:t>
            </w:r>
            <w:r w:rsidRPr="00314611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Apresentar laudo </w:t>
            </w:r>
            <w:proofErr w:type="spellStart"/>
            <w:r w:rsidRPr="00314611">
              <w:rPr>
                <w:rFonts w:ascii="Arial" w:eastAsia="Times New Roman" w:hAnsi="Arial" w:cs="Arial"/>
                <w:b/>
                <w:szCs w:val="20"/>
                <w:lang w:eastAsia="pt-BR"/>
              </w:rPr>
              <w:t>Microbiólogo</w:t>
            </w:r>
            <w:proofErr w:type="spellEnd"/>
            <w:r w:rsidRPr="00314611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e de</w:t>
            </w:r>
            <w:proofErr w:type="gramStart"/>
            <w:r w:rsidRPr="00314611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 </w:t>
            </w:r>
            <w:proofErr w:type="gramEnd"/>
            <w:r w:rsidRPr="00314611">
              <w:rPr>
                <w:rFonts w:ascii="Arial" w:eastAsia="Times New Roman" w:hAnsi="Arial" w:cs="Arial"/>
                <w:b/>
                <w:szCs w:val="20"/>
                <w:lang w:eastAsia="pt-BR"/>
              </w:rPr>
              <w:t>irritabilidade dérmica.</w:t>
            </w: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</w:p>
        </w:tc>
        <w:tc>
          <w:tcPr>
            <w:tcW w:w="124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1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cx</w:t>
            </w:r>
            <w:proofErr w:type="spellEnd"/>
          </w:p>
        </w:tc>
        <w:tc>
          <w:tcPr>
            <w:tcW w:w="1701" w:type="dxa"/>
          </w:tcPr>
          <w:p w:rsidR="003F2A1B" w:rsidRPr="00C44A52" w:rsidRDefault="006D433A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VIPP PLUS</w:t>
            </w:r>
          </w:p>
        </w:tc>
        <w:tc>
          <w:tcPr>
            <w:tcW w:w="2552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</w:tc>
      </w:tr>
      <w:tr w:rsidR="003F2A1B" w:rsidRPr="00C44A52" w:rsidTr="00E037D6">
        <w:tc>
          <w:tcPr>
            <w:tcW w:w="709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709" w:type="dxa"/>
          </w:tcPr>
          <w:p w:rsidR="003F2A1B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813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DESINFETANTE 2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LITROS</w:t>
            </w:r>
          </w:p>
        </w:tc>
        <w:tc>
          <w:tcPr>
            <w:tcW w:w="215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super</w:t>
            </w:r>
            <w:proofErr w:type="spellEnd"/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concentrado para desinfecção e aromatização de ambientes. Isento de partículas insolúveis ou materiais precitados. Contendo </w:t>
            </w:r>
            <w:r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 xml:space="preserve">externamente prazo de validade, nome do responsável técnico, fabricante, registro ou notificação no Ministério da saúde, quantidade, modo de usar, composição: cloreto de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aquil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dimetil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benzil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amônio, cloreto de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didecil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dimetilamônia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, fragrância,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opacificante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, sequestrante, conservante, produto ativo: cloreto de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aquil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dimetil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benzil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amônio, cloreto de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didecil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dimetil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amônia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0,4%, . </w:t>
            </w:r>
            <w:r w:rsidRPr="00FA297A">
              <w:rPr>
                <w:rFonts w:ascii="Arial" w:eastAsia="Times New Roman" w:hAnsi="Arial" w:cs="Arial"/>
                <w:szCs w:val="20"/>
                <w:lang w:eastAsia="pt-BR"/>
              </w:rPr>
              <w:t>Forma de conservação e armazenamento; advertência para não reutilização da embalagem, precauções, classe Toxicológica (se houver), conduta em caso de acidentes. 2 litros. Nos perfumes jasmim, lavanda, Eucalipto, Talco</w:t>
            </w: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, </w:t>
            </w:r>
          </w:p>
        </w:tc>
        <w:tc>
          <w:tcPr>
            <w:tcW w:w="124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>1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unid</w:t>
            </w:r>
            <w:proofErr w:type="spellEnd"/>
          </w:p>
        </w:tc>
        <w:tc>
          <w:tcPr>
            <w:tcW w:w="1701" w:type="dxa"/>
          </w:tcPr>
          <w:p w:rsidR="003F2A1B" w:rsidRPr="00C44A52" w:rsidRDefault="006F6A67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GIRANDO SOL</w:t>
            </w:r>
          </w:p>
        </w:tc>
        <w:tc>
          <w:tcPr>
            <w:tcW w:w="2552" w:type="dxa"/>
          </w:tcPr>
          <w:p w:rsidR="003F2A1B" w:rsidRDefault="006F6A67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Q’LIMPA: composição não está de acordo com o solicitado no edital.</w:t>
            </w:r>
          </w:p>
          <w:p w:rsidR="006F6A67" w:rsidRPr="00C44A52" w:rsidRDefault="006F6A67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</w:tc>
      </w:tr>
      <w:tr w:rsidR="003F2A1B" w:rsidRPr="00C44A52" w:rsidTr="00E037D6">
        <w:tc>
          <w:tcPr>
            <w:tcW w:w="709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>2</w:t>
            </w:r>
            <w:proofErr w:type="gramEnd"/>
          </w:p>
        </w:tc>
        <w:tc>
          <w:tcPr>
            <w:tcW w:w="709" w:type="dxa"/>
          </w:tcPr>
          <w:p w:rsidR="003F2A1B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813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DESINFETANTE </w:t>
            </w:r>
          </w:p>
        </w:tc>
        <w:tc>
          <w:tcPr>
            <w:tcW w:w="215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Desinfetante para banheiros: desinfetante multiuso 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ultra concentrado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bactericida limpa e desinfeta ao mesmo tempo, com fragrância de grande fixação e comprovado efeito bactericida. Diluição: 1 litro de produto para 5 litros de água ou superior. Agente bactericida: quaternário de amônia de quarta geração ou superior. Galão de 20 </w:t>
            </w:r>
            <w:r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 xml:space="preserve">litros. </w:t>
            </w:r>
            <w:r w:rsidRPr="00314611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Apresentar registro na </w:t>
            </w:r>
            <w:proofErr w:type="spellStart"/>
            <w:proofErr w:type="gramStart"/>
            <w:r w:rsidRPr="00314611">
              <w:rPr>
                <w:rFonts w:ascii="Arial" w:eastAsia="Times New Roman" w:hAnsi="Arial" w:cs="Arial"/>
                <w:b/>
                <w:szCs w:val="20"/>
                <w:lang w:eastAsia="pt-BR"/>
              </w:rPr>
              <w:t>anvisa</w:t>
            </w:r>
            <w:proofErr w:type="spellEnd"/>
            <w:proofErr w:type="gramEnd"/>
            <w:r w:rsidRPr="00314611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, boletim técnico e </w:t>
            </w:r>
            <w:proofErr w:type="spellStart"/>
            <w:r w:rsidRPr="00314611">
              <w:rPr>
                <w:rFonts w:ascii="Arial" w:eastAsia="Times New Roman" w:hAnsi="Arial" w:cs="Arial"/>
                <w:b/>
                <w:szCs w:val="20"/>
                <w:lang w:eastAsia="pt-BR"/>
              </w:rPr>
              <w:t>fispq</w:t>
            </w:r>
            <w:proofErr w:type="spellEnd"/>
            <w:r w:rsidRPr="00314611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do produto.</w:t>
            </w: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</w:p>
        </w:tc>
        <w:tc>
          <w:tcPr>
            <w:tcW w:w="124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>1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unid</w:t>
            </w:r>
            <w:proofErr w:type="spellEnd"/>
          </w:p>
        </w:tc>
        <w:tc>
          <w:tcPr>
            <w:tcW w:w="1701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</w:tc>
        <w:tc>
          <w:tcPr>
            <w:tcW w:w="2552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</w:tc>
      </w:tr>
      <w:tr w:rsidR="003F2A1B" w:rsidRPr="00C44A52" w:rsidTr="00E037D6">
        <w:tc>
          <w:tcPr>
            <w:tcW w:w="709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>2</w:t>
            </w:r>
            <w:proofErr w:type="gramEnd"/>
          </w:p>
        </w:tc>
        <w:tc>
          <w:tcPr>
            <w:tcW w:w="709" w:type="dxa"/>
          </w:tcPr>
          <w:p w:rsidR="003F2A1B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813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Desinfetante para banheiros e superfícies</w:t>
            </w:r>
          </w:p>
        </w:tc>
        <w:tc>
          <w:tcPr>
            <w:tcW w:w="215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Desinfetante contendo composição equilibrada de PHMB e cloreto de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alquil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dimetil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benzil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amônio, devendo o produto estar de acordo com a 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ANVISA.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O produto deverá apresentar diluição de uso entre 0,5% (5ml / Litro) a 2% (20 ml / Litro) ou superior. ASPECTO: Líquido.  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pH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(Puro): 6,0 a 8,0. </w:t>
            </w:r>
            <w:r w:rsidRPr="00FA297A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O produto deve apresentar laudos de atividade antimicrobiana emitidos por Laboratórios REBLAS/ANVISA. Frasco 05 litros. Apresentar juntamente com a AMOSTRA AFE (Autorização de Funcionamento da Empresa junto a </w:t>
            </w:r>
            <w:proofErr w:type="gramStart"/>
            <w:r w:rsidRPr="00FA297A">
              <w:rPr>
                <w:rFonts w:ascii="Arial" w:eastAsia="Times New Roman" w:hAnsi="Arial" w:cs="Arial"/>
                <w:b/>
                <w:szCs w:val="20"/>
                <w:lang w:eastAsia="pt-BR"/>
              </w:rPr>
              <w:t>Anvisa</w:t>
            </w:r>
            <w:proofErr w:type="gramEnd"/>
            <w:r w:rsidRPr="00FA297A">
              <w:rPr>
                <w:rFonts w:ascii="Arial" w:eastAsia="Times New Roman" w:hAnsi="Arial" w:cs="Arial"/>
                <w:b/>
                <w:szCs w:val="20"/>
                <w:lang w:eastAsia="pt-BR"/>
              </w:rPr>
              <w:t>), FISPQ (Ficha de Informação de Segurança de Produtos Químicos), Ficha Técnica, Registro na ANVISA do produto, e laudos de eficácia frente a Multirresistentes, Irritação Cutânea e ocular.</w:t>
            </w:r>
            <w:r w:rsidRPr="00FA297A">
              <w:rPr>
                <w:rFonts w:ascii="Arial" w:eastAsia="Times New Roman" w:hAnsi="Arial" w:cs="Arial"/>
                <w:szCs w:val="20"/>
                <w:lang w:eastAsia="pt-BR"/>
              </w:rPr>
              <w:t xml:space="preserve"> Validade mínima de 12 meses</w:t>
            </w:r>
          </w:p>
        </w:tc>
        <w:tc>
          <w:tcPr>
            <w:tcW w:w="124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1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unid</w:t>
            </w:r>
            <w:proofErr w:type="spellEnd"/>
          </w:p>
        </w:tc>
        <w:tc>
          <w:tcPr>
            <w:tcW w:w="1701" w:type="dxa"/>
          </w:tcPr>
          <w:p w:rsidR="006F6A67" w:rsidRDefault="006F6A67" w:rsidP="006F6A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SURFIC</w:t>
            </w:r>
          </w:p>
          <w:p w:rsidR="006F6A67" w:rsidRDefault="006F6A67" w:rsidP="006F6A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  <w:p w:rsidR="006F6A67" w:rsidRDefault="006F6A67" w:rsidP="006F6A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ECOMASTER</w:t>
            </w:r>
          </w:p>
          <w:p w:rsidR="006F6A67" w:rsidRPr="00C95458" w:rsidRDefault="006F6A67" w:rsidP="006F6A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  <w:p w:rsidR="006F6A67" w:rsidRPr="006F6A67" w:rsidRDefault="006F6A67" w:rsidP="006F6A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color w:val="FF0000"/>
                <w:szCs w:val="20"/>
                <w:lang w:eastAsia="pt-BR"/>
              </w:rPr>
            </w:pPr>
            <w:r w:rsidRPr="00C95458">
              <w:rPr>
                <w:rFonts w:ascii="Arial" w:eastAsia="Times New Roman" w:hAnsi="Arial" w:cs="Arial"/>
                <w:szCs w:val="20"/>
                <w:lang w:eastAsia="pt-BR"/>
              </w:rPr>
              <w:t>VERDE SAN</w:t>
            </w:r>
          </w:p>
        </w:tc>
        <w:tc>
          <w:tcPr>
            <w:tcW w:w="2552" w:type="dxa"/>
          </w:tcPr>
          <w:p w:rsidR="003F2A1B" w:rsidRPr="00C44A52" w:rsidRDefault="006F6A67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Q’LIMPA: composição não está de acordo com o edital.</w:t>
            </w:r>
          </w:p>
        </w:tc>
      </w:tr>
      <w:tr w:rsidR="003F2A1B" w:rsidRPr="00C44A52" w:rsidTr="00E037D6">
        <w:tc>
          <w:tcPr>
            <w:tcW w:w="709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709" w:type="dxa"/>
          </w:tcPr>
          <w:p w:rsidR="003F2A1B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813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Detergente de uso geral pra área hospitalar </w:t>
            </w:r>
          </w:p>
        </w:tc>
        <w:tc>
          <w:tcPr>
            <w:tcW w:w="215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Limpador desengordurante de uso geral desenvolvido para limpeza de superfícies em geral e em </w:t>
            </w:r>
            <w:r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 xml:space="preserve">hospitais, com diluição de 0,25 a 10%. Produto líquido, de cor azul e odor característico. COMPOSIÇÃO: Ativo, neutralizante, agente de controle de PH,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tensoativo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aniônico,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Tensoativo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não aniônico, sequestrante, coadjuvante, branqueador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optico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, fragrância, conservante e veículo. </w:t>
            </w:r>
            <w:r w:rsidRPr="00FA297A">
              <w:rPr>
                <w:rFonts w:ascii="Arial" w:eastAsia="Times New Roman" w:hAnsi="Arial" w:cs="Arial"/>
                <w:szCs w:val="20"/>
                <w:lang w:eastAsia="pt-BR"/>
              </w:rPr>
              <w:t xml:space="preserve">Validade de 24 meses, constar data de fabricação e lote no rótulo. Embalagem de 20 Litros. Produto para uso em diluidor. </w:t>
            </w:r>
            <w:r w:rsidRPr="00FA297A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Apresentar boletim técnico e registro do produto junto a </w:t>
            </w:r>
            <w:proofErr w:type="spellStart"/>
            <w:proofErr w:type="gramStart"/>
            <w:r w:rsidRPr="00FA297A">
              <w:rPr>
                <w:rFonts w:ascii="Arial" w:eastAsia="Times New Roman" w:hAnsi="Arial" w:cs="Arial"/>
                <w:b/>
                <w:szCs w:val="20"/>
                <w:lang w:eastAsia="pt-BR"/>
              </w:rPr>
              <w:t>anvisa</w:t>
            </w:r>
            <w:proofErr w:type="spellEnd"/>
            <w:proofErr w:type="gramEnd"/>
            <w:r w:rsidRPr="00FA297A">
              <w:rPr>
                <w:rFonts w:ascii="Arial" w:eastAsia="Times New Roman" w:hAnsi="Arial" w:cs="Arial"/>
                <w:b/>
                <w:szCs w:val="20"/>
                <w:lang w:eastAsia="pt-BR"/>
              </w:rPr>
              <w:t>.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, JUNATAMENTE COM A AMOSTRA</w:t>
            </w:r>
          </w:p>
        </w:tc>
        <w:tc>
          <w:tcPr>
            <w:tcW w:w="124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>1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unid</w:t>
            </w:r>
            <w:proofErr w:type="spellEnd"/>
          </w:p>
        </w:tc>
        <w:tc>
          <w:tcPr>
            <w:tcW w:w="1701" w:type="dxa"/>
          </w:tcPr>
          <w:p w:rsidR="003F2A1B" w:rsidRPr="006F6A67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color w:val="FF0000"/>
                <w:szCs w:val="20"/>
                <w:lang w:eastAsia="pt-BR"/>
              </w:rPr>
            </w:pPr>
          </w:p>
        </w:tc>
        <w:tc>
          <w:tcPr>
            <w:tcW w:w="2552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</w:tc>
      </w:tr>
      <w:tr w:rsidR="003F2A1B" w:rsidRPr="00C44A52" w:rsidTr="00E037D6">
        <w:tc>
          <w:tcPr>
            <w:tcW w:w="709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>2</w:t>
            </w:r>
            <w:proofErr w:type="gramEnd"/>
          </w:p>
        </w:tc>
        <w:tc>
          <w:tcPr>
            <w:tcW w:w="709" w:type="dxa"/>
          </w:tcPr>
          <w:p w:rsidR="003F2A1B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1813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DETERGENTE</w:t>
            </w:r>
          </w:p>
        </w:tc>
        <w:tc>
          <w:tcPr>
            <w:tcW w:w="215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Detergente líquido, embalagem de 500 ml, biodegradável, com excelente ação desengordurante, neutro, embalagem em polietileno de 500 ml com bico regulador para uso econômico com tampa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push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pool, na embalagem deve conter: identificação, marca do fabricante, data de fabricação, lote, prazo de validade e peso liquido. </w:t>
            </w:r>
          </w:p>
        </w:tc>
        <w:tc>
          <w:tcPr>
            <w:tcW w:w="124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1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unid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</w:p>
        </w:tc>
        <w:tc>
          <w:tcPr>
            <w:tcW w:w="1701" w:type="dxa"/>
          </w:tcPr>
          <w:p w:rsidR="003F2A1B" w:rsidRDefault="006F6A67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GIRANDO SOL</w:t>
            </w:r>
          </w:p>
          <w:p w:rsidR="006F6A67" w:rsidRDefault="006F6A67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  <w:p w:rsidR="006F6A67" w:rsidRDefault="006F6A67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GOTA LIMPA</w:t>
            </w:r>
          </w:p>
          <w:p w:rsidR="006F6A67" w:rsidRDefault="006F6A67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  <w:p w:rsidR="006F6A67" w:rsidRPr="00C44A52" w:rsidRDefault="006F6A67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</w:tc>
        <w:tc>
          <w:tcPr>
            <w:tcW w:w="2552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</w:tc>
      </w:tr>
      <w:tr w:rsidR="003F2A1B" w:rsidRPr="00C44A52" w:rsidTr="00E037D6">
        <w:tc>
          <w:tcPr>
            <w:tcW w:w="709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709" w:type="dxa"/>
          </w:tcPr>
          <w:p w:rsidR="003F2A1B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1813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Detergente neutro para uso geral </w:t>
            </w:r>
          </w:p>
        </w:tc>
        <w:tc>
          <w:tcPr>
            <w:tcW w:w="215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Detergente para uso em lavagem de louças em geral, com aspecto líquido viscoso na cor amarela ou verde. </w:t>
            </w:r>
            <w:r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 xml:space="preserve">Componentes: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Ativo,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>Agente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de controle de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PH,Tensoativo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aniônico, conservante, corante, estabilizante,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espessante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e veículo, constando no rotulo da embalagem data de fabricação e lote. </w:t>
            </w:r>
            <w:r w:rsidRPr="00FA297A">
              <w:rPr>
                <w:rFonts w:ascii="Arial" w:eastAsia="Times New Roman" w:hAnsi="Arial" w:cs="Arial"/>
                <w:b/>
                <w:szCs w:val="20"/>
                <w:lang w:eastAsia="pt-BR"/>
              </w:rPr>
              <w:t>Apresentar registro na ANVISA, boletim técnico e FISPQ (Ficha de Segurança de Produtos Químicos)</w:t>
            </w: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r w:rsidRPr="00FA297A">
              <w:rPr>
                <w:rFonts w:ascii="Arial" w:eastAsia="Times New Roman" w:hAnsi="Arial" w:cs="Arial"/>
                <w:b/>
                <w:szCs w:val="20"/>
                <w:lang w:eastAsia="pt-BR"/>
              </w:rPr>
              <w:t>JUNTAMENTE COM A AMOSTRA</w:t>
            </w: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. Galão de 5 litros. </w:t>
            </w:r>
          </w:p>
        </w:tc>
        <w:tc>
          <w:tcPr>
            <w:tcW w:w="124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>1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unid</w:t>
            </w:r>
            <w:proofErr w:type="spellEnd"/>
          </w:p>
        </w:tc>
        <w:tc>
          <w:tcPr>
            <w:tcW w:w="1701" w:type="dxa"/>
          </w:tcPr>
          <w:p w:rsidR="003F2A1B" w:rsidRPr="00C95458" w:rsidRDefault="006F6A67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C95458">
              <w:rPr>
                <w:rFonts w:ascii="Arial" w:eastAsia="Times New Roman" w:hAnsi="Arial" w:cs="Arial"/>
                <w:szCs w:val="20"/>
                <w:lang w:eastAsia="pt-BR"/>
              </w:rPr>
              <w:t>ECOMASTER</w:t>
            </w:r>
          </w:p>
          <w:p w:rsidR="006F6A67" w:rsidRPr="00C95458" w:rsidRDefault="006F6A67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  <w:p w:rsidR="006F6A67" w:rsidRPr="00C95458" w:rsidRDefault="006F6A67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C95458">
              <w:rPr>
                <w:rFonts w:ascii="Arial" w:eastAsia="Times New Roman" w:hAnsi="Arial" w:cs="Arial"/>
                <w:szCs w:val="20"/>
                <w:lang w:eastAsia="pt-BR"/>
              </w:rPr>
              <w:t>VERDE SAN</w:t>
            </w:r>
          </w:p>
        </w:tc>
        <w:tc>
          <w:tcPr>
            <w:tcW w:w="2552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</w:tc>
      </w:tr>
      <w:tr w:rsidR="003F2A1B" w:rsidRPr="00C44A52" w:rsidTr="00E037D6">
        <w:tc>
          <w:tcPr>
            <w:tcW w:w="709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>2</w:t>
            </w:r>
            <w:proofErr w:type="gramEnd"/>
          </w:p>
        </w:tc>
        <w:tc>
          <w:tcPr>
            <w:tcW w:w="709" w:type="dxa"/>
          </w:tcPr>
          <w:p w:rsidR="003F2A1B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1813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Detergente Neutro</w:t>
            </w:r>
          </w:p>
        </w:tc>
        <w:tc>
          <w:tcPr>
            <w:tcW w:w="215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Detergente neutro para lavagem manual. Embalagem: galão de 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05lt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. (amostra) </w:t>
            </w:r>
          </w:p>
        </w:tc>
        <w:tc>
          <w:tcPr>
            <w:tcW w:w="124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1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unid</w:t>
            </w:r>
            <w:proofErr w:type="spellEnd"/>
          </w:p>
        </w:tc>
        <w:tc>
          <w:tcPr>
            <w:tcW w:w="1701" w:type="dxa"/>
          </w:tcPr>
          <w:p w:rsidR="003F2A1B" w:rsidRDefault="006F6A67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Q’LIMPA</w:t>
            </w:r>
          </w:p>
          <w:p w:rsidR="006F6A67" w:rsidRDefault="006F6A67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  <w:p w:rsidR="006F6A67" w:rsidRPr="00C44A52" w:rsidRDefault="006F6A67" w:rsidP="006F6A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ECOMASTER</w:t>
            </w:r>
          </w:p>
        </w:tc>
        <w:tc>
          <w:tcPr>
            <w:tcW w:w="2552" w:type="dxa"/>
          </w:tcPr>
          <w:p w:rsidR="003F2A1B" w:rsidRPr="00C44A52" w:rsidRDefault="006963E3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VERDESAN: não é detergente.</w:t>
            </w:r>
          </w:p>
        </w:tc>
      </w:tr>
      <w:tr w:rsidR="003F2A1B" w:rsidRPr="00C44A52" w:rsidTr="00E037D6">
        <w:tc>
          <w:tcPr>
            <w:tcW w:w="709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709" w:type="dxa"/>
          </w:tcPr>
          <w:p w:rsidR="003F2A1B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1813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Detergente para lavagem de roupas coo sujidades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super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pesada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ou leve</w:t>
            </w:r>
          </w:p>
        </w:tc>
        <w:tc>
          <w:tcPr>
            <w:tcW w:w="215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Detergente para pré-lavagens de roupas, utilizado nas lavanderias hoteleiras e comerciais: lavanderias hoteleiras, moveleiras e hospitalares Contendo alta concentração de branqueadores ópticos de primeira linha para manutenção de brilho ás roupas após cada lavagem. Aspecto pó de cor branca, e 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pH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10,5 A 12,5. Componentes: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Tensoativo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aniônico, sequestrantes,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alcalinizante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, branqueadores ópticos,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Dodecilbenzeno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sulfonato de sódio, agente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anti-redepositante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, corante </w:t>
            </w:r>
            <w:r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 xml:space="preserve">e essência. Princípio Ativo: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Dodecilbenzeno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sulfonato de sódio, sequestrantes e branqueadores óticos.  E</w:t>
            </w:r>
            <w:r w:rsidRPr="004150F6">
              <w:rPr>
                <w:rFonts w:ascii="Arial" w:eastAsia="Times New Roman" w:hAnsi="Arial" w:cs="Arial"/>
                <w:szCs w:val="20"/>
                <w:lang w:eastAsia="pt-BR"/>
              </w:rPr>
              <w:t>mbalagem de no mínimo 20 kg. Validade 24 me</w:t>
            </w: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ses. Apresentar Boletim técnico </w:t>
            </w:r>
            <w:r w:rsidRPr="004150F6">
              <w:rPr>
                <w:rFonts w:ascii="Arial" w:eastAsia="Times New Roman" w:hAnsi="Arial" w:cs="Arial"/>
                <w:b/>
                <w:szCs w:val="20"/>
                <w:lang w:eastAsia="pt-BR"/>
              </w:rPr>
              <w:t>JUNTAMENTE COM A AMOSTRA</w:t>
            </w:r>
          </w:p>
        </w:tc>
        <w:tc>
          <w:tcPr>
            <w:tcW w:w="124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>1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unid</w:t>
            </w:r>
            <w:proofErr w:type="spellEnd"/>
          </w:p>
        </w:tc>
        <w:tc>
          <w:tcPr>
            <w:tcW w:w="1701" w:type="dxa"/>
          </w:tcPr>
          <w:p w:rsidR="003F2A1B" w:rsidRPr="00C44A52" w:rsidRDefault="006963E3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DETY</w:t>
            </w:r>
          </w:p>
        </w:tc>
        <w:tc>
          <w:tcPr>
            <w:tcW w:w="2552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</w:tc>
      </w:tr>
      <w:tr w:rsidR="003F2A1B" w:rsidRPr="00C44A52" w:rsidTr="00E037D6">
        <w:tc>
          <w:tcPr>
            <w:tcW w:w="709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>2</w:t>
            </w:r>
            <w:proofErr w:type="gramEnd"/>
          </w:p>
        </w:tc>
        <w:tc>
          <w:tcPr>
            <w:tcW w:w="709" w:type="dxa"/>
          </w:tcPr>
          <w:p w:rsidR="003F2A1B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12</w:t>
            </w:r>
          </w:p>
        </w:tc>
        <w:tc>
          <w:tcPr>
            <w:tcW w:w="1813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Guardanapo de papel 23x22cm</w:t>
            </w:r>
          </w:p>
        </w:tc>
        <w:tc>
          <w:tcPr>
            <w:tcW w:w="215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Guardanapo de papel pacotes com 50 unidades, material celulose, macio e absorvente, de cor branca, medida mínima de 23 x22 cm. </w:t>
            </w:r>
          </w:p>
        </w:tc>
        <w:tc>
          <w:tcPr>
            <w:tcW w:w="124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1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pct</w:t>
            </w:r>
            <w:proofErr w:type="spellEnd"/>
          </w:p>
        </w:tc>
        <w:tc>
          <w:tcPr>
            <w:tcW w:w="1701" w:type="dxa"/>
          </w:tcPr>
          <w:p w:rsidR="003F2A1B" w:rsidRPr="00C44A52" w:rsidRDefault="006963E3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SCOTT</w:t>
            </w:r>
          </w:p>
        </w:tc>
        <w:tc>
          <w:tcPr>
            <w:tcW w:w="2552" w:type="dxa"/>
          </w:tcPr>
          <w:p w:rsidR="006963E3" w:rsidRPr="00C44A52" w:rsidRDefault="006963E3" w:rsidP="006963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FLORAX PROTECT, DIVINA MESA: medida não está de acordo com a medida mínima solicitado no edital.</w:t>
            </w:r>
          </w:p>
        </w:tc>
      </w:tr>
      <w:tr w:rsidR="006963E3" w:rsidRPr="00C44A52" w:rsidTr="00E037D6">
        <w:tc>
          <w:tcPr>
            <w:tcW w:w="709" w:type="dxa"/>
          </w:tcPr>
          <w:p w:rsidR="006963E3" w:rsidRPr="00C44A52" w:rsidRDefault="006963E3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709" w:type="dxa"/>
          </w:tcPr>
          <w:p w:rsidR="006963E3" w:rsidRDefault="006963E3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13</w:t>
            </w:r>
          </w:p>
        </w:tc>
        <w:tc>
          <w:tcPr>
            <w:tcW w:w="1813" w:type="dxa"/>
          </w:tcPr>
          <w:p w:rsidR="006963E3" w:rsidRPr="00C44A52" w:rsidRDefault="006963E3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Guardanapo de papel extra branco 32,5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x32,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5cm . 100% celulose virgem, estra branco. Pacote com 50 unidades (sofisticados com folha dupla) </w:t>
            </w:r>
          </w:p>
        </w:tc>
        <w:tc>
          <w:tcPr>
            <w:tcW w:w="2156" w:type="dxa"/>
          </w:tcPr>
          <w:p w:rsidR="006963E3" w:rsidRPr="00C44A52" w:rsidRDefault="006963E3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(sofisticados, folhas duplas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).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(amostra) </w:t>
            </w:r>
          </w:p>
        </w:tc>
        <w:tc>
          <w:tcPr>
            <w:tcW w:w="1246" w:type="dxa"/>
          </w:tcPr>
          <w:p w:rsidR="006963E3" w:rsidRPr="00C44A52" w:rsidRDefault="006963E3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1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pct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</w:p>
        </w:tc>
        <w:tc>
          <w:tcPr>
            <w:tcW w:w="1701" w:type="dxa"/>
          </w:tcPr>
          <w:p w:rsidR="006963E3" w:rsidRPr="00C44A52" w:rsidRDefault="006963E3" w:rsidP="008C4F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</w:tc>
        <w:tc>
          <w:tcPr>
            <w:tcW w:w="2552" w:type="dxa"/>
          </w:tcPr>
          <w:p w:rsidR="006963E3" w:rsidRPr="00C44A52" w:rsidRDefault="006963E3" w:rsidP="008C4F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FLORAX PROTECT, DIVINA MESA: medida não está de acordo com a medida mínima solicitado no edital.</w:t>
            </w:r>
          </w:p>
        </w:tc>
      </w:tr>
      <w:tr w:rsidR="003F2A1B" w:rsidRPr="00C44A52" w:rsidTr="00E037D6">
        <w:tc>
          <w:tcPr>
            <w:tcW w:w="709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709" w:type="dxa"/>
          </w:tcPr>
          <w:p w:rsidR="003F2A1B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15</w:t>
            </w:r>
          </w:p>
        </w:tc>
        <w:tc>
          <w:tcPr>
            <w:tcW w:w="1813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LENÇOL</w:t>
            </w:r>
          </w:p>
        </w:tc>
        <w:tc>
          <w:tcPr>
            <w:tcW w:w="215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Lençol hospitalar produzido em fibras celulósicas 100% virgem, na medida 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70cm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x 50m, gramatura: 35r/m², picotado embalagem: caixa de papelão com 6 (seis) rolos empacotados individualmente. Picotado. (amostra). </w:t>
            </w:r>
          </w:p>
        </w:tc>
        <w:tc>
          <w:tcPr>
            <w:tcW w:w="124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1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cx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</w:p>
        </w:tc>
        <w:tc>
          <w:tcPr>
            <w:tcW w:w="1701" w:type="dxa"/>
          </w:tcPr>
          <w:p w:rsidR="003F2A1B" w:rsidRDefault="008E6777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VIPP</w:t>
            </w:r>
          </w:p>
          <w:p w:rsidR="008E6777" w:rsidRDefault="008E6777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  <w:p w:rsidR="008E6777" w:rsidRPr="00C44A52" w:rsidRDefault="008E6777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MELHORAMENTOS</w:t>
            </w:r>
          </w:p>
        </w:tc>
        <w:tc>
          <w:tcPr>
            <w:tcW w:w="2552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</w:tc>
      </w:tr>
      <w:tr w:rsidR="003F2A1B" w:rsidRPr="00C44A52" w:rsidTr="00E037D6">
        <w:tc>
          <w:tcPr>
            <w:tcW w:w="709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709" w:type="dxa"/>
          </w:tcPr>
          <w:p w:rsidR="003F2A1B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19</w:t>
            </w:r>
          </w:p>
        </w:tc>
        <w:tc>
          <w:tcPr>
            <w:tcW w:w="1813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Odorizante</w:t>
            </w:r>
            <w:proofErr w:type="spellEnd"/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>de ambiente galão de 05 litros</w:t>
            </w:r>
          </w:p>
        </w:tc>
        <w:tc>
          <w:tcPr>
            <w:tcW w:w="215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Aromatizante para qualquer tipo de ambiente, especialmente os de grande tráfego de pessoas, tais como, salas de reuniões e eventos, de hotéis shopping centers e indústrias. Perfume de </w:t>
            </w:r>
            <w:r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>alta qualidade</w:t>
            </w:r>
            <w:r w:rsidR="00837D1E">
              <w:rPr>
                <w:rFonts w:ascii="Arial" w:eastAsia="Times New Roman" w:hAnsi="Arial" w:cs="Arial"/>
                <w:szCs w:val="20"/>
                <w:lang w:eastAsia="pt-BR"/>
              </w:rPr>
              <w:t xml:space="preserve"> elimina</w:t>
            </w: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odores desagradáveis, auxilia na eliminação de fungos e bactérias. Deve conter aspecto líquido com odo característico. Componentes: Ativo, coadjuvante, álcool etílico,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preservante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, corante e veículo. Principio ativo: Fragrância. Validade de 24 meses. Deve conter data de fabricação e lote no rótulo.  Apresentar Ficha técnica </w:t>
            </w:r>
            <w:r w:rsidRPr="004150F6">
              <w:rPr>
                <w:rFonts w:ascii="Arial" w:eastAsia="Times New Roman" w:hAnsi="Arial" w:cs="Arial"/>
                <w:b/>
                <w:szCs w:val="20"/>
                <w:lang w:eastAsia="pt-BR"/>
              </w:rPr>
              <w:t>JUNTAMENTE COM AMOSTRA</w:t>
            </w:r>
          </w:p>
        </w:tc>
        <w:tc>
          <w:tcPr>
            <w:tcW w:w="124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>1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unid</w:t>
            </w:r>
            <w:proofErr w:type="spellEnd"/>
          </w:p>
        </w:tc>
        <w:tc>
          <w:tcPr>
            <w:tcW w:w="1701" w:type="dxa"/>
          </w:tcPr>
          <w:p w:rsidR="003F2A1B" w:rsidRDefault="008E6777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VERDE SAN</w:t>
            </w:r>
          </w:p>
          <w:p w:rsidR="008E6777" w:rsidRDefault="008E6777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  <w:p w:rsidR="008E6777" w:rsidRDefault="008E6777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DETY</w:t>
            </w:r>
          </w:p>
          <w:p w:rsidR="008E6777" w:rsidRDefault="008E6777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  <w:p w:rsidR="008E6777" w:rsidRPr="00C44A52" w:rsidRDefault="008E6777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</w:tc>
        <w:tc>
          <w:tcPr>
            <w:tcW w:w="2552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</w:tc>
      </w:tr>
      <w:tr w:rsidR="003F2A1B" w:rsidRPr="00C44A52" w:rsidTr="00E037D6">
        <w:tc>
          <w:tcPr>
            <w:tcW w:w="709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>2</w:t>
            </w:r>
            <w:proofErr w:type="gramEnd"/>
          </w:p>
        </w:tc>
        <w:tc>
          <w:tcPr>
            <w:tcW w:w="709" w:type="dxa"/>
          </w:tcPr>
          <w:p w:rsidR="003F2A1B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22</w:t>
            </w:r>
          </w:p>
        </w:tc>
        <w:tc>
          <w:tcPr>
            <w:tcW w:w="1813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Papel toalha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interfolhada</w:t>
            </w:r>
            <w:proofErr w:type="spellEnd"/>
          </w:p>
        </w:tc>
        <w:tc>
          <w:tcPr>
            <w:tcW w:w="215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Branca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interfolhada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de 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2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dobras,  Possui medida mínima de 22 cm x 20 cm. Não reciclada. 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folhas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100% celulose virgem, acondicionados em 5000 folhas(</w:t>
            </w:r>
            <w:r w:rsidR="00837D1E">
              <w:rPr>
                <w:rFonts w:ascii="Arial" w:eastAsia="Times New Roman" w:hAnsi="Arial" w:cs="Arial"/>
                <w:szCs w:val="20"/>
                <w:lang w:eastAsia="pt-BR"/>
              </w:rPr>
              <w:t>mínimo</w:t>
            </w: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) e embaladas em pacotes plásticos de no mínimo 200 unidades. Não reciclada. Gramatura mínima: 24g. </w:t>
            </w:r>
            <w:r w:rsidRPr="00430B2A">
              <w:rPr>
                <w:rFonts w:ascii="Arial" w:eastAsia="Times New Roman" w:hAnsi="Arial" w:cs="Arial"/>
                <w:b/>
                <w:szCs w:val="20"/>
                <w:lang w:eastAsia="pt-BR"/>
              </w:rPr>
              <w:t>Apresentar ficha técnica no produto. Registro na ANVISA. (amostra)</w:t>
            </w: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</w:p>
        </w:tc>
        <w:tc>
          <w:tcPr>
            <w:tcW w:w="124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1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cx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</w:p>
        </w:tc>
        <w:tc>
          <w:tcPr>
            <w:tcW w:w="1701" w:type="dxa"/>
          </w:tcPr>
          <w:p w:rsidR="003F2A1B" w:rsidRPr="00C44A52" w:rsidRDefault="008E6777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SORT</w:t>
            </w:r>
          </w:p>
        </w:tc>
        <w:tc>
          <w:tcPr>
            <w:tcW w:w="2552" w:type="dxa"/>
          </w:tcPr>
          <w:p w:rsidR="003F2A1B" w:rsidRPr="00C44A52" w:rsidRDefault="008E6777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EP; </w:t>
            </w:r>
            <w:r w:rsidR="00005A31">
              <w:rPr>
                <w:rFonts w:ascii="Arial" w:eastAsia="Times New Roman" w:hAnsi="Arial" w:cs="Arial"/>
                <w:szCs w:val="20"/>
                <w:lang w:eastAsia="pt-BR"/>
              </w:rPr>
              <w:t>MONTANA; GRIPEL: medidas não estão de acordo com o edital, não apresentam coloração branca e não apresentaram ficha técnica do produto.</w:t>
            </w:r>
          </w:p>
        </w:tc>
      </w:tr>
      <w:tr w:rsidR="003F2A1B" w:rsidRPr="00C44A52" w:rsidTr="00E037D6">
        <w:tc>
          <w:tcPr>
            <w:tcW w:w="709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709" w:type="dxa"/>
          </w:tcPr>
          <w:p w:rsidR="003F2A1B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23</w:t>
            </w:r>
          </w:p>
        </w:tc>
        <w:tc>
          <w:tcPr>
            <w:tcW w:w="1813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Papel toalha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interfolhada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folha simples</w:t>
            </w:r>
          </w:p>
        </w:tc>
        <w:tc>
          <w:tcPr>
            <w:tcW w:w="215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FOLHAS 100% CELULOSE VIRGEM, 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ACONDICIONADOS EM 5000 FOLHAS (mínimo) e embaladas em pacotes plásticos de no mínimo 200 unidades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. Não reciclada. Gramatura mínima: 20g. </w:t>
            </w:r>
            <w:r w:rsidRPr="00430B2A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Apresentar laudo </w:t>
            </w:r>
            <w:r w:rsidRPr="00430B2A">
              <w:rPr>
                <w:rFonts w:ascii="Arial" w:eastAsia="Times New Roman" w:hAnsi="Arial" w:cs="Arial"/>
                <w:b/>
                <w:szCs w:val="20"/>
                <w:lang w:eastAsia="pt-BR"/>
              </w:rPr>
              <w:lastRenderedPageBreak/>
              <w:t>Microbiológico e de irritabilidade dérmica. Registro na ANVISA. (amostra)</w:t>
            </w: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</w:p>
        </w:tc>
        <w:tc>
          <w:tcPr>
            <w:tcW w:w="124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>1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cx</w:t>
            </w:r>
            <w:proofErr w:type="spellEnd"/>
          </w:p>
        </w:tc>
        <w:tc>
          <w:tcPr>
            <w:tcW w:w="1701" w:type="dxa"/>
          </w:tcPr>
          <w:p w:rsidR="003F2A1B" w:rsidRPr="00C44A52" w:rsidRDefault="00005A31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NOBRE</w:t>
            </w:r>
          </w:p>
        </w:tc>
        <w:tc>
          <w:tcPr>
            <w:tcW w:w="2552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</w:tc>
      </w:tr>
      <w:tr w:rsidR="003F2A1B" w:rsidRPr="00C44A52" w:rsidTr="00E037D6">
        <w:tc>
          <w:tcPr>
            <w:tcW w:w="709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>2</w:t>
            </w:r>
            <w:proofErr w:type="gramEnd"/>
          </w:p>
        </w:tc>
        <w:tc>
          <w:tcPr>
            <w:tcW w:w="709" w:type="dxa"/>
          </w:tcPr>
          <w:p w:rsidR="003F2A1B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25</w:t>
            </w:r>
          </w:p>
        </w:tc>
        <w:tc>
          <w:tcPr>
            <w:tcW w:w="1813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Sabonete em espuma</w:t>
            </w:r>
          </w:p>
        </w:tc>
        <w:tc>
          <w:tcPr>
            <w:tcW w:w="215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Sabonete líquido em espuma, em refil de 600 ml (mínimo), indicado para uso profissional. Fragrância floral. Cada refil deve conter sua própria válvula de acionamento proporcionar no mínimo 2.000 acionamentos. 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Validade mínimo de 12 meses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.  </w:t>
            </w:r>
            <w:r w:rsidRPr="005A5448">
              <w:rPr>
                <w:rFonts w:ascii="Arial" w:eastAsia="Times New Roman" w:hAnsi="Arial" w:cs="Arial"/>
                <w:b/>
                <w:szCs w:val="20"/>
                <w:lang w:eastAsia="pt-BR"/>
              </w:rPr>
              <w:t>Devera ser apresentada ficha técnica do produto. Apresentar registro/ notificação/ regularização na ANVISA, Literatura técnica e FISPQ (Ficha de Informação de Segurança para Produtos Químicos) do produto.</w:t>
            </w: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r w:rsidRPr="005A5448">
              <w:rPr>
                <w:rFonts w:ascii="Arial" w:eastAsia="Times New Roman" w:hAnsi="Arial" w:cs="Arial"/>
                <w:b/>
                <w:szCs w:val="20"/>
                <w:lang w:eastAsia="pt-BR"/>
              </w:rPr>
              <w:t>JUNTAMENTE COM A AMOSTRA</w:t>
            </w:r>
          </w:p>
        </w:tc>
        <w:tc>
          <w:tcPr>
            <w:tcW w:w="124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1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unid</w:t>
            </w:r>
            <w:proofErr w:type="spellEnd"/>
          </w:p>
        </w:tc>
        <w:tc>
          <w:tcPr>
            <w:tcW w:w="1701" w:type="dxa"/>
          </w:tcPr>
          <w:p w:rsidR="003F2A1B" w:rsidRDefault="00005A31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PREMISSE</w:t>
            </w:r>
          </w:p>
          <w:p w:rsidR="00005A31" w:rsidRDefault="00005A31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  <w:p w:rsidR="00005A31" w:rsidRPr="00C44A52" w:rsidRDefault="00005A31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HYDRAPLUS</w:t>
            </w:r>
          </w:p>
        </w:tc>
        <w:tc>
          <w:tcPr>
            <w:tcW w:w="2552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</w:tc>
      </w:tr>
      <w:tr w:rsidR="003F2A1B" w:rsidRPr="00C44A52" w:rsidTr="00E037D6">
        <w:tc>
          <w:tcPr>
            <w:tcW w:w="709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709" w:type="dxa"/>
          </w:tcPr>
          <w:p w:rsidR="003F2A1B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26</w:t>
            </w:r>
          </w:p>
        </w:tc>
        <w:tc>
          <w:tcPr>
            <w:tcW w:w="1813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Sabonete liquido</w:t>
            </w:r>
            <w:proofErr w:type="gramEnd"/>
          </w:p>
        </w:tc>
        <w:tc>
          <w:tcPr>
            <w:tcW w:w="215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Refil de 800 ml, para higienização das mãos sem essência.  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Validade mínimo de 12 meses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. </w:t>
            </w:r>
            <w:r w:rsidRPr="005A5448">
              <w:rPr>
                <w:rFonts w:ascii="Arial" w:eastAsia="Times New Roman" w:hAnsi="Arial" w:cs="Arial"/>
                <w:b/>
                <w:szCs w:val="20"/>
                <w:lang w:eastAsia="pt-BR"/>
              </w:rPr>
              <w:t>Devera ser apresentada ficha técnica do produto. Apresentar registro/ notificação/ regularização na ANVISA, Literatura técnica e FISPQ (Ficha de Informação de Segurança para Produtos Químicos) do produto.</w:t>
            </w: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r w:rsidRPr="005A5448">
              <w:rPr>
                <w:rFonts w:ascii="Arial" w:eastAsia="Times New Roman" w:hAnsi="Arial" w:cs="Arial"/>
                <w:b/>
                <w:szCs w:val="20"/>
                <w:lang w:eastAsia="pt-BR"/>
              </w:rPr>
              <w:t>JUNTAMENTE COM A AMOSTRA</w:t>
            </w:r>
          </w:p>
        </w:tc>
        <w:tc>
          <w:tcPr>
            <w:tcW w:w="124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1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unid</w:t>
            </w:r>
            <w:proofErr w:type="spellEnd"/>
          </w:p>
        </w:tc>
        <w:tc>
          <w:tcPr>
            <w:tcW w:w="1701" w:type="dxa"/>
          </w:tcPr>
          <w:p w:rsidR="003F2A1B" w:rsidRPr="00C44A52" w:rsidRDefault="00005A31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PREMISSE</w:t>
            </w:r>
          </w:p>
        </w:tc>
        <w:tc>
          <w:tcPr>
            <w:tcW w:w="2552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</w:tc>
      </w:tr>
      <w:tr w:rsidR="003F2A1B" w:rsidRPr="00C44A52" w:rsidTr="00E037D6">
        <w:tc>
          <w:tcPr>
            <w:tcW w:w="709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709" w:type="dxa"/>
          </w:tcPr>
          <w:p w:rsidR="003F2A1B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28</w:t>
            </w:r>
          </w:p>
        </w:tc>
        <w:tc>
          <w:tcPr>
            <w:tcW w:w="1813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Sacos para lixo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>com capacidade de 15 litros. Rolo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com 100 unidades picotadas </w:t>
            </w:r>
          </w:p>
        </w:tc>
        <w:tc>
          <w:tcPr>
            <w:tcW w:w="215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>dimensões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de 39cm x </w:t>
            </w:r>
            <w:r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 xml:space="preserve">58cm/cada. Picotados. Deve ser produzido, armazenado e distribuído conforme legislação em vigor – norma ABNT NBR 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9191, NBR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7500 e ANVISA RDC 306. </w:t>
            </w:r>
            <w:r w:rsidRPr="005A5448">
              <w:rPr>
                <w:rFonts w:ascii="Arial" w:eastAsia="Times New Roman" w:hAnsi="Arial" w:cs="Arial"/>
                <w:b/>
                <w:szCs w:val="20"/>
                <w:lang w:eastAsia="pt-BR"/>
              </w:rPr>
              <w:t>Apresentar juntamente com a AMOSTRA</w:t>
            </w:r>
            <w:proofErr w:type="gramStart"/>
            <w:r w:rsidRPr="005A5448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 </w:t>
            </w:r>
            <w:proofErr w:type="gramEnd"/>
            <w:r w:rsidRPr="005A5448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a AFE (Autorização de funcionamento da empresa </w:t>
            </w: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na Anvisa). (amostra) </w:t>
            </w:r>
          </w:p>
        </w:tc>
        <w:tc>
          <w:tcPr>
            <w:tcW w:w="124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>1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rl</w:t>
            </w:r>
            <w:proofErr w:type="spellEnd"/>
          </w:p>
        </w:tc>
        <w:tc>
          <w:tcPr>
            <w:tcW w:w="1701" w:type="dxa"/>
          </w:tcPr>
          <w:p w:rsidR="003F2A1B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  <w:p w:rsidR="00005A31" w:rsidRPr="00C44A52" w:rsidRDefault="00005A31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>RAMAR</w:t>
            </w:r>
          </w:p>
        </w:tc>
        <w:tc>
          <w:tcPr>
            <w:tcW w:w="2552" w:type="dxa"/>
          </w:tcPr>
          <w:p w:rsidR="003F2A1B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  <w:p w:rsidR="00005A31" w:rsidRDefault="00005A31" w:rsidP="00005A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>SCS; ROLLPLAST: produto apresentou falta de durabilidade e resistência.</w:t>
            </w:r>
          </w:p>
          <w:p w:rsidR="00005A31" w:rsidRPr="00C44A52" w:rsidRDefault="00005A31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</w:tc>
      </w:tr>
      <w:tr w:rsidR="00005A31" w:rsidRPr="00C44A52" w:rsidTr="00E037D6">
        <w:tc>
          <w:tcPr>
            <w:tcW w:w="709" w:type="dxa"/>
          </w:tcPr>
          <w:p w:rsidR="00005A31" w:rsidRPr="00C44A52" w:rsidRDefault="00005A31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>2</w:t>
            </w:r>
            <w:proofErr w:type="gramEnd"/>
          </w:p>
        </w:tc>
        <w:tc>
          <w:tcPr>
            <w:tcW w:w="709" w:type="dxa"/>
          </w:tcPr>
          <w:p w:rsidR="00005A31" w:rsidRDefault="00005A31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29</w:t>
            </w:r>
          </w:p>
        </w:tc>
        <w:tc>
          <w:tcPr>
            <w:tcW w:w="1813" w:type="dxa"/>
          </w:tcPr>
          <w:p w:rsidR="00005A31" w:rsidRPr="00C44A52" w:rsidRDefault="00005A31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Saco para lixo 30 litros</w:t>
            </w:r>
          </w:p>
        </w:tc>
        <w:tc>
          <w:tcPr>
            <w:tcW w:w="2156" w:type="dxa"/>
          </w:tcPr>
          <w:p w:rsidR="00005A31" w:rsidRPr="00C44A52" w:rsidRDefault="00005A31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Rolo com 50 unidades, dimensões de 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59cm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x 62cm/cada. Picotados. Deve ser produzido, armazenado e distribuído conforme legislação em vigor – norma ABNT NBR 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9191, NBR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7500 e ANVISA RDC 306.  </w:t>
            </w:r>
            <w:r w:rsidRPr="005A5448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Apresentar juntamente com a AMOSTRA a AFE (Autorização de funcionamento da empresa na </w:t>
            </w:r>
            <w:proofErr w:type="gramStart"/>
            <w:r w:rsidRPr="005A5448">
              <w:rPr>
                <w:rFonts w:ascii="Arial" w:eastAsia="Times New Roman" w:hAnsi="Arial" w:cs="Arial"/>
                <w:b/>
                <w:szCs w:val="20"/>
                <w:lang w:eastAsia="pt-BR"/>
              </w:rPr>
              <w:t>Anvisa</w:t>
            </w:r>
            <w:proofErr w:type="gramEnd"/>
            <w:r w:rsidRPr="005A5448">
              <w:rPr>
                <w:rFonts w:ascii="Arial" w:eastAsia="Times New Roman" w:hAnsi="Arial" w:cs="Arial"/>
                <w:b/>
                <w:szCs w:val="20"/>
                <w:lang w:eastAsia="pt-BR"/>
              </w:rPr>
              <w:t>). (amostra</w:t>
            </w: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) </w:t>
            </w:r>
          </w:p>
        </w:tc>
        <w:tc>
          <w:tcPr>
            <w:tcW w:w="1246" w:type="dxa"/>
          </w:tcPr>
          <w:p w:rsidR="00005A31" w:rsidRPr="00C44A52" w:rsidRDefault="00005A31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1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rl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</w:p>
        </w:tc>
        <w:tc>
          <w:tcPr>
            <w:tcW w:w="1701" w:type="dxa"/>
          </w:tcPr>
          <w:p w:rsidR="00005A31" w:rsidRDefault="00005A31" w:rsidP="008C4F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  <w:p w:rsidR="00005A31" w:rsidRPr="00C44A52" w:rsidRDefault="00005A31" w:rsidP="008C4F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RAMAR</w:t>
            </w:r>
          </w:p>
        </w:tc>
        <w:tc>
          <w:tcPr>
            <w:tcW w:w="2552" w:type="dxa"/>
          </w:tcPr>
          <w:p w:rsidR="00005A31" w:rsidRDefault="00005A31" w:rsidP="008C4F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  <w:p w:rsidR="00005A31" w:rsidRDefault="00005A31" w:rsidP="008C4F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SCS; ROLLPLAST: produto apresentou falta de durabilidade e resistência.</w:t>
            </w:r>
          </w:p>
          <w:p w:rsidR="00005A31" w:rsidRPr="00C44A52" w:rsidRDefault="00005A31" w:rsidP="008C4F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</w:tc>
      </w:tr>
      <w:tr w:rsidR="00005A31" w:rsidRPr="00C44A52" w:rsidTr="00E037D6">
        <w:tc>
          <w:tcPr>
            <w:tcW w:w="709" w:type="dxa"/>
          </w:tcPr>
          <w:p w:rsidR="00005A31" w:rsidRPr="00C44A52" w:rsidRDefault="00005A31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709" w:type="dxa"/>
          </w:tcPr>
          <w:p w:rsidR="00005A31" w:rsidRDefault="00005A31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30</w:t>
            </w:r>
          </w:p>
        </w:tc>
        <w:tc>
          <w:tcPr>
            <w:tcW w:w="1813" w:type="dxa"/>
          </w:tcPr>
          <w:p w:rsidR="00005A31" w:rsidRPr="00C44A52" w:rsidRDefault="00005A31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Saco para lixo 50 litros</w:t>
            </w:r>
          </w:p>
        </w:tc>
        <w:tc>
          <w:tcPr>
            <w:tcW w:w="2156" w:type="dxa"/>
          </w:tcPr>
          <w:p w:rsidR="00005A31" w:rsidRPr="00C44A52" w:rsidRDefault="00005A31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Rolo com 50 unidades, dimensões de 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63cm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x 80cm/cada. Picotados. Deve ser produzido, armazenado e distribuído conforme legislação em vigor – norma ABNT NBR 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9191, NBR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7500 e ANVISA RDC 306.  </w:t>
            </w:r>
            <w:r w:rsidRPr="005A5448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Apresentar juntamente com a AMOSTRA a AFE (Autorização de funcionamento da </w:t>
            </w:r>
            <w:r w:rsidRPr="005A5448">
              <w:rPr>
                <w:rFonts w:ascii="Arial" w:eastAsia="Times New Roman" w:hAnsi="Arial" w:cs="Arial"/>
                <w:b/>
                <w:szCs w:val="20"/>
                <w:lang w:eastAsia="pt-BR"/>
              </w:rPr>
              <w:lastRenderedPageBreak/>
              <w:t xml:space="preserve">empresa na </w:t>
            </w:r>
            <w:proofErr w:type="gramStart"/>
            <w:r w:rsidRPr="005A5448">
              <w:rPr>
                <w:rFonts w:ascii="Arial" w:eastAsia="Times New Roman" w:hAnsi="Arial" w:cs="Arial"/>
                <w:b/>
                <w:szCs w:val="20"/>
                <w:lang w:eastAsia="pt-BR"/>
              </w:rPr>
              <w:t>Anvisa</w:t>
            </w:r>
            <w:proofErr w:type="gramEnd"/>
            <w:r w:rsidRPr="005A5448">
              <w:rPr>
                <w:rFonts w:ascii="Arial" w:eastAsia="Times New Roman" w:hAnsi="Arial" w:cs="Arial"/>
                <w:b/>
                <w:szCs w:val="20"/>
                <w:lang w:eastAsia="pt-BR"/>
              </w:rPr>
              <w:t>). (amostra</w:t>
            </w: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) </w:t>
            </w:r>
          </w:p>
        </w:tc>
        <w:tc>
          <w:tcPr>
            <w:tcW w:w="1246" w:type="dxa"/>
          </w:tcPr>
          <w:p w:rsidR="00005A31" w:rsidRPr="00C44A52" w:rsidRDefault="00005A31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>1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rl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</w:p>
        </w:tc>
        <w:tc>
          <w:tcPr>
            <w:tcW w:w="1701" w:type="dxa"/>
          </w:tcPr>
          <w:p w:rsidR="00005A31" w:rsidRDefault="00005A31" w:rsidP="008C4F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  <w:p w:rsidR="00005A31" w:rsidRPr="00C44A52" w:rsidRDefault="00005A31" w:rsidP="008C4F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RAMAR</w:t>
            </w:r>
          </w:p>
        </w:tc>
        <w:tc>
          <w:tcPr>
            <w:tcW w:w="2552" w:type="dxa"/>
          </w:tcPr>
          <w:p w:rsidR="00005A31" w:rsidRDefault="00005A31" w:rsidP="008C4F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  <w:p w:rsidR="00005A31" w:rsidRDefault="00005A31" w:rsidP="008C4F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SCS; ROLLPLAST: produto apresentou falta de durabilidade e resistência.</w:t>
            </w:r>
          </w:p>
          <w:p w:rsidR="00005A31" w:rsidRPr="00C44A52" w:rsidRDefault="00005A31" w:rsidP="008C4F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</w:tc>
      </w:tr>
      <w:tr w:rsidR="00005A31" w:rsidRPr="00C44A52" w:rsidTr="00E037D6">
        <w:tc>
          <w:tcPr>
            <w:tcW w:w="709" w:type="dxa"/>
          </w:tcPr>
          <w:p w:rsidR="00005A31" w:rsidRPr="00C44A52" w:rsidRDefault="00005A31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>2</w:t>
            </w:r>
            <w:proofErr w:type="gramEnd"/>
          </w:p>
        </w:tc>
        <w:tc>
          <w:tcPr>
            <w:tcW w:w="709" w:type="dxa"/>
          </w:tcPr>
          <w:p w:rsidR="00005A31" w:rsidRDefault="00005A31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31</w:t>
            </w:r>
          </w:p>
        </w:tc>
        <w:tc>
          <w:tcPr>
            <w:tcW w:w="1813" w:type="dxa"/>
          </w:tcPr>
          <w:p w:rsidR="00005A31" w:rsidRPr="00C44A52" w:rsidRDefault="00005A31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Saco para lixo 100 litros</w:t>
            </w:r>
          </w:p>
        </w:tc>
        <w:tc>
          <w:tcPr>
            <w:tcW w:w="2156" w:type="dxa"/>
          </w:tcPr>
          <w:p w:rsidR="00005A31" w:rsidRPr="00C44A52" w:rsidRDefault="00005A31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5A5448">
              <w:rPr>
                <w:rFonts w:ascii="Arial" w:eastAsia="Times New Roman" w:hAnsi="Arial" w:cs="Arial"/>
                <w:szCs w:val="20"/>
                <w:lang w:eastAsia="pt-BR"/>
              </w:rPr>
              <w:t>Rolo com 25 unidades, reforçado,</w:t>
            </w:r>
            <w:proofErr w:type="gramStart"/>
            <w:r w:rsidRPr="005A5448">
              <w:rPr>
                <w:rFonts w:ascii="Arial" w:eastAsia="Times New Roman" w:hAnsi="Arial" w:cs="Arial"/>
                <w:szCs w:val="20"/>
                <w:lang w:eastAsia="pt-BR"/>
              </w:rPr>
              <w:t xml:space="preserve">  </w:t>
            </w:r>
            <w:proofErr w:type="gramEnd"/>
            <w:r w:rsidRPr="005A5448">
              <w:rPr>
                <w:rFonts w:ascii="Arial" w:eastAsia="Times New Roman" w:hAnsi="Arial" w:cs="Arial"/>
                <w:szCs w:val="20"/>
                <w:lang w:eastAsia="pt-BR"/>
              </w:rPr>
              <w:t xml:space="preserve">dimensões de 1,05 x 75cm/cada. Picotados. Deve ser produzido, armazenado e distribuído conforme legislação em vigor – norma ABNT NBR </w:t>
            </w:r>
            <w:proofErr w:type="gramStart"/>
            <w:r w:rsidRPr="005A5448">
              <w:rPr>
                <w:rFonts w:ascii="Arial" w:eastAsia="Times New Roman" w:hAnsi="Arial" w:cs="Arial"/>
                <w:szCs w:val="20"/>
                <w:lang w:eastAsia="pt-BR"/>
              </w:rPr>
              <w:t>9191, NBR</w:t>
            </w:r>
            <w:proofErr w:type="gramEnd"/>
            <w:r w:rsidRPr="005A5448">
              <w:rPr>
                <w:rFonts w:ascii="Arial" w:eastAsia="Times New Roman" w:hAnsi="Arial" w:cs="Arial"/>
                <w:szCs w:val="20"/>
                <w:lang w:eastAsia="pt-BR"/>
              </w:rPr>
              <w:t xml:space="preserve"> 7500 e ANVISA RDC 306. </w:t>
            </w:r>
            <w:r w:rsidRPr="005A5448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Apresentar juntamente com a AMOSTRA a AFE (Autorização de funcionamento da empresa na </w:t>
            </w:r>
            <w:proofErr w:type="gramStart"/>
            <w:r w:rsidRPr="005A5448">
              <w:rPr>
                <w:rFonts w:ascii="Arial" w:eastAsia="Times New Roman" w:hAnsi="Arial" w:cs="Arial"/>
                <w:b/>
                <w:szCs w:val="20"/>
                <w:lang w:eastAsia="pt-BR"/>
              </w:rPr>
              <w:t>Anvisa</w:t>
            </w:r>
            <w:proofErr w:type="gramEnd"/>
            <w:r w:rsidRPr="005A5448">
              <w:rPr>
                <w:rFonts w:ascii="Arial" w:eastAsia="Times New Roman" w:hAnsi="Arial" w:cs="Arial"/>
                <w:b/>
                <w:szCs w:val="20"/>
                <w:lang w:eastAsia="pt-BR"/>
              </w:rPr>
              <w:t>). (amostra)</w:t>
            </w:r>
          </w:p>
        </w:tc>
        <w:tc>
          <w:tcPr>
            <w:tcW w:w="1246" w:type="dxa"/>
          </w:tcPr>
          <w:p w:rsidR="00005A31" w:rsidRPr="00C44A52" w:rsidRDefault="00005A31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1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rl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</w:p>
        </w:tc>
        <w:tc>
          <w:tcPr>
            <w:tcW w:w="1701" w:type="dxa"/>
          </w:tcPr>
          <w:p w:rsidR="00005A31" w:rsidRDefault="00005A31" w:rsidP="008C4F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  <w:p w:rsidR="00005A31" w:rsidRPr="00C44A52" w:rsidRDefault="00005A31" w:rsidP="008C4F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RAMAR</w:t>
            </w:r>
          </w:p>
        </w:tc>
        <w:tc>
          <w:tcPr>
            <w:tcW w:w="2552" w:type="dxa"/>
          </w:tcPr>
          <w:p w:rsidR="00005A31" w:rsidRDefault="00005A31" w:rsidP="008C4F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  <w:p w:rsidR="00005A31" w:rsidRDefault="00005A31" w:rsidP="008C4F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SCS; ROLLPLAST: produto apresentou falta de durabilidade e resistência.</w:t>
            </w:r>
          </w:p>
          <w:p w:rsidR="00005A31" w:rsidRPr="00C44A52" w:rsidRDefault="00005A31" w:rsidP="008C4F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</w:tc>
      </w:tr>
      <w:tr w:rsidR="003F2A1B" w:rsidRPr="00C44A52" w:rsidTr="00E037D6">
        <w:tc>
          <w:tcPr>
            <w:tcW w:w="709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709" w:type="dxa"/>
          </w:tcPr>
          <w:p w:rsidR="003F2A1B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32</w:t>
            </w:r>
          </w:p>
        </w:tc>
        <w:tc>
          <w:tcPr>
            <w:tcW w:w="1813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Saco para lixo infectante de 100 litros</w:t>
            </w:r>
          </w:p>
        </w:tc>
        <w:tc>
          <w:tcPr>
            <w:tcW w:w="215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3D07AC">
              <w:rPr>
                <w:rFonts w:ascii="Arial" w:eastAsia="Times New Roman" w:hAnsi="Arial" w:cs="Arial"/>
                <w:szCs w:val="20"/>
                <w:lang w:eastAsia="pt-BR"/>
              </w:rPr>
              <w:t>Sacos para acondicionamento de resíduos infectantes da área da saúde, com capacidade de 100 litros Produzido</w:t>
            </w:r>
            <w:proofErr w:type="gramStart"/>
            <w:r w:rsidRPr="003D07AC">
              <w:rPr>
                <w:rFonts w:ascii="Arial" w:eastAsia="Times New Roman" w:hAnsi="Arial" w:cs="Arial"/>
                <w:szCs w:val="20"/>
                <w:lang w:eastAsia="pt-BR"/>
              </w:rPr>
              <w:t xml:space="preserve">  </w:t>
            </w:r>
            <w:proofErr w:type="gramEnd"/>
            <w:r w:rsidRPr="003D07AC">
              <w:rPr>
                <w:rFonts w:ascii="Arial" w:eastAsia="Times New Roman" w:hAnsi="Arial" w:cs="Arial"/>
                <w:szCs w:val="20"/>
                <w:lang w:eastAsia="pt-BR"/>
              </w:rPr>
              <w:t xml:space="preserve">com 98% PEDB 2% MASTERBATCH, de cor branco leitoso , deve ser registrado na ANVISA constando prazo de validade de 5 anos, fornecido em pacotes com 100 unidades.  Deve ser produzido, armazenado e distribuído conforme legislação em vigor – norma ABNT NBR </w:t>
            </w:r>
            <w:proofErr w:type="gramStart"/>
            <w:r w:rsidRPr="003D07AC">
              <w:rPr>
                <w:rFonts w:ascii="Arial" w:eastAsia="Times New Roman" w:hAnsi="Arial" w:cs="Arial"/>
                <w:szCs w:val="20"/>
                <w:lang w:eastAsia="pt-BR"/>
              </w:rPr>
              <w:t>9191, NBR</w:t>
            </w:r>
            <w:proofErr w:type="gramEnd"/>
            <w:r w:rsidRPr="003D07AC">
              <w:rPr>
                <w:rFonts w:ascii="Arial" w:eastAsia="Times New Roman" w:hAnsi="Arial" w:cs="Arial"/>
                <w:szCs w:val="20"/>
                <w:lang w:eastAsia="pt-BR"/>
              </w:rPr>
              <w:t xml:space="preserve"> 7500 e ANVISA RDC 306. (amostra)</w:t>
            </w:r>
          </w:p>
        </w:tc>
        <w:tc>
          <w:tcPr>
            <w:tcW w:w="1246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1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pct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</w:p>
        </w:tc>
        <w:tc>
          <w:tcPr>
            <w:tcW w:w="1701" w:type="dxa"/>
          </w:tcPr>
          <w:p w:rsidR="003F2A1B" w:rsidRPr="00C44A52" w:rsidRDefault="00005A31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LIGIPLAST</w:t>
            </w:r>
          </w:p>
        </w:tc>
        <w:tc>
          <w:tcPr>
            <w:tcW w:w="2552" w:type="dxa"/>
          </w:tcPr>
          <w:p w:rsidR="003F2A1B" w:rsidRPr="00C44A52" w:rsidRDefault="00005A31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ZIBAG: não é branco (cor creme), não é resistente.</w:t>
            </w:r>
          </w:p>
        </w:tc>
      </w:tr>
      <w:tr w:rsidR="00837D1E" w:rsidRPr="00C44A52" w:rsidTr="00E037D6">
        <w:tc>
          <w:tcPr>
            <w:tcW w:w="709" w:type="dxa"/>
          </w:tcPr>
          <w:p w:rsidR="00837D1E" w:rsidRPr="00C44A52" w:rsidRDefault="00837D1E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709" w:type="dxa"/>
          </w:tcPr>
          <w:p w:rsidR="00837D1E" w:rsidRDefault="00837D1E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33</w:t>
            </w:r>
          </w:p>
        </w:tc>
        <w:tc>
          <w:tcPr>
            <w:tcW w:w="1813" w:type="dxa"/>
          </w:tcPr>
          <w:p w:rsidR="00837D1E" w:rsidRPr="00C44A52" w:rsidRDefault="00837D1E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Saco para lixo infectante 15 litros</w:t>
            </w:r>
          </w:p>
        </w:tc>
        <w:tc>
          <w:tcPr>
            <w:tcW w:w="2156" w:type="dxa"/>
          </w:tcPr>
          <w:p w:rsidR="00837D1E" w:rsidRPr="00C44A52" w:rsidRDefault="00837D1E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Saco para lixo infectante de 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15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lts</w:t>
            </w:r>
            <w:proofErr w:type="spellEnd"/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: Sacos para acondicionamento de resíduos infectantes da área da saúde, </w:t>
            </w:r>
            <w:r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 xml:space="preserve">com capacidade de 15 litros Produzido  com 98% PEDB 2% MASTERBATCH, de cor branco leitoso , deve ser registrado na ANVISA constando prazo de validade de 5 anos, fornecido em pacotes com 100 unidades. Deve ser produzido, armazenado e distribuído conforme legislação em vigor – norma ABNT NBR 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9191, NBR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7500 e ANVISA RDC 306. (amostra) </w:t>
            </w:r>
          </w:p>
        </w:tc>
        <w:tc>
          <w:tcPr>
            <w:tcW w:w="1246" w:type="dxa"/>
          </w:tcPr>
          <w:p w:rsidR="00837D1E" w:rsidRPr="00C44A52" w:rsidRDefault="00837D1E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>1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pct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</w:p>
        </w:tc>
        <w:tc>
          <w:tcPr>
            <w:tcW w:w="1701" w:type="dxa"/>
          </w:tcPr>
          <w:p w:rsidR="00837D1E" w:rsidRPr="00C44A52" w:rsidRDefault="00837D1E" w:rsidP="008C4F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LIGIPLAST</w:t>
            </w:r>
          </w:p>
        </w:tc>
        <w:tc>
          <w:tcPr>
            <w:tcW w:w="2552" w:type="dxa"/>
          </w:tcPr>
          <w:p w:rsidR="00837D1E" w:rsidRPr="00C44A52" w:rsidRDefault="00837D1E" w:rsidP="008C4F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ZIBAG: não é branco (cor creme), não é resistente.</w:t>
            </w:r>
          </w:p>
        </w:tc>
      </w:tr>
      <w:tr w:rsidR="00837D1E" w:rsidRPr="00C44A52" w:rsidTr="00E037D6">
        <w:tc>
          <w:tcPr>
            <w:tcW w:w="709" w:type="dxa"/>
          </w:tcPr>
          <w:p w:rsidR="00837D1E" w:rsidRPr="00C44A52" w:rsidRDefault="00837D1E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>2</w:t>
            </w:r>
            <w:proofErr w:type="gramEnd"/>
          </w:p>
        </w:tc>
        <w:tc>
          <w:tcPr>
            <w:tcW w:w="709" w:type="dxa"/>
          </w:tcPr>
          <w:p w:rsidR="00837D1E" w:rsidRDefault="00837D1E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34</w:t>
            </w:r>
          </w:p>
        </w:tc>
        <w:tc>
          <w:tcPr>
            <w:tcW w:w="1813" w:type="dxa"/>
          </w:tcPr>
          <w:p w:rsidR="00837D1E" w:rsidRPr="00C44A52" w:rsidRDefault="00837D1E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Saco para lixo infectante 30 litros</w:t>
            </w:r>
          </w:p>
        </w:tc>
        <w:tc>
          <w:tcPr>
            <w:tcW w:w="2156" w:type="dxa"/>
          </w:tcPr>
          <w:p w:rsidR="00837D1E" w:rsidRPr="00C44A52" w:rsidRDefault="00837D1E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Sacos para acondicionamento de resíduos infectantes da área da saúde, com capacidade de 30 litros Produzido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com 98% PEDB 2% MASTERBATCH, de cor branco leitoso , deve ser registrado na ANVISA constando prazo de validade de 5 anos, fornecido em pacotes com 100 unidades. Deve ser produzido, armazenado e distribuído conforme legislação em vigor – norma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abnt</w:t>
            </w:r>
            <w:proofErr w:type="spellEnd"/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nbr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9191,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nbr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7500 e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anvisa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rdc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306. (amostra) </w:t>
            </w:r>
          </w:p>
        </w:tc>
        <w:tc>
          <w:tcPr>
            <w:tcW w:w="1246" w:type="dxa"/>
          </w:tcPr>
          <w:p w:rsidR="00837D1E" w:rsidRPr="00C44A52" w:rsidRDefault="00837D1E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1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pct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</w:p>
        </w:tc>
        <w:tc>
          <w:tcPr>
            <w:tcW w:w="1701" w:type="dxa"/>
          </w:tcPr>
          <w:p w:rsidR="00837D1E" w:rsidRPr="00C44A52" w:rsidRDefault="00837D1E" w:rsidP="008C4F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LIGIPLAST</w:t>
            </w:r>
          </w:p>
        </w:tc>
        <w:tc>
          <w:tcPr>
            <w:tcW w:w="2552" w:type="dxa"/>
          </w:tcPr>
          <w:p w:rsidR="00837D1E" w:rsidRPr="00C44A52" w:rsidRDefault="00837D1E" w:rsidP="008C4F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ZIBAG: não é branco (cor creme), não é resistente.</w:t>
            </w:r>
          </w:p>
        </w:tc>
      </w:tr>
      <w:tr w:rsidR="00837D1E" w:rsidRPr="00C44A52" w:rsidTr="00E037D6">
        <w:tc>
          <w:tcPr>
            <w:tcW w:w="709" w:type="dxa"/>
          </w:tcPr>
          <w:p w:rsidR="00837D1E" w:rsidRPr="00C44A52" w:rsidRDefault="00837D1E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709" w:type="dxa"/>
          </w:tcPr>
          <w:p w:rsidR="00837D1E" w:rsidRDefault="00837D1E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35</w:t>
            </w:r>
          </w:p>
        </w:tc>
        <w:tc>
          <w:tcPr>
            <w:tcW w:w="1813" w:type="dxa"/>
          </w:tcPr>
          <w:p w:rsidR="00837D1E" w:rsidRPr="00C44A52" w:rsidRDefault="00837D1E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Saponaceo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com detergente</w:t>
            </w:r>
          </w:p>
        </w:tc>
        <w:tc>
          <w:tcPr>
            <w:tcW w:w="2156" w:type="dxa"/>
          </w:tcPr>
          <w:p w:rsidR="00837D1E" w:rsidRPr="00C44A52" w:rsidRDefault="00837D1E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Embalagem com 300 ml Composição: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tensoativos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aniônico,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alcalinizante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>, agente abrasivo, agente de branqueamento e essência; Sistema de tampa “abre-fecha”;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Contém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tensoativo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 xml:space="preserve">biodegradável. </w:t>
            </w:r>
          </w:p>
        </w:tc>
        <w:tc>
          <w:tcPr>
            <w:tcW w:w="1246" w:type="dxa"/>
          </w:tcPr>
          <w:p w:rsidR="00837D1E" w:rsidRPr="00C44A52" w:rsidRDefault="00837D1E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>1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unid</w:t>
            </w:r>
            <w:proofErr w:type="spellEnd"/>
          </w:p>
        </w:tc>
        <w:tc>
          <w:tcPr>
            <w:tcW w:w="1701" w:type="dxa"/>
          </w:tcPr>
          <w:p w:rsidR="00837D1E" w:rsidRPr="00C44A52" w:rsidRDefault="00837D1E" w:rsidP="008C4F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SANNY</w:t>
            </w:r>
          </w:p>
        </w:tc>
        <w:tc>
          <w:tcPr>
            <w:tcW w:w="2552" w:type="dxa"/>
          </w:tcPr>
          <w:p w:rsidR="00837D1E" w:rsidRPr="00C44A52" w:rsidRDefault="00837D1E" w:rsidP="008C4F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FONT; SIGA PERFECT CLEAN; BOMBRIL: ambos não atendem às especificações, conforme solicitadas no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editral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>.</w:t>
            </w:r>
          </w:p>
        </w:tc>
      </w:tr>
      <w:tr w:rsidR="00837D1E" w:rsidRPr="00C44A52" w:rsidTr="00E037D6">
        <w:tc>
          <w:tcPr>
            <w:tcW w:w="709" w:type="dxa"/>
          </w:tcPr>
          <w:p w:rsidR="00837D1E" w:rsidRPr="00C44A52" w:rsidRDefault="00837D1E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>2</w:t>
            </w:r>
            <w:proofErr w:type="gramEnd"/>
          </w:p>
        </w:tc>
        <w:tc>
          <w:tcPr>
            <w:tcW w:w="709" w:type="dxa"/>
          </w:tcPr>
          <w:p w:rsidR="00837D1E" w:rsidRDefault="00837D1E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36</w:t>
            </w:r>
          </w:p>
        </w:tc>
        <w:tc>
          <w:tcPr>
            <w:tcW w:w="1813" w:type="dxa"/>
          </w:tcPr>
          <w:p w:rsidR="00837D1E" w:rsidRPr="00C44A52" w:rsidRDefault="00837D1E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Saponáceo liquido</w:t>
            </w:r>
            <w:proofErr w:type="gramEnd"/>
          </w:p>
        </w:tc>
        <w:tc>
          <w:tcPr>
            <w:tcW w:w="2156" w:type="dxa"/>
          </w:tcPr>
          <w:p w:rsidR="00837D1E" w:rsidRPr="00C44A52" w:rsidRDefault="00837D1E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300ml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, </w:t>
            </w:r>
          </w:p>
        </w:tc>
        <w:tc>
          <w:tcPr>
            <w:tcW w:w="1246" w:type="dxa"/>
          </w:tcPr>
          <w:p w:rsidR="00837D1E" w:rsidRPr="00C44A52" w:rsidRDefault="00837D1E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1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unid</w:t>
            </w:r>
            <w:proofErr w:type="spellEnd"/>
          </w:p>
        </w:tc>
        <w:tc>
          <w:tcPr>
            <w:tcW w:w="1701" w:type="dxa"/>
          </w:tcPr>
          <w:p w:rsidR="00837D1E" w:rsidRPr="00C44A52" w:rsidRDefault="00837D1E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</w:tc>
        <w:tc>
          <w:tcPr>
            <w:tcW w:w="2552" w:type="dxa"/>
          </w:tcPr>
          <w:p w:rsidR="00837D1E" w:rsidRPr="00C44A52" w:rsidRDefault="00837D1E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</w:tc>
      </w:tr>
      <w:tr w:rsidR="00837D1E" w:rsidRPr="00C44A52" w:rsidTr="00E037D6">
        <w:tc>
          <w:tcPr>
            <w:tcW w:w="709" w:type="dxa"/>
          </w:tcPr>
          <w:p w:rsidR="00837D1E" w:rsidRPr="00C44A52" w:rsidRDefault="00837D1E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709" w:type="dxa"/>
          </w:tcPr>
          <w:p w:rsidR="00837D1E" w:rsidRDefault="00837D1E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44</w:t>
            </w:r>
          </w:p>
        </w:tc>
        <w:tc>
          <w:tcPr>
            <w:tcW w:w="1813" w:type="dxa"/>
          </w:tcPr>
          <w:p w:rsidR="00837D1E" w:rsidRPr="00C44A52" w:rsidRDefault="00837D1E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SACO PARA LIXO INFECTANTE DE 50 LITROS </w:t>
            </w:r>
          </w:p>
        </w:tc>
        <w:tc>
          <w:tcPr>
            <w:tcW w:w="2156" w:type="dxa"/>
          </w:tcPr>
          <w:p w:rsidR="00837D1E" w:rsidRPr="00C44A52" w:rsidRDefault="00837D1E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Sacos para acondicionamento de resíduos infectantes da área da saúde, com capacidade de 50 litros Produzido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com 98% PEDB 2% MASTERBATCH, de cor branco leitoso , deve ser registrado na ANVISA constando prazo de validade de 5 anos, fornecido em pacotes com 100 unidades. Deve ser produzido, armazenado e distribuído conforme legislação em vigor – norma ABNT NBR 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9191, NBR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7500 e ANVISA RDC 306. </w:t>
            </w:r>
          </w:p>
        </w:tc>
        <w:tc>
          <w:tcPr>
            <w:tcW w:w="1246" w:type="dxa"/>
          </w:tcPr>
          <w:p w:rsidR="00837D1E" w:rsidRPr="00C44A52" w:rsidRDefault="00837D1E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1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pct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</w:p>
        </w:tc>
        <w:tc>
          <w:tcPr>
            <w:tcW w:w="1701" w:type="dxa"/>
          </w:tcPr>
          <w:p w:rsidR="00837D1E" w:rsidRPr="00C44A52" w:rsidRDefault="00837D1E" w:rsidP="008C4F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LIGIPLAST</w:t>
            </w:r>
          </w:p>
        </w:tc>
        <w:tc>
          <w:tcPr>
            <w:tcW w:w="2552" w:type="dxa"/>
          </w:tcPr>
          <w:p w:rsidR="00837D1E" w:rsidRPr="00C44A52" w:rsidRDefault="00837D1E" w:rsidP="008C4F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ZIBAG: não é branco (cor creme), não é resistente.</w:t>
            </w:r>
          </w:p>
        </w:tc>
      </w:tr>
    </w:tbl>
    <w:p w:rsidR="004630EE" w:rsidRPr="00765003" w:rsidRDefault="00C22541" w:rsidP="004630EE">
      <w:pPr>
        <w:jc w:val="right"/>
        <w:rPr>
          <w:rFonts w:ascii="Arial" w:hAnsi="Arial" w:cs="Arial"/>
        </w:rPr>
      </w:pPr>
      <w:r w:rsidRPr="00765003">
        <w:rPr>
          <w:rFonts w:ascii="Arial" w:hAnsi="Arial" w:cs="Arial"/>
        </w:rPr>
        <w:t xml:space="preserve">Águas Frias- SC, </w:t>
      </w:r>
      <w:r>
        <w:rPr>
          <w:rFonts w:ascii="Arial" w:hAnsi="Arial" w:cs="Arial"/>
        </w:rPr>
        <w:t>XX de novembro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de 2018</w:t>
      </w:r>
    </w:p>
    <w:p w:rsidR="00C22541" w:rsidRPr="00D310BF" w:rsidRDefault="00C22541" w:rsidP="00C22541">
      <w:pPr>
        <w:pStyle w:val="SemEspaamento"/>
        <w:rPr>
          <w:rFonts w:ascii="Arial" w:hAnsi="Arial" w:cs="Arial"/>
          <w:sz w:val="20"/>
          <w:szCs w:val="20"/>
        </w:rPr>
      </w:pPr>
      <w:r w:rsidRPr="00D310BF">
        <w:rPr>
          <w:rFonts w:ascii="Arial" w:hAnsi="Arial" w:cs="Arial"/>
          <w:sz w:val="20"/>
          <w:szCs w:val="20"/>
        </w:rPr>
        <w:t xml:space="preserve">COMISSÃO DE AVALIAÇÃO DE AMOSTRA </w:t>
      </w:r>
    </w:p>
    <w:p w:rsidR="00C22541" w:rsidRPr="00D310BF" w:rsidRDefault="00C22541" w:rsidP="00C22541">
      <w:pPr>
        <w:pStyle w:val="SemEspaamento"/>
        <w:rPr>
          <w:rFonts w:ascii="Arial" w:hAnsi="Arial" w:cs="Arial"/>
          <w:sz w:val="20"/>
          <w:szCs w:val="20"/>
        </w:rPr>
      </w:pPr>
    </w:p>
    <w:p w:rsidR="00C22541" w:rsidRPr="00D310BF" w:rsidRDefault="00C22541" w:rsidP="00C22541">
      <w:pPr>
        <w:pStyle w:val="SemEspaamento"/>
        <w:rPr>
          <w:rFonts w:ascii="Arial" w:hAnsi="Arial" w:cs="Arial"/>
          <w:sz w:val="20"/>
          <w:szCs w:val="20"/>
        </w:rPr>
      </w:pPr>
      <w:r w:rsidRPr="00D310BF">
        <w:rPr>
          <w:rFonts w:ascii="Arial" w:hAnsi="Arial" w:cs="Arial"/>
          <w:sz w:val="20"/>
          <w:szCs w:val="20"/>
        </w:rPr>
        <w:t>_________________________</w:t>
      </w:r>
    </w:p>
    <w:p w:rsidR="00C22541" w:rsidRPr="00D310BF" w:rsidRDefault="00C22541" w:rsidP="00C22541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JOSIANE SUELEN KAMIN</w:t>
      </w:r>
    </w:p>
    <w:p w:rsidR="00C22541" w:rsidRPr="00D310BF" w:rsidRDefault="00C22541" w:rsidP="00C22541">
      <w:pPr>
        <w:pStyle w:val="SemEspaamento"/>
        <w:rPr>
          <w:rFonts w:ascii="Arial" w:hAnsi="Arial" w:cs="Arial"/>
          <w:sz w:val="20"/>
          <w:szCs w:val="20"/>
        </w:rPr>
      </w:pPr>
    </w:p>
    <w:p w:rsidR="00C22541" w:rsidRPr="00D310BF" w:rsidRDefault="00C22541" w:rsidP="00C22541">
      <w:pPr>
        <w:pStyle w:val="SemEspaamento"/>
        <w:rPr>
          <w:rFonts w:ascii="Arial" w:hAnsi="Arial" w:cs="Arial"/>
          <w:sz w:val="20"/>
          <w:szCs w:val="20"/>
        </w:rPr>
      </w:pPr>
      <w:r w:rsidRPr="00D310BF">
        <w:rPr>
          <w:rFonts w:ascii="Arial" w:hAnsi="Arial" w:cs="Arial"/>
          <w:sz w:val="20"/>
          <w:szCs w:val="20"/>
        </w:rPr>
        <w:t>________________________</w:t>
      </w:r>
    </w:p>
    <w:p w:rsidR="00C22541" w:rsidRPr="00D310BF" w:rsidRDefault="00C22541" w:rsidP="00C22541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VANESSA RODRIGUES</w:t>
      </w:r>
    </w:p>
    <w:p w:rsidR="00C22541" w:rsidRPr="00D310BF" w:rsidRDefault="00C22541" w:rsidP="00C22541">
      <w:pPr>
        <w:pStyle w:val="SemEspaamento"/>
        <w:rPr>
          <w:rFonts w:ascii="Arial" w:hAnsi="Arial" w:cs="Arial"/>
          <w:sz w:val="20"/>
          <w:szCs w:val="20"/>
        </w:rPr>
      </w:pPr>
    </w:p>
    <w:p w:rsidR="00C22541" w:rsidRPr="00D310BF" w:rsidRDefault="00C22541" w:rsidP="00C22541">
      <w:pPr>
        <w:pStyle w:val="SemEspaamento"/>
        <w:rPr>
          <w:rFonts w:ascii="Arial" w:hAnsi="Arial" w:cs="Arial"/>
          <w:sz w:val="20"/>
          <w:szCs w:val="20"/>
        </w:rPr>
      </w:pPr>
      <w:r w:rsidRPr="00D310BF">
        <w:rPr>
          <w:rFonts w:ascii="Arial" w:hAnsi="Arial" w:cs="Arial"/>
          <w:sz w:val="20"/>
          <w:szCs w:val="20"/>
        </w:rPr>
        <w:t>_______________________</w:t>
      </w:r>
    </w:p>
    <w:p w:rsidR="00C22541" w:rsidRPr="00D310BF" w:rsidRDefault="00C22541" w:rsidP="00C22541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JOSIANE CARLA MORATELLI SOLDUCHA </w:t>
      </w:r>
    </w:p>
    <w:p w:rsidR="00C22541" w:rsidRPr="00D310BF" w:rsidRDefault="00C22541" w:rsidP="00C22541">
      <w:pPr>
        <w:pStyle w:val="SemEspaamento"/>
        <w:rPr>
          <w:rFonts w:ascii="Arial" w:hAnsi="Arial" w:cs="Arial"/>
          <w:sz w:val="20"/>
          <w:szCs w:val="20"/>
        </w:rPr>
      </w:pPr>
    </w:p>
    <w:p w:rsidR="00C22541" w:rsidRPr="00D310BF" w:rsidRDefault="00C22541" w:rsidP="00C22541">
      <w:pPr>
        <w:pStyle w:val="SemEspaamento"/>
        <w:rPr>
          <w:rFonts w:ascii="Arial" w:hAnsi="Arial" w:cs="Arial"/>
          <w:sz w:val="20"/>
          <w:szCs w:val="20"/>
        </w:rPr>
      </w:pPr>
      <w:r w:rsidRPr="00D310BF">
        <w:rPr>
          <w:rFonts w:ascii="Arial" w:hAnsi="Arial" w:cs="Arial"/>
          <w:sz w:val="20"/>
          <w:szCs w:val="20"/>
        </w:rPr>
        <w:t>_____________________</w:t>
      </w:r>
    </w:p>
    <w:p w:rsidR="00C22541" w:rsidRDefault="00C22541" w:rsidP="00C22541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JUREMA SALETE GIACOMIN</w:t>
      </w:r>
    </w:p>
    <w:p w:rsidR="00C22541" w:rsidRDefault="00C22541" w:rsidP="00C22541">
      <w:pPr>
        <w:pStyle w:val="SemEspaamento"/>
        <w:rPr>
          <w:rFonts w:ascii="Arial" w:hAnsi="Arial" w:cs="Arial"/>
          <w:sz w:val="20"/>
          <w:szCs w:val="20"/>
        </w:rPr>
      </w:pPr>
    </w:p>
    <w:p w:rsidR="00C22541" w:rsidRDefault="00C22541" w:rsidP="00C22541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</w:t>
      </w:r>
    </w:p>
    <w:p w:rsidR="00C22541" w:rsidRDefault="00C22541" w:rsidP="00C22541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RUCHELE MARA ISOTON</w:t>
      </w:r>
    </w:p>
    <w:p w:rsidR="00C22541" w:rsidRDefault="00C22541" w:rsidP="00C22541">
      <w:pPr>
        <w:pStyle w:val="SemEspaamento"/>
        <w:rPr>
          <w:rFonts w:ascii="Arial" w:hAnsi="Arial" w:cs="Arial"/>
          <w:sz w:val="20"/>
          <w:szCs w:val="20"/>
        </w:rPr>
      </w:pPr>
    </w:p>
    <w:p w:rsidR="00C22541" w:rsidRDefault="00C22541" w:rsidP="00C22541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</w:t>
      </w:r>
    </w:p>
    <w:p w:rsidR="00C22541" w:rsidRDefault="00C22541" w:rsidP="00C22541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FERNANDA GOBBI</w:t>
      </w:r>
    </w:p>
    <w:p w:rsidR="00C22541" w:rsidRDefault="00C22541" w:rsidP="00C22541">
      <w:pPr>
        <w:pStyle w:val="SemEspaamento"/>
        <w:rPr>
          <w:rFonts w:ascii="Arial" w:hAnsi="Arial" w:cs="Arial"/>
          <w:sz w:val="20"/>
          <w:szCs w:val="20"/>
        </w:rPr>
      </w:pPr>
    </w:p>
    <w:p w:rsidR="00C22541" w:rsidRDefault="00C22541" w:rsidP="00C22541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</w:t>
      </w:r>
    </w:p>
    <w:p w:rsidR="00C22541" w:rsidRDefault="00C22541" w:rsidP="004630EE">
      <w:pPr>
        <w:pStyle w:val="SemEspaamento"/>
      </w:pPr>
      <w:r>
        <w:rPr>
          <w:rFonts w:ascii="Arial" w:hAnsi="Arial" w:cs="Arial"/>
          <w:sz w:val="20"/>
          <w:szCs w:val="20"/>
        </w:rPr>
        <w:t xml:space="preserve">SANTINA VICENTE BARBOSA </w:t>
      </w:r>
    </w:p>
    <w:sectPr w:rsidR="00C22541" w:rsidSect="00C95458">
      <w:headerReference w:type="default" r:id="rId8"/>
      <w:footerReference w:type="even" r:id="rId9"/>
      <w:footerReference w:type="default" r:id="rId10"/>
      <w:pgSz w:w="11907" w:h="16840" w:code="9"/>
      <w:pgMar w:top="1701" w:right="1134" w:bottom="2127" w:left="1701" w:header="720" w:footer="720" w:gutter="0"/>
      <w:pgNumType w:start="87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307" w:rsidRDefault="00B57307">
      <w:pPr>
        <w:spacing w:after="0" w:line="240" w:lineRule="auto"/>
      </w:pPr>
      <w:r>
        <w:separator/>
      </w:r>
    </w:p>
  </w:endnote>
  <w:endnote w:type="continuationSeparator" w:id="0">
    <w:p w:rsidR="00B57307" w:rsidRDefault="00B57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(W1)">
    <w:altName w:val="Courier New"/>
    <w:charset w:val="00"/>
    <w:family w:val="modern"/>
    <w:pitch w:val="fixed"/>
    <w:sig w:usb0="00000000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F95" w:rsidRDefault="008C4F9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C4F95" w:rsidRDefault="008C4F9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F95" w:rsidRPr="001F309E" w:rsidRDefault="008C4F95">
    <w:pPr>
      <w:pStyle w:val="Rodap"/>
      <w:framePr w:wrap="around" w:vAnchor="text" w:hAnchor="margin" w:xAlign="center" w:y="1"/>
      <w:rPr>
        <w:rStyle w:val="Nmerodepgina"/>
        <w:rFonts w:ascii="Tahoma" w:hAnsi="Tahoma" w:cs="Tahoma"/>
        <w:sz w:val="14"/>
        <w:szCs w:val="14"/>
      </w:rPr>
    </w:pPr>
    <w:r w:rsidRPr="001F309E">
      <w:rPr>
        <w:rStyle w:val="Nmerodepgina"/>
        <w:rFonts w:ascii="Tahoma" w:hAnsi="Tahoma" w:cs="Tahoma"/>
        <w:sz w:val="14"/>
        <w:szCs w:val="14"/>
      </w:rPr>
      <w:t xml:space="preserve">Pagina </w:t>
    </w:r>
    <w:r w:rsidRPr="001F309E">
      <w:rPr>
        <w:rStyle w:val="Nmerodepgina"/>
        <w:rFonts w:ascii="Tahoma" w:hAnsi="Tahoma" w:cs="Tahoma"/>
        <w:sz w:val="14"/>
        <w:szCs w:val="14"/>
      </w:rPr>
      <w:fldChar w:fldCharType="begin"/>
    </w:r>
    <w:r w:rsidRPr="001F309E">
      <w:rPr>
        <w:rStyle w:val="Nmerodepgina"/>
        <w:rFonts w:ascii="Tahoma" w:hAnsi="Tahoma" w:cs="Tahoma"/>
        <w:sz w:val="14"/>
        <w:szCs w:val="14"/>
      </w:rPr>
      <w:instrText xml:space="preserve">PAGE  </w:instrText>
    </w:r>
    <w:r w:rsidRPr="001F309E">
      <w:rPr>
        <w:rStyle w:val="Nmerodepgina"/>
        <w:rFonts w:ascii="Tahoma" w:hAnsi="Tahoma" w:cs="Tahoma"/>
        <w:sz w:val="14"/>
        <w:szCs w:val="14"/>
      </w:rPr>
      <w:fldChar w:fldCharType="separate"/>
    </w:r>
    <w:r w:rsidR="003F51E6">
      <w:rPr>
        <w:rStyle w:val="Nmerodepgina"/>
        <w:rFonts w:ascii="Tahoma" w:hAnsi="Tahoma" w:cs="Tahoma"/>
        <w:noProof/>
        <w:sz w:val="14"/>
        <w:szCs w:val="14"/>
      </w:rPr>
      <w:t>104</w:t>
    </w:r>
    <w:r w:rsidRPr="001F309E">
      <w:rPr>
        <w:rStyle w:val="Nmerodepgina"/>
        <w:rFonts w:ascii="Tahoma" w:hAnsi="Tahoma" w:cs="Tahoma"/>
        <w:sz w:val="14"/>
        <w:szCs w:val="14"/>
      </w:rPr>
      <w:fldChar w:fldCharType="end"/>
    </w:r>
  </w:p>
  <w:p w:rsidR="008C4F95" w:rsidRDefault="008C4F95">
    <w:pPr>
      <w:pStyle w:val="Rodap"/>
      <w:tabs>
        <w:tab w:val="clear" w:pos="8838"/>
        <w:tab w:val="right" w:pos="8222"/>
      </w:tabs>
      <w:jc w:val="both"/>
      <w:rPr>
        <w:rFonts w:ascii="Arial" w:hAnsi="Arial"/>
        <w:sz w:val="12"/>
      </w:rPr>
    </w:pPr>
    <w:r>
      <w:rPr>
        <w:rFonts w:ascii="Arial" w:hAnsi="Arial"/>
        <w:sz w:val="1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307" w:rsidRDefault="00B57307">
      <w:pPr>
        <w:spacing w:after="0" w:line="240" w:lineRule="auto"/>
      </w:pPr>
      <w:r>
        <w:separator/>
      </w:r>
    </w:p>
  </w:footnote>
  <w:footnote w:type="continuationSeparator" w:id="0">
    <w:p w:rsidR="00B57307" w:rsidRDefault="00B57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69"/>
      <w:gridCol w:w="5078"/>
    </w:tblGrid>
    <w:tr w:rsidR="008C4F95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8C4F95" w:rsidRPr="00805436" w:rsidRDefault="008C4F95" w:rsidP="005C0168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17F6D739" wp14:editId="73AB74FA">
                <wp:extent cx="1133475" cy="1104900"/>
                <wp:effectExtent l="0" t="0" r="9525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8C4F95" w:rsidRPr="00805436" w:rsidRDefault="008C4F95" w:rsidP="005C0168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 xml:space="preserve">Estado de Santa </w:t>
          </w:r>
          <w:proofErr w:type="gramStart"/>
          <w:r w:rsidRPr="00805436">
            <w:rPr>
              <w:rFonts w:ascii="Tahoma" w:hAnsi="Tahoma" w:cs="Tahoma"/>
              <w:bCs/>
            </w:rPr>
            <w:t>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  <w:proofErr w:type="gramEnd"/>
        </w:p>
        <w:p w:rsidR="008C4F95" w:rsidRPr="00805436" w:rsidRDefault="008C4F95" w:rsidP="005C0168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Arial" w:hAnsi="Arial" w:cs="Arial"/>
              <w:b/>
            </w:rPr>
            <w:t>MUNICÍPIO DE ÁGUAS FRIAS</w:t>
          </w:r>
          <w:r w:rsidRPr="00805436">
            <w:rPr>
              <w:rFonts w:ascii="Tahoma" w:hAnsi="Tahoma" w:cs="Tahoma"/>
              <w:bCs/>
              <w:color w:val="FFFFFF"/>
            </w:rPr>
            <w:t>.</w:t>
          </w:r>
        </w:p>
        <w:p w:rsidR="008C4F95" w:rsidRPr="00805436" w:rsidRDefault="008C4F95" w:rsidP="005C0168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 xml:space="preserve">Departamento de </w:t>
          </w:r>
          <w:proofErr w:type="gramStart"/>
          <w:r>
            <w:rPr>
              <w:rFonts w:ascii="Tahoma" w:hAnsi="Tahoma" w:cs="Tahoma"/>
              <w:bCs/>
            </w:rPr>
            <w:t>Licitação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  <w:proofErr w:type="gramEnd"/>
        </w:p>
      </w:tc>
    </w:tr>
    <w:tr w:rsidR="008C4F95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8C4F95" w:rsidRDefault="008C4F95" w:rsidP="005C0168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8C4F95" w:rsidRPr="00805436" w:rsidRDefault="008C4F95" w:rsidP="005C0168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8C4F95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8C4F95" w:rsidRDefault="008C4F95" w:rsidP="005C0168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8C4F95" w:rsidRDefault="008C4F95" w:rsidP="005C0168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</w:t>
          </w:r>
          <w:proofErr w:type="gramStart"/>
          <w:r w:rsidRPr="00805436">
            <w:rPr>
              <w:rFonts w:ascii="Tahoma" w:hAnsi="Tahoma" w:cs="Tahoma"/>
              <w:bCs/>
              <w:sz w:val="16"/>
              <w:szCs w:val="16"/>
            </w:rPr>
            <w:t>Centro</w:t>
          </w:r>
          <w:proofErr w:type="gramEnd"/>
        </w:p>
        <w:p w:rsidR="008C4F95" w:rsidRPr="00805436" w:rsidRDefault="008C4F95" w:rsidP="005C0168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</w:t>
          </w:r>
          <w:proofErr w:type="gramStart"/>
          <w:r w:rsidRPr="00805436">
            <w:rPr>
              <w:rFonts w:ascii="Tahoma" w:hAnsi="Tahoma" w:cs="Tahoma"/>
              <w:bCs/>
              <w:sz w:val="16"/>
              <w:szCs w:val="16"/>
            </w:rPr>
            <w:t>000</w:t>
          </w:r>
          <w:proofErr w:type="gramEnd"/>
        </w:p>
        <w:p w:rsidR="008C4F95" w:rsidRDefault="008C4F95" w:rsidP="005C0168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8C4F95" w:rsidRPr="00805436" w:rsidRDefault="008C4F95" w:rsidP="005C0168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8C4F95" w:rsidRDefault="008C4F95" w:rsidP="005C0168">
    <w:pPr>
      <w:pStyle w:val="Cabealho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82D3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6938699C"/>
    <w:multiLevelType w:val="singleLevel"/>
    <w:tmpl w:val="B8565822"/>
    <w:lvl w:ilvl="0">
      <w:start w:val="1"/>
      <w:numFmt w:val="lowerLetter"/>
      <w:lvlText w:val="%1)"/>
      <w:lvlJc w:val="left"/>
      <w:pPr>
        <w:tabs>
          <w:tab w:val="num" w:pos="368"/>
        </w:tabs>
        <w:ind w:left="368" w:hanging="360"/>
      </w:pPr>
    </w:lvl>
  </w:abstractNum>
  <w:abstractNum w:abstractNumId="2">
    <w:nsid w:val="719D6D13"/>
    <w:multiLevelType w:val="hybridMultilevel"/>
    <w:tmpl w:val="00F4017A"/>
    <w:lvl w:ilvl="0" w:tplc="8646C1D0">
      <w:start w:val="1"/>
      <w:numFmt w:val="upp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774"/>
    <w:rsid w:val="00005A31"/>
    <w:rsid w:val="00007AEE"/>
    <w:rsid w:val="00047FDC"/>
    <w:rsid w:val="00073D03"/>
    <w:rsid w:val="00121C8D"/>
    <w:rsid w:val="00163758"/>
    <w:rsid w:val="001D769C"/>
    <w:rsid w:val="00201143"/>
    <w:rsid w:val="00213385"/>
    <w:rsid w:val="00255467"/>
    <w:rsid w:val="00286729"/>
    <w:rsid w:val="002C6329"/>
    <w:rsid w:val="00314611"/>
    <w:rsid w:val="00325FF2"/>
    <w:rsid w:val="003B762E"/>
    <w:rsid w:val="003D07AC"/>
    <w:rsid w:val="003E32B1"/>
    <w:rsid w:val="003F2A1B"/>
    <w:rsid w:val="003F51E6"/>
    <w:rsid w:val="00401AC2"/>
    <w:rsid w:val="004150F6"/>
    <w:rsid w:val="00430B2A"/>
    <w:rsid w:val="00431364"/>
    <w:rsid w:val="00437010"/>
    <w:rsid w:val="004630EE"/>
    <w:rsid w:val="004B462F"/>
    <w:rsid w:val="004E2927"/>
    <w:rsid w:val="005A5448"/>
    <w:rsid w:val="005C0168"/>
    <w:rsid w:val="005C1504"/>
    <w:rsid w:val="005D2FFC"/>
    <w:rsid w:val="005E06E2"/>
    <w:rsid w:val="00620B99"/>
    <w:rsid w:val="00642234"/>
    <w:rsid w:val="006963E3"/>
    <w:rsid w:val="006D433A"/>
    <w:rsid w:val="006F6A67"/>
    <w:rsid w:val="007D63CF"/>
    <w:rsid w:val="00837D1E"/>
    <w:rsid w:val="008C4F95"/>
    <w:rsid w:val="008D48F6"/>
    <w:rsid w:val="008E6777"/>
    <w:rsid w:val="008F25CD"/>
    <w:rsid w:val="009776B6"/>
    <w:rsid w:val="009B7E42"/>
    <w:rsid w:val="009C7B72"/>
    <w:rsid w:val="009F7DE7"/>
    <w:rsid w:val="00B13C8E"/>
    <w:rsid w:val="00B57307"/>
    <w:rsid w:val="00BB494E"/>
    <w:rsid w:val="00C22541"/>
    <w:rsid w:val="00C40F4D"/>
    <w:rsid w:val="00C95458"/>
    <w:rsid w:val="00CA2DA0"/>
    <w:rsid w:val="00D312E0"/>
    <w:rsid w:val="00D74B59"/>
    <w:rsid w:val="00D80AE2"/>
    <w:rsid w:val="00D84774"/>
    <w:rsid w:val="00DA53A4"/>
    <w:rsid w:val="00E02D13"/>
    <w:rsid w:val="00E037D6"/>
    <w:rsid w:val="00E200C4"/>
    <w:rsid w:val="00EB3F31"/>
    <w:rsid w:val="00EC572B"/>
    <w:rsid w:val="00F858A7"/>
    <w:rsid w:val="00FA297A"/>
    <w:rsid w:val="00FC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paragraph" w:styleId="Ttulo1">
    <w:name w:val="heading 1"/>
    <w:basedOn w:val="Normal"/>
    <w:next w:val="Normal"/>
    <w:link w:val="Ttulo1Char"/>
    <w:qFormat/>
    <w:rsid w:val="00D84774"/>
    <w:pPr>
      <w:keepNext/>
      <w:spacing w:after="0" w:line="280" w:lineRule="exact"/>
      <w:ind w:left="180" w:right="-522"/>
      <w:jc w:val="center"/>
      <w:outlineLvl w:val="0"/>
    </w:pPr>
    <w:rPr>
      <w:rFonts w:eastAsia="Times New Roman"/>
      <w:b/>
      <w:bCs/>
      <w:color w:val="000000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84774"/>
    <w:pPr>
      <w:keepNext/>
      <w:overflowPunct w:val="0"/>
      <w:autoSpaceDE w:val="0"/>
      <w:autoSpaceDN w:val="0"/>
      <w:adjustRightInd w:val="0"/>
      <w:spacing w:after="0" w:line="240" w:lineRule="auto"/>
      <w:ind w:left="567" w:right="-522"/>
      <w:jc w:val="center"/>
      <w:textAlignment w:val="baseline"/>
      <w:outlineLvl w:val="1"/>
    </w:pPr>
    <w:rPr>
      <w:rFonts w:eastAsia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D84774"/>
    <w:pPr>
      <w:keepNext/>
      <w:spacing w:after="0" w:line="240" w:lineRule="auto"/>
      <w:jc w:val="center"/>
      <w:outlineLvl w:val="2"/>
    </w:pPr>
    <w:rPr>
      <w:rFonts w:eastAsia="Times New Roman"/>
      <w:b/>
      <w:sz w:val="24"/>
      <w:szCs w:val="20"/>
      <w:u w:val="single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84774"/>
    <w:pPr>
      <w:keepNext/>
      <w:spacing w:after="0" w:line="240" w:lineRule="auto"/>
      <w:ind w:left="142" w:right="-522"/>
      <w:jc w:val="center"/>
      <w:outlineLvl w:val="3"/>
    </w:pPr>
    <w:rPr>
      <w:rFonts w:eastAsia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D84774"/>
    <w:pPr>
      <w:keepNext/>
      <w:spacing w:after="0" w:line="240" w:lineRule="auto"/>
      <w:ind w:left="142" w:right="-522"/>
      <w:jc w:val="both"/>
      <w:outlineLvl w:val="4"/>
    </w:pPr>
    <w:rPr>
      <w:rFonts w:eastAsia="Times New Roman"/>
      <w:b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D84774"/>
    <w:pPr>
      <w:keepNext/>
      <w:tabs>
        <w:tab w:val="left" w:pos="567"/>
      </w:tabs>
      <w:spacing w:after="0" w:line="240" w:lineRule="auto"/>
      <w:ind w:right="-522" w:hanging="567"/>
      <w:jc w:val="both"/>
      <w:outlineLvl w:val="5"/>
    </w:pPr>
    <w:rPr>
      <w:rFonts w:eastAsia="Times New Roman"/>
      <w:b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D84774"/>
    <w:pPr>
      <w:keepNext/>
      <w:overflowPunct w:val="0"/>
      <w:autoSpaceDE w:val="0"/>
      <w:autoSpaceDN w:val="0"/>
      <w:adjustRightInd w:val="0"/>
      <w:spacing w:after="0" w:line="240" w:lineRule="auto"/>
      <w:ind w:left="181"/>
      <w:jc w:val="center"/>
      <w:textAlignment w:val="baseline"/>
      <w:outlineLvl w:val="6"/>
    </w:pPr>
    <w:rPr>
      <w:rFonts w:eastAsia="Times New Roman"/>
      <w:b/>
      <w:color w:val="000000"/>
      <w:sz w:val="24"/>
      <w:szCs w:val="21"/>
      <w:lang w:eastAsia="pt-BR"/>
    </w:rPr>
  </w:style>
  <w:style w:type="paragraph" w:styleId="Ttulo8">
    <w:name w:val="heading 8"/>
    <w:basedOn w:val="Normal"/>
    <w:next w:val="Normal"/>
    <w:link w:val="Ttulo8Char"/>
    <w:qFormat/>
    <w:rsid w:val="00D84774"/>
    <w:pPr>
      <w:keepNext/>
      <w:spacing w:after="0" w:line="240" w:lineRule="auto"/>
      <w:jc w:val="center"/>
      <w:outlineLvl w:val="7"/>
    </w:pPr>
    <w:rPr>
      <w:rFonts w:eastAsia="Times New Roman"/>
      <w:b/>
      <w:b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D84774"/>
    <w:pPr>
      <w:keepNext/>
      <w:spacing w:after="0" w:line="240" w:lineRule="auto"/>
      <w:ind w:left="1134" w:right="-524"/>
      <w:jc w:val="center"/>
      <w:outlineLvl w:val="8"/>
    </w:pPr>
    <w:rPr>
      <w:rFonts w:eastAsia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4774"/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D8477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D84774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D8477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D84774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D84774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D84774"/>
    <w:rPr>
      <w:rFonts w:ascii="Times New Roman" w:eastAsia="Times New Roman" w:hAnsi="Times New Roman" w:cs="Times New Roman"/>
      <w:b/>
      <w:color w:val="000000"/>
      <w:sz w:val="24"/>
      <w:szCs w:val="21"/>
      <w:lang w:eastAsia="pt-BR"/>
    </w:rPr>
  </w:style>
  <w:style w:type="character" w:customStyle="1" w:styleId="Ttulo8Char">
    <w:name w:val="Título 8 Char"/>
    <w:basedOn w:val="Fontepargpadro"/>
    <w:link w:val="Ttulo8"/>
    <w:rsid w:val="00D8477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D8477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numbering" w:customStyle="1" w:styleId="Semlista1">
    <w:name w:val="Sem lista1"/>
    <w:next w:val="Semlista"/>
    <w:semiHidden/>
    <w:rsid w:val="00D84774"/>
  </w:style>
  <w:style w:type="character" w:styleId="Nmerodepgina">
    <w:name w:val="page number"/>
    <w:basedOn w:val="Fontepargpadro"/>
    <w:rsid w:val="00D84774"/>
  </w:style>
  <w:style w:type="paragraph" w:styleId="Rodap">
    <w:name w:val="footer"/>
    <w:basedOn w:val="Normal"/>
    <w:link w:val="RodapChar"/>
    <w:rsid w:val="00D84774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(W1)" w:eastAsia="Times New Roman" w:hAnsi="Courier (W1)"/>
      <w:color w:val="000000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D84774"/>
    <w:rPr>
      <w:rFonts w:ascii="Courier (W1)" w:eastAsia="Times New Roman" w:hAnsi="Courier (W1)" w:cs="Times New Roman"/>
      <w:color w:val="000000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D84774"/>
    <w:pPr>
      <w:spacing w:after="0" w:line="240" w:lineRule="auto"/>
      <w:ind w:right="-490"/>
      <w:jc w:val="both"/>
    </w:pPr>
    <w:rPr>
      <w:rFonts w:eastAsia="Times New Roman"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84774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D84774"/>
    <w:pPr>
      <w:widowControl w:val="0"/>
      <w:numPr>
        <w:ilvl w:val="12"/>
      </w:numPr>
      <w:spacing w:after="0" w:line="240" w:lineRule="auto"/>
      <w:jc w:val="both"/>
    </w:pPr>
    <w:rPr>
      <w:rFonts w:eastAsia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8477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D84774"/>
    <w:pPr>
      <w:spacing w:after="0" w:line="240" w:lineRule="auto"/>
      <w:jc w:val="both"/>
    </w:pPr>
    <w:rPr>
      <w:rFonts w:eastAsia="Times New Roman"/>
      <w:b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8477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D84774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847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DRAO">
    <w:name w:val="PADRAO"/>
    <w:basedOn w:val="Normal"/>
    <w:rsid w:val="00D84774"/>
    <w:pPr>
      <w:widowControl w:val="0"/>
      <w:tabs>
        <w:tab w:val="left" w:pos="536"/>
        <w:tab w:val="left" w:pos="2270"/>
        <w:tab w:val="left" w:pos="4294"/>
      </w:tabs>
      <w:spacing w:after="0" w:line="240" w:lineRule="auto"/>
      <w:jc w:val="both"/>
    </w:pPr>
    <w:rPr>
      <w:rFonts w:ascii="Tms Rmn" w:eastAsia="Times New Roman" w:hAnsi="Tms Rmn"/>
      <w:color w:val="000000"/>
      <w:sz w:val="24"/>
      <w:szCs w:val="20"/>
      <w:lang w:eastAsia="pt-BR"/>
    </w:rPr>
  </w:style>
  <w:style w:type="paragraph" w:customStyle="1" w:styleId="Estilo1">
    <w:name w:val="Estilo1"/>
    <w:basedOn w:val="Normal"/>
    <w:rsid w:val="00D84774"/>
    <w:pPr>
      <w:widowControl w:val="0"/>
      <w:tabs>
        <w:tab w:val="left" w:pos="536"/>
        <w:tab w:val="left" w:pos="2270"/>
        <w:tab w:val="left" w:pos="4294"/>
      </w:tabs>
      <w:spacing w:after="120" w:line="360" w:lineRule="auto"/>
      <w:ind w:left="567"/>
      <w:jc w:val="both"/>
    </w:pPr>
    <w:rPr>
      <w:rFonts w:eastAsia="Times New Roman"/>
      <w:color w:val="00000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D84774"/>
    <w:pPr>
      <w:widowControl w:val="0"/>
      <w:tabs>
        <w:tab w:val="left" w:pos="536"/>
        <w:tab w:val="left" w:pos="2270"/>
        <w:tab w:val="left" w:pos="4294"/>
      </w:tabs>
      <w:spacing w:after="0" w:line="240" w:lineRule="auto"/>
      <w:jc w:val="both"/>
    </w:pPr>
    <w:rPr>
      <w:rFonts w:ascii="Courier New" w:eastAsia="Times New Roman" w:hAnsi="Courier New"/>
      <w:color w:val="00000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D84774"/>
    <w:rPr>
      <w:rFonts w:ascii="Courier New" w:eastAsia="Times New Roman" w:hAnsi="Courier New" w:cs="Times New Roman"/>
      <w:color w:val="000000"/>
      <w:sz w:val="20"/>
      <w:szCs w:val="20"/>
      <w:lang w:eastAsia="pt-BR"/>
    </w:rPr>
  </w:style>
  <w:style w:type="paragraph" w:customStyle="1" w:styleId="Padro">
    <w:name w:val="Padrão"/>
    <w:rsid w:val="00D84774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t-BR"/>
    </w:rPr>
  </w:style>
  <w:style w:type="paragraph" w:customStyle="1" w:styleId="A191065">
    <w:name w:val="_A191065"/>
    <w:basedOn w:val="Normal"/>
    <w:rsid w:val="00D84774"/>
    <w:pPr>
      <w:widowControl w:val="0"/>
      <w:tabs>
        <w:tab w:val="left" w:pos="536"/>
        <w:tab w:val="left" w:pos="2270"/>
        <w:tab w:val="left" w:pos="4294"/>
      </w:tabs>
      <w:spacing w:after="0" w:line="240" w:lineRule="auto"/>
      <w:ind w:left="1296" w:right="1440" w:firstLine="2592"/>
      <w:jc w:val="both"/>
    </w:pPr>
    <w:rPr>
      <w:rFonts w:ascii="Tms Rmn" w:eastAsia="Times New Roman" w:hAnsi="Tms Rmn"/>
      <w:color w:val="000000"/>
      <w:sz w:val="24"/>
      <w:szCs w:val="20"/>
      <w:lang w:eastAsia="pt-BR"/>
    </w:rPr>
  </w:style>
  <w:style w:type="paragraph" w:customStyle="1" w:styleId="A252575">
    <w:name w:val="_A252575"/>
    <w:basedOn w:val="Normal"/>
    <w:rsid w:val="00D84774"/>
    <w:pPr>
      <w:widowControl w:val="0"/>
      <w:tabs>
        <w:tab w:val="left" w:pos="536"/>
        <w:tab w:val="left" w:pos="2270"/>
        <w:tab w:val="left" w:pos="4294"/>
      </w:tabs>
      <w:spacing w:after="0" w:line="240" w:lineRule="auto"/>
      <w:ind w:left="3456" w:firstLine="3456"/>
      <w:jc w:val="both"/>
    </w:pPr>
    <w:rPr>
      <w:rFonts w:ascii="Tms Rmn" w:eastAsia="Times New Roman" w:hAnsi="Tms Rmn"/>
      <w:color w:val="000000"/>
      <w:sz w:val="24"/>
      <w:szCs w:val="20"/>
      <w:lang w:eastAsia="pt-BR"/>
    </w:rPr>
  </w:style>
  <w:style w:type="paragraph" w:customStyle="1" w:styleId="DivisodeTabelas">
    <w:name w:val="Divisão de Tabelas"/>
    <w:basedOn w:val="Normal"/>
    <w:link w:val="DivisodeTabelasChar"/>
    <w:rsid w:val="00D84774"/>
    <w:pPr>
      <w:overflowPunct w:val="0"/>
      <w:autoSpaceDE w:val="0"/>
      <w:autoSpaceDN w:val="0"/>
      <w:adjustRightInd w:val="0"/>
      <w:spacing w:after="0" w:line="20" w:lineRule="exact"/>
      <w:textAlignment w:val="baseline"/>
    </w:pPr>
    <w:rPr>
      <w:rFonts w:eastAsia="Times New Roman"/>
      <w:szCs w:val="20"/>
      <w:lang w:eastAsia="pt-BR"/>
    </w:rPr>
  </w:style>
  <w:style w:type="character" w:customStyle="1" w:styleId="DivisodeTabelasChar">
    <w:name w:val="Divisão de Tabelas Char"/>
    <w:basedOn w:val="Fontepargpadro"/>
    <w:link w:val="DivisodeTabelas"/>
    <w:rsid w:val="00D84774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D847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D84774"/>
    <w:rPr>
      <w:b/>
      <w:bCs/>
    </w:rPr>
  </w:style>
  <w:style w:type="paragraph" w:customStyle="1" w:styleId="Corpodetexto31">
    <w:name w:val="Corpo de texto 31"/>
    <w:basedOn w:val="Normal"/>
    <w:rsid w:val="00D84774"/>
    <w:pPr>
      <w:spacing w:after="0" w:line="240" w:lineRule="auto"/>
      <w:jc w:val="both"/>
    </w:pPr>
    <w:rPr>
      <w:rFonts w:eastAsia="Times New Roman"/>
      <w:sz w:val="24"/>
      <w:szCs w:val="20"/>
      <w:lang w:eastAsia="pt-BR"/>
    </w:rPr>
  </w:style>
  <w:style w:type="paragraph" w:customStyle="1" w:styleId="Normal2">
    <w:name w:val="Normal2"/>
    <w:basedOn w:val="Normal"/>
    <w:rsid w:val="00D84774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paragraph" w:customStyle="1" w:styleId="Corpodetexto21">
    <w:name w:val="Corpo de texto 21"/>
    <w:basedOn w:val="Normal"/>
    <w:rsid w:val="00D84774"/>
    <w:pPr>
      <w:spacing w:after="0" w:line="240" w:lineRule="auto"/>
      <w:ind w:right="-142"/>
      <w:jc w:val="both"/>
    </w:pPr>
    <w:rPr>
      <w:rFonts w:ascii="Arial Narrow" w:eastAsia="Times New Roman" w:hAnsi="Arial Narrow"/>
      <w:sz w:val="22"/>
      <w:szCs w:val="20"/>
      <w:lang w:eastAsia="pt-BR"/>
    </w:rPr>
  </w:style>
  <w:style w:type="character" w:styleId="Hyperlink">
    <w:name w:val="Hyperlink"/>
    <w:basedOn w:val="Fontepargpadro"/>
    <w:rsid w:val="00D84774"/>
    <w:rPr>
      <w:color w:val="0000FF"/>
      <w:u w:val="single"/>
    </w:rPr>
  </w:style>
  <w:style w:type="character" w:customStyle="1" w:styleId="CharChar1">
    <w:name w:val="Char Char1"/>
    <w:basedOn w:val="Fontepargpadro"/>
    <w:locked/>
    <w:rsid w:val="00D84774"/>
    <w:rPr>
      <w:b/>
      <w:bCs/>
      <w:color w:val="000000"/>
      <w:sz w:val="24"/>
      <w:szCs w:val="24"/>
      <w:lang w:val="pt-BR" w:eastAsia="pt-BR" w:bidi="ar-SA"/>
    </w:rPr>
  </w:style>
  <w:style w:type="character" w:customStyle="1" w:styleId="CharChar">
    <w:name w:val="Char Char"/>
    <w:basedOn w:val="Fontepargpadro"/>
    <w:semiHidden/>
    <w:locked/>
    <w:rsid w:val="00D84774"/>
    <w:rPr>
      <w:rFonts w:ascii="Courier New" w:hAnsi="Courier New" w:cs="Courier New"/>
      <w:color w:val="000000"/>
      <w:lang w:val="pt-BR" w:eastAsia="pt-BR" w:bidi="ar-SA"/>
    </w:rPr>
  </w:style>
  <w:style w:type="paragraph" w:styleId="SemEspaamento">
    <w:name w:val="No Spacing"/>
    <w:uiPriority w:val="1"/>
    <w:qFormat/>
    <w:rsid w:val="00D84774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D84774"/>
    <w:pPr>
      <w:ind w:left="720"/>
      <w:contextualSpacing/>
    </w:pPr>
    <w:rPr>
      <w:rFonts w:eastAsia="Times New Roman"/>
      <w:szCs w:val="20"/>
      <w:lang w:eastAsia="pt-BR"/>
    </w:rPr>
  </w:style>
  <w:style w:type="paragraph" w:customStyle="1" w:styleId="Default">
    <w:name w:val="Default"/>
    <w:rsid w:val="00D847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4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7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paragraph" w:styleId="Ttulo1">
    <w:name w:val="heading 1"/>
    <w:basedOn w:val="Normal"/>
    <w:next w:val="Normal"/>
    <w:link w:val="Ttulo1Char"/>
    <w:qFormat/>
    <w:rsid w:val="00D84774"/>
    <w:pPr>
      <w:keepNext/>
      <w:spacing w:after="0" w:line="280" w:lineRule="exact"/>
      <w:ind w:left="180" w:right="-522"/>
      <w:jc w:val="center"/>
      <w:outlineLvl w:val="0"/>
    </w:pPr>
    <w:rPr>
      <w:rFonts w:eastAsia="Times New Roman"/>
      <w:b/>
      <w:bCs/>
      <w:color w:val="000000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84774"/>
    <w:pPr>
      <w:keepNext/>
      <w:overflowPunct w:val="0"/>
      <w:autoSpaceDE w:val="0"/>
      <w:autoSpaceDN w:val="0"/>
      <w:adjustRightInd w:val="0"/>
      <w:spacing w:after="0" w:line="240" w:lineRule="auto"/>
      <w:ind w:left="567" w:right="-522"/>
      <w:jc w:val="center"/>
      <w:textAlignment w:val="baseline"/>
      <w:outlineLvl w:val="1"/>
    </w:pPr>
    <w:rPr>
      <w:rFonts w:eastAsia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D84774"/>
    <w:pPr>
      <w:keepNext/>
      <w:spacing w:after="0" w:line="240" w:lineRule="auto"/>
      <w:jc w:val="center"/>
      <w:outlineLvl w:val="2"/>
    </w:pPr>
    <w:rPr>
      <w:rFonts w:eastAsia="Times New Roman"/>
      <w:b/>
      <w:sz w:val="24"/>
      <w:szCs w:val="20"/>
      <w:u w:val="single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84774"/>
    <w:pPr>
      <w:keepNext/>
      <w:spacing w:after="0" w:line="240" w:lineRule="auto"/>
      <w:ind w:left="142" w:right="-522"/>
      <w:jc w:val="center"/>
      <w:outlineLvl w:val="3"/>
    </w:pPr>
    <w:rPr>
      <w:rFonts w:eastAsia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D84774"/>
    <w:pPr>
      <w:keepNext/>
      <w:spacing w:after="0" w:line="240" w:lineRule="auto"/>
      <w:ind w:left="142" w:right="-522"/>
      <w:jc w:val="both"/>
      <w:outlineLvl w:val="4"/>
    </w:pPr>
    <w:rPr>
      <w:rFonts w:eastAsia="Times New Roman"/>
      <w:b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D84774"/>
    <w:pPr>
      <w:keepNext/>
      <w:tabs>
        <w:tab w:val="left" w:pos="567"/>
      </w:tabs>
      <w:spacing w:after="0" w:line="240" w:lineRule="auto"/>
      <w:ind w:right="-522" w:hanging="567"/>
      <w:jc w:val="both"/>
      <w:outlineLvl w:val="5"/>
    </w:pPr>
    <w:rPr>
      <w:rFonts w:eastAsia="Times New Roman"/>
      <w:b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D84774"/>
    <w:pPr>
      <w:keepNext/>
      <w:overflowPunct w:val="0"/>
      <w:autoSpaceDE w:val="0"/>
      <w:autoSpaceDN w:val="0"/>
      <w:adjustRightInd w:val="0"/>
      <w:spacing w:after="0" w:line="240" w:lineRule="auto"/>
      <w:ind w:left="181"/>
      <w:jc w:val="center"/>
      <w:textAlignment w:val="baseline"/>
      <w:outlineLvl w:val="6"/>
    </w:pPr>
    <w:rPr>
      <w:rFonts w:eastAsia="Times New Roman"/>
      <w:b/>
      <w:color w:val="000000"/>
      <w:sz w:val="24"/>
      <w:szCs w:val="21"/>
      <w:lang w:eastAsia="pt-BR"/>
    </w:rPr>
  </w:style>
  <w:style w:type="paragraph" w:styleId="Ttulo8">
    <w:name w:val="heading 8"/>
    <w:basedOn w:val="Normal"/>
    <w:next w:val="Normal"/>
    <w:link w:val="Ttulo8Char"/>
    <w:qFormat/>
    <w:rsid w:val="00D84774"/>
    <w:pPr>
      <w:keepNext/>
      <w:spacing w:after="0" w:line="240" w:lineRule="auto"/>
      <w:jc w:val="center"/>
      <w:outlineLvl w:val="7"/>
    </w:pPr>
    <w:rPr>
      <w:rFonts w:eastAsia="Times New Roman"/>
      <w:b/>
      <w:b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D84774"/>
    <w:pPr>
      <w:keepNext/>
      <w:spacing w:after="0" w:line="240" w:lineRule="auto"/>
      <w:ind w:left="1134" w:right="-524"/>
      <w:jc w:val="center"/>
      <w:outlineLvl w:val="8"/>
    </w:pPr>
    <w:rPr>
      <w:rFonts w:eastAsia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4774"/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D8477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D84774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D8477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D84774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D84774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D84774"/>
    <w:rPr>
      <w:rFonts w:ascii="Times New Roman" w:eastAsia="Times New Roman" w:hAnsi="Times New Roman" w:cs="Times New Roman"/>
      <w:b/>
      <w:color w:val="000000"/>
      <w:sz w:val="24"/>
      <w:szCs w:val="21"/>
      <w:lang w:eastAsia="pt-BR"/>
    </w:rPr>
  </w:style>
  <w:style w:type="character" w:customStyle="1" w:styleId="Ttulo8Char">
    <w:name w:val="Título 8 Char"/>
    <w:basedOn w:val="Fontepargpadro"/>
    <w:link w:val="Ttulo8"/>
    <w:rsid w:val="00D8477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D8477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numbering" w:customStyle="1" w:styleId="Semlista1">
    <w:name w:val="Sem lista1"/>
    <w:next w:val="Semlista"/>
    <w:semiHidden/>
    <w:rsid w:val="00D84774"/>
  </w:style>
  <w:style w:type="character" w:styleId="Nmerodepgina">
    <w:name w:val="page number"/>
    <w:basedOn w:val="Fontepargpadro"/>
    <w:rsid w:val="00D84774"/>
  </w:style>
  <w:style w:type="paragraph" w:styleId="Rodap">
    <w:name w:val="footer"/>
    <w:basedOn w:val="Normal"/>
    <w:link w:val="RodapChar"/>
    <w:rsid w:val="00D84774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(W1)" w:eastAsia="Times New Roman" w:hAnsi="Courier (W1)"/>
      <w:color w:val="000000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D84774"/>
    <w:rPr>
      <w:rFonts w:ascii="Courier (W1)" w:eastAsia="Times New Roman" w:hAnsi="Courier (W1)" w:cs="Times New Roman"/>
      <w:color w:val="000000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D84774"/>
    <w:pPr>
      <w:spacing w:after="0" w:line="240" w:lineRule="auto"/>
      <w:ind w:right="-490"/>
      <w:jc w:val="both"/>
    </w:pPr>
    <w:rPr>
      <w:rFonts w:eastAsia="Times New Roman"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84774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D84774"/>
    <w:pPr>
      <w:widowControl w:val="0"/>
      <w:numPr>
        <w:ilvl w:val="12"/>
      </w:numPr>
      <w:spacing w:after="0" w:line="240" w:lineRule="auto"/>
      <w:jc w:val="both"/>
    </w:pPr>
    <w:rPr>
      <w:rFonts w:eastAsia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8477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D84774"/>
    <w:pPr>
      <w:spacing w:after="0" w:line="240" w:lineRule="auto"/>
      <w:jc w:val="both"/>
    </w:pPr>
    <w:rPr>
      <w:rFonts w:eastAsia="Times New Roman"/>
      <w:b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8477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D84774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847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DRAO">
    <w:name w:val="PADRAO"/>
    <w:basedOn w:val="Normal"/>
    <w:rsid w:val="00D84774"/>
    <w:pPr>
      <w:widowControl w:val="0"/>
      <w:tabs>
        <w:tab w:val="left" w:pos="536"/>
        <w:tab w:val="left" w:pos="2270"/>
        <w:tab w:val="left" w:pos="4294"/>
      </w:tabs>
      <w:spacing w:after="0" w:line="240" w:lineRule="auto"/>
      <w:jc w:val="both"/>
    </w:pPr>
    <w:rPr>
      <w:rFonts w:ascii="Tms Rmn" w:eastAsia="Times New Roman" w:hAnsi="Tms Rmn"/>
      <w:color w:val="000000"/>
      <w:sz w:val="24"/>
      <w:szCs w:val="20"/>
      <w:lang w:eastAsia="pt-BR"/>
    </w:rPr>
  </w:style>
  <w:style w:type="paragraph" w:customStyle="1" w:styleId="Estilo1">
    <w:name w:val="Estilo1"/>
    <w:basedOn w:val="Normal"/>
    <w:rsid w:val="00D84774"/>
    <w:pPr>
      <w:widowControl w:val="0"/>
      <w:tabs>
        <w:tab w:val="left" w:pos="536"/>
        <w:tab w:val="left" w:pos="2270"/>
        <w:tab w:val="left" w:pos="4294"/>
      </w:tabs>
      <w:spacing w:after="120" w:line="360" w:lineRule="auto"/>
      <w:ind w:left="567"/>
      <w:jc w:val="both"/>
    </w:pPr>
    <w:rPr>
      <w:rFonts w:eastAsia="Times New Roman"/>
      <w:color w:val="00000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D84774"/>
    <w:pPr>
      <w:widowControl w:val="0"/>
      <w:tabs>
        <w:tab w:val="left" w:pos="536"/>
        <w:tab w:val="left" w:pos="2270"/>
        <w:tab w:val="left" w:pos="4294"/>
      </w:tabs>
      <w:spacing w:after="0" w:line="240" w:lineRule="auto"/>
      <w:jc w:val="both"/>
    </w:pPr>
    <w:rPr>
      <w:rFonts w:ascii="Courier New" w:eastAsia="Times New Roman" w:hAnsi="Courier New"/>
      <w:color w:val="00000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D84774"/>
    <w:rPr>
      <w:rFonts w:ascii="Courier New" w:eastAsia="Times New Roman" w:hAnsi="Courier New" w:cs="Times New Roman"/>
      <w:color w:val="000000"/>
      <w:sz w:val="20"/>
      <w:szCs w:val="20"/>
      <w:lang w:eastAsia="pt-BR"/>
    </w:rPr>
  </w:style>
  <w:style w:type="paragraph" w:customStyle="1" w:styleId="Padro">
    <w:name w:val="Padrão"/>
    <w:rsid w:val="00D84774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t-BR"/>
    </w:rPr>
  </w:style>
  <w:style w:type="paragraph" w:customStyle="1" w:styleId="A191065">
    <w:name w:val="_A191065"/>
    <w:basedOn w:val="Normal"/>
    <w:rsid w:val="00D84774"/>
    <w:pPr>
      <w:widowControl w:val="0"/>
      <w:tabs>
        <w:tab w:val="left" w:pos="536"/>
        <w:tab w:val="left" w:pos="2270"/>
        <w:tab w:val="left" w:pos="4294"/>
      </w:tabs>
      <w:spacing w:after="0" w:line="240" w:lineRule="auto"/>
      <w:ind w:left="1296" w:right="1440" w:firstLine="2592"/>
      <w:jc w:val="both"/>
    </w:pPr>
    <w:rPr>
      <w:rFonts w:ascii="Tms Rmn" w:eastAsia="Times New Roman" w:hAnsi="Tms Rmn"/>
      <w:color w:val="000000"/>
      <w:sz w:val="24"/>
      <w:szCs w:val="20"/>
      <w:lang w:eastAsia="pt-BR"/>
    </w:rPr>
  </w:style>
  <w:style w:type="paragraph" w:customStyle="1" w:styleId="A252575">
    <w:name w:val="_A252575"/>
    <w:basedOn w:val="Normal"/>
    <w:rsid w:val="00D84774"/>
    <w:pPr>
      <w:widowControl w:val="0"/>
      <w:tabs>
        <w:tab w:val="left" w:pos="536"/>
        <w:tab w:val="left" w:pos="2270"/>
        <w:tab w:val="left" w:pos="4294"/>
      </w:tabs>
      <w:spacing w:after="0" w:line="240" w:lineRule="auto"/>
      <w:ind w:left="3456" w:firstLine="3456"/>
      <w:jc w:val="both"/>
    </w:pPr>
    <w:rPr>
      <w:rFonts w:ascii="Tms Rmn" w:eastAsia="Times New Roman" w:hAnsi="Tms Rmn"/>
      <w:color w:val="000000"/>
      <w:sz w:val="24"/>
      <w:szCs w:val="20"/>
      <w:lang w:eastAsia="pt-BR"/>
    </w:rPr>
  </w:style>
  <w:style w:type="paragraph" w:customStyle="1" w:styleId="DivisodeTabelas">
    <w:name w:val="Divisão de Tabelas"/>
    <w:basedOn w:val="Normal"/>
    <w:link w:val="DivisodeTabelasChar"/>
    <w:rsid w:val="00D84774"/>
    <w:pPr>
      <w:overflowPunct w:val="0"/>
      <w:autoSpaceDE w:val="0"/>
      <w:autoSpaceDN w:val="0"/>
      <w:adjustRightInd w:val="0"/>
      <w:spacing w:after="0" w:line="20" w:lineRule="exact"/>
      <w:textAlignment w:val="baseline"/>
    </w:pPr>
    <w:rPr>
      <w:rFonts w:eastAsia="Times New Roman"/>
      <w:szCs w:val="20"/>
      <w:lang w:eastAsia="pt-BR"/>
    </w:rPr>
  </w:style>
  <w:style w:type="character" w:customStyle="1" w:styleId="DivisodeTabelasChar">
    <w:name w:val="Divisão de Tabelas Char"/>
    <w:basedOn w:val="Fontepargpadro"/>
    <w:link w:val="DivisodeTabelas"/>
    <w:rsid w:val="00D84774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D847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D84774"/>
    <w:rPr>
      <w:b/>
      <w:bCs/>
    </w:rPr>
  </w:style>
  <w:style w:type="paragraph" w:customStyle="1" w:styleId="Corpodetexto31">
    <w:name w:val="Corpo de texto 31"/>
    <w:basedOn w:val="Normal"/>
    <w:rsid w:val="00D84774"/>
    <w:pPr>
      <w:spacing w:after="0" w:line="240" w:lineRule="auto"/>
      <w:jc w:val="both"/>
    </w:pPr>
    <w:rPr>
      <w:rFonts w:eastAsia="Times New Roman"/>
      <w:sz w:val="24"/>
      <w:szCs w:val="20"/>
      <w:lang w:eastAsia="pt-BR"/>
    </w:rPr>
  </w:style>
  <w:style w:type="paragraph" w:customStyle="1" w:styleId="Normal2">
    <w:name w:val="Normal2"/>
    <w:basedOn w:val="Normal"/>
    <w:rsid w:val="00D84774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paragraph" w:customStyle="1" w:styleId="Corpodetexto21">
    <w:name w:val="Corpo de texto 21"/>
    <w:basedOn w:val="Normal"/>
    <w:rsid w:val="00D84774"/>
    <w:pPr>
      <w:spacing w:after="0" w:line="240" w:lineRule="auto"/>
      <w:ind w:right="-142"/>
      <w:jc w:val="both"/>
    </w:pPr>
    <w:rPr>
      <w:rFonts w:ascii="Arial Narrow" w:eastAsia="Times New Roman" w:hAnsi="Arial Narrow"/>
      <w:sz w:val="22"/>
      <w:szCs w:val="20"/>
      <w:lang w:eastAsia="pt-BR"/>
    </w:rPr>
  </w:style>
  <w:style w:type="character" w:styleId="Hyperlink">
    <w:name w:val="Hyperlink"/>
    <w:basedOn w:val="Fontepargpadro"/>
    <w:rsid w:val="00D84774"/>
    <w:rPr>
      <w:color w:val="0000FF"/>
      <w:u w:val="single"/>
    </w:rPr>
  </w:style>
  <w:style w:type="character" w:customStyle="1" w:styleId="CharChar1">
    <w:name w:val="Char Char1"/>
    <w:basedOn w:val="Fontepargpadro"/>
    <w:locked/>
    <w:rsid w:val="00D84774"/>
    <w:rPr>
      <w:b/>
      <w:bCs/>
      <w:color w:val="000000"/>
      <w:sz w:val="24"/>
      <w:szCs w:val="24"/>
      <w:lang w:val="pt-BR" w:eastAsia="pt-BR" w:bidi="ar-SA"/>
    </w:rPr>
  </w:style>
  <w:style w:type="character" w:customStyle="1" w:styleId="CharChar">
    <w:name w:val="Char Char"/>
    <w:basedOn w:val="Fontepargpadro"/>
    <w:semiHidden/>
    <w:locked/>
    <w:rsid w:val="00D84774"/>
    <w:rPr>
      <w:rFonts w:ascii="Courier New" w:hAnsi="Courier New" w:cs="Courier New"/>
      <w:color w:val="000000"/>
      <w:lang w:val="pt-BR" w:eastAsia="pt-BR" w:bidi="ar-SA"/>
    </w:rPr>
  </w:style>
  <w:style w:type="paragraph" w:styleId="SemEspaamento">
    <w:name w:val="No Spacing"/>
    <w:uiPriority w:val="1"/>
    <w:qFormat/>
    <w:rsid w:val="00D84774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D84774"/>
    <w:pPr>
      <w:ind w:left="720"/>
      <w:contextualSpacing/>
    </w:pPr>
    <w:rPr>
      <w:rFonts w:eastAsia="Times New Roman"/>
      <w:szCs w:val="20"/>
      <w:lang w:eastAsia="pt-BR"/>
    </w:rPr>
  </w:style>
  <w:style w:type="paragraph" w:customStyle="1" w:styleId="Default">
    <w:name w:val="Default"/>
    <w:rsid w:val="00D847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4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3113</Words>
  <Characters>16816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Usuario</cp:lastModifiedBy>
  <cp:revision>2</cp:revision>
  <cp:lastPrinted>2018-11-26T18:24:00Z</cp:lastPrinted>
  <dcterms:created xsi:type="dcterms:W3CDTF">2018-11-26T18:54:00Z</dcterms:created>
  <dcterms:modified xsi:type="dcterms:W3CDTF">2018-11-26T18:54:00Z</dcterms:modified>
</cp:coreProperties>
</file>