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8E" w:rsidRPr="00D310BF" w:rsidRDefault="00EE3BB6" w:rsidP="00BF30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ERRATA DE </w:t>
      </w:r>
      <w:r w:rsidR="002C6329">
        <w:rPr>
          <w:rFonts w:ascii="Arial" w:hAnsi="Arial" w:cs="Arial"/>
          <w:b/>
          <w:bCs/>
        </w:rPr>
        <w:t>LAUDO</w:t>
      </w:r>
      <w:r w:rsidR="002C6329" w:rsidRPr="008C0C29">
        <w:rPr>
          <w:rFonts w:ascii="Arial" w:hAnsi="Arial" w:cs="Arial"/>
          <w:b/>
          <w:bCs/>
        </w:rPr>
        <w:t xml:space="preserve"> </w:t>
      </w:r>
    </w:p>
    <w:p w:rsidR="002C6329" w:rsidRDefault="002C6329" w:rsidP="002C632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F26E01">
        <w:rPr>
          <w:rFonts w:ascii="Arial" w:hAnsi="Arial" w:cs="Arial"/>
          <w:b/>
        </w:rPr>
        <w:t>PRE</w:t>
      </w:r>
      <w:r>
        <w:rPr>
          <w:rFonts w:ascii="Arial" w:hAnsi="Arial" w:cs="Arial"/>
          <w:b/>
        </w:rPr>
        <w:t>GÃO PARA REGISTRO DE PREÇOS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Nº32</w:t>
      </w:r>
      <w:r w:rsidRPr="00F26E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2018</w:t>
      </w:r>
    </w:p>
    <w:p w:rsidR="002C6329" w:rsidRPr="00F26E01" w:rsidRDefault="002C6329" w:rsidP="002C632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Nº84</w:t>
      </w:r>
      <w:r w:rsidRPr="00F26E01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2018</w:t>
      </w:r>
    </w:p>
    <w:p w:rsidR="002C6329" w:rsidRPr="00F26E01" w:rsidRDefault="002C6329" w:rsidP="002C6329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F26E01">
        <w:rPr>
          <w:rFonts w:ascii="Arial" w:hAnsi="Arial" w:cs="Arial"/>
          <w:b/>
        </w:rPr>
        <w:t xml:space="preserve">ABERTURA DIA </w:t>
      </w:r>
      <w:r>
        <w:rPr>
          <w:rFonts w:ascii="Arial" w:hAnsi="Arial" w:cs="Arial"/>
          <w:b/>
        </w:rPr>
        <w:t>29/11/18</w:t>
      </w:r>
    </w:p>
    <w:p w:rsidR="002C6329" w:rsidRPr="00304B89" w:rsidRDefault="002C6329" w:rsidP="002C6329">
      <w:pPr>
        <w:jc w:val="center"/>
        <w:rPr>
          <w:rFonts w:ascii="Arial" w:hAnsi="Arial" w:cs="Arial"/>
          <w:b/>
          <w:bCs/>
        </w:rPr>
      </w:pPr>
    </w:p>
    <w:p w:rsidR="002C6329" w:rsidRPr="006C3B00" w:rsidRDefault="002C6329" w:rsidP="002C6329">
      <w:pPr>
        <w:spacing w:after="0" w:line="240" w:lineRule="auto"/>
        <w:ind w:right="-490"/>
        <w:jc w:val="both"/>
        <w:rPr>
          <w:rFonts w:ascii="Arial" w:hAnsi="Arial" w:cs="Arial"/>
          <w:color w:val="000000"/>
        </w:rPr>
      </w:pPr>
      <w:r w:rsidRPr="00304B89">
        <w:rPr>
          <w:rFonts w:ascii="Arial" w:hAnsi="Arial" w:cs="Arial"/>
          <w:bCs/>
        </w:rPr>
        <w:t xml:space="preserve">OBJETO: </w:t>
      </w:r>
      <w:r>
        <w:rPr>
          <w:rFonts w:ascii="Arial" w:eastAsia="Times New Roman" w:hAnsi="Arial" w:cs="Arial"/>
          <w:szCs w:val="20"/>
          <w:lang w:eastAsia="pt-BR"/>
        </w:rPr>
        <w:t>AQUISIÇÃO DE MATERIAIS DE LIMPEZA, HIGIENE, COPA E COZINHA</w:t>
      </w:r>
      <w:r w:rsidR="005B3A06">
        <w:rPr>
          <w:rFonts w:ascii="Arial" w:eastAsia="Times New Roman" w:hAnsi="Arial" w:cs="Arial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Cs w:val="20"/>
          <w:lang w:eastAsia="pt-BR"/>
        </w:rPr>
        <w:t>para suprir</w:t>
      </w:r>
      <w:r w:rsidR="005B3A06">
        <w:rPr>
          <w:rFonts w:ascii="Arial" w:eastAsia="Times New Roman" w:hAnsi="Arial" w:cs="Arial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Cs w:val="20"/>
          <w:lang w:eastAsia="pt-BR"/>
        </w:rPr>
        <w:t xml:space="preserve">as necessidades do Município de Águas </w:t>
      </w:r>
      <w:proofErr w:type="gramStart"/>
      <w:r>
        <w:rPr>
          <w:rFonts w:ascii="Arial" w:eastAsia="Times New Roman" w:hAnsi="Arial" w:cs="Arial"/>
          <w:szCs w:val="20"/>
          <w:lang w:eastAsia="pt-BR"/>
        </w:rPr>
        <w:t>Frias</w:t>
      </w:r>
      <w:proofErr w:type="gramEnd"/>
    </w:p>
    <w:p w:rsidR="002C6329" w:rsidRDefault="002C6329" w:rsidP="002C6329">
      <w:pPr>
        <w:spacing w:after="0" w:line="240" w:lineRule="auto"/>
        <w:ind w:right="-490"/>
        <w:jc w:val="both"/>
        <w:rPr>
          <w:rFonts w:ascii="Arial" w:hAnsi="Arial" w:cs="Arial"/>
          <w:color w:val="000000"/>
        </w:rPr>
      </w:pPr>
    </w:p>
    <w:p w:rsidR="00BF302C" w:rsidRDefault="00BF302C" w:rsidP="002C6329">
      <w:pPr>
        <w:spacing w:after="0" w:line="240" w:lineRule="auto"/>
        <w:ind w:right="-4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Comissão de Avaliação de Amostra nomeada pelo Decreto Municipal nº189/2018 no uso de suas atribuições comunica as seguintes alterações no Laudo de Amostras:</w:t>
      </w:r>
    </w:p>
    <w:p w:rsidR="00BF302C" w:rsidRPr="0078199C" w:rsidRDefault="00BF302C" w:rsidP="002C6329">
      <w:pPr>
        <w:spacing w:after="0" w:line="240" w:lineRule="auto"/>
        <w:ind w:right="-490"/>
        <w:jc w:val="both"/>
        <w:rPr>
          <w:rFonts w:ascii="Arial" w:hAnsi="Arial" w:cs="Arial"/>
          <w:color w:val="000000"/>
        </w:rPr>
      </w:pPr>
    </w:p>
    <w:p w:rsidR="002C6329" w:rsidRPr="00304B89" w:rsidRDefault="002C6329" w:rsidP="002C6329">
      <w:pPr>
        <w:rPr>
          <w:rFonts w:ascii="Arial" w:hAnsi="Arial" w:cs="Arial"/>
          <w:bCs/>
        </w:rPr>
      </w:pPr>
      <w:r w:rsidRPr="00304B89">
        <w:rPr>
          <w:rFonts w:ascii="Arial" w:hAnsi="Arial" w:cs="Arial"/>
          <w:bCs/>
        </w:rPr>
        <w:t xml:space="preserve">Item </w:t>
      </w:r>
      <w:proofErr w:type="gramStart"/>
      <w:r w:rsidRPr="00304B89">
        <w:rPr>
          <w:rFonts w:ascii="Arial" w:hAnsi="Arial" w:cs="Arial"/>
          <w:bCs/>
        </w:rPr>
        <w:t>Amostra :</w:t>
      </w:r>
      <w:proofErr w:type="gramEnd"/>
      <w:r w:rsidRPr="00304B89">
        <w:rPr>
          <w:rFonts w:ascii="Arial" w:hAnsi="Arial" w:cs="Arial"/>
          <w:bCs/>
        </w:rPr>
        <w:t xml:space="preserve"> </w:t>
      </w:r>
    </w:p>
    <w:tbl>
      <w:tblPr>
        <w:tblW w:w="10602" w:type="dxa"/>
        <w:tblInd w:w="-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1813"/>
        <w:gridCol w:w="2410"/>
        <w:gridCol w:w="993"/>
        <w:gridCol w:w="1843"/>
        <w:gridCol w:w="2126"/>
      </w:tblGrid>
      <w:tr w:rsidR="00BF302C" w:rsidTr="00BF302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02C" w:rsidRDefault="00BF30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Lote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02C" w:rsidRDefault="00BF30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Item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02C" w:rsidRDefault="00BF30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Objeto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02C" w:rsidRDefault="00BF30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02C" w:rsidRDefault="00BF30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 de apresentação da mostra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02C" w:rsidRDefault="00BF30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Marcas/Amostras APROVADAS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02C" w:rsidRDefault="00BF30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Marcas/Amostras NÂO APROVADAS</w:t>
            </w:r>
          </w:p>
        </w:tc>
      </w:tr>
      <w:tr w:rsidR="003F2A1B" w:rsidRPr="00C44A52" w:rsidTr="00BF302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31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Rodo de Borracha</w:t>
            </w:r>
          </w:p>
        </w:tc>
        <w:tc>
          <w:tcPr>
            <w:tcW w:w="24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dupla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suporte plástico, 40cm.Com cabo de alumínio reforçado, com aproximadamente 140 cm. (amostra) </w:t>
            </w:r>
          </w:p>
        </w:tc>
        <w:tc>
          <w:tcPr>
            <w:tcW w:w="99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843" w:type="dxa"/>
          </w:tcPr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DESAFIO</w:t>
            </w:r>
          </w:p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3F2A1B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BETTANIN</w:t>
            </w:r>
          </w:p>
          <w:p w:rsidR="00EE3BB6" w:rsidRDefault="00EE3BB6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EE3BB6" w:rsidRPr="00EE3BB6" w:rsidRDefault="00EE3BB6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  <w:t>GAUCHA</w:t>
            </w:r>
          </w:p>
        </w:tc>
        <w:tc>
          <w:tcPr>
            <w:tcW w:w="2126" w:type="dxa"/>
          </w:tcPr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BF302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32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Rodo de Borracha</w:t>
            </w:r>
          </w:p>
        </w:tc>
        <w:tc>
          <w:tcPr>
            <w:tcW w:w="24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Rodo plástico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45cm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borracha dupla, porca de pressão, encaixe euro, com cabo em madeira de 140 cm. (amostra) </w:t>
            </w:r>
          </w:p>
        </w:tc>
        <w:tc>
          <w:tcPr>
            <w:tcW w:w="99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843" w:type="dxa"/>
          </w:tcPr>
          <w:p w:rsidR="00EE3BB6" w:rsidRDefault="00EE3BB6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trike/>
                <w:szCs w:val="20"/>
                <w:lang w:eastAsia="pt-BR"/>
              </w:rPr>
            </w:pPr>
          </w:p>
          <w:p w:rsidR="00EE3BB6" w:rsidRPr="00EE3BB6" w:rsidRDefault="00EE3BB6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E3BB6">
              <w:rPr>
                <w:rFonts w:ascii="Arial" w:eastAsia="Times New Roman" w:hAnsi="Arial" w:cs="Arial"/>
                <w:szCs w:val="20"/>
                <w:lang w:eastAsia="pt-BR"/>
              </w:rPr>
              <w:t>CONDOR</w:t>
            </w:r>
          </w:p>
        </w:tc>
        <w:tc>
          <w:tcPr>
            <w:tcW w:w="2126" w:type="dxa"/>
          </w:tcPr>
          <w:p w:rsidR="003F2A1B" w:rsidRPr="00C44A52" w:rsidRDefault="003F2A1B" w:rsidP="008C4F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3F2A1B" w:rsidRPr="00C44A52" w:rsidTr="00BF302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86</w:t>
            </w:r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Papel higiênico tipo rolão</w:t>
            </w:r>
          </w:p>
        </w:tc>
        <w:tc>
          <w:tcPr>
            <w:tcW w:w="24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FOLHA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DUPLA ,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100% CELULOSE, VIRGEM DE COR BRANCA, ROLO COM 250MT ou superior. Apresentação: caixa com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8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rolos de 250mt ou superior. </w:t>
            </w:r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Apresentar laudo </w:t>
            </w:r>
            <w:proofErr w:type="spellStart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>Microbiólogo</w:t>
            </w:r>
            <w:proofErr w:type="spellEnd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e de</w:t>
            </w:r>
            <w:proofErr w:type="gramStart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 </w:t>
            </w:r>
            <w:proofErr w:type="gramEnd"/>
            <w:r w:rsidRPr="00314611">
              <w:rPr>
                <w:rFonts w:ascii="Arial" w:eastAsia="Times New Roman" w:hAnsi="Arial" w:cs="Arial"/>
                <w:b/>
                <w:szCs w:val="20"/>
                <w:lang w:eastAsia="pt-BR"/>
              </w:rPr>
              <w:t>irritabilidade dérmica.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cx</w:t>
            </w:r>
            <w:proofErr w:type="spellEnd"/>
          </w:p>
        </w:tc>
        <w:tc>
          <w:tcPr>
            <w:tcW w:w="1843" w:type="dxa"/>
          </w:tcPr>
          <w:p w:rsidR="003F2A1B" w:rsidRPr="00C44A52" w:rsidRDefault="006D433A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VIPP PLUS</w:t>
            </w:r>
          </w:p>
        </w:tc>
        <w:tc>
          <w:tcPr>
            <w:tcW w:w="2126" w:type="dxa"/>
          </w:tcPr>
          <w:p w:rsidR="003F2A1B" w:rsidRPr="00EE3BB6" w:rsidRDefault="00EE3BB6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  <w:t>MELHORAMENTOS: o item apresentado não atendeu às especificações exigidas no edital, sedo o produto apresentado de folhas simples.</w:t>
            </w:r>
          </w:p>
        </w:tc>
      </w:tr>
      <w:tr w:rsidR="003F2A1B" w:rsidRPr="00C44A52" w:rsidTr="00BF302C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</w:tcPr>
          <w:p w:rsidR="003F2A1B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81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Desinfetante para banheiros e superfícies</w:t>
            </w:r>
          </w:p>
        </w:tc>
        <w:tc>
          <w:tcPr>
            <w:tcW w:w="2409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Desinfetante contendo composição equilibrada de PHMB e cloreto de alquil dimetil benzil amônio, devendo o produto estar de acordo com a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ANVISA.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O produto deverá apresentar diluição de uso entre 0,5% (5ml /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 xml:space="preserve">Litro) a 2% (20 ml / Litro) ou superior. ASPECTO: Líquido. 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pH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(Puro): 6,0 a 8,0. </w:t>
            </w:r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O produto deve apresentar laudos de atividade antimicrobiana emitidos por Laboratórios REBLAS/ANVISA. Frasco 05 litros. Apresentar juntamente com a AMOSTRA AFE (Autorização de Funcionamento da Empresa junto a </w:t>
            </w:r>
            <w:proofErr w:type="gramStart"/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Anvisa</w:t>
            </w:r>
            <w:proofErr w:type="gramEnd"/>
            <w:r w:rsidRPr="00FA297A">
              <w:rPr>
                <w:rFonts w:ascii="Arial" w:eastAsia="Times New Roman" w:hAnsi="Arial" w:cs="Arial"/>
                <w:b/>
                <w:szCs w:val="20"/>
                <w:lang w:eastAsia="pt-BR"/>
              </w:rPr>
              <w:t>), FISPQ (Ficha de Informação de Segurança de Produtos Químicos), Ficha Técnica, Registro na ANVISA do produto, e laudos de eficácia frente a Multirresistentes, Irritação Cutânea e ocular.</w:t>
            </w:r>
            <w:r w:rsidRPr="00FA297A">
              <w:rPr>
                <w:rFonts w:ascii="Arial" w:eastAsia="Times New Roman" w:hAnsi="Arial" w:cs="Arial"/>
                <w:szCs w:val="20"/>
                <w:lang w:eastAsia="pt-BR"/>
              </w:rPr>
              <w:t xml:space="preserve"> Validade mínima de 12 meses</w:t>
            </w:r>
          </w:p>
        </w:tc>
        <w:tc>
          <w:tcPr>
            <w:tcW w:w="993" w:type="dxa"/>
          </w:tcPr>
          <w:p w:rsidR="003F2A1B" w:rsidRPr="00C44A52" w:rsidRDefault="003F2A1B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1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unid</w:t>
            </w:r>
            <w:proofErr w:type="spellEnd"/>
          </w:p>
        </w:tc>
        <w:tc>
          <w:tcPr>
            <w:tcW w:w="1843" w:type="dxa"/>
          </w:tcPr>
          <w:p w:rsidR="006F6A67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SURFIC</w:t>
            </w:r>
          </w:p>
          <w:p w:rsidR="006F6A67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ECOMASTER</w:t>
            </w:r>
          </w:p>
          <w:p w:rsidR="006F6A67" w:rsidRPr="00C95458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  <w:p w:rsidR="006F6A67" w:rsidRPr="00EE3BB6" w:rsidRDefault="006F6A67" w:rsidP="006F6A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strike/>
                <w:color w:val="FF0000"/>
                <w:szCs w:val="20"/>
                <w:lang w:eastAsia="pt-BR"/>
              </w:rPr>
            </w:pPr>
          </w:p>
        </w:tc>
        <w:tc>
          <w:tcPr>
            <w:tcW w:w="2126" w:type="dxa"/>
          </w:tcPr>
          <w:p w:rsidR="003F2A1B" w:rsidRDefault="006F6A67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Q’LIMPA: composição não está de acordo com o edital.</w:t>
            </w:r>
          </w:p>
          <w:p w:rsidR="00EE3BB6" w:rsidRPr="00EE3BB6" w:rsidRDefault="00EE3BB6" w:rsidP="00D80A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  <w:t xml:space="preserve">VERDESAN: </w:t>
            </w:r>
            <w:r w:rsidR="005B3A06" w:rsidRPr="00921794">
              <w:rPr>
                <w:rFonts w:ascii="Arial" w:eastAsia="Times New Roman" w:hAnsi="Arial" w:cs="Arial"/>
                <w:color w:val="FF0000"/>
                <w:szCs w:val="20"/>
                <w:lang w:eastAsia="pt-BR"/>
              </w:rPr>
              <w:t>apresenta diluição acima da quantidade máxima de diluição exigida no edital</w:t>
            </w:r>
            <w:r w:rsidR="005B3A06">
              <w:rPr>
                <w:rFonts w:ascii="Arial" w:eastAsia="Times New Roman" w:hAnsi="Arial" w:cs="Arial"/>
                <w:szCs w:val="20"/>
                <w:lang w:eastAsia="pt-BR"/>
              </w:rPr>
              <w:t>.</w:t>
            </w:r>
          </w:p>
        </w:tc>
      </w:tr>
    </w:tbl>
    <w:p w:rsidR="00C22541" w:rsidRDefault="00C22541" w:rsidP="005B3A0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5B3A06" w:rsidRDefault="005B3A06" w:rsidP="005B3A0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Os demais itens permanecem inalterados.</w:t>
      </w:r>
    </w:p>
    <w:p w:rsidR="00BF302C" w:rsidRDefault="00BF302C" w:rsidP="00BF302C">
      <w:pPr>
        <w:pStyle w:val="SemEspaamen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Águas Frias, 28 de novembro de </w:t>
      </w:r>
      <w:proofErr w:type="gramStart"/>
      <w:r>
        <w:rPr>
          <w:rFonts w:ascii="Arial" w:hAnsi="Arial" w:cs="Arial"/>
          <w:sz w:val="20"/>
          <w:szCs w:val="20"/>
        </w:rPr>
        <w:t>2018</w:t>
      </w:r>
      <w:proofErr w:type="gramEnd"/>
    </w:p>
    <w:p w:rsidR="00BF302C" w:rsidRDefault="00BF302C" w:rsidP="005B3A06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COMISSÃO DE AVALIAÇÃO DE AMOSTRA 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  <w:sectPr w:rsidR="00BF302C" w:rsidSect="00C95458">
          <w:headerReference w:type="default" r:id="rId8"/>
          <w:footerReference w:type="even" r:id="rId9"/>
          <w:footerReference w:type="default" r:id="rId10"/>
          <w:pgSz w:w="11907" w:h="16840" w:code="9"/>
          <w:pgMar w:top="1701" w:right="1134" w:bottom="2127" w:left="1701" w:header="720" w:footer="720" w:gutter="0"/>
          <w:pgNumType w:start="87"/>
          <w:cols w:space="720"/>
          <w:noEndnote/>
        </w:sect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JOSIANE SUELEN KAMIN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VANESSA RODRIGUES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JOSIANE CARLA MORATELLI SOLDUCHA 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JUREMA SALETE GIACOMIN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RUCHELE MARA ISOTON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FERNANDA GOBBI</w:t>
      </w: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</w:p>
    <w:p w:rsidR="00BF302C" w:rsidRDefault="00BF302C" w:rsidP="00BF30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BF302C" w:rsidRDefault="00BF302C" w:rsidP="00BF302C">
      <w:pPr>
        <w:pStyle w:val="SemEspaamento"/>
      </w:pPr>
      <w:r>
        <w:rPr>
          <w:rFonts w:ascii="Arial" w:hAnsi="Arial" w:cs="Arial"/>
          <w:sz w:val="20"/>
          <w:szCs w:val="20"/>
        </w:rPr>
        <w:t xml:space="preserve">SANTINA VICENTE BARBOSA </w:t>
      </w:r>
    </w:p>
    <w:p w:rsidR="00BF302C" w:rsidRDefault="00BF302C" w:rsidP="005B3A06">
      <w:pPr>
        <w:pStyle w:val="SemEspaamento"/>
      </w:pPr>
    </w:p>
    <w:sectPr w:rsidR="00BF302C" w:rsidSect="00BF302C">
      <w:type w:val="continuous"/>
      <w:pgSz w:w="11907" w:h="16840" w:code="9"/>
      <w:pgMar w:top="1701" w:right="1134" w:bottom="2127" w:left="1701" w:header="720" w:footer="720" w:gutter="0"/>
      <w:pgNumType w:start="87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EE" w:rsidRDefault="005D19EE">
      <w:pPr>
        <w:spacing w:after="0" w:line="240" w:lineRule="auto"/>
      </w:pPr>
      <w:r>
        <w:separator/>
      </w:r>
    </w:p>
  </w:endnote>
  <w:endnote w:type="continuationSeparator" w:id="0">
    <w:p w:rsidR="005D19EE" w:rsidRDefault="005D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95" w:rsidRDefault="008C4F9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4F95" w:rsidRDefault="008C4F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95" w:rsidRPr="001F309E" w:rsidRDefault="008C4F95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4"/>
        <w:szCs w:val="14"/>
      </w:rPr>
    </w:pPr>
    <w:r w:rsidRPr="001F309E">
      <w:rPr>
        <w:rStyle w:val="Nmerodepgina"/>
        <w:rFonts w:ascii="Tahoma" w:hAnsi="Tahoma" w:cs="Tahoma"/>
        <w:sz w:val="14"/>
        <w:szCs w:val="14"/>
      </w:rPr>
      <w:t xml:space="preserve">Pagina </w:t>
    </w:r>
    <w:r w:rsidRPr="001F309E">
      <w:rPr>
        <w:rStyle w:val="Nmerodepgina"/>
        <w:rFonts w:ascii="Tahoma" w:hAnsi="Tahoma" w:cs="Tahoma"/>
        <w:sz w:val="14"/>
        <w:szCs w:val="14"/>
      </w:rPr>
      <w:fldChar w:fldCharType="begin"/>
    </w:r>
    <w:r w:rsidRPr="001F309E">
      <w:rPr>
        <w:rStyle w:val="Nmerodepgina"/>
        <w:rFonts w:ascii="Tahoma" w:hAnsi="Tahoma" w:cs="Tahoma"/>
        <w:sz w:val="14"/>
        <w:szCs w:val="14"/>
      </w:rPr>
      <w:instrText xml:space="preserve">PAGE  </w:instrText>
    </w:r>
    <w:r w:rsidRPr="001F309E">
      <w:rPr>
        <w:rStyle w:val="Nmerodepgina"/>
        <w:rFonts w:ascii="Tahoma" w:hAnsi="Tahoma" w:cs="Tahoma"/>
        <w:sz w:val="14"/>
        <w:szCs w:val="14"/>
      </w:rPr>
      <w:fldChar w:fldCharType="separate"/>
    </w:r>
    <w:r w:rsidR="00BB450E">
      <w:rPr>
        <w:rStyle w:val="Nmerodepgina"/>
        <w:rFonts w:ascii="Tahoma" w:hAnsi="Tahoma" w:cs="Tahoma"/>
        <w:noProof/>
        <w:sz w:val="14"/>
        <w:szCs w:val="14"/>
      </w:rPr>
      <w:t>87</w:t>
    </w:r>
    <w:r w:rsidRPr="001F309E">
      <w:rPr>
        <w:rStyle w:val="Nmerodepgina"/>
        <w:rFonts w:ascii="Tahoma" w:hAnsi="Tahoma" w:cs="Tahoma"/>
        <w:sz w:val="14"/>
        <w:szCs w:val="14"/>
      </w:rPr>
      <w:fldChar w:fldCharType="end"/>
    </w:r>
  </w:p>
  <w:p w:rsidR="008C4F95" w:rsidRDefault="008C4F95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EE" w:rsidRDefault="005D19EE">
      <w:pPr>
        <w:spacing w:after="0" w:line="240" w:lineRule="auto"/>
      </w:pPr>
      <w:r>
        <w:separator/>
      </w:r>
    </w:p>
  </w:footnote>
  <w:footnote w:type="continuationSeparator" w:id="0">
    <w:p w:rsidR="005D19EE" w:rsidRDefault="005D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8C4F95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8C4F95" w:rsidRPr="00805436" w:rsidRDefault="008C4F95" w:rsidP="005C0168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1A609FB" wp14:editId="49D9B4C1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8C4F95" w:rsidRPr="00805436" w:rsidRDefault="008C4F95" w:rsidP="005C0168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proofErr w:type="gramStart"/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8C4F95" w:rsidRPr="00805436" w:rsidRDefault="008C4F95" w:rsidP="005C0168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Arial" w:hAnsi="Arial" w:cs="Arial"/>
              <w:b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>.</w:t>
          </w:r>
        </w:p>
        <w:p w:rsidR="008C4F95" w:rsidRPr="00805436" w:rsidRDefault="008C4F95" w:rsidP="005C0168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proofErr w:type="gramStart"/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</w:tc>
    </w:tr>
    <w:tr w:rsidR="008C4F95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8C4F95" w:rsidRDefault="008C4F95" w:rsidP="005C0168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8C4F95" w:rsidRPr="00805436" w:rsidRDefault="008C4F95" w:rsidP="005C0168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8C4F95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8C4F95" w:rsidRDefault="008C4F95" w:rsidP="005C0168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8C4F95" w:rsidRDefault="008C4F95" w:rsidP="005C0168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  <w:proofErr w:type="gramEnd"/>
        </w:p>
        <w:p w:rsidR="008C4F95" w:rsidRPr="00805436" w:rsidRDefault="008C4F95" w:rsidP="005C0168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000</w:t>
          </w:r>
          <w:proofErr w:type="gramEnd"/>
        </w:p>
        <w:p w:rsidR="008C4F95" w:rsidRDefault="008C4F95" w:rsidP="005C0168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8C4F95" w:rsidRPr="00805436" w:rsidRDefault="008C4F95" w:rsidP="005C0168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8C4F95" w:rsidRDefault="008C4F95" w:rsidP="005C0168">
    <w:pPr>
      <w:pStyle w:val="Cabealho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938699C"/>
    <w:multiLevelType w:val="singleLevel"/>
    <w:tmpl w:val="B8565822"/>
    <w:lvl w:ilvl="0">
      <w:start w:val="1"/>
      <w:numFmt w:val="lowerLetter"/>
      <w:lvlText w:val="%1)"/>
      <w:lvlJc w:val="left"/>
      <w:pPr>
        <w:tabs>
          <w:tab w:val="num" w:pos="368"/>
        </w:tabs>
        <w:ind w:left="368" w:hanging="360"/>
      </w:pPr>
    </w:lvl>
  </w:abstractNum>
  <w:abstractNum w:abstractNumId="2">
    <w:nsid w:val="719D6D13"/>
    <w:multiLevelType w:val="hybridMultilevel"/>
    <w:tmpl w:val="00F4017A"/>
    <w:lvl w:ilvl="0" w:tplc="8646C1D0">
      <w:start w:val="1"/>
      <w:numFmt w:val="upp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74"/>
    <w:rsid w:val="00005A31"/>
    <w:rsid w:val="00007AEE"/>
    <w:rsid w:val="00047FDC"/>
    <w:rsid w:val="00073D03"/>
    <w:rsid w:val="00121C8D"/>
    <w:rsid w:val="00163758"/>
    <w:rsid w:val="001D769C"/>
    <w:rsid w:val="00201143"/>
    <w:rsid w:val="00213385"/>
    <w:rsid w:val="00255467"/>
    <w:rsid w:val="00286729"/>
    <w:rsid w:val="002C6329"/>
    <w:rsid w:val="00314611"/>
    <w:rsid w:val="00325FF2"/>
    <w:rsid w:val="003B762E"/>
    <w:rsid w:val="003D07AC"/>
    <w:rsid w:val="003E32B1"/>
    <w:rsid w:val="003F2A1B"/>
    <w:rsid w:val="00401AC2"/>
    <w:rsid w:val="004150F6"/>
    <w:rsid w:val="00430B2A"/>
    <w:rsid w:val="00431364"/>
    <w:rsid w:val="00437010"/>
    <w:rsid w:val="004630EE"/>
    <w:rsid w:val="004B462F"/>
    <w:rsid w:val="004E2927"/>
    <w:rsid w:val="005A5448"/>
    <w:rsid w:val="005B3A06"/>
    <w:rsid w:val="005C0168"/>
    <w:rsid w:val="005C1504"/>
    <w:rsid w:val="005D19EE"/>
    <w:rsid w:val="005D2FFC"/>
    <w:rsid w:val="005E06E2"/>
    <w:rsid w:val="00620B99"/>
    <w:rsid w:val="00642234"/>
    <w:rsid w:val="006963E3"/>
    <w:rsid w:val="006D433A"/>
    <w:rsid w:val="006F6A67"/>
    <w:rsid w:val="007D63CF"/>
    <w:rsid w:val="00837D1E"/>
    <w:rsid w:val="008C4F95"/>
    <w:rsid w:val="008D48F6"/>
    <w:rsid w:val="008E6777"/>
    <w:rsid w:val="008F25CD"/>
    <w:rsid w:val="009776B6"/>
    <w:rsid w:val="009B7E42"/>
    <w:rsid w:val="009C7B72"/>
    <w:rsid w:val="009F7DE7"/>
    <w:rsid w:val="00B13C8E"/>
    <w:rsid w:val="00BB450E"/>
    <w:rsid w:val="00BB494E"/>
    <w:rsid w:val="00BF302C"/>
    <w:rsid w:val="00C22541"/>
    <w:rsid w:val="00C40F4D"/>
    <w:rsid w:val="00C95458"/>
    <w:rsid w:val="00CA2DA0"/>
    <w:rsid w:val="00D312E0"/>
    <w:rsid w:val="00D74B59"/>
    <w:rsid w:val="00D80AE2"/>
    <w:rsid w:val="00D84774"/>
    <w:rsid w:val="00DA53A4"/>
    <w:rsid w:val="00E02D13"/>
    <w:rsid w:val="00E037D6"/>
    <w:rsid w:val="00E200C4"/>
    <w:rsid w:val="00EB3F31"/>
    <w:rsid w:val="00EC572B"/>
    <w:rsid w:val="00EE3BB6"/>
    <w:rsid w:val="00F76EB0"/>
    <w:rsid w:val="00F858A7"/>
    <w:rsid w:val="00FA297A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D84774"/>
    <w:pPr>
      <w:keepNext/>
      <w:spacing w:after="0" w:line="280" w:lineRule="exact"/>
      <w:ind w:left="180" w:right="-522"/>
      <w:jc w:val="center"/>
      <w:outlineLvl w:val="0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567" w:right="-522"/>
      <w:jc w:val="center"/>
      <w:textAlignment w:val="baseline"/>
      <w:outlineLvl w:val="1"/>
    </w:pPr>
    <w:rPr>
      <w:rFonts w:eastAsia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4774"/>
    <w:pPr>
      <w:keepNext/>
      <w:spacing w:after="0" w:line="240" w:lineRule="auto"/>
      <w:jc w:val="center"/>
      <w:outlineLvl w:val="2"/>
    </w:pPr>
    <w:rPr>
      <w:rFonts w:eastAsia="Times New Roman"/>
      <w:b/>
      <w:sz w:val="24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84774"/>
    <w:pPr>
      <w:keepNext/>
      <w:spacing w:after="0" w:line="240" w:lineRule="auto"/>
      <w:ind w:left="142" w:right="-522"/>
      <w:jc w:val="center"/>
      <w:outlineLvl w:val="3"/>
    </w:pPr>
    <w:rPr>
      <w:rFonts w:eastAsia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4774"/>
    <w:pPr>
      <w:keepNext/>
      <w:spacing w:after="0" w:line="240" w:lineRule="auto"/>
      <w:ind w:left="142" w:right="-522"/>
      <w:jc w:val="both"/>
      <w:outlineLvl w:val="4"/>
    </w:pPr>
    <w:rPr>
      <w:rFonts w:eastAsia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4774"/>
    <w:pPr>
      <w:keepNext/>
      <w:tabs>
        <w:tab w:val="left" w:pos="567"/>
      </w:tabs>
      <w:spacing w:after="0" w:line="240" w:lineRule="auto"/>
      <w:ind w:right="-522" w:hanging="567"/>
      <w:jc w:val="both"/>
      <w:outlineLvl w:val="5"/>
    </w:pPr>
    <w:rPr>
      <w:rFonts w:eastAsia="Times New Roman"/>
      <w:b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181"/>
      <w:jc w:val="center"/>
      <w:textAlignment w:val="baseline"/>
      <w:outlineLvl w:val="6"/>
    </w:pPr>
    <w:rPr>
      <w:rFonts w:eastAsia="Times New Roman"/>
      <w:b/>
      <w:color w:val="000000"/>
      <w:sz w:val="24"/>
      <w:szCs w:val="21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84774"/>
    <w:pPr>
      <w:keepNext/>
      <w:spacing w:after="0" w:line="240" w:lineRule="auto"/>
      <w:jc w:val="center"/>
      <w:outlineLvl w:val="7"/>
    </w:pPr>
    <w:rPr>
      <w:rFonts w:eastAsia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4774"/>
    <w:pPr>
      <w:keepNext/>
      <w:spacing w:after="0" w:line="240" w:lineRule="auto"/>
      <w:ind w:left="1134" w:right="-524"/>
      <w:jc w:val="center"/>
      <w:outlineLvl w:val="8"/>
    </w:pPr>
    <w:rPr>
      <w:rFonts w:eastAsia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4774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477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84774"/>
    <w:rPr>
      <w:rFonts w:ascii="Times New Roman" w:eastAsia="Times New Roman" w:hAnsi="Times New Roman" w:cs="Times New Roman"/>
      <w:b/>
      <w:color w:val="000000"/>
      <w:sz w:val="24"/>
      <w:szCs w:val="21"/>
      <w:lang w:eastAsia="pt-BR"/>
    </w:rPr>
  </w:style>
  <w:style w:type="character" w:customStyle="1" w:styleId="Ttulo8Char">
    <w:name w:val="Título 8 Char"/>
    <w:basedOn w:val="Fontepargpadro"/>
    <w:link w:val="Ttulo8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1">
    <w:name w:val="Sem lista1"/>
    <w:next w:val="Semlista"/>
    <w:semiHidden/>
    <w:rsid w:val="00D84774"/>
  </w:style>
  <w:style w:type="character" w:styleId="Nmerodepgina">
    <w:name w:val="page number"/>
    <w:basedOn w:val="Fontepargpadro"/>
    <w:rsid w:val="00D84774"/>
  </w:style>
  <w:style w:type="paragraph" w:styleId="Rodap">
    <w:name w:val="footer"/>
    <w:basedOn w:val="Normal"/>
    <w:link w:val="RodapChar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4774"/>
    <w:rPr>
      <w:rFonts w:ascii="Courier (W1)" w:eastAsia="Times New Roman" w:hAnsi="Courier (W1)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84774"/>
    <w:pPr>
      <w:spacing w:after="0" w:line="240" w:lineRule="auto"/>
      <w:ind w:right="-490"/>
      <w:jc w:val="both"/>
    </w:pPr>
    <w:rPr>
      <w:rFonts w:eastAsia="Times New Roman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477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4774"/>
    <w:pPr>
      <w:widowControl w:val="0"/>
      <w:numPr>
        <w:ilvl w:val="12"/>
      </w:num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47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84774"/>
    <w:pPr>
      <w:spacing w:after="0" w:line="240" w:lineRule="auto"/>
      <w:jc w:val="both"/>
    </w:pPr>
    <w:rPr>
      <w:rFonts w:eastAsia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120" w:line="360" w:lineRule="auto"/>
      <w:ind w:left="567"/>
      <w:jc w:val="both"/>
    </w:pPr>
    <w:rPr>
      <w:rFonts w:eastAsia="Times New Roman"/>
      <w:color w:val="00000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Courier New" w:eastAsia="Times New Roman" w:hAnsi="Courier New"/>
      <w:color w:val="00000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774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Padro">
    <w:name w:val="Padrão"/>
    <w:rsid w:val="00D8477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customStyle="1" w:styleId="A191065">
    <w:name w:val="_A19106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1296" w:right="1440" w:firstLine="2592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A252575">
    <w:name w:val="_A25257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3456" w:firstLine="3456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DivisodeTabelas">
    <w:name w:val="Divisão de Tabelas"/>
    <w:basedOn w:val="Normal"/>
    <w:link w:val="DivisodeTabelasChar"/>
    <w:rsid w:val="00D84774"/>
    <w:pPr>
      <w:overflowPunct w:val="0"/>
      <w:autoSpaceDE w:val="0"/>
      <w:autoSpaceDN w:val="0"/>
      <w:adjustRightInd w:val="0"/>
      <w:spacing w:after="0" w:line="20" w:lineRule="exact"/>
      <w:textAlignment w:val="baseline"/>
    </w:pPr>
    <w:rPr>
      <w:rFonts w:eastAsia="Times New Roman"/>
      <w:szCs w:val="20"/>
      <w:lang w:eastAsia="pt-BR"/>
    </w:rPr>
  </w:style>
  <w:style w:type="character" w:customStyle="1" w:styleId="DivisodeTabelasChar">
    <w:name w:val="Divisão de Tabelas Char"/>
    <w:basedOn w:val="Fontepargpadro"/>
    <w:link w:val="DivisodeTabelas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847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84774"/>
    <w:rPr>
      <w:b/>
      <w:bCs/>
    </w:rPr>
  </w:style>
  <w:style w:type="paragraph" w:customStyle="1" w:styleId="Corpodetexto31">
    <w:name w:val="Corpo de texto 31"/>
    <w:basedOn w:val="Normal"/>
    <w:rsid w:val="00D84774"/>
    <w:p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paragraph" w:customStyle="1" w:styleId="Normal2">
    <w:name w:val="Normal2"/>
    <w:basedOn w:val="Normal"/>
    <w:rsid w:val="00D8477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D84774"/>
    <w:pPr>
      <w:spacing w:after="0" w:line="240" w:lineRule="auto"/>
      <w:ind w:right="-142"/>
      <w:jc w:val="both"/>
    </w:pPr>
    <w:rPr>
      <w:rFonts w:ascii="Arial Narrow" w:eastAsia="Times New Roman" w:hAnsi="Arial Narrow"/>
      <w:sz w:val="22"/>
      <w:szCs w:val="20"/>
      <w:lang w:eastAsia="pt-BR"/>
    </w:rPr>
  </w:style>
  <w:style w:type="character" w:styleId="Hyperlink">
    <w:name w:val="Hyperlink"/>
    <w:basedOn w:val="Fontepargpadro"/>
    <w:rsid w:val="00D84774"/>
    <w:rPr>
      <w:color w:val="0000FF"/>
      <w:u w:val="single"/>
    </w:rPr>
  </w:style>
  <w:style w:type="character" w:customStyle="1" w:styleId="CharChar1">
    <w:name w:val="Char Char1"/>
    <w:basedOn w:val="Fontepargpadro"/>
    <w:locked/>
    <w:rsid w:val="00D84774"/>
    <w:rPr>
      <w:b/>
      <w:bCs/>
      <w:color w:val="000000"/>
      <w:sz w:val="24"/>
      <w:szCs w:val="24"/>
      <w:lang w:val="pt-BR" w:eastAsia="pt-BR" w:bidi="ar-SA"/>
    </w:rPr>
  </w:style>
  <w:style w:type="character" w:customStyle="1" w:styleId="CharChar">
    <w:name w:val="Char Char"/>
    <w:basedOn w:val="Fontepargpadro"/>
    <w:semiHidden/>
    <w:locked/>
    <w:rsid w:val="00D84774"/>
    <w:rPr>
      <w:rFonts w:ascii="Courier New" w:hAnsi="Courier New" w:cs="Courier New"/>
      <w:color w:val="000000"/>
      <w:lang w:val="pt-BR" w:eastAsia="pt-BR" w:bidi="ar-SA"/>
    </w:rPr>
  </w:style>
  <w:style w:type="paragraph" w:styleId="SemEspaamento">
    <w:name w:val="No Spacing"/>
    <w:uiPriority w:val="1"/>
    <w:qFormat/>
    <w:rsid w:val="00D8477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84774"/>
    <w:pPr>
      <w:ind w:left="720"/>
      <w:contextualSpacing/>
    </w:pPr>
    <w:rPr>
      <w:rFonts w:eastAsia="Times New Roman"/>
      <w:szCs w:val="20"/>
      <w:lang w:eastAsia="pt-BR"/>
    </w:rPr>
  </w:style>
  <w:style w:type="paragraph" w:customStyle="1" w:styleId="Default">
    <w:name w:val="Default"/>
    <w:rsid w:val="00D84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D84774"/>
    <w:pPr>
      <w:keepNext/>
      <w:spacing w:after="0" w:line="280" w:lineRule="exact"/>
      <w:ind w:left="180" w:right="-522"/>
      <w:jc w:val="center"/>
      <w:outlineLvl w:val="0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567" w:right="-522"/>
      <w:jc w:val="center"/>
      <w:textAlignment w:val="baseline"/>
      <w:outlineLvl w:val="1"/>
    </w:pPr>
    <w:rPr>
      <w:rFonts w:eastAsia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4774"/>
    <w:pPr>
      <w:keepNext/>
      <w:spacing w:after="0" w:line="240" w:lineRule="auto"/>
      <w:jc w:val="center"/>
      <w:outlineLvl w:val="2"/>
    </w:pPr>
    <w:rPr>
      <w:rFonts w:eastAsia="Times New Roman"/>
      <w:b/>
      <w:sz w:val="24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84774"/>
    <w:pPr>
      <w:keepNext/>
      <w:spacing w:after="0" w:line="240" w:lineRule="auto"/>
      <w:ind w:left="142" w:right="-522"/>
      <w:jc w:val="center"/>
      <w:outlineLvl w:val="3"/>
    </w:pPr>
    <w:rPr>
      <w:rFonts w:eastAsia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4774"/>
    <w:pPr>
      <w:keepNext/>
      <w:spacing w:after="0" w:line="240" w:lineRule="auto"/>
      <w:ind w:left="142" w:right="-522"/>
      <w:jc w:val="both"/>
      <w:outlineLvl w:val="4"/>
    </w:pPr>
    <w:rPr>
      <w:rFonts w:eastAsia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4774"/>
    <w:pPr>
      <w:keepNext/>
      <w:tabs>
        <w:tab w:val="left" w:pos="567"/>
      </w:tabs>
      <w:spacing w:after="0" w:line="240" w:lineRule="auto"/>
      <w:ind w:right="-522" w:hanging="567"/>
      <w:jc w:val="both"/>
      <w:outlineLvl w:val="5"/>
    </w:pPr>
    <w:rPr>
      <w:rFonts w:eastAsia="Times New Roman"/>
      <w:b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84774"/>
    <w:pPr>
      <w:keepNext/>
      <w:overflowPunct w:val="0"/>
      <w:autoSpaceDE w:val="0"/>
      <w:autoSpaceDN w:val="0"/>
      <w:adjustRightInd w:val="0"/>
      <w:spacing w:after="0" w:line="240" w:lineRule="auto"/>
      <w:ind w:left="181"/>
      <w:jc w:val="center"/>
      <w:textAlignment w:val="baseline"/>
      <w:outlineLvl w:val="6"/>
    </w:pPr>
    <w:rPr>
      <w:rFonts w:eastAsia="Times New Roman"/>
      <w:b/>
      <w:color w:val="000000"/>
      <w:sz w:val="24"/>
      <w:szCs w:val="21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84774"/>
    <w:pPr>
      <w:keepNext/>
      <w:spacing w:after="0" w:line="240" w:lineRule="auto"/>
      <w:jc w:val="center"/>
      <w:outlineLvl w:val="7"/>
    </w:pPr>
    <w:rPr>
      <w:rFonts w:eastAsia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4774"/>
    <w:pPr>
      <w:keepNext/>
      <w:spacing w:after="0" w:line="240" w:lineRule="auto"/>
      <w:ind w:left="1134" w:right="-524"/>
      <w:jc w:val="center"/>
      <w:outlineLvl w:val="8"/>
    </w:pPr>
    <w:rPr>
      <w:rFonts w:eastAsia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4774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477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8477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84774"/>
    <w:rPr>
      <w:rFonts w:ascii="Times New Roman" w:eastAsia="Times New Roman" w:hAnsi="Times New Roman" w:cs="Times New Roman"/>
      <w:b/>
      <w:color w:val="000000"/>
      <w:sz w:val="24"/>
      <w:szCs w:val="21"/>
      <w:lang w:eastAsia="pt-BR"/>
    </w:rPr>
  </w:style>
  <w:style w:type="character" w:customStyle="1" w:styleId="Ttulo8Char">
    <w:name w:val="Título 8 Char"/>
    <w:basedOn w:val="Fontepargpadro"/>
    <w:link w:val="Ttulo8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D847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1">
    <w:name w:val="Sem lista1"/>
    <w:next w:val="Semlista"/>
    <w:semiHidden/>
    <w:rsid w:val="00D84774"/>
  </w:style>
  <w:style w:type="character" w:styleId="Nmerodepgina">
    <w:name w:val="page number"/>
    <w:basedOn w:val="Fontepargpadro"/>
    <w:rsid w:val="00D84774"/>
  </w:style>
  <w:style w:type="paragraph" w:styleId="Rodap">
    <w:name w:val="footer"/>
    <w:basedOn w:val="Normal"/>
    <w:link w:val="RodapChar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4774"/>
    <w:rPr>
      <w:rFonts w:ascii="Courier (W1)" w:eastAsia="Times New Roman" w:hAnsi="Courier (W1)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84774"/>
    <w:pPr>
      <w:spacing w:after="0" w:line="240" w:lineRule="auto"/>
      <w:ind w:right="-490"/>
      <w:jc w:val="both"/>
    </w:pPr>
    <w:rPr>
      <w:rFonts w:eastAsia="Times New Roman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4774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4774"/>
    <w:pPr>
      <w:widowControl w:val="0"/>
      <w:numPr>
        <w:ilvl w:val="12"/>
      </w:num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47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84774"/>
    <w:pPr>
      <w:spacing w:after="0" w:line="240" w:lineRule="auto"/>
      <w:jc w:val="both"/>
    </w:pPr>
    <w:rPr>
      <w:rFonts w:eastAsia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477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8477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120" w:line="360" w:lineRule="auto"/>
      <w:ind w:left="567"/>
      <w:jc w:val="both"/>
    </w:pPr>
    <w:rPr>
      <w:rFonts w:eastAsia="Times New Roman"/>
      <w:color w:val="00000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Courier New" w:eastAsia="Times New Roman" w:hAnsi="Courier New"/>
      <w:color w:val="00000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774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Padro">
    <w:name w:val="Padrão"/>
    <w:rsid w:val="00D8477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customStyle="1" w:styleId="A191065">
    <w:name w:val="_A19106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1296" w:right="1440" w:firstLine="2592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A252575">
    <w:name w:val="_A252575"/>
    <w:basedOn w:val="Normal"/>
    <w:rsid w:val="00D84774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ind w:left="3456" w:firstLine="3456"/>
      <w:jc w:val="both"/>
    </w:pPr>
    <w:rPr>
      <w:rFonts w:ascii="Tms Rmn" w:eastAsia="Times New Roman" w:hAnsi="Tms Rmn"/>
      <w:color w:val="000000"/>
      <w:sz w:val="24"/>
      <w:szCs w:val="20"/>
      <w:lang w:eastAsia="pt-BR"/>
    </w:rPr>
  </w:style>
  <w:style w:type="paragraph" w:customStyle="1" w:styleId="DivisodeTabelas">
    <w:name w:val="Divisão de Tabelas"/>
    <w:basedOn w:val="Normal"/>
    <w:link w:val="DivisodeTabelasChar"/>
    <w:rsid w:val="00D84774"/>
    <w:pPr>
      <w:overflowPunct w:val="0"/>
      <w:autoSpaceDE w:val="0"/>
      <w:autoSpaceDN w:val="0"/>
      <w:adjustRightInd w:val="0"/>
      <w:spacing w:after="0" w:line="20" w:lineRule="exact"/>
      <w:textAlignment w:val="baseline"/>
    </w:pPr>
    <w:rPr>
      <w:rFonts w:eastAsia="Times New Roman"/>
      <w:szCs w:val="20"/>
      <w:lang w:eastAsia="pt-BR"/>
    </w:rPr>
  </w:style>
  <w:style w:type="character" w:customStyle="1" w:styleId="DivisodeTabelasChar">
    <w:name w:val="Divisão de Tabelas Char"/>
    <w:basedOn w:val="Fontepargpadro"/>
    <w:link w:val="DivisodeTabelas"/>
    <w:rsid w:val="00D847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D847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84774"/>
    <w:rPr>
      <w:b/>
      <w:bCs/>
    </w:rPr>
  </w:style>
  <w:style w:type="paragraph" w:customStyle="1" w:styleId="Corpodetexto31">
    <w:name w:val="Corpo de texto 31"/>
    <w:basedOn w:val="Normal"/>
    <w:rsid w:val="00D84774"/>
    <w:pPr>
      <w:spacing w:after="0" w:line="240" w:lineRule="auto"/>
      <w:jc w:val="both"/>
    </w:pPr>
    <w:rPr>
      <w:rFonts w:eastAsia="Times New Roman"/>
      <w:sz w:val="24"/>
      <w:szCs w:val="20"/>
      <w:lang w:eastAsia="pt-BR"/>
    </w:rPr>
  </w:style>
  <w:style w:type="paragraph" w:customStyle="1" w:styleId="Normal2">
    <w:name w:val="Normal2"/>
    <w:basedOn w:val="Normal"/>
    <w:rsid w:val="00D8477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D84774"/>
    <w:pPr>
      <w:spacing w:after="0" w:line="240" w:lineRule="auto"/>
      <w:ind w:right="-142"/>
      <w:jc w:val="both"/>
    </w:pPr>
    <w:rPr>
      <w:rFonts w:ascii="Arial Narrow" w:eastAsia="Times New Roman" w:hAnsi="Arial Narrow"/>
      <w:sz w:val="22"/>
      <w:szCs w:val="20"/>
      <w:lang w:eastAsia="pt-BR"/>
    </w:rPr>
  </w:style>
  <w:style w:type="character" w:styleId="Hyperlink">
    <w:name w:val="Hyperlink"/>
    <w:basedOn w:val="Fontepargpadro"/>
    <w:rsid w:val="00D84774"/>
    <w:rPr>
      <w:color w:val="0000FF"/>
      <w:u w:val="single"/>
    </w:rPr>
  </w:style>
  <w:style w:type="character" w:customStyle="1" w:styleId="CharChar1">
    <w:name w:val="Char Char1"/>
    <w:basedOn w:val="Fontepargpadro"/>
    <w:locked/>
    <w:rsid w:val="00D84774"/>
    <w:rPr>
      <w:b/>
      <w:bCs/>
      <w:color w:val="000000"/>
      <w:sz w:val="24"/>
      <w:szCs w:val="24"/>
      <w:lang w:val="pt-BR" w:eastAsia="pt-BR" w:bidi="ar-SA"/>
    </w:rPr>
  </w:style>
  <w:style w:type="character" w:customStyle="1" w:styleId="CharChar">
    <w:name w:val="Char Char"/>
    <w:basedOn w:val="Fontepargpadro"/>
    <w:semiHidden/>
    <w:locked/>
    <w:rsid w:val="00D84774"/>
    <w:rPr>
      <w:rFonts w:ascii="Courier New" w:hAnsi="Courier New" w:cs="Courier New"/>
      <w:color w:val="000000"/>
      <w:lang w:val="pt-BR" w:eastAsia="pt-BR" w:bidi="ar-SA"/>
    </w:rPr>
  </w:style>
  <w:style w:type="paragraph" w:styleId="SemEspaamento">
    <w:name w:val="No Spacing"/>
    <w:uiPriority w:val="1"/>
    <w:qFormat/>
    <w:rsid w:val="00D8477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84774"/>
    <w:pPr>
      <w:ind w:left="720"/>
      <w:contextualSpacing/>
    </w:pPr>
    <w:rPr>
      <w:rFonts w:eastAsia="Times New Roman"/>
      <w:szCs w:val="20"/>
      <w:lang w:eastAsia="pt-BR"/>
    </w:rPr>
  </w:style>
  <w:style w:type="paragraph" w:customStyle="1" w:styleId="Default">
    <w:name w:val="Default"/>
    <w:rsid w:val="00D84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Usuario</cp:lastModifiedBy>
  <cp:revision>2</cp:revision>
  <cp:lastPrinted>2018-11-28T17:28:00Z</cp:lastPrinted>
  <dcterms:created xsi:type="dcterms:W3CDTF">2018-11-28T17:29:00Z</dcterms:created>
  <dcterms:modified xsi:type="dcterms:W3CDTF">2018-11-28T17:29:00Z</dcterms:modified>
</cp:coreProperties>
</file>