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0E2" w:rsidRPr="00D52283" w:rsidRDefault="004910E2" w:rsidP="004910E2">
      <w:pPr>
        <w:spacing w:after="0" w:line="240" w:lineRule="auto"/>
        <w:contextualSpacing/>
        <w:rPr>
          <w:rFonts w:ascii="Arial" w:eastAsia="Times New Roman" w:hAnsi="Arial" w:cs="Arial"/>
          <w:b/>
          <w:bCs/>
          <w:sz w:val="28"/>
          <w:szCs w:val="28"/>
          <w:lang w:eastAsia="pt-BR"/>
        </w:rPr>
      </w:pPr>
    </w:p>
    <w:p w:rsidR="004910E2" w:rsidRPr="00D52283" w:rsidRDefault="00716CA0" w:rsidP="004910E2">
      <w:pPr>
        <w:spacing w:after="0" w:line="240" w:lineRule="auto"/>
        <w:contextualSpacing/>
        <w:jc w:val="center"/>
        <w:rPr>
          <w:rFonts w:ascii="Arial" w:eastAsia="Times New Roman" w:hAnsi="Arial" w:cs="Arial"/>
          <w:b/>
          <w:bCs/>
          <w:sz w:val="28"/>
          <w:szCs w:val="28"/>
          <w:lang w:eastAsia="pt-BR"/>
        </w:rPr>
      </w:pPr>
      <w:r>
        <w:rPr>
          <w:rFonts w:ascii="Arial" w:hAnsi="Arial" w:cs="Arial"/>
          <w:b/>
          <w:bCs/>
          <w:sz w:val="28"/>
          <w:szCs w:val="28"/>
        </w:rPr>
        <w:t xml:space="preserve">ERRATA DA </w:t>
      </w:r>
      <w:r w:rsidRPr="002D38BA">
        <w:rPr>
          <w:rFonts w:ascii="Arial" w:hAnsi="Arial" w:cs="Arial"/>
          <w:b/>
          <w:bCs/>
          <w:sz w:val="28"/>
          <w:szCs w:val="28"/>
        </w:rPr>
        <w:t>ATA JULGAMENTO DAS PROPOSTAS</w:t>
      </w:r>
      <w:r w:rsidRPr="00D52283">
        <w:rPr>
          <w:rFonts w:ascii="Arial" w:eastAsia="Times New Roman" w:hAnsi="Arial" w:cs="Arial"/>
          <w:b/>
          <w:bCs/>
          <w:sz w:val="28"/>
          <w:szCs w:val="28"/>
          <w:lang w:eastAsia="pt-BR"/>
        </w:rPr>
        <w:t xml:space="preserve"> </w:t>
      </w:r>
      <w:r>
        <w:rPr>
          <w:rFonts w:ascii="Arial" w:eastAsia="Times New Roman" w:hAnsi="Arial" w:cs="Arial"/>
          <w:b/>
          <w:bCs/>
          <w:sz w:val="28"/>
          <w:szCs w:val="28"/>
          <w:lang w:eastAsia="pt-BR"/>
        </w:rPr>
        <w:t xml:space="preserve">DO </w:t>
      </w:r>
      <w:r w:rsidR="004910E2" w:rsidRPr="00D52283">
        <w:rPr>
          <w:rFonts w:ascii="Arial" w:eastAsia="Times New Roman" w:hAnsi="Arial" w:cs="Arial"/>
          <w:b/>
          <w:bCs/>
          <w:sz w:val="28"/>
          <w:szCs w:val="28"/>
          <w:lang w:eastAsia="pt-BR"/>
        </w:rPr>
        <w:t>PROCESSO LICITATÓRIO Nº</w:t>
      </w:r>
      <w:r w:rsidR="004910E2">
        <w:rPr>
          <w:rFonts w:ascii="Arial" w:eastAsia="Times New Roman" w:hAnsi="Arial" w:cs="Arial"/>
          <w:b/>
          <w:bCs/>
          <w:sz w:val="28"/>
          <w:szCs w:val="28"/>
          <w:lang w:eastAsia="pt-BR"/>
        </w:rPr>
        <w:t>84</w:t>
      </w:r>
      <w:r w:rsidR="004910E2" w:rsidRPr="00D52283">
        <w:rPr>
          <w:rFonts w:ascii="Arial" w:eastAsia="Times New Roman" w:hAnsi="Arial" w:cs="Arial"/>
          <w:b/>
          <w:bCs/>
          <w:sz w:val="28"/>
          <w:szCs w:val="28"/>
          <w:lang w:eastAsia="pt-BR"/>
        </w:rPr>
        <w:t>/</w:t>
      </w:r>
      <w:r w:rsidR="004910E2">
        <w:rPr>
          <w:rFonts w:ascii="Arial" w:eastAsia="Times New Roman" w:hAnsi="Arial" w:cs="Arial"/>
          <w:b/>
          <w:bCs/>
          <w:sz w:val="28"/>
          <w:szCs w:val="28"/>
          <w:lang w:eastAsia="pt-BR"/>
        </w:rPr>
        <w:t>2018</w:t>
      </w:r>
    </w:p>
    <w:p w:rsidR="004910E2" w:rsidRPr="00D52283" w:rsidRDefault="004910E2" w:rsidP="004910E2">
      <w:pPr>
        <w:spacing w:after="0" w:line="240" w:lineRule="auto"/>
        <w:contextualSpacing/>
        <w:jc w:val="center"/>
        <w:rPr>
          <w:rFonts w:ascii="Arial" w:eastAsia="Times New Roman" w:hAnsi="Arial" w:cs="Arial"/>
          <w:b/>
          <w:bCs/>
          <w:sz w:val="28"/>
          <w:szCs w:val="28"/>
          <w:lang w:eastAsia="pt-BR"/>
        </w:rPr>
      </w:pPr>
      <w:r>
        <w:rPr>
          <w:rFonts w:ascii="Arial" w:eastAsia="Times New Roman" w:hAnsi="Arial" w:cs="Arial"/>
          <w:b/>
          <w:bCs/>
          <w:sz w:val="28"/>
          <w:szCs w:val="28"/>
          <w:lang w:eastAsia="pt-BR"/>
        </w:rPr>
        <w:t>Pregão</w:t>
      </w:r>
      <w:r w:rsidRPr="00D52283">
        <w:rPr>
          <w:rFonts w:ascii="Arial" w:eastAsia="Times New Roman" w:hAnsi="Arial" w:cs="Arial"/>
          <w:b/>
          <w:bCs/>
          <w:sz w:val="28"/>
          <w:szCs w:val="28"/>
          <w:lang w:eastAsia="pt-BR"/>
        </w:rPr>
        <w:t xml:space="preserve"> PARA REGISTRO DE PREÇOS  Nº </w:t>
      </w:r>
      <w:r>
        <w:rPr>
          <w:rFonts w:ascii="Arial" w:eastAsia="Times New Roman" w:hAnsi="Arial" w:cs="Arial"/>
          <w:b/>
          <w:bCs/>
          <w:sz w:val="28"/>
          <w:szCs w:val="28"/>
          <w:lang w:eastAsia="pt-BR"/>
        </w:rPr>
        <w:t>32</w:t>
      </w:r>
      <w:r w:rsidRPr="00D52283">
        <w:rPr>
          <w:rFonts w:ascii="Arial" w:eastAsia="Times New Roman" w:hAnsi="Arial" w:cs="Arial"/>
          <w:b/>
          <w:bCs/>
          <w:sz w:val="28"/>
          <w:szCs w:val="28"/>
          <w:lang w:eastAsia="pt-BR"/>
        </w:rPr>
        <w:t>/</w:t>
      </w:r>
      <w:r>
        <w:rPr>
          <w:rFonts w:ascii="Arial" w:eastAsia="Times New Roman" w:hAnsi="Arial" w:cs="Arial"/>
          <w:b/>
          <w:bCs/>
          <w:sz w:val="28"/>
          <w:szCs w:val="28"/>
          <w:lang w:eastAsia="pt-BR"/>
        </w:rPr>
        <w:t>2018</w:t>
      </w:r>
      <w:r w:rsidRPr="00D52283">
        <w:rPr>
          <w:rFonts w:ascii="Arial" w:eastAsia="Times New Roman" w:hAnsi="Arial" w:cs="Arial"/>
          <w:b/>
          <w:bCs/>
          <w:sz w:val="28"/>
          <w:szCs w:val="28"/>
          <w:lang w:eastAsia="pt-BR"/>
        </w:rPr>
        <w:t>.</w:t>
      </w:r>
    </w:p>
    <w:p w:rsidR="004910E2" w:rsidRPr="00D52283" w:rsidRDefault="004910E2" w:rsidP="004910E2">
      <w:pPr>
        <w:overflowPunct w:val="0"/>
        <w:autoSpaceDE w:val="0"/>
        <w:autoSpaceDN w:val="0"/>
        <w:adjustRightInd w:val="0"/>
        <w:spacing w:after="0" w:line="240" w:lineRule="auto"/>
        <w:contextualSpacing/>
        <w:jc w:val="both"/>
        <w:textAlignment w:val="baseline"/>
        <w:rPr>
          <w:rFonts w:ascii="Arial" w:eastAsia="Times New Roman" w:hAnsi="Arial" w:cs="Arial"/>
          <w:b/>
          <w:bCs/>
          <w:sz w:val="22"/>
          <w:lang w:eastAsia="pt-BR"/>
        </w:rPr>
      </w:pPr>
    </w:p>
    <w:p w:rsidR="004910E2" w:rsidRPr="00D52283" w:rsidRDefault="00716CA0" w:rsidP="004910E2">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EF1E92">
        <w:rPr>
          <w:rFonts w:ascii="Arial" w:hAnsi="Arial" w:cs="Arial"/>
          <w:sz w:val="24"/>
          <w:szCs w:val="24"/>
        </w:rPr>
        <w:t>Às 08:30 horas do dia 29 de novembro de 2018, reuniram-se a Pregoeira Municipal Sra. CRISTIANE ROTTAVA BUSATTO e sua Equipe de Apoio formada pelos integrantes: JULIANA CELLA,  NEILA MARIA ZUCCO e FERNANDO JUNIOR MUNDEL, nomeados pelo Decreto nº 02/2018</w:t>
      </w:r>
      <w:r w:rsidR="004910E2" w:rsidRPr="00D52283">
        <w:rPr>
          <w:rFonts w:ascii="Arial" w:eastAsia="Times New Roman" w:hAnsi="Arial" w:cs="Arial"/>
          <w:sz w:val="22"/>
          <w:lang w:eastAsia="pt-BR"/>
        </w:rPr>
        <w:t xml:space="preserve">no(a) Prefeitura de Águas Frias, para análise e julgamento de propostas referentes ao Processo Nº </w:t>
      </w:r>
      <w:r w:rsidR="004910E2">
        <w:rPr>
          <w:rFonts w:ascii="Arial" w:eastAsia="Times New Roman" w:hAnsi="Arial" w:cs="Arial"/>
          <w:sz w:val="22"/>
          <w:lang w:eastAsia="pt-BR"/>
        </w:rPr>
        <w:t>84</w:t>
      </w:r>
      <w:r w:rsidR="004910E2" w:rsidRPr="00D52283">
        <w:rPr>
          <w:rFonts w:ascii="Arial" w:eastAsia="Times New Roman" w:hAnsi="Arial" w:cs="Arial"/>
          <w:sz w:val="22"/>
          <w:lang w:eastAsia="pt-BR"/>
        </w:rPr>
        <w:t>/</w:t>
      </w:r>
      <w:r w:rsidR="004910E2">
        <w:rPr>
          <w:rFonts w:ascii="Arial" w:eastAsia="Times New Roman" w:hAnsi="Arial" w:cs="Arial"/>
          <w:sz w:val="22"/>
          <w:lang w:eastAsia="pt-BR"/>
        </w:rPr>
        <w:t>2018</w:t>
      </w:r>
      <w:r w:rsidR="004910E2" w:rsidRPr="00D52283">
        <w:rPr>
          <w:rFonts w:ascii="Arial" w:eastAsia="Times New Roman" w:hAnsi="Arial" w:cs="Arial"/>
          <w:sz w:val="22"/>
          <w:lang w:eastAsia="pt-BR"/>
        </w:rPr>
        <w:t xml:space="preserve"> na modalidade </w:t>
      </w:r>
      <w:r w:rsidR="004910E2">
        <w:rPr>
          <w:rFonts w:ascii="Arial" w:eastAsia="Times New Roman" w:hAnsi="Arial" w:cs="Arial"/>
          <w:sz w:val="22"/>
          <w:lang w:eastAsia="pt-BR"/>
        </w:rPr>
        <w:t>Pregão</w:t>
      </w:r>
      <w:r w:rsidR="004910E2" w:rsidRPr="00D52283">
        <w:rPr>
          <w:rFonts w:ascii="Arial" w:eastAsia="Times New Roman" w:hAnsi="Arial" w:cs="Arial"/>
          <w:sz w:val="22"/>
          <w:lang w:eastAsia="pt-BR"/>
        </w:rPr>
        <w:t xml:space="preserve">  nº </w:t>
      </w:r>
      <w:r w:rsidR="004910E2">
        <w:rPr>
          <w:rFonts w:ascii="Arial" w:eastAsia="Times New Roman" w:hAnsi="Arial" w:cs="Arial"/>
          <w:sz w:val="22"/>
          <w:lang w:eastAsia="pt-BR"/>
        </w:rPr>
        <w:t>32</w:t>
      </w:r>
      <w:r w:rsidR="004910E2" w:rsidRPr="00D52283">
        <w:rPr>
          <w:rFonts w:ascii="Arial" w:eastAsia="Times New Roman" w:hAnsi="Arial" w:cs="Arial"/>
          <w:sz w:val="22"/>
          <w:lang w:eastAsia="pt-BR"/>
        </w:rPr>
        <w:t>/</w:t>
      </w:r>
      <w:r w:rsidR="004910E2">
        <w:rPr>
          <w:rFonts w:ascii="Arial" w:eastAsia="Times New Roman" w:hAnsi="Arial" w:cs="Arial"/>
          <w:sz w:val="22"/>
          <w:lang w:eastAsia="pt-BR"/>
        </w:rPr>
        <w:t>2018</w:t>
      </w:r>
      <w:r w:rsidR="004910E2" w:rsidRPr="00D52283">
        <w:rPr>
          <w:rFonts w:ascii="Arial" w:eastAsia="Times New Roman" w:hAnsi="Arial" w:cs="Arial"/>
          <w:sz w:val="22"/>
          <w:lang w:eastAsia="pt-BR"/>
        </w:rPr>
        <w:t xml:space="preserve">, Tipo </w:t>
      </w:r>
      <w:r w:rsidR="004910E2">
        <w:rPr>
          <w:rFonts w:ascii="Arial" w:eastAsia="Times New Roman" w:hAnsi="Arial" w:cs="Arial"/>
          <w:sz w:val="22"/>
          <w:lang w:eastAsia="pt-BR"/>
        </w:rPr>
        <w:t>Menor preço - Unitário</w:t>
      </w:r>
      <w:r w:rsidR="004910E2" w:rsidRPr="00D52283">
        <w:rPr>
          <w:rFonts w:ascii="Arial" w:eastAsia="Times New Roman" w:hAnsi="Arial" w:cs="Arial"/>
          <w:sz w:val="22"/>
          <w:lang w:eastAsia="pt-BR"/>
        </w:rPr>
        <w:t xml:space="preserve">, para  </w:t>
      </w:r>
      <w:r w:rsidR="004910E2">
        <w:rPr>
          <w:rFonts w:ascii="Arial" w:eastAsia="Times New Roman" w:hAnsi="Arial" w:cs="Arial"/>
          <w:sz w:val="22"/>
          <w:lang w:eastAsia="pt-BR"/>
        </w:rPr>
        <w:t>AQUISIÇÃO DE MATERIAIS DE LIMPEZA, HIGIENE, COPA E COZINHA  para suprir  as necessidades do Município de Águas Frias</w:t>
      </w:r>
      <w:r w:rsidR="004910E2" w:rsidRPr="00D52283">
        <w:rPr>
          <w:rFonts w:ascii="Arial" w:eastAsia="Times New Roman" w:hAnsi="Arial" w:cs="Arial"/>
          <w:sz w:val="22"/>
          <w:lang w:eastAsia="pt-BR"/>
        </w:rPr>
        <w:t>.</w:t>
      </w:r>
    </w:p>
    <w:p w:rsidR="00716CA0" w:rsidRDefault="00716CA0" w:rsidP="00716CA0">
      <w:pPr>
        <w:overflowPunct w:val="0"/>
        <w:autoSpaceDE w:val="0"/>
        <w:autoSpaceDN w:val="0"/>
        <w:adjustRightInd w:val="0"/>
        <w:spacing w:after="120" w:line="240" w:lineRule="auto"/>
        <w:contextualSpacing/>
        <w:jc w:val="both"/>
        <w:textAlignment w:val="baseline"/>
        <w:rPr>
          <w:rFonts w:ascii="Arial" w:hAnsi="Arial" w:cs="Arial"/>
          <w:sz w:val="22"/>
        </w:rPr>
      </w:pPr>
      <w:r>
        <w:rPr>
          <w:rFonts w:ascii="Arial" w:hAnsi="Arial" w:cs="Arial"/>
          <w:sz w:val="22"/>
        </w:rPr>
        <w:t xml:space="preserve">Após o encerramento da foi realizado uma conferência do Processo pela Pregoeira Municipal e notou-se que a Ata de julgamento das propostas gerada pelo sistema saiu divergente do mapa comparativo após a etapa de lances e o que de fato ocorreu na sessão. </w:t>
      </w:r>
    </w:p>
    <w:p w:rsidR="00716CA0" w:rsidRDefault="00716CA0" w:rsidP="00716CA0">
      <w:pPr>
        <w:overflowPunct w:val="0"/>
        <w:autoSpaceDE w:val="0"/>
        <w:autoSpaceDN w:val="0"/>
        <w:adjustRightInd w:val="0"/>
        <w:spacing w:after="120" w:line="240" w:lineRule="auto"/>
        <w:contextualSpacing/>
        <w:textAlignment w:val="baseline"/>
        <w:rPr>
          <w:rFonts w:ascii="Arial" w:hAnsi="Arial" w:cs="Arial"/>
          <w:sz w:val="22"/>
        </w:rPr>
      </w:pPr>
    </w:p>
    <w:p w:rsidR="004910E2" w:rsidRDefault="00716CA0" w:rsidP="00C93904">
      <w:pPr>
        <w:overflowPunct w:val="0"/>
        <w:autoSpaceDE w:val="0"/>
        <w:autoSpaceDN w:val="0"/>
        <w:adjustRightInd w:val="0"/>
        <w:spacing w:after="120" w:line="240" w:lineRule="auto"/>
        <w:contextualSpacing/>
        <w:jc w:val="both"/>
        <w:textAlignment w:val="baseline"/>
        <w:rPr>
          <w:rFonts w:ascii="Arial" w:hAnsi="Arial" w:cs="Arial"/>
          <w:sz w:val="22"/>
        </w:rPr>
      </w:pPr>
      <w:r>
        <w:rPr>
          <w:rFonts w:ascii="Arial" w:hAnsi="Arial" w:cs="Arial"/>
          <w:sz w:val="22"/>
        </w:rPr>
        <w:t>Segue abaixo a Errata da Ata que no momento na geração da Ata pelo sistema considerou também os itens das propostas que havia</w:t>
      </w:r>
      <w:r w:rsidR="00C93904">
        <w:rPr>
          <w:rFonts w:ascii="Arial" w:hAnsi="Arial" w:cs="Arial"/>
          <w:sz w:val="22"/>
        </w:rPr>
        <w:t>m</w:t>
      </w:r>
      <w:r>
        <w:rPr>
          <w:rFonts w:ascii="Arial" w:hAnsi="Arial" w:cs="Arial"/>
          <w:sz w:val="22"/>
        </w:rPr>
        <w:t xml:space="preserve"> sido desclassificado</w:t>
      </w:r>
      <w:r w:rsidR="00C93904">
        <w:rPr>
          <w:rFonts w:ascii="Arial" w:hAnsi="Arial" w:cs="Arial"/>
          <w:sz w:val="22"/>
        </w:rPr>
        <w:t>s</w:t>
      </w:r>
      <w:r>
        <w:rPr>
          <w:rFonts w:ascii="Arial" w:hAnsi="Arial" w:cs="Arial"/>
          <w:sz w:val="22"/>
        </w:rPr>
        <w:t xml:space="preserve">  nas prop</w:t>
      </w:r>
      <w:r w:rsidR="00C93904">
        <w:rPr>
          <w:rFonts w:ascii="Arial" w:hAnsi="Arial" w:cs="Arial"/>
          <w:sz w:val="22"/>
        </w:rPr>
        <w:t>ostas das licitantes Mercado e P</w:t>
      </w:r>
      <w:r>
        <w:rPr>
          <w:rFonts w:ascii="Arial" w:hAnsi="Arial" w:cs="Arial"/>
          <w:sz w:val="22"/>
        </w:rPr>
        <w:t>anificadora Bolfe Ltda  (Lote 1 item 41 e Lote 2 itens 2 e 3) e da Sancapel Soluções para higiene Profissional EIRELI (Lote 2 itens 2 e 44)</w:t>
      </w:r>
      <w:r w:rsidR="00C93904">
        <w:rPr>
          <w:rFonts w:ascii="Arial" w:hAnsi="Arial" w:cs="Arial"/>
          <w:sz w:val="22"/>
        </w:rPr>
        <w:t xml:space="preserve">. Portanto segue a planilha com os itens corretos de cada licitante declarada vencedora no certame licitatório e o valor total corrigido das Licitantes  </w:t>
      </w:r>
      <w:r w:rsidR="00C93904">
        <w:rPr>
          <w:rFonts w:ascii="Arial" w:hAnsi="Arial" w:cs="Arial"/>
          <w:sz w:val="22"/>
        </w:rPr>
        <w:t xml:space="preserve">Mercado e Panificadora Bolfe Ltda  </w:t>
      </w:r>
      <w:r w:rsidR="00C93904">
        <w:rPr>
          <w:rFonts w:ascii="Arial" w:hAnsi="Arial" w:cs="Arial"/>
          <w:sz w:val="22"/>
        </w:rPr>
        <w:t xml:space="preserve">e </w:t>
      </w:r>
      <w:r w:rsidR="00C93904">
        <w:rPr>
          <w:rFonts w:ascii="Arial" w:hAnsi="Arial" w:cs="Arial"/>
          <w:sz w:val="22"/>
        </w:rPr>
        <w:t>Sancapel Soluções para higiene Profissional EIRELI</w:t>
      </w:r>
      <w:r w:rsidR="00C93904">
        <w:rPr>
          <w:rFonts w:ascii="Arial" w:hAnsi="Arial" w:cs="Arial"/>
          <w:sz w:val="22"/>
        </w:rPr>
        <w:t>.</w:t>
      </w:r>
    </w:p>
    <w:p w:rsidR="00C93904" w:rsidRPr="00D52283" w:rsidRDefault="00C93904" w:rsidP="00716CA0">
      <w:pPr>
        <w:overflowPunct w:val="0"/>
        <w:autoSpaceDE w:val="0"/>
        <w:autoSpaceDN w:val="0"/>
        <w:adjustRightInd w:val="0"/>
        <w:spacing w:after="120" w:line="240" w:lineRule="auto"/>
        <w:contextualSpacing/>
        <w:textAlignment w:val="baseline"/>
        <w:rPr>
          <w:rFonts w:ascii="Arial" w:eastAsia="Times New Roman" w:hAnsi="Arial" w:cs="Arial"/>
          <w:sz w:val="22"/>
          <w:lang w:val="es-ES_tradnl" w:eastAsia="pt-BR"/>
        </w:rPr>
      </w:pPr>
    </w:p>
    <w:tbl>
      <w:tblPr>
        <w:tblW w:w="10772"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567"/>
        <w:gridCol w:w="1418"/>
        <w:gridCol w:w="2268"/>
        <w:gridCol w:w="709"/>
        <w:gridCol w:w="567"/>
        <w:gridCol w:w="1417"/>
        <w:gridCol w:w="992"/>
        <w:gridCol w:w="1133"/>
        <w:gridCol w:w="1134"/>
      </w:tblGrid>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D52283">
              <w:rPr>
                <w:rFonts w:ascii="Arial" w:eastAsia="Times New Roman" w:hAnsi="Arial" w:cs="Arial"/>
                <w:b/>
                <w:sz w:val="18"/>
                <w:szCs w:val="18"/>
                <w:lang w:eastAsia="pt-BR"/>
              </w:rPr>
              <w:t xml:space="preserve">Lote  </w:t>
            </w:r>
          </w:p>
        </w:tc>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D52283">
              <w:rPr>
                <w:rFonts w:ascii="Arial" w:eastAsia="Times New Roman" w:hAnsi="Arial" w:cs="Arial"/>
                <w:b/>
                <w:sz w:val="18"/>
                <w:szCs w:val="18"/>
                <w:lang w:eastAsia="pt-BR"/>
              </w:rPr>
              <w:t>Item</w:t>
            </w:r>
          </w:p>
        </w:tc>
        <w:tc>
          <w:tcPr>
            <w:tcW w:w="141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D52283">
              <w:rPr>
                <w:rFonts w:ascii="Arial" w:eastAsia="Times New Roman" w:hAnsi="Arial" w:cs="Arial"/>
                <w:b/>
                <w:sz w:val="18"/>
                <w:szCs w:val="18"/>
                <w:lang w:eastAsia="pt-BR"/>
              </w:rPr>
              <w:t>Objeto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D52283">
              <w:rPr>
                <w:rFonts w:ascii="Arial" w:eastAsia="Times New Roman" w:hAnsi="Arial" w:cs="Arial"/>
                <w:b/>
                <w:sz w:val="18"/>
                <w:szCs w:val="18"/>
                <w:lang w:eastAsia="pt-BR"/>
              </w:rPr>
              <w:t>Descrição</w:t>
            </w:r>
            <w:bookmarkStart w:id="0" w:name="_GoBack"/>
            <w:bookmarkEnd w:id="0"/>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D52283">
              <w:rPr>
                <w:rFonts w:ascii="Arial" w:eastAsia="Times New Roman" w:hAnsi="Arial" w:cs="Arial"/>
                <w:b/>
                <w:sz w:val="18"/>
                <w:szCs w:val="18"/>
                <w:lang w:eastAsia="pt-BR"/>
              </w:rPr>
              <w:t>Qtde</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b/>
                <w:sz w:val="18"/>
                <w:szCs w:val="18"/>
                <w:lang w:eastAsia="pt-BR"/>
              </w:rPr>
            </w:pPr>
            <w:r w:rsidRPr="00D52283">
              <w:rPr>
                <w:rFonts w:ascii="Arial" w:eastAsia="Times New Roman" w:hAnsi="Arial" w:cs="Arial"/>
                <w:b/>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D52283">
              <w:rPr>
                <w:rFonts w:ascii="Arial" w:eastAsia="Times New Roman" w:hAnsi="Arial" w:cs="Arial"/>
                <w:b/>
                <w:sz w:val="18"/>
                <w:szCs w:val="18"/>
                <w:lang w:eastAsia="pt-BR"/>
              </w:rPr>
              <w:t xml:space="preserve">Marca Cotada </w:t>
            </w:r>
          </w:p>
        </w:tc>
        <w:tc>
          <w:tcPr>
            <w:tcW w:w="992"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D52283">
              <w:rPr>
                <w:rFonts w:ascii="Arial" w:eastAsia="Times New Roman" w:hAnsi="Arial" w:cs="Arial"/>
                <w:b/>
                <w:sz w:val="18"/>
                <w:szCs w:val="18"/>
                <w:lang w:eastAsia="pt-BR"/>
              </w:rPr>
              <w:t>Preço Unitário</w:t>
            </w:r>
          </w:p>
        </w:tc>
        <w:tc>
          <w:tcPr>
            <w:tcW w:w="1133"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D52283">
              <w:rPr>
                <w:rFonts w:ascii="Arial" w:eastAsia="Times New Roman" w:hAnsi="Arial" w:cs="Arial"/>
                <w:b/>
                <w:sz w:val="18"/>
                <w:szCs w:val="18"/>
                <w:lang w:eastAsia="pt-BR"/>
              </w:rPr>
              <w:t>Valor Item</w:t>
            </w:r>
          </w:p>
        </w:tc>
        <w:tc>
          <w:tcPr>
            <w:tcW w:w="1134"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D52283">
              <w:rPr>
                <w:rFonts w:ascii="Arial" w:eastAsia="Times New Roman" w:hAnsi="Arial" w:cs="Arial"/>
                <w:b/>
                <w:sz w:val="18"/>
                <w:szCs w:val="18"/>
                <w:lang w:eastAsia="pt-BR"/>
              </w:rPr>
              <w:t>Vencedor</w:t>
            </w:r>
          </w:p>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p>
        </w:tc>
      </w:tr>
    </w:tbl>
    <w:p w:rsidR="004910E2" w:rsidRPr="00D52283" w:rsidRDefault="004910E2" w:rsidP="004910E2">
      <w:pPr>
        <w:overflowPunct w:val="0"/>
        <w:autoSpaceDE w:val="0"/>
        <w:autoSpaceDN w:val="0"/>
        <w:adjustRightInd w:val="0"/>
        <w:spacing w:after="0" w:line="240" w:lineRule="auto"/>
        <w:textAlignment w:val="baseline"/>
        <w:rPr>
          <w:rFonts w:eastAsia="Times New Roman"/>
          <w:sz w:val="2"/>
          <w:szCs w:val="2"/>
          <w:lang w:eastAsia="pt-BR"/>
        </w:rPr>
      </w:pPr>
    </w:p>
    <w:tbl>
      <w:tblPr>
        <w:tblW w:w="10772"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567"/>
        <w:gridCol w:w="1418"/>
        <w:gridCol w:w="2268"/>
        <w:gridCol w:w="709"/>
        <w:gridCol w:w="567"/>
        <w:gridCol w:w="1417"/>
        <w:gridCol w:w="992"/>
        <w:gridCol w:w="1133"/>
        <w:gridCol w:w="1134"/>
      </w:tblGrid>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 </w:t>
            </w:r>
          </w:p>
        </w:tc>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Água Sanitária 5l</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cujo PH varia entre 11 a 14, com densidade 1,000 a 1,090g/cm³, com a composição:Hipoclorito de sódio, água e carbonato de sódio Princípio ativo: Hipoclorito de sódio.Teor de cloro 2,0% a 2,5%,constando no rótulo da embalagem a data e o lote da fabricação. Galão de 5 litros. Com validade mínima de 06 meses a partir da data de entrega.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VERDE SAN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12,8000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256,0000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ÁLCOOL</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Etílico hidratado, limpeza, graduação alcoólica 46,2°, INPM 54 GL. Em liquido. 1 litro.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420,0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FLOPS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5,9000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2.478,0000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ÁLCOOL ETÍLICO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Álcool etílico hidratado 92,8° Em líquido. Embalagem com 01 litro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217,0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ABSOLUTO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6,9900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1.516,8300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MERCADO E PANIFICADORA BOLFE </w:t>
            </w:r>
            <w:r>
              <w:rPr>
                <w:rFonts w:ascii="Arial" w:eastAsia="Times New Roman" w:hAnsi="Arial" w:cs="Arial"/>
                <w:sz w:val="18"/>
                <w:szCs w:val="18"/>
                <w:lang w:eastAsia="pt-BR"/>
              </w:rPr>
              <w:lastRenderedPageBreak/>
              <w:t>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9</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ALVEJANTE</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Solução aquosa com a finalidade de alvejamento e/ou desinfecção com teor de Cloro Ativo entre 2,0 e 2,5% p/p, podendo conter estabilizantes, corantes, fragrâncias, sequestrantes e/ou tensoativos em sua formulação. Ideal para roupas brancas e panos de prato brancos. Unidade com 05 litros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fr</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VERDE SAN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13,9900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279,8000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AMACIANTE DE  ROUPAS</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De 2 litros Aspecto físico líquido viscoso concentrado, perfumado. Frasco de 2 litros, com tampa abre e fecha com lacre de rosquear. A embalagem deverá conter externamente os dados de identificação, procedência, número do lote, validade e número de registro no Ministério da Saúde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119,0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GOTA LIMPA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6,1900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736,6100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13</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AROMATIZANTE  DE AMBIENTE USO DOMICIALIAR </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Cada unidade deverá ter no mínimo 140 ml. Diversos aromas.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22,0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COALA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12,6900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279,1800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17</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Bobina Plásticca picotada 2kg</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Com dimensões de 25 x 35 cm. Picotados. Com 500 unidades.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22,0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rl</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28,3300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623,2600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18</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Bobina Plastica picotada 3kg</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Com dimensões de 30 x 40 cm. Picotadas.  Com 500 unidades.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23,0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rl</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28,2300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649,2900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19</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Bobina plastica picotada 5kg</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Com dimensões de 40 x 60 cm. Picotadas. Com 500 unidades.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22,0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rl</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28,1300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618,8600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31</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Rodo de Borracha</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dupla, suporte plástico, 40cm.Com cabo de aluminio reforçado, com aproximadamente 140 cm. (amostra)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BETTANIM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11,5000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46,0000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32</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Rodo de Borracha</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Rodo plástico de 45cm, borracha dupla, porca de pressão, encaixe euro, </w:t>
            </w:r>
            <w:r>
              <w:rPr>
                <w:rFonts w:ascii="Arial" w:eastAsia="Times New Roman" w:hAnsi="Arial" w:cs="Arial"/>
                <w:sz w:val="18"/>
                <w:szCs w:val="18"/>
                <w:lang w:eastAsia="pt-BR"/>
              </w:rPr>
              <w:lastRenderedPageBreak/>
              <w:t xml:space="preserve">com cabo em madeira de 140 cm. (amostra)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8,0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BETTANIN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29,0000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232,0000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w:t>
            </w:r>
            <w:r>
              <w:rPr>
                <w:rFonts w:ascii="Arial" w:eastAsia="Times New Roman" w:hAnsi="Arial" w:cs="Arial"/>
                <w:sz w:val="18"/>
                <w:szCs w:val="18"/>
                <w:lang w:eastAsia="pt-BR"/>
              </w:rPr>
              <w:lastRenderedPageBreak/>
              <w:t>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34</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SABÃO DE ÁLCOOL EM BARRA 400G</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139,0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ELLA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4,7800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664,4200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35</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SABÃO DE GLICERINA</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em barra. Embalagem com 5 unidades de  200g cada, totalizando 1kg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YPE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8,0300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40,1500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38</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Toca de TNT descartável com elástico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Touca confeccionada em falso tecido de polipropileno 100%, descartável, com elástico duplo, não estéril, não inflamável, de cor branca. Pacote com 100 unidades.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11,0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pct</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15,0300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165,3300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40</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VASSOURA PLÁSTICA </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Com cerdas de nylon, cepo de aproximadamente 22cm, cerdas de 11,5 cm de plumagem nas pontas, com cabo rosqueado de aço, comprimento mínimo de 1,40 cm, com cinco carreiras de cerda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83,0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CONDOR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14,8000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1.228,4000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43</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Folha papel aluminio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Rolo de Folha papel de alumínio de alta qualidade. Com dimensões de 7,5m x 45cm.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130,0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STAR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7,1200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925,6000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45</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FRALDA</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Fralda de pano. Tamanho mínimo de 65x65cm. Pacote com 05 unidades.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pct</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CHICO TOALHAS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39,5000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197,5000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46</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Grampo de roupa</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De madeira, de alta durabilidade, tamanho grande. Embalagem com 12 unidades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GABOARDI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3,4800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34,8000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56</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ESCOVA</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Pequena Escova pequena para mãos para limpeza das unhas com cerdas macias, composição: Polipropileno e cerdas de nylon.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44,0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CONDOR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4,6000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202,4000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59</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ESPONJA DE BANHO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Esponja de banho (somente em espuma de poliuretano) sem face </w:t>
            </w:r>
            <w:r>
              <w:rPr>
                <w:rFonts w:ascii="Arial" w:eastAsia="Times New Roman" w:hAnsi="Arial" w:cs="Arial"/>
                <w:sz w:val="18"/>
                <w:szCs w:val="18"/>
                <w:lang w:eastAsia="pt-BR"/>
              </w:rPr>
              <w:lastRenderedPageBreak/>
              <w:t xml:space="preserve">abrasiva.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60,0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BANHO FRESH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360,0000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w:t>
            </w:r>
            <w:r>
              <w:rPr>
                <w:rFonts w:ascii="Arial" w:eastAsia="Times New Roman" w:hAnsi="Arial" w:cs="Arial"/>
                <w:sz w:val="18"/>
                <w:szCs w:val="18"/>
                <w:lang w:eastAsia="pt-BR"/>
              </w:rPr>
              <w:lastRenderedPageBreak/>
              <w:t>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62</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ESPONJA DE AÇO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Esponja de lã de aço carbono, de textura macia, isenta de sinais de oxidação. Pacote com 8 unidades cada. Mínimo de 60g.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33,0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BOMBRILL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2,1200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69,9600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63</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REMOVEDOR</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Para pisos, calçadas e azulejos. Ingredientes: tensoativos não iônicos, neutralizante, conservante, agua e corante. Unidade 2 litros.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PERFECTO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15,0800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226,2000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66</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LIMPADOR PARA LIMPEZA PESADA  500ML </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Limpador Multiuso para limpeza pesa para pisos, calçadas e azulejos.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155,0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UAU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6,6000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1.023,0000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72</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LUSTRA MÓVEIS LÍQUIDO - 200 ML</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LÍQUIDO - 200 ML, Emulsão  aquosa  cremosa, perfumada,  para  aplicação em   móveis   e   superfícies lisas. Aroma lavanda. Frasco   plástico,  com bico econômico. A embalagem  deverá  conter externamente os dados de identificação,  procedência, número do lote, validade e número    de    registro    no Ministério da Saúde.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24,0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fr</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BRY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6,7900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162,9600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73</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Luva em vinil tamanho G descartavel</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Luvas para procedimento não cirúrgico, em vinil transparente, não estéril, descartável, semitalcadas, ambidestras, embaladas em caixas com 100 unidades. A embalagem dispensadora deverá possuir um sistema de abertura que evite a exposição das luvas que estão na caixa, mesmo depois de aberta a embalagem. Embalagem contendo externamente dados de rotulagem conforme RDC 185 de 22/10/2001.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cx</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TALGE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23,4500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234,5000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74</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Luva em vinil tamanho M descartável</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Luvas para procedimento não cirúrgico, em vinil transparente, não estéril, descartável, semitalcadas, ambidestras, embaladas em caixas com 100 </w:t>
            </w:r>
            <w:r>
              <w:rPr>
                <w:rFonts w:ascii="Arial" w:eastAsia="Times New Roman" w:hAnsi="Arial" w:cs="Arial"/>
                <w:sz w:val="18"/>
                <w:szCs w:val="18"/>
                <w:lang w:eastAsia="pt-BR"/>
              </w:rPr>
              <w:lastRenderedPageBreak/>
              <w:t xml:space="preserve">unidades. A embalagem dispensadora deverá possuir um sistema de abertura que evite a exposição das luvas que estão na caixa, mesmo depois de aberta a embalagem. Embalagem contendo externamente dados de rotulagem conforme RDC 185 de 22/10/2001.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cx</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TALGE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23,4500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234,5000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75</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Luva em vinil tamanho P descartável</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Luvas para procedimento não cirúrgico, em vinil transparente, não estéril, descartável, semitalcadas, ambidestras, embaladas em caixas com 100 unidades. A embalagem dispensadora deverá possuir um sistema de abertura que evite a exposição das luvas que estão na caixa, mesmo depois de aberta a embalagem. Embalagem contendo externamente dados de rotulagem conforme RDC 185 de 22/10/2001.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cx</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TALGE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23,4500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23,4500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89</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Papel toalha</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Pacote com 02 rolos com no mínimo 50 folhas picotadas de cada , medida mínima 22cm x 19cm.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122,0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pct</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SORELLA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4,1600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507,5200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12</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Guardanapo de papel 23x22cm</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Guardanapo de papel pacotes com 50 unidades, material celulose, macio e absorvente, de cor branca, medida mínima de 23 x22 cm.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65,0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pct</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SCOTT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1,7000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110,5000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14</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ISQUEIRO </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À gás, descartável, chama pré ajustada, tamanho grande, dimensões aproximadas de 8x2,5x1,5 cm.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17,0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BIC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5,8800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99,9600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24</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SABONETE</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Sabonete em barra 90 gr. Perfumes variados.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27,0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PALMOLIVE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1,6300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44,0100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28</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Sacos para lixo  com capacidade de 15 litros. Rolo  com 100 unidades </w:t>
            </w:r>
            <w:r>
              <w:rPr>
                <w:rFonts w:ascii="Arial" w:eastAsia="Times New Roman" w:hAnsi="Arial" w:cs="Arial"/>
                <w:sz w:val="18"/>
                <w:szCs w:val="18"/>
                <w:lang w:eastAsia="pt-BR"/>
              </w:rPr>
              <w:lastRenderedPageBreak/>
              <w:t xml:space="preserve">picotadas </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 xml:space="preserve">dimensões de 39cm x 58cm/cada. Picotados. Deve ser produzido, armazenado e distribuído conforme legislação em vigor – norma ABNT NBR </w:t>
            </w:r>
            <w:r>
              <w:rPr>
                <w:rFonts w:ascii="Arial" w:eastAsia="Times New Roman" w:hAnsi="Arial" w:cs="Arial"/>
                <w:sz w:val="18"/>
                <w:szCs w:val="18"/>
                <w:lang w:eastAsia="pt-BR"/>
              </w:rPr>
              <w:lastRenderedPageBreak/>
              <w:t xml:space="preserve">9191, NBR 7500 e ANVISA RDC 306. Apresentar juntamente com a AMOSTRA  a AFE (Autorização de funcionamento da empresa na Anvisa). (amostra)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54,0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RAMAR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10,5000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567,0000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29</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Saco para lixo 30 litros</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Rolo com 50 unidades, dimensões de 59cm x 62cm/cada. Picotados. Deve ser produzido, armazenado e distribuído conforme legislação em vigor – norma ABNT NBR 9191, NBR 7500 e ANVISA RDC 306.  Apresentar juntamente com a proposta a AFE (Autorização de funcionamento da empresa na Anvisa). (amostra)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156,0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RAMAR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14,0000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2.184,0000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30</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Saco para lixo 50 litros</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Rolo com 50 unidades, dimensões de 63cm x 80cm/cada. Picotados. Deve ser produzido, armazenado e distribuído conforme legislação em vigor – norma ABNT NBR 9191, NBR 7500 e ANVISA RDC 306.  Apresentar juntamente com a proposta a AFE (Autorização de funcionamento da empresa na Anvisa). (amostra)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180,0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RAMAR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15,5000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2.790,0000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31</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Saco para lixo 100 litros</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Saco para lixo infectante de 30 lts: Sacos para acondicionamento de resíduos infectantes da área da saúde, com capacidade de 30 litros Produzido  com 98% PEDB 2% MASTERBATCH, de cor branco leitoso , deve ser registrado na ANVISA constando prazo de validade de 5 anos, fornecido em pacotes com 100 unidades. Deve ser produzido, armazenado e distribuído conforme legislação em vigor – norma abnt nbr 9191, nbr 7500 e anvisa rdc 306. (amostra)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122,0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RAMAR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31,0000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3.782,0000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37</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Saponaceo pó</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Frasco com 300g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35,0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SAPOLIO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4,0300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141,0500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MERCADO </w:t>
            </w:r>
            <w:r>
              <w:rPr>
                <w:rFonts w:ascii="Arial" w:eastAsia="Times New Roman" w:hAnsi="Arial" w:cs="Arial"/>
                <w:sz w:val="18"/>
                <w:szCs w:val="18"/>
                <w:lang w:eastAsia="pt-BR"/>
              </w:rPr>
              <w:lastRenderedPageBreak/>
              <w:t>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38</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Tapete chão </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com fio de malha  trançado, com costura nas laterais  40x 60cm 100% algodão.  Cores: coloridos, azul escuro, cinza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18,0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CHICO TOALHAS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35,0000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630,0000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43</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Toalha Magica</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Toalha magica super absorção 40x60, 80% poliéster e 20% poliamida.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24,0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FACAI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360,0000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MERCADO E PANIFICADORA BOLFE LTDA  ME</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Água Sanitária 1 litro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Solução de Hipoclorito de Sódio 2,0 a 2,5 p/p. Composição: Hipoclorito de sódio (NaClO) e água industrial. Líquido de coloração amarela clara. Validade mínima de 06 meses, a Partir da data de entrega.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219,0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QLIMPA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2,8200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617,5800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Água Sanitária 2l</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Solução de Hipoclorito de Sódio 2,0 a 2,5 p/p. Composição: Hipoclorito de sódio (NaClO) e água industrial. Líquido de coloração amarela clara. validade mínima de 06 meses, a Partir da data de entrega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380,0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QLIMPA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5,0500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1.919,0000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ÁLCOOL 70% 1000ML</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Álcool liquido 70% em embalagens de 1 L. Uso exclusivamente profissional, com ação antisséptica para desinfecção de superfícies fixas, sem enxágue. Ação bactericida e antisséptica, Neutro, de forma a não transferir odor. Embalagem transparente. Prazo de Validade: 24 meses a partir da data de entrega.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220,0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FLOPS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13,5000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2.970,0000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ÁLCOOL EM GEL 70%. EMBALAGENS DE 500G</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Álcool gel 70% em embalagens de 500 g. Gel com ação antisséptica para desinfecção de mãos, sem enxágue. Ação bactericida e antisséptica, Neutro, de forma a não transferir odor. Embalagem transparente, Prazo de Validade: 24 meses a </w:t>
            </w:r>
            <w:r>
              <w:rPr>
                <w:rFonts w:ascii="Arial" w:eastAsia="Times New Roman" w:hAnsi="Arial" w:cs="Arial"/>
                <w:sz w:val="18"/>
                <w:szCs w:val="18"/>
                <w:lang w:eastAsia="pt-BR"/>
              </w:rPr>
              <w:lastRenderedPageBreak/>
              <w:t xml:space="preserve">partir da data de entrega.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310,0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FLOPS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6,8000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2.108,0000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12</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AROMATIZANTE DE AMBIENTES </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Com perfume suave, controla adores desagradáveis . Aroma lavanda flor da serra, cheirinho de bebê e infância, cravo, canela . Em spray e cada unidade deverá ter no mínimo 360ml.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108,0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ULTRA FRESH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13,5900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1.467,7200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14</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Aromatizante Sanitário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Com fragrância lavanda, em blocos com poder de bicarbonato e sódio. Deve possuir 1 estojo e 1  refil com 35g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75,0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PERFECT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2,3000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172,5000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BALDE COM CAPACIDADE PARA 15 LITROS </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Balde plástico de alta resistência reforçado, com alça de arame galvanizado. Capacidade de 15 litros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ARQPLAST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300,0000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16</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BALDE</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plástico de alta resistência reforçado, com alça de arame galvanizado. Capacidade de 20 litros.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14,0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ARQPLAST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280,0000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BOTA</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De borracha Calçado de segurança de uso profissional, tipo bota PVC cano longo, cores: bramca, preta ou azul (conforme solicitado),  impermeável, inteiro polimérico, confeccionado em policloreto de vinila (PVC), para proteção dos pés para trabalhos em lugares úmidos e lamacentos,cano médio, com aproximadamente com 26cm de cano, com resistência química, propriedades antiderrapantes, resistência ao óleo combustível. Com diversos números (35, 36, 37, 38, 39, 40 e 41) deverá ser entregue conforme o número solicitado.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PEGA FORTE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57,0000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456,0000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21</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CERA EM PASTA VERMELHA </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Vermelha que possa ser usada em assoalho de madeira. Composição: Parafina, Carnaúba, Solvente, Corante, 1,2 Benzotiazolin-3-ona e fragrância.  400 g.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ZAVASKI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21,0000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1.050,0000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22</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CERA LÍQUIDA  AMARELA </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Que dispensa enceradeira. Que possa ser usada em pisos. Composição: emulsão de </w:t>
            </w:r>
            <w:r>
              <w:rPr>
                <w:rFonts w:ascii="Arial" w:eastAsia="Times New Roman" w:hAnsi="Arial" w:cs="Arial"/>
                <w:sz w:val="18"/>
                <w:szCs w:val="18"/>
                <w:lang w:eastAsia="pt-BR"/>
              </w:rPr>
              <w:lastRenderedPageBreak/>
              <w:t xml:space="preserve">ceras naturais e sintéticas, resimax, plastificantes, niveladores, preservante, fragrância e aguá. Com 750 ml cada.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27,0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POLITRIZ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216,0000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23</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Cera liquida incolor </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Que dispensa enceradeira. Que possa ser usada em pisos. Composição: emulsão de ceras naturais e sintéticas, resimax, plastificantes, niveladores, preservante, fragrância e aguá. Com 750 ml cada.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POLITRIZ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240,0000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24</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Cera liquida vermelha</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Que dispensa enceradeira. Que possa ser usada em pisos. Com 750 ml cada.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POLITRIZ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400,0000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26</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Copo descartável</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Na cor branca ou transparente, com capacidade de 180 ml cada copo. Pacote com 100 copos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485,0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pct</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COPOSUL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3,5000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1.697,5000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27</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Copo descartável 300ml</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Na cor branca ou transparente, com capacidade de 300 ml cada copo.Pacote com 100 copos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215,0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pct</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COPOSUL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5,4500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1.171,7500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28</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Copo descartável 50ml</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Na cor branca, com capacidade de 50 ml. Pacote com 100 copos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87,0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pct</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COPOSUL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2,4000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208,8000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29</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Copo Descartável 200ml</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Na cor branca ou transparente, com capacidade de 200 ml cada copo.Pacote com 100 copos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85,0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pct</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COPOSUL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425,0000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30</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Rodo de borracha</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upla, suporte plástico, 60cm. Estrutura e cabo de aluminio reforçado, com aproximadamente 140 cm.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84,0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DESAFIO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26,0000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2.184,0000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33</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Rodo de espuma</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abrasivo, com cabo de madeira no mínimo 140 cm, rosqueável. Material: Fibra abrasiva. Tamanho: 5x35x15,5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22,0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DESAFIO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12,0000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264,0000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36</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SABÃO EM PÓ</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perfumado. Sabão em pó biodegradável. Composição: Tensoativo aniônico, tamponantes, coadjuvantes, colorantes, enzimas, branqueador óptico, fragrância, água, contem alquil benzeno sulfonato de sódio. Material com inscrição no Ministério da Saúde/ ANVISA, embalagem de 1 kg.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347,0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GIRANDO SOL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2.776,0000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37</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SABONETE  LÍQUIDO </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para as mãos com fragrância de erva doce, tangerina, chá verde. Refil com 800ml cada para ser usado em dispenser.  Validade mínimo de 12 meses. Fornecer todos os dispensers necessários em comodato. Devera ser apresentada ficha tecnica do produto. Apresentar registro/ notificação/ regularização na ANVISA, Literatura técnica e FISPQ (Ficha de Informação de Segurança para Produtos Químicos) do produto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52,0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PREMISSE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14,0000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728,0000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39</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VASSOURA DE PALHA</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Material das cerdas palha, material do cabo madeira, comprimento das cerdas 60 cm, com no mínimo 03 costuras, com cabo de madeira. Altura da vassoura completa será de aproximadamente 1,45m.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81,0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COLONIAL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19,4000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1.571,4000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42</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FLANELA  P/ LIMPEZA DE MÓVEIS 58 X 38CM (AMARELA)</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Flanela algodão - para limpeza, dimensões aproximadas 58x38cm, 100% algodão, cor amarela com bordas overlocadas, acondicionada em embalagem plástica.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MARTINS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3,5900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287,2000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47</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Grampos de roupa de plastico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tamanho grande. Tamanho do prendedor de no mínimo 9,5cm pacote com 12 unidades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DESAFIO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3,8000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38,0000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48</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Rodo Aluminio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base de 60cm com base e Cabo de Alumínio reforçado, comprimento mínimo de 140cm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DESAFIO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54,0000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162,0000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49</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Rodo de aluminio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base de 40cm com base e Cabo de Alumínio reforçado, comprimento mínimo de 140cm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9,0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DESAFIO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36,0000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324,0000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Rodo com espuma</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(passador de cera), com cabo e superfície de madeira plastificada, com rosca plastificada.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71,0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DESAFIO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13,4500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954,9500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51</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Luva em latex</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Luva de látex com forro flocado de algodão, extra longa, mínimo de 36 cm de comprimento, punho com virola e palma antiderrapante, alta resistencia, cor pele. Tamanhos P, M e G.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18,0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pr</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VOLK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9,8100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176,5800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52</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Luva em latex </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Luva em látex  com forro </w:t>
            </w:r>
            <w:r>
              <w:rPr>
                <w:rFonts w:ascii="Arial" w:eastAsia="Times New Roman" w:hAnsi="Arial" w:cs="Arial"/>
                <w:sz w:val="18"/>
                <w:szCs w:val="18"/>
                <w:lang w:eastAsia="pt-BR"/>
              </w:rPr>
              <w:lastRenderedPageBreak/>
              <w:t xml:space="preserve">flocado de algodão, punho com virola e palma antiderrapante. Tamanho P,M,G.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163,0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pr</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VOLK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815,0000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SCS </w:t>
            </w:r>
            <w:r>
              <w:rPr>
                <w:rFonts w:ascii="Arial" w:eastAsia="Times New Roman" w:hAnsi="Arial" w:cs="Arial"/>
                <w:sz w:val="18"/>
                <w:szCs w:val="18"/>
                <w:lang w:eastAsia="pt-BR"/>
              </w:rPr>
              <w:lastRenderedPageBreak/>
              <w:t>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54</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Luva</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Luva de borracha nitrílica, palma antiderrapante, na cor azul, com forro flocado de algodão, clorinada, punho reto com 33 cm de comprimento, tamanho G. Totalmente reutilizável, com resistência à abrasão.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35,0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pr</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14,35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13,0000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455,0000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57</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Escova para lavar</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Escova para lavar Roupa com suporte plástico medindo aproximadamente 12x6x4cm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29,0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DESAFIO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145,0000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58</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ESCOVA C/CERDAS DE NYLON P/SANITÁRIO </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Escova sanitária plástica tipo bola com suporte, com cerdas lisas e formato anatômico que acessa todos os cantos. Cabo e cepa de plástico. Durável e higiênica. , cabo de polipropileno e cerdas de sintético. Dimensões de 34,5x 12cm.  (amostra)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36,0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DESAFIO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360,0000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60</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ESPONJA DE ESPUMA PARA LAVAR LOUÇA </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Esponja multi uso dupla face para limpeza, confeccionada em manta não tecido, de fibras sintéticas, unidas com resina a prova dágua, impregnada com mineral abrasivo e aderida à espuma de poliuretano com bactericida, medindo 110mmx 75mm x 20mm. Embalagem com 3 unidades por pacote.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214,0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pct</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BETANIM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856,0000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61</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ESPONJA INOXIDÁVEL QUE NÃO ENFERRUJA 10G</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Esfregão de aço inox para panelas. Produto fabricado em arame de aço. Produto específico para desincrustar sujeira pesada em equipamentos rústicos, fogões a lenha e de ferro, churrasqueiras, etc.. Amplamente utilizado na limpeza de panelas, fornos, pratos, louças de vidro, sumidouros, telhas, banho de banheira, peças da máquina, ferramentas, etc. 10g. Embalagem com 2 unidades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NOBRE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3,5000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105,0000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64</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Limpa vidros </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Limpa vidros, a base de álcool. Ideal para vidros, espelhos e telas. Cada </w:t>
            </w:r>
            <w:r>
              <w:rPr>
                <w:rFonts w:ascii="Arial" w:eastAsia="Times New Roman" w:hAnsi="Arial" w:cs="Arial"/>
                <w:sz w:val="18"/>
                <w:szCs w:val="18"/>
                <w:lang w:eastAsia="pt-BR"/>
              </w:rPr>
              <w:lastRenderedPageBreak/>
              <w:t xml:space="preserve">unidade com 500ml. Sem gatilho .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11,0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QLIMPA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6,5000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71,5000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65</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LIMPA VIDROS MULTIUSO UNIVERSAL COM SOLVENTE PARA  LIMPEZA GERAL. GALÃO COM 05 LITROS </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Limpa vidros multiuso universal com solvente para limpeza geral. Indicado para limpeza total de vidros, espelhos, plásticos, fórmicas, acrílicos, superfícies vitrificadas ou esmaltadas, aço inox, etc., tais como: balcões, telefones, computadores, etc. Líquido.Princípio Ativo: Butilglicol. Galão com 05 litros.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gl</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QLIMPA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45,0000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180,0000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68</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LIXEIRA </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Com tampa sobreposta, Alta resistencia, lisa, com capacidade de 100 litros.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PLASVALE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159,1900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955,1400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69</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LIXEIRA C/ PEDAL</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Lixeira plástica com pedal 15 litros. Cesto plástico quadrado com tampa e pedal todo em plástico. Com medidas  de 39 cm (altura) x 32 cm (largura) x 28 cm(profundidade). Cesto e tampa injetados em plástico polipropileno. Mecanismo do pedal para abertura do cesto confeccionado em plástico resistente. Deve acompanhar aro interno para acomodação do saco de lixo. Cor: branca, capacidade: 15 litros.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PLASVALE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55,0000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275,0000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70</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Lixeira plastica redonda com pedal 33lts</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Reforçada Lixeira plástica feita em polipropileno de alta qualidade. Tampa removível. Dimensões aproximadas: (AxLxP); 51,7x30x40,5cm. Branca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PLASVALE 50LT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92,0000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1.380,0000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71</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Lixeira plastica redonda com pedal reforçada com capacidades 15 lts</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Lixeira plástica feita em polipropileno de alta qualidade. Tampa removível. Dimensões aproximadas: (AxLxP) 36x24,5x32cm. Branca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PLASVALE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60,0000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1.200,0000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78</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Pano para limpeza de chão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com  no mínimo 85% algodão, na cor azul ou amarelo. Extra grande para limpeza pezada, para uso industrial, comercial e residencial. Medidas mínimo: 90 x 80cm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PANOSUL 78X88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7,4000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74,0000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79</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PANO PARA LIMPEZA DE CHÃO ATOALHADO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60x70cm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12,0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MARTINS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72,0000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80</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PANO PARA LIMPEZA DE CHÃO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Saco alvejado, 100% algodão, 90 cm x 80 cm. Cor branca.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203,0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PANOSUL 78X88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7,7500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1.573,2500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81</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Pano para limpeza de pia</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100% algodão 30x 40cm. Cor branca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32,0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MARTINS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3,2500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104,0000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82</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Pano (microfibra) para limpar vidros</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Pano (microfibra) para limpar vidros, limpa, seca e não deixa pêlos.com dimensões mínima de 31x30cm . Na cor azul e branca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105,0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PANOSUL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6,6500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698,2500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85</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Papel higiênico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Folha dupla, não reciclada, neutro na cor branca. Fardo com 16 pacotes e cada um destes com 4 rolos de papel com 30m x 10cm. (Amostra com respectiva embalagem)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126,0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fd</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FOFINHO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75,3000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9.487,8000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86</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Papel higiênico tipo rolão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FOLHA DUPLA , 100% CELULOSE, VIRGEM DE COR BRANCA, ROLO COM 250MT ou superior. Apresentação: caixa com 8 rolos de 250mt ou superior. Apresentar laudo Microbiólogo e de  irritabilidade dérmica.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cx</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VIPP PLUS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91,2000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912,0000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DESINFETANTE 2 LITROS</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super concentrado para desinfecção e aromatização de ambientes. Isento de partículas insolúveis ou materiais precitados. Contendo externamente prazo de validade, nome do responsável técnico, fabricante, registro ou notificação no Ministério da saúde, quantidade, modo de usar, composição: cloreto de aquil dimetil benzil amônio, cloreto de didecil dimetilamônia, fragrância, opacificante, sequestrante, conservante, produto ativo: cloreto de aquil dimetil benzil amônio, cloreto de didecil dimetil amônia  0,4%, . Forma de conservação e armazenamento; advertência para não reutilização da embalagem,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341,0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GIRANDO SOL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5,8000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1.977,8000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DETERGENTE</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Detergente líquido, embalagem de 500 ml, </w:t>
            </w:r>
            <w:r>
              <w:rPr>
                <w:rFonts w:ascii="Arial" w:eastAsia="Times New Roman" w:hAnsi="Arial" w:cs="Arial"/>
                <w:sz w:val="18"/>
                <w:szCs w:val="18"/>
                <w:lang w:eastAsia="pt-BR"/>
              </w:rPr>
              <w:lastRenderedPageBreak/>
              <w:t xml:space="preserve">biodegradável, com excelente ação desengordurante, neutro, embalagem em polietileno de 500 ml com bico regulador para uso econômico com tampa push pool, na embalagem deve conter: identificação, marca do fabricante, data de fabricação, lote, prazo de validade e peso liquido.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514,0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GIRANDO SOL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1,9200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986,8800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SCS COMERCIO </w:t>
            </w:r>
            <w:r>
              <w:rPr>
                <w:rFonts w:ascii="Arial" w:eastAsia="Times New Roman" w:hAnsi="Arial" w:cs="Arial"/>
                <w:sz w:val="18"/>
                <w:szCs w:val="18"/>
                <w:lang w:eastAsia="pt-BR"/>
              </w:rPr>
              <w:lastRenderedPageBreak/>
              <w:t>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Detergente Neutro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Detergente neutro para lavagem manual. Embalagem: galão de 05lt. (amostra)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9,0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QLIMPA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23,5000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211,5000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LENÇOL</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Lençol hospitalar produzido em fibras celulósicas 100% virgem, na medida 70cm x 50m, gramatura: 35r/m², picotado embalagem: caixa de papelão com 6 (seis) rolos empacotados individualmente. Picotado. (amostra).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cx</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VIPP PLUS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114,0000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570,0000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16</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LIMPA VIDROS</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Limpa vidros, a base de álcool. Ideal para vidros, espelhos e telas. Cada unidade com 500ml. Frasco com gatilho .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36,0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QLIMPA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9,9000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356,4000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17</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Odorizante de ambiente (refil 300ml)</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Refil com 300ml. Combinando uma base com ação neutralizadora de diversos tipos de odores em forma de vapor (cigarros, frituras, vegetais, odores do corpo etc) e agradáveis combinações de aromas, que mantém o ambiente constantemente perfumado. Refil de 300 ml, com longa duração tendo em média 3.000 aplicações.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ULTRA FRESH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13,5900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40,7700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18</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PÁ DE LIXO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Dimensões: aproximadamente 29,5cm x 24,5cm x 5cm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DESAFIO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19</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Odorizante  de ambiente galão de 05 litros</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Aromatizante para qualquer tipo de ambiente, especialmente os de grande tráfego de pessoas, tais como, salas de reuniões e eventos, de hotéis shopping centers e indústrias. Perfume de alta qualidade, elimina odores desagradáveis, </w:t>
            </w:r>
            <w:r>
              <w:rPr>
                <w:rFonts w:ascii="Arial" w:eastAsia="Times New Roman" w:hAnsi="Arial" w:cs="Arial"/>
                <w:sz w:val="18"/>
                <w:szCs w:val="18"/>
                <w:lang w:eastAsia="pt-BR"/>
              </w:rPr>
              <w:lastRenderedPageBreak/>
              <w:t xml:space="preserve">auxilia na eliminação de fungos e bactérias. Deve conter aspecto líquido com odo característico. Componentes: Ativo, coadjuvante, álcool etílico, preservante, corante e veículo. Principio ativo: Fragrância. Validade de 24 meses. Deve conter data de fabricação e lote no rótulo.  Apresentar Ficha técnica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4,0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VERDESAN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83,0000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332,0000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PALITO DE DENTE </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Palitos roliços com ponta neutra + ponta mentolada, feitos com madeira de bétula asiática, embalados um-a-um com plástico. Caixa com 50 unidades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TOZZO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40,0000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21</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PANO DE COPA</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Pano de prato 100% algodão, embanhado nas laterais, absorvente, lavável e durável, na cor branca. Medindo aproximadamente 400 x 750 mm.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MARTINS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5,5000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550,0000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22</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Papel toalha interfolhada</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Branca interfolhada de 2 dobras,  Possui medida mínima de 22 cm x 20 cm. Não reciclada. folhas 100% celulose virgem, acondicionados em 5000 folhas(minimo) e embaladas em pacotes plásticos de no mínimo 200 unidades. Não reciclada. Gramatura mínima: 24g. Apresentar ficha técnica no produto. Registro na ANVISA. (amostra)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cx</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NOBRE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75,8000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2.274,0000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23</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Papel toalha interfolhada folha simples</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FOLHAS 100% CELULOSE VIRGEM, ACONDICIONADOS EM 5000 FOLHAS (mínimo) e embaladas em pacotes plásticos de no mínimo 200 unidades. Não reciclada. Gramatura mínima: 20g. Apresentar laudo Microbiológico e de irritabilidade dérmica. Registro na ANVISA. (amostra)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78,0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cx</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SORT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64,0000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4.992,0000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25</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Sabonete em espuma</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Sabonete líquido em espuma, em refil de 600 ml (mínimo), indicado para uso profissional. Fragrancia floral. Cada </w:t>
            </w:r>
            <w:r>
              <w:rPr>
                <w:rFonts w:ascii="Arial" w:eastAsia="Times New Roman" w:hAnsi="Arial" w:cs="Arial"/>
                <w:sz w:val="18"/>
                <w:szCs w:val="18"/>
                <w:lang w:eastAsia="pt-BR"/>
              </w:rPr>
              <w:lastRenderedPageBreak/>
              <w:t xml:space="preserve">refil deve conter sua propria valvula de acionamento proporcionar no mínimo 2.000 acionamentos. Validade mínimo de 12 meses.  Devera ser apresentada ficha tecnica do produto. Apresentar registro/ notificação/ regularização na ANVISA, Literatura técnica e FISPQ (Ficha de Informação de Segurança para Produtos Químicos) do produto.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30,0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PREMISSE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17,0000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510,0000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26</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Sabonete liquido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Refil de 800 ml, para higienização das mãos sem essência.  Validade mínimo de 12 meses. Devera ser apresentada ficha tecnica do produto. Apresentar registro/ notificação/ regularização na ANVISA, Literatura técnica e FISPQ (Ficha de Informação de Segurança para Produtos Químicos) do produto.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102,0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PREMISSE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14,0000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1.428,0000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35</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Saponaceo com detergente</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Embalagem com 300 ml Composição: tensoativos aniônico, alcalinizante, agente abrasivo, agente de branqueamento e essência; Sistema de tampa “abre-fecha”;  Contém tensoativo biodegradável.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151,0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SANNY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5,2500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792,7500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36</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Saponaceo liquido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300ml,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142,0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PERFECT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710,0000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39</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TAPETE PORTA DE ENTRADA /CAPACHO (BEM VINDO)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Material superfície: 100 % polipropileno; cor arena ou castor ; base em látex antiderrapante.  Fino acabamento em overloque nas laterais e pontas. Dimensões: (l x a x p): 40 x 01 x 60 cm.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PANOSUL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44,0000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308,0000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40</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TOALHA DE BANHO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67x135 cm. Cores claras. 85% algodão.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TOAMINE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19,5000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390,0000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41</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Toalha de rosto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Com   85% algodão 50x70cm. Cores laranja, verde claro, azul celeste , branca. Felpuda.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13,0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TOAMINE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8,5000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110,5000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42</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Toalha de rosto</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Com   85% algodão 50x70cm. Cores laranja, verde claro, azul celeste , branca. Lisa.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54,0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TOAMINE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6,4900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350,4600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SCS COMERCIO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Álcool Spray para mãos</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Apresentar registro na ANVISA, Literatura Técnica e FISPQ do produto.  Apresentar AFE (Autorização de Funcionamento da ANVISA). Devera ser apresentado ficha tecnica do produto.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42,0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HY GEL 70 SPRAY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30,0000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1.260,0000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SANCAPEL SOLUÇÕES PARA HIGIENE PROFISSIONAL EIRELI</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Detergente para lavagem de roupas coo sujidades super pesada ou leve</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Detergente para pré-lavagens de roupas, utilizado nas lavanderias hoteleiras e comerciais: lavanderias hoteleiras, moveleiras e hospitalares Contendo alta concentração de branqueadores ópticos de primeira linha para manutenção de brilho ás roupas após cada lavagem. Aspecto pó de cor branca, e pH 10,5 A 12,5. Componentes: Tensoativo aniônico, sequestrantes, alcalinizante, branqueadores ópticos, Dodecilbenzeno sulfonato de sódio, agente anti-redepositante, corante e essência. Princípio Ativo: Dodecilbenzeno sulfonato de sódio, sequestrantes e branqueadores óticos.  Embalagem de no mínimo 20 kg.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7,0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LIMAX 230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385,0000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2.695,0000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SANCAPEL SOLUÇÕES PARA HIGIENE PROFISSIONAL EIRELI</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11</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AMACIANTE PARA TECIDOS DE FIBRAS TEXTEIS EM HOSPITAIS, LAVANDERIAS</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para lavanderias hoteleiras, comerciais, industriais e hospitalares. Amacia e desembaraça as fibras dos tecidos deixando um toque agradável, ação Bacteriostática evitando a proliferação de bactérias, diminui o tempo de secagem e aumenta a eficiência da extração da água, tempo e energia. Aspecto: Líquido com odor característico e pH 5,5 a 6,5. Componentes: Tensoativo catiônico, branqueador ótico, fragrância,conservante, e veículo. Princípio Ativo: Cloreto de Diestearil Dimetil Amônio. Validades mínima de 18 meses. </w:t>
            </w:r>
            <w:r>
              <w:rPr>
                <w:rFonts w:ascii="Arial" w:eastAsia="Times New Roman" w:hAnsi="Arial" w:cs="Arial"/>
                <w:sz w:val="18"/>
                <w:szCs w:val="18"/>
                <w:lang w:eastAsia="pt-BR"/>
              </w:rPr>
              <w:lastRenderedPageBreak/>
              <w:t xml:space="preserve">Apresentação: Galão de 20 litros. Apresentar juntamente com a proposta a AFE (Aut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7,0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ECOMASTER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149,0000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1.043,0000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HD DISTRIBUIDORA DE PRODUTOS HIGIÊNICOS E DESCARTÁVEIS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lastRenderedPageBreak/>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3</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Desinfetante para banheiros e superficies</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Desinfetante contendo composição equilibrada de PHMB e cloreto de alquil dimetil benzil amônio, devendo o produto estar de acordo com a ANVISA.O produto deverá apresentar diluição de uso entre 0,5% (5ml / Litro) a 2% (20 ml / Litro) ou superior. ASPECTO: Líquido.  pH (Puro): 6,0 a 8,0. O produto deve apresentar laudos de atividade antimicrobiana emitidos por Laboratórios REBLAS/ANVISA. Frasco 05 litros. Apresentar juntamente com a AMOSTRA AFE (Autorização de Funcionamento da Empresa junto a Anvisa), FISPQ (Ficha de Informação de Segurança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ECOMASTER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85,0000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170,0000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HD DISTRIBUIDORA DE PRODUTOS HIGIÊNICOS E DESCARTÁVEIS LTDA</w:t>
            </w:r>
          </w:p>
        </w:tc>
      </w:tr>
      <w:tr w:rsidR="004910E2" w:rsidRPr="00D52283" w:rsidTr="00C93904">
        <w:tblPrEx>
          <w:tblCellMar>
            <w:top w:w="0" w:type="dxa"/>
            <w:bottom w:w="0" w:type="dxa"/>
          </w:tblCellMar>
        </w:tblPrEx>
        <w:tc>
          <w:tcPr>
            <w:tcW w:w="567"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w:t>
            </w:r>
          </w:p>
        </w:tc>
        <w:tc>
          <w:tcPr>
            <w:tcW w:w="567" w:type="dxa"/>
          </w:tcPr>
          <w:p w:rsidR="004910E2"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6</w:t>
            </w:r>
          </w:p>
        </w:tc>
        <w:tc>
          <w:tcPr>
            <w:tcW w:w="1418"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Detergente neutro para uso geral </w:t>
            </w:r>
          </w:p>
        </w:tc>
        <w:tc>
          <w:tcPr>
            <w:tcW w:w="2268"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Detergente para uso em lavagem de louças em geral, com aspecto líquido viscoso na cor amarela ou verde. Componentes: Ativo,Agente de controle de PH,Tensoativo aniônico, conservante, corante, estabilizante, espessante e veículo, constando no rotulo da embalagem data de fabricação e lote. Apresentar registro na ANVISA, boletim técnico e FISPQ (Ficha de Segurança de Produtos Químicos). Galão de 5 litros. </w:t>
            </w:r>
          </w:p>
        </w:tc>
        <w:tc>
          <w:tcPr>
            <w:tcW w:w="709"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5,0</w:t>
            </w:r>
          </w:p>
        </w:tc>
        <w:tc>
          <w:tcPr>
            <w:tcW w:w="567" w:type="dxa"/>
          </w:tcPr>
          <w:p w:rsidR="004910E2" w:rsidRPr="00D52283" w:rsidRDefault="004910E2" w:rsidP="00716CA0">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r>
              <w:rPr>
                <w:rFonts w:ascii="Arial" w:eastAsia="Times New Roman" w:hAnsi="Arial" w:cs="Arial"/>
                <w:sz w:val="18"/>
                <w:szCs w:val="18"/>
                <w:lang w:eastAsia="pt-BR"/>
              </w:rPr>
              <w:t>un</w:t>
            </w:r>
          </w:p>
        </w:tc>
        <w:tc>
          <w:tcPr>
            <w:tcW w:w="1417"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 xml:space="preserve">ECOMASTER </w:t>
            </w:r>
          </w:p>
        </w:tc>
        <w:tc>
          <w:tcPr>
            <w:tcW w:w="992"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23,9000</w:t>
            </w:r>
          </w:p>
        </w:tc>
        <w:tc>
          <w:tcPr>
            <w:tcW w:w="1133" w:type="dxa"/>
          </w:tcPr>
          <w:p w:rsidR="004910E2" w:rsidRPr="00D52283" w:rsidRDefault="004910E2" w:rsidP="00716CA0">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Pr>
                <w:rFonts w:ascii="Arial" w:eastAsia="Times New Roman" w:hAnsi="Arial" w:cs="Arial"/>
                <w:sz w:val="18"/>
                <w:szCs w:val="18"/>
                <w:lang w:eastAsia="pt-BR"/>
              </w:rPr>
              <w:t>119,5000</w:t>
            </w:r>
          </w:p>
        </w:tc>
        <w:tc>
          <w:tcPr>
            <w:tcW w:w="1134" w:type="dxa"/>
          </w:tcPr>
          <w:p w:rsidR="004910E2" w:rsidRPr="00D52283" w:rsidRDefault="004910E2" w:rsidP="00716CA0">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Pr>
                <w:rFonts w:ascii="Arial" w:eastAsia="Times New Roman" w:hAnsi="Arial" w:cs="Arial"/>
                <w:sz w:val="18"/>
                <w:szCs w:val="18"/>
                <w:lang w:eastAsia="pt-BR"/>
              </w:rPr>
              <w:t>HD DISTRIBUIDORA DE PRODUTOS HIGIÊNICOS E DESCARTÁVEIS LTDA</w:t>
            </w:r>
          </w:p>
        </w:tc>
      </w:tr>
    </w:tbl>
    <w:p w:rsidR="004910E2" w:rsidRPr="00D52283" w:rsidRDefault="004910E2" w:rsidP="004910E2">
      <w:pPr>
        <w:tabs>
          <w:tab w:val="left" w:pos="536"/>
          <w:tab w:val="left" w:pos="2270"/>
          <w:tab w:val="left" w:pos="4294"/>
        </w:tabs>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4910E2" w:rsidRPr="00D52283" w:rsidRDefault="004910E2" w:rsidP="004910E2">
      <w:pPr>
        <w:tabs>
          <w:tab w:val="left" w:pos="536"/>
          <w:tab w:val="left" w:pos="2270"/>
          <w:tab w:val="left" w:pos="4294"/>
        </w:tabs>
        <w:overflowPunct w:val="0"/>
        <w:autoSpaceDE w:val="0"/>
        <w:autoSpaceDN w:val="0"/>
        <w:adjustRightInd w:val="0"/>
        <w:spacing w:after="0" w:line="240" w:lineRule="auto"/>
        <w:contextualSpacing/>
        <w:jc w:val="both"/>
        <w:textAlignment w:val="baseline"/>
        <w:rPr>
          <w:rFonts w:ascii="Arial" w:eastAsia="Times New Roman" w:hAnsi="Arial" w:cs="Arial"/>
          <w:b/>
          <w:sz w:val="22"/>
          <w:szCs w:val="20"/>
          <w:lang w:eastAsia="pt-BR"/>
        </w:rPr>
      </w:pPr>
      <w:r w:rsidRPr="00D52283">
        <w:rPr>
          <w:rFonts w:ascii="Arial" w:eastAsia="Times New Roman" w:hAnsi="Arial" w:cs="Arial"/>
          <w:b/>
          <w:sz w:val="22"/>
          <w:szCs w:val="20"/>
          <w:lang w:eastAsia="pt-BR"/>
        </w:rPr>
        <w:t>Valor os seguintes Totais por Empresa: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1630"/>
        <w:gridCol w:w="4536"/>
      </w:tblGrid>
      <w:tr w:rsidR="004910E2" w:rsidRPr="00D52283" w:rsidTr="00716CA0">
        <w:tc>
          <w:tcPr>
            <w:tcW w:w="3259" w:type="dxa"/>
          </w:tcPr>
          <w:p w:rsidR="004910E2" w:rsidRPr="00D52283" w:rsidRDefault="004910E2" w:rsidP="00716CA0">
            <w:pPr>
              <w:overflowPunct w:val="0"/>
              <w:autoSpaceDE w:val="0"/>
              <w:autoSpaceDN w:val="0"/>
              <w:adjustRightInd w:val="0"/>
              <w:spacing w:after="120" w:line="240" w:lineRule="auto"/>
              <w:contextualSpacing/>
              <w:textAlignment w:val="baseline"/>
              <w:rPr>
                <w:rFonts w:ascii="Arial" w:eastAsia="Times New Roman" w:hAnsi="Arial" w:cs="Arial"/>
                <w:b/>
                <w:bCs/>
                <w:sz w:val="18"/>
                <w:szCs w:val="18"/>
                <w:lang w:eastAsia="pt-BR"/>
              </w:rPr>
            </w:pPr>
            <w:r w:rsidRPr="00D52283">
              <w:rPr>
                <w:rFonts w:ascii="Arial" w:eastAsia="Times New Roman" w:hAnsi="Arial" w:cs="Arial"/>
                <w:b/>
                <w:bCs/>
                <w:sz w:val="18"/>
                <w:szCs w:val="18"/>
                <w:lang w:eastAsia="pt-BR"/>
              </w:rPr>
              <w:t>Fornecedor</w:t>
            </w:r>
          </w:p>
        </w:tc>
        <w:tc>
          <w:tcPr>
            <w:tcW w:w="1669" w:type="dxa"/>
          </w:tcPr>
          <w:p w:rsidR="004910E2" w:rsidRPr="00C93904" w:rsidRDefault="004910E2" w:rsidP="00716CA0">
            <w:pPr>
              <w:overflowPunct w:val="0"/>
              <w:autoSpaceDE w:val="0"/>
              <w:autoSpaceDN w:val="0"/>
              <w:adjustRightInd w:val="0"/>
              <w:spacing w:after="120" w:line="240" w:lineRule="auto"/>
              <w:contextualSpacing/>
              <w:textAlignment w:val="baseline"/>
              <w:rPr>
                <w:rFonts w:ascii="Arial" w:eastAsia="Times New Roman" w:hAnsi="Arial" w:cs="Arial"/>
                <w:b/>
                <w:bCs/>
                <w:sz w:val="18"/>
                <w:szCs w:val="18"/>
                <w:highlight w:val="lightGray"/>
                <w:lang w:eastAsia="pt-BR"/>
              </w:rPr>
            </w:pPr>
            <w:r w:rsidRPr="00C93904">
              <w:rPr>
                <w:rFonts w:ascii="Arial" w:eastAsia="Times New Roman" w:hAnsi="Arial" w:cs="Arial"/>
                <w:b/>
                <w:bCs/>
                <w:sz w:val="18"/>
                <w:szCs w:val="18"/>
                <w:highlight w:val="lightGray"/>
                <w:lang w:eastAsia="pt-BR"/>
              </w:rPr>
              <w:t>Valor do Fornecedor</w:t>
            </w:r>
          </w:p>
        </w:tc>
        <w:tc>
          <w:tcPr>
            <w:tcW w:w="4851" w:type="dxa"/>
          </w:tcPr>
          <w:p w:rsidR="004910E2" w:rsidRPr="00D52283" w:rsidRDefault="004910E2" w:rsidP="00716CA0">
            <w:pPr>
              <w:overflowPunct w:val="0"/>
              <w:autoSpaceDE w:val="0"/>
              <w:autoSpaceDN w:val="0"/>
              <w:adjustRightInd w:val="0"/>
              <w:spacing w:after="120" w:line="240" w:lineRule="auto"/>
              <w:contextualSpacing/>
              <w:textAlignment w:val="baseline"/>
              <w:rPr>
                <w:rFonts w:ascii="Arial" w:eastAsia="Times New Roman" w:hAnsi="Arial" w:cs="Arial"/>
                <w:b/>
                <w:bCs/>
                <w:sz w:val="18"/>
                <w:szCs w:val="18"/>
                <w:lang w:eastAsia="pt-BR"/>
              </w:rPr>
            </w:pPr>
            <w:r w:rsidRPr="00D52283">
              <w:rPr>
                <w:rFonts w:ascii="Arial" w:eastAsia="Times New Roman" w:hAnsi="Arial" w:cs="Arial"/>
                <w:b/>
                <w:bCs/>
                <w:sz w:val="18"/>
                <w:szCs w:val="18"/>
                <w:lang w:eastAsia="pt-BR"/>
              </w:rPr>
              <w:t>Valor  por extenso</w:t>
            </w:r>
          </w:p>
        </w:tc>
      </w:tr>
      <w:tr w:rsidR="004910E2" w:rsidRPr="00D52283" w:rsidTr="00716CA0">
        <w:tc>
          <w:tcPr>
            <w:tcW w:w="3259" w:type="dxa"/>
          </w:tcPr>
          <w:p w:rsidR="004910E2" w:rsidRPr="00D52283" w:rsidRDefault="004910E2" w:rsidP="00716CA0">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MERCADO E PANIFICADORA BOLFE LTDA  ME</w:t>
            </w:r>
          </w:p>
        </w:tc>
        <w:tc>
          <w:tcPr>
            <w:tcW w:w="1669" w:type="dxa"/>
          </w:tcPr>
          <w:p w:rsidR="004910E2" w:rsidRPr="00C93904" w:rsidRDefault="004910E2" w:rsidP="00716CA0">
            <w:pPr>
              <w:overflowPunct w:val="0"/>
              <w:autoSpaceDE w:val="0"/>
              <w:autoSpaceDN w:val="0"/>
              <w:adjustRightInd w:val="0"/>
              <w:spacing w:after="120" w:line="240" w:lineRule="auto"/>
              <w:contextualSpacing/>
              <w:textAlignment w:val="baseline"/>
              <w:rPr>
                <w:rFonts w:ascii="Arial" w:eastAsia="Times New Roman" w:hAnsi="Arial" w:cs="Arial"/>
                <w:bCs/>
                <w:sz w:val="18"/>
                <w:szCs w:val="18"/>
                <w:highlight w:val="lightGray"/>
                <w:lang w:eastAsia="pt-BR"/>
              </w:rPr>
            </w:pPr>
            <w:r w:rsidRPr="00C93904">
              <w:rPr>
                <w:rFonts w:ascii="Arial" w:eastAsia="Times New Roman" w:hAnsi="Arial" w:cs="Arial"/>
                <w:bCs/>
                <w:sz w:val="18"/>
                <w:szCs w:val="18"/>
                <w:highlight w:val="lightGray"/>
                <w:lang w:eastAsia="pt-BR"/>
              </w:rPr>
              <w:t>24.725,04</w:t>
            </w:r>
          </w:p>
        </w:tc>
        <w:tc>
          <w:tcPr>
            <w:tcW w:w="4851" w:type="dxa"/>
          </w:tcPr>
          <w:p w:rsidR="004910E2" w:rsidRPr="00D52283" w:rsidRDefault="004910E2" w:rsidP="00716CA0">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vinte e quatro mil setecentos e vinte e cinco reais e quatro centavos</w:t>
            </w:r>
          </w:p>
        </w:tc>
      </w:tr>
      <w:tr w:rsidR="004910E2" w:rsidRPr="00D52283" w:rsidTr="00716CA0">
        <w:tc>
          <w:tcPr>
            <w:tcW w:w="3259" w:type="dxa"/>
          </w:tcPr>
          <w:p w:rsidR="004910E2" w:rsidRDefault="004910E2" w:rsidP="00716CA0">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SCS COMERCIO LTDA</w:t>
            </w:r>
          </w:p>
        </w:tc>
        <w:tc>
          <w:tcPr>
            <w:tcW w:w="1669" w:type="dxa"/>
          </w:tcPr>
          <w:p w:rsidR="004910E2" w:rsidRPr="00C93904" w:rsidRDefault="004910E2" w:rsidP="00716CA0">
            <w:pPr>
              <w:overflowPunct w:val="0"/>
              <w:autoSpaceDE w:val="0"/>
              <w:autoSpaceDN w:val="0"/>
              <w:adjustRightInd w:val="0"/>
              <w:spacing w:after="120" w:line="240" w:lineRule="auto"/>
              <w:contextualSpacing/>
              <w:textAlignment w:val="baseline"/>
              <w:rPr>
                <w:rFonts w:ascii="Arial" w:eastAsia="Times New Roman" w:hAnsi="Arial" w:cs="Arial"/>
                <w:bCs/>
                <w:sz w:val="18"/>
                <w:szCs w:val="18"/>
                <w:highlight w:val="lightGray"/>
                <w:lang w:eastAsia="pt-BR"/>
              </w:rPr>
            </w:pPr>
            <w:r w:rsidRPr="00C93904">
              <w:rPr>
                <w:rFonts w:ascii="Arial" w:eastAsia="Times New Roman" w:hAnsi="Arial" w:cs="Arial"/>
                <w:bCs/>
                <w:sz w:val="18"/>
                <w:szCs w:val="18"/>
                <w:highlight w:val="lightGray"/>
                <w:lang w:eastAsia="pt-BR"/>
              </w:rPr>
              <w:t>61.835,98</w:t>
            </w:r>
          </w:p>
        </w:tc>
        <w:tc>
          <w:tcPr>
            <w:tcW w:w="4851" w:type="dxa"/>
          </w:tcPr>
          <w:p w:rsidR="004910E2" w:rsidRPr="00D52283" w:rsidRDefault="004910E2" w:rsidP="00716CA0">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sessenta e um mil oitocentos e trinta e cinco reais e noventa e oito centavos</w:t>
            </w:r>
          </w:p>
        </w:tc>
      </w:tr>
      <w:tr w:rsidR="004910E2" w:rsidRPr="00D52283" w:rsidTr="00716CA0">
        <w:tc>
          <w:tcPr>
            <w:tcW w:w="3259" w:type="dxa"/>
          </w:tcPr>
          <w:p w:rsidR="004910E2" w:rsidRDefault="004910E2" w:rsidP="00716CA0">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SANCAPEL SOLUÇÕES PARA HIGIENE PROFISSIONAL EIRELI</w:t>
            </w:r>
          </w:p>
        </w:tc>
        <w:tc>
          <w:tcPr>
            <w:tcW w:w="1669" w:type="dxa"/>
          </w:tcPr>
          <w:p w:rsidR="004910E2" w:rsidRPr="00C93904" w:rsidRDefault="004910E2" w:rsidP="00716CA0">
            <w:pPr>
              <w:overflowPunct w:val="0"/>
              <w:autoSpaceDE w:val="0"/>
              <w:autoSpaceDN w:val="0"/>
              <w:adjustRightInd w:val="0"/>
              <w:spacing w:after="120" w:line="240" w:lineRule="auto"/>
              <w:contextualSpacing/>
              <w:textAlignment w:val="baseline"/>
              <w:rPr>
                <w:rFonts w:ascii="Arial" w:eastAsia="Times New Roman" w:hAnsi="Arial" w:cs="Arial"/>
                <w:bCs/>
                <w:sz w:val="18"/>
                <w:szCs w:val="18"/>
                <w:highlight w:val="lightGray"/>
                <w:lang w:eastAsia="pt-BR"/>
              </w:rPr>
            </w:pPr>
            <w:r w:rsidRPr="00C93904">
              <w:rPr>
                <w:rFonts w:ascii="Arial" w:eastAsia="Times New Roman" w:hAnsi="Arial" w:cs="Arial"/>
                <w:bCs/>
                <w:sz w:val="18"/>
                <w:szCs w:val="18"/>
                <w:highlight w:val="lightGray"/>
                <w:lang w:eastAsia="pt-BR"/>
              </w:rPr>
              <w:t>3.955,00</w:t>
            </w:r>
          </w:p>
        </w:tc>
        <w:tc>
          <w:tcPr>
            <w:tcW w:w="4851" w:type="dxa"/>
          </w:tcPr>
          <w:p w:rsidR="004910E2" w:rsidRPr="00D52283" w:rsidRDefault="004910E2" w:rsidP="00716CA0">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três mil novecentos e cinquenta e cinco reais</w:t>
            </w:r>
          </w:p>
        </w:tc>
      </w:tr>
      <w:tr w:rsidR="004910E2" w:rsidRPr="00D52283" w:rsidTr="00716CA0">
        <w:tc>
          <w:tcPr>
            <w:tcW w:w="3259" w:type="dxa"/>
          </w:tcPr>
          <w:p w:rsidR="004910E2" w:rsidRDefault="004910E2" w:rsidP="00716CA0">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 xml:space="preserve">HD DISTRIBUIDORA DE </w:t>
            </w:r>
            <w:r>
              <w:rPr>
                <w:rFonts w:ascii="Arial" w:eastAsia="Times New Roman" w:hAnsi="Arial" w:cs="Arial"/>
                <w:bCs/>
                <w:sz w:val="18"/>
                <w:szCs w:val="18"/>
                <w:lang w:eastAsia="pt-BR"/>
              </w:rPr>
              <w:lastRenderedPageBreak/>
              <w:t>PRODUTOS HIGIÊNICOS E DESCARTÁVEIS LTDA</w:t>
            </w:r>
          </w:p>
        </w:tc>
        <w:tc>
          <w:tcPr>
            <w:tcW w:w="1669" w:type="dxa"/>
          </w:tcPr>
          <w:p w:rsidR="004910E2" w:rsidRPr="00C93904" w:rsidRDefault="004910E2" w:rsidP="00716CA0">
            <w:pPr>
              <w:overflowPunct w:val="0"/>
              <w:autoSpaceDE w:val="0"/>
              <w:autoSpaceDN w:val="0"/>
              <w:adjustRightInd w:val="0"/>
              <w:spacing w:after="120" w:line="240" w:lineRule="auto"/>
              <w:contextualSpacing/>
              <w:textAlignment w:val="baseline"/>
              <w:rPr>
                <w:rFonts w:ascii="Arial" w:eastAsia="Times New Roman" w:hAnsi="Arial" w:cs="Arial"/>
                <w:bCs/>
                <w:sz w:val="18"/>
                <w:szCs w:val="18"/>
                <w:highlight w:val="lightGray"/>
                <w:lang w:eastAsia="pt-BR"/>
              </w:rPr>
            </w:pPr>
            <w:r w:rsidRPr="00C93904">
              <w:rPr>
                <w:rFonts w:ascii="Arial" w:eastAsia="Times New Roman" w:hAnsi="Arial" w:cs="Arial"/>
                <w:bCs/>
                <w:sz w:val="18"/>
                <w:szCs w:val="18"/>
                <w:highlight w:val="lightGray"/>
                <w:lang w:eastAsia="pt-BR"/>
              </w:rPr>
              <w:lastRenderedPageBreak/>
              <w:t>1.332,50</w:t>
            </w:r>
          </w:p>
        </w:tc>
        <w:tc>
          <w:tcPr>
            <w:tcW w:w="4851" w:type="dxa"/>
          </w:tcPr>
          <w:p w:rsidR="004910E2" w:rsidRPr="00D52283" w:rsidRDefault="004910E2" w:rsidP="00716CA0">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 xml:space="preserve">mil trezentos e trinta e dois reais e cinquenta </w:t>
            </w:r>
            <w:r>
              <w:rPr>
                <w:rFonts w:ascii="Arial" w:eastAsia="Times New Roman" w:hAnsi="Arial" w:cs="Arial"/>
                <w:bCs/>
                <w:sz w:val="18"/>
                <w:szCs w:val="18"/>
                <w:lang w:eastAsia="pt-BR"/>
              </w:rPr>
              <w:lastRenderedPageBreak/>
              <w:t>centavos</w:t>
            </w:r>
          </w:p>
        </w:tc>
      </w:tr>
    </w:tbl>
    <w:p w:rsidR="004910E2" w:rsidRPr="00D52283" w:rsidRDefault="004910E2" w:rsidP="004910E2">
      <w:pPr>
        <w:overflowPunct w:val="0"/>
        <w:autoSpaceDE w:val="0"/>
        <w:autoSpaceDN w:val="0"/>
        <w:adjustRightInd w:val="0"/>
        <w:spacing w:after="120" w:line="240" w:lineRule="auto"/>
        <w:contextualSpacing/>
        <w:textAlignment w:val="baseline"/>
        <w:rPr>
          <w:rFonts w:ascii="Arial" w:eastAsia="Times New Roman" w:hAnsi="Arial" w:cs="Arial"/>
          <w:b/>
          <w:bCs/>
          <w:sz w:val="22"/>
          <w:szCs w:val="20"/>
          <w:lang w:eastAsia="pt-BR"/>
        </w:rPr>
      </w:pPr>
    </w:p>
    <w:tbl>
      <w:tblPr>
        <w:tblW w:w="0" w:type="auto"/>
        <w:tblBorders>
          <w:top w:val="single" w:sz="4" w:space="0" w:color="auto"/>
        </w:tblBorders>
        <w:tblLook w:val="04A0" w:firstRow="1" w:lastRow="0" w:firstColumn="1" w:lastColumn="0" w:noHBand="0" w:noVBand="1"/>
      </w:tblPr>
      <w:tblGrid>
        <w:gridCol w:w="4643"/>
        <w:gridCol w:w="4644"/>
      </w:tblGrid>
      <w:tr w:rsidR="004910E2" w:rsidRPr="00D52283" w:rsidTr="00C93904">
        <w:trPr>
          <w:trHeight w:val="289"/>
        </w:trPr>
        <w:tc>
          <w:tcPr>
            <w:tcW w:w="4643"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22"/>
                <w:szCs w:val="20"/>
                <w:lang w:eastAsia="pt-BR"/>
              </w:rPr>
            </w:pPr>
          </w:p>
        </w:tc>
        <w:tc>
          <w:tcPr>
            <w:tcW w:w="4644" w:type="dxa"/>
          </w:tcPr>
          <w:p w:rsidR="004910E2" w:rsidRPr="00D52283" w:rsidRDefault="004910E2" w:rsidP="00716CA0">
            <w:pPr>
              <w:overflowPunct w:val="0"/>
              <w:autoSpaceDE w:val="0"/>
              <w:autoSpaceDN w:val="0"/>
              <w:adjustRightInd w:val="0"/>
              <w:spacing w:after="0" w:line="240" w:lineRule="auto"/>
              <w:contextualSpacing/>
              <w:jc w:val="center"/>
              <w:textAlignment w:val="baseline"/>
              <w:rPr>
                <w:rFonts w:ascii="Arial" w:eastAsia="Times New Roman" w:hAnsi="Arial" w:cs="Arial"/>
                <w:sz w:val="22"/>
                <w:szCs w:val="20"/>
                <w:lang w:eastAsia="pt-BR"/>
              </w:rPr>
            </w:pPr>
          </w:p>
        </w:tc>
      </w:tr>
      <w:tr w:rsidR="00C93904" w:rsidRPr="00861BBE" w:rsidTr="00C93904">
        <w:trPr>
          <w:trHeight w:val="289"/>
        </w:trPr>
        <w:tc>
          <w:tcPr>
            <w:tcW w:w="4643" w:type="dxa"/>
          </w:tcPr>
          <w:p w:rsidR="00C93904" w:rsidRPr="00861BBE" w:rsidRDefault="00C93904" w:rsidP="000F27A7">
            <w:pPr>
              <w:overflowPunct w:val="0"/>
              <w:autoSpaceDE w:val="0"/>
              <w:autoSpaceDN w:val="0"/>
              <w:adjustRightInd w:val="0"/>
              <w:spacing w:after="0" w:line="240" w:lineRule="auto"/>
              <w:contextualSpacing/>
              <w:textAlignment w:val="baseline"/>
              <w:rPr>
                <w:rFonts w:ascii="Arial" w:eastAsia="Times New Roman" w:hAnsi="Arial" w:cs="Arial"/>
                <w:sz w:val="22"/>
                <w:szCs w:val="20"/>
                <w:lang w:eastAsia="pt-BR"/>
              </w:rPr>
            </w:pPr>
          </w:p>
        </w:tc>
        <w:tc>
          <w:tcPr>
            <w:tcW w:w="4644" w:type="dxa"/>
          </w:tcPr>
          <w:p w:rsidR="00C93904" w:rsidRPr="00861BBE" w:rsidRDefault="00C93904" w:rsidP="000F27A7">
            <w:pPr>
              <w:overflowPunct w:val="0"/>
              <w:autoSpaceDE w:val="0"/>
              <w:autoSpaceDN w:val="0"/>
              <w:adjustRightInd w:val="0"/>
              <w:spacing w:after="0" w:line="240" w:lineRule="auto"/>
              <w:contextualSpacing/>
              <w:jc w:val="center"/>
              <w:textAlignment w:val="baseline"/>
              <w:rPr>
                <w:rFonts w:ascii="Arial" w:eastAsia="Times New Roman" w:hAnsi="Arial" w:cs="Arial"/>
                <w:sz w:val="22"/>
                <w:szCs w:val="20"/>
                <w:lang w:eastAsia="pt-BR"/>
              </w:rPr>
            </w:pPr>
          </w:p>
        </w:tc>
      </w:tr>
    </w:tbl>
    <w:p w:rsidR="00C93904" w:rsidRDefault="00C93904" w:rsidP="00C93904">
      <w:pPr>
        <w:overflowPunct w:val="0"/>
        <w:autoSpaceDE w:val="0"/>
        <w:autoSpaceDN w:val="0"/>
        <w:adjustRightInd w:val="0"/>
        <w:spacing w:after="120" w:line="240" w:lineRule="auto"/>
        <w:contextualSpacing/>
        <w:textAlignment w:val="baseline"/>
        <w:rPr>
          <w:rFonts w:ascii="Arial" w:eastAsia="Times New Roman" w:hAnsi="Arial" w:cs="Arial"/>
          <w:b/>
          <w:bCs/>
          <w:sz w:val="22"/>
          <w:szCs w:val="20"/>
          <w:lang w:eastAsia="pt-BR"/>
        </w:rPr>
      </w:pPr>
      <w:r>
        <w:rPr>
          <w:rFonts w:ascii="Arial" w:eastAsia="Times New Roman" w:hAnsi="Arial" w:cs="Arial"/>
          <w:b/>
          <w:bCs/>
          <w:sz w:val="22"/>
          <w:szCs w:val="20"/>
          <w:lang w:eastAsia="pt-BR"/>
        </w:rPr>
        <w:t>A Pregoeira Municipal tentou negociar o valor ofertado pela licitante SCS Comércio Ltda para o item36 do Lote 1 (sabão em pó 1kg) da marca Girando Sol e o valor do item 5 do</w:t>
      </w:r>
      <w:r>
        <w:rPr>
          <w:rFonts w:ascii="Arial" w:eastAsia="Times New Roman" w:hAnsi="Arial" w:cs="Arial"/>
          <w:b/>
          <w:bCs/>
          <w:sz w:val="22"/>
          <w:szCs w:val="20"/>
          <w:lang w:eastAsia="pt-BR"/>
        </w:rPr>
        <w:t xml:space="preserve"> Lote 2 (detergente 500ml) poré</w:t>
      </w:r>
      <w:r>
        <w:rPr>
          <w:rFonts w:ascii="Arial" w:eastAsia="Times New Roman" w:hAnsi="Arial" w:cs="Arial"/>
          <w:b/>
          <w:bCs/>
          <w:sz w:val="22"/>
          <w:szCs w:val="20"/>
          <w:lang w:eastAsia="pt-BR"/>
        </w:rPr>
        <w:t>m não obteve êxito o representante justi</w:t>
      </w:r>
      <w:r>
        <w:rPr>
          <w:rFonts w:ascii="Arial" w:eastAsia="Times New Roman" w:hAnsi="Arial" w:cs="Arial"/>
          <w:b/>
          <w:bCs/>
          <w:sz w:val="22"/>
          <w:szCs w:val="20"/>
          <w:lang w:eastAsia="pt-BR"/>
        </w:rPr>
        <w:t>ficou que esse era o seu</w:t>
      </w:r>
      <w:r>
        <w:rPr>
          <w:rFonts w:ascii="Arial" w:eastAsia="Times New Roman" w:hAnsi="Arial" w:cs="Arial"/>
          <w:b/>
          <w:bCs/>
          <w:sz w:val="22"/>
          <w:szCs w:val="20"/>
          <w:lang w:eastAsia="pt-BR"/>
        </w:rPr>
        <w:t xml:space="preserve"> preço mínimo que poderia fazer. </w:t>
      </w:r>
    </w:p>
    <w:p w:rsidR="00C93904" w:rsidRDefault="00C93904" w:rsidP="00C93904">
      <w:pPr>
        <w:overflowPunct w:val="0"/>
        <w:autoSpaceDE w:val="0"/>
        <w:autoSpaceDN w:val="0"/>
        <w:adjustRightInd w:val="0"/>
        <w:spacing w:after="120" w:line="240" w:lineRule="auto"/>
        <w:contextualSpacing/>
        <w:textAlignment w:val="baseline"/>
        <w:rPr>
          <w:rFonts w:ascii="Arial" w:eastAsia="Times New Roman" w:hAnsi="Arial" w:cs="Arial"/>
          <w:b/>
          <w:bCs/>
          <w:sz w:val="22"/>
          <w:szCs w:val="20"/>
          <w:lang w:eastAsia="pt-BR"/>
        </w:rPr>
      </w:pPr>
    </w:p>
    <w:p w:rsidR="00C93904" w:rsidRDefault="00C93904" w:rsidP="00C93904">
      <w:pPr>
        <w:overflowPunct w:val="0"/>
        <w:autoSpaceDE w:val="0"/>
        <w:autoSpaceDN w:val="0"/>
        <w:adjustRightInd w:val="0"/>
        <w:spacing w:after="120" w:line="240" w:lineRule="auto"/>
        <w:contextualSpacing/>
        <w:textAlignment w:val="baseline"/>
        <w:rPr>
          <w:rFonts w:ascii="Arial" w:eastAsia="Times New Roman" w:hAnsi="Arial" w:cs="Arial"/>
          <w:b/>
          <w:bCs/>
          <w:sz w:val="22"/>
          <w:szCs w:val="20"/>
          <w:lang w:eastAsia="pt-BR"/>
        </w:rPr>
      </w:pPr>
      <w:r>
        <w:rPr>
          <w:rFonts w:ascii="Arial" w:eastAsia="Times New Roman" w:hAnsi="Arial" w:cs="Arial"/>
          <w:b/>
          <w:bCs/>
          <w:sz w:val="22"/>
          <w:szCs w:val="20"/>
          <w:lang w:eastAsia="pt-BR"/>
        </w:rPr>
        <w:t xml:space="preserve">O representante da empresa SCS Comércio Ltda informou que referente ao Lote 1 Item 70 (lixeira 33 litros) cotou a lixeira com 50 litros. </w:t>
      </w:r>
    </w:p>
    <w:p w:rsidR="00C93904" w:rsidRDefault="00C93904" w:rsidP="00C93904">
      <w:pPr>
        <w:overflowPunct w:val="0"/>
        <w:autoSpaceDE w:val="0"/>
        <w:autoSpaceDN w:val="0"/>
        <w:adjustRightInd w:val="0"/>
        <w:spacing w:after="120" w:line="240" w:lineRule="auto"/>
        <w:contextualSpacing/>
        <w:textAlignment w:val="baseline"/>
        <w:rPr>
          <w:rFonts w:ascii="Arial" w:eastAsia="Times New Roman" w:hAnsi="Arial" w:cs="Arial"/>
          <w:b/>
          <w:bCs/>
          <w:sz w:val="22"/>
          <w:szCs w:val="20"/>
          <w:lang w:eastAsia="pt-BR"/>
        </w:rPr>
      </w:pPr>
    </w:p>
    <w:p w:rsidR="00C93904" w:rsidRDefault="00C93904" w:rsidP="00C93904">
      <w:pPr>
        <w:overflowPunct w:val="0"/>
        <w:autoSpaceDE w:val="0"/>
        <w:autoSpaceDN w:val="0"/>
        <w:adjustRightInd w:val="0"/>
        <w:spacing w:after="120" w:line="240" w:lineRule="auto"/>
        <w:contextualSpacing/>
        <w:textAlignment w:val="baseline"/>
        <w:rPr>
          <w:rFonts w:ascii="Arial" w:eastAsia="Times New Roman" w:hAnsi="Arial" w:cs="Arial"/>
          <w:b/>
          <w:bCs/>
          <w:sz w:val="22"/>
          <w:szCs w:val="20"/>
          <w:lang w:eastAsia="pt-BR"/>
        </w:rPr>
      </w:pPr>
      <w:r>
        <w:rPr>
          <w:rFonts w:ascii="Arial" w:eastAsia="Times New Roman" w:hAnsi="Arial" w:cs="Arial"/>
          <w:b/>
          <w:bCs/>
          <w:sz w:val="22"/>
          <w:szCs w:val="20"/>
          <w:lang w:eastAsia="pt-BR"/>
        </w:rPr>
        <w:t xml:space="preserve">O item 53 do lote 1  (luva) na proposta  no local para preencher com a marca VOLK a empresa se equivocou e digitou o valor no local da marca. </w:t>
      </w:r>
    </w:p>
    <w:p w:rsidR="00C93904" w:rsidRPr="00861BBE" w:rsidRDefault="00C93904" w:rsidP="00C93904">
      <w:pPr>
        <w:overflowPunct w:val="0"/>
        <w:autoSpaceDE w:val="0"/>
        <w:autoSpaceDN w:val="0"/>
        <w:adjustRightInd w:val="0"/>
        <w:spacing w:after="120" w:line="240" w:lineRule="auto"/>
        <w:contextualSpacing/>
        <w:textAlignment w:val="baseline"/>
        <w:rPr>
          <w:rFonts w:ascii="Arial" w:eastAsia="Times New Roman" w:hAnsi="Arial" w:cs="Arial"/>
          <w:b/>
          <w:bCs/>
          <w:sz w:val="22"/>
          <w:szCs w:val="20"/>
          <w:lang w:eastAsia="pt-BR"/>
        </w:rPr>
      </w:pPr>
    </w:p>
    <w:p w:rsidR="00C93904" w:rsidRPr="00861BBE" w:rsidRDefault="00C93904" w:rsidP="00C93904">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r w:rsidRPr="00861BBE">
        <w:rPr>
          <w:rFonts w:ascii="Arial" w:eastAsia="Times New Roman" w:hAnsi="Arial" w:cs="Arial"/>
          <w:sz w:val="22"/>
          <w:szCs w:val="20"/>
          <w:lang w:eastAsia="pt-BR"/>
        </w:rPr>
        <w:t>Eu,  Pregoeira do Município de AGUAS FRIAS, lavrei a presente ata que será assinada por mim, e pela equipe de apoio</w:t>
      </w:r>
      <w:r>
        <w:rPr>
          <w:rFonts w:ascii="Arial" w:eastAsia="Times New Roman" w:hAnsi="Arial" w:cs="Arial"/>
          <w:sz w:val="22"/>
          <w:szCs w:val="20"/>
          <w:lang w:eastAsia="pt-BR"/>
        </w:rPr>
        <w:t xml:space="preserve"> e os demais presentes </w:t>
      </w:r>
      <w:r w:rsidRPr="00861BBE">
        <w:rPr>
          <w:rFonts w:ascii="Arial" w:eastAsia="Times New Roman" w:hAnsi="Arial" w:cs="Arial"/>
          <w:sz w:val="22"/>
          <w:szCs w:val="20"/>
          <w:lang w:eastAsia="pt-BR"/>
        </w:rPr>
        <w:t>. Nada mais havendo a tratar digno de registro deu-se por encerrada esta sessão pública.</w:t>
      </w:r>
    </w:p>
    <w:p w:rsidR="00C93904" w:rsidRPr="00861BBE" w:rsidRDefault="00C93904" w:rsidP="00C93904">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C93904" w:rsidRPr="00861BBE" w:rsidRDefault="00C93904" w:rsidP="00C93904">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C93904" w:rsidRPr="00861BBE" w:rsidRDefault="00C93904" w:rsidP="00C93904">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C93904" w:rsidRPr="00861BBE" w:rsidRDefault="00C93904" w:rsidP="00C93904">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C93904" w:rsidRPr="00ED6C51" w:rsidRDefault="00C93904" w:rsidP="00C93904">
      <w:pPr>
        <w:tabs>
          <w:tab w:val="left" w:pos="536"/>
          <w:tab w:val="left" w:pos="2270"/>
          <w:tab w:val="left" w:pos="4294"/>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p>
    <w:p w:rsidR="00C93904" w:rsidRPr="00ED6C51" w:rsidRDefault="00C93904" w:rsidP="00C93904">
      <w:pPr>
        <w:tabs>
          <w:tab w:val="left" w:pos="536"/>
          <w:tab w:val="left" w:pos="2270"/>
          <w:tab w:val="left" w:pos="4294"/>
        </w:tabs>
        <w:overflowPunct w:val="0"/>
        <w:autoSpaceDE w:val="0"/>
        <w:autoSpaceDN w:val="0"/>
        <w:adjustRightInd w:val="0"/>
        <w:spacing w:after="0" w:line="240" w:lineRule="auto"/>
        <w:contextualSpacing/>
        <w:jc w:val="right"/>
        <w:textAlignment w:val="baseline"/>
        <w:rPr>
          <w:rFonts w:ascii="Arial" w:eastAsia="Times New Roman" w:hAnsi="Arial" w:cs="Arial"/>
          <w:sz w:val="24"/>
          <w:szCs w:val="24"/>
          <w:lang w:eastAsia="pt-BR"/>
        </w:rPr>
      </w:pPr>
      <w:r w:rsidRPr="00ED6C51">
        <w:rPr>
          <w:rFonts w:ascii="Arial" w:eastAsia="Times New Roman" w:hAnsi="Arial" w:cs="Arial"/>
          <w:sz w:val="24"/>
          <w:szCs w:val="24"/>
          <w:lang w:eastAsia="pt-BR"/>
        </w:rPr>
        <w:t xml:space="preserve">Águas Frias- SC, </w:t>
      </w:r>
      <w:r>
        <w:rPr>
          <w:rFonts w:ascii="Arial" w:eastAsia="Times New Roman" w:hAnsi="Arial" w:cs="Arial"/>
          <w:sz w:val="24"/>
          <w:szCs w:val="24"/>
          <w:lang w:eastAsia="pt-BR"/>
        </w:rPr>
        <w:t>29</w:t>
      </w:r>
      <w:r w:rsidRPr="003227EF">
        <w:rPr>
          <w:rFonts w:ascii="Arial" w:eastAsia="Times New Roman" w:hAnsi="Arial" w:cs="Arial"/>
          <w:sz w:val="24"/>
          <w:szCs w:val="24"/>
          <w:lang w:eastAsia="pt-BR"/>
        </w:rPr>
        <w:t xml:space="preserve"> de novembro de 2018</w:t>
      </w:r>
    </w:p>
    <w:p w:rsidR="00C93904" w:rsidRPr="00ED6C51" w:rsidRDefault="00C93904" w:rsidP="00C93904">
      <w:pPr>
        <w:tabs>
          <w:tab w:val="left" w:pos="536"/>
          <w:tab w:val="left" w:pos="2270"/>
          <w:tab w:val="left" w:pos="4294"/>
        </w:tabs>
        <w:overflowPunct w:val="0"/>
        <w:autoSpaceDE w:val="0"/>
        <w:autoSpaceDN w:val="0"/>
        <w:adjustRightInd w:val="0"/>
        <w:spacing w:after="0" w:line="240" w:lineRule="auto"/>
        <w:contextualSpacing/>
        <w:jc w:val="right"/>
        <w:textAlignment w:val="baseline"/>
        <w:rPr>
          <w:rFonts w:ascii="Arial" w:eastAsia="Times New Roman" w:hAnsi="Arial" w:cs="Arial"/>
          <w:sz w:val="24"/>
          <w:szCs w:val="24"/>
          <w:lang w:eastAsia="pt-BR"/>
        </w:rPr>
      </w:pPr>
    </w:p>
    <w:p w:rsidR="00C93904" w:rsidRPr="00ED6C51" w:rsidRDefault="00C93904" w:rsidP="00C93904">
      <w:pPr>
        <w:tabs>
          <w:tab w:val="left" w:pos="536"/>
          <w:tab w:val="left" w:pos="2270"/>
          <w:tab w:val="left" w:pos="4294"/>
        </w:tabs>
        <w:overflowPunct w:val="0"/>
        <w:autoSpaceDE w:val="0"/>
        <w:autoSpaceDN w:val="0"/>
        <w:adjustRightInd w:val="0"/>
        <w:spacing w:after="0" w:line="240" w:lineRule="auto"/>
        <w:contextualSpacing/>
        <w:textAlignment w:val="baseline"/>
        <w:rPr>
          <w:rFonts w:ascii="Arial" w:eastAsia="Times New Roman" w:hAnsi="Arial" w:cs="Arial"/>
          <w:sz w:val="24"/>
          <w:szCs w:val="24"/>
          <w:lang w:eastAsia="pt-BR"/>
        </w:rPr>
      </w:pPr>
      <w:r w:rsidRPr="00ED6C51">
        <w:rPr>
          <w:rFonts w:ascii="Arial" w:eastAsia="Times New Roman" w:hAnsi="Arial" w:cs="Arial"/>
          <w:sz w:val="24"/>
          <w:szCs w:val="24"/>
          <w:lang w:eastAsia="pt-BR"/>
        </w:rPr>
        <w:t>PREGOEIRA MUNICIPAL E EQUIPE DE APOIO</w:t>
      </w:r>
    </w:p>
    <w:p w:rsidR="00C93904" w:rsidRPr="00ED6C51" w:rsidRDefault="00C93904" w:rsidP="00C93904">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r w:rsidRPr="00ED6C51">
        <w:rPr>
          <w:rFonts w:ascii="Arial" w:eastAsia="Times New Roman" w:hAnsi="Arial" w:cs="Arial"/>
          <w:b/>
          <w:sz w:val="24"/>
          <w:szCs w:val="24"/>
          <w:lang w:eastAsia="pt-BR"/>
        </w:rPr>
        <w:t xml:space="preserve">                                                    </w:t>
      </w:r>
    </w:p>
    <w:p w:rsidR="00C93904" w:rsidRPr="00ED6C51" w:rsidRDefault="00C93904" w:rsidP="00C93904">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r w:rsidRPr="00ED6C51">
        <w:rPr>
          <w:rFonts w:ascii="Arial" w:eastAsia="Times New Roman" w:hAnsi="Arial" w:cs="Arial"/>
          <w:sz w:val="24"/>
          <w:szCs w:val="24"/>
          <w:lang w:eastAsia="pt-BR"/>
        </w:rPr>
        <w:t>_______________________________</w:t>
      </w:r>
    </w:p>
    <w:p w:rsidR="00C93904" w:rsidRPr="00ED6C51" w:rsidRDefault="00C93904" w:rsidP="00C93904">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r w:rsidRPr="00ED6C51">
        <w:rPr>
          <w:rFonts w:ascii="Arial" w:eastAsia="Times New Roman" w:hAnsi="Arial" w:cs="Arial"/>
          <w:sz w:val="24"/>
          <w:szCs w:val="24"/>
          <w:lang w:eastAsia="pt-BR"/>
        </w:rPr>
        <w:t>CRISTIANE ROTTAVA</w:t>
      </w:r>
      <w:r>
        <w:rPr>
          <w:rFonts w:ascii="Arial" w:eastAsia="Times New Roman" w:hAnsi="Arial" w:cs="Arial"/>
          <w:sz w:val="24"/>
          <w:szCs w:val="24"/>
          <w:lang w:eastAsia="pt-BR"/>
        </w:rPr>
        <w:t xml:space="preserve"> BUSATTO</w:t>
      </w:r>
    </w:p>
    <w:p w:rsidR="00C93904" w:rsidRPr="00ED6C51" w:rsidRDefault="00C93904" w:rsidP="00C93904">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r w:rsidRPr="00ED6C51">
        <w:rPr>
          <w:rFonts w:ascii="Arial" w:eastAsia="Times New Roman" w:hAnsi="Arial" w:cs="Arial"/>
          <w:sz w:val="24"/>
          <w:szCs w:val="24"/>
          <w:lang w:eastAsia="pt-BR"/>
        </w:rPr>
        <w:t>Pregoeira Municipal</w:t>
      </w:r>
    </w:p>
    <w:p w:rsidR="00C93904" w:rsidRPr="00ED6C51" w:rsidRDefault="00C93904" w:rsidP="00C93904">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p>
    <w:p w:rsidR="00C93904" w:rsidRPr="00ED6C51" w:rsidRDefault="00C93904" w:rsidP="00C93904">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r w:rsidRPr="00ED6C51">
        <w:rPr>
          <w:rFonts w:ascii="Arial" w:eastAsia="Times New Roman" w:hAnsi="Arial" w:cs="Arial"/>
          <w:sz w:val="24"/>
          <w:szCs w:val="24"/>
          <w:lang w:eastAsia="pt-BR"/>
        </w:rPr>
        <w:t>_______________________________</w:t>
      </w:r>
    </w:p>
    <w:p w:rsidR="00C93904" w:rsidRPr="00ED6C51" w:rsidRDefault="00C93904" w:rsidP="00C93904">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r w:rsidRPr="00ED6C51">
        <w:rPr>
          <w:rFonts w:ascii="Arial" w:eastAsia="Times New Roman" w:hAnsi="Arial" w:cs="Arial"/>
          <w:sz w:val="24"/>
          <w:szCs w:val="24"/>
          <w:lang w:eastAsia="pt-BR"/>
        </w:rPr>
        <w:t>JULIANA CELLA</w:t>
      </w:r>
    </w:p>
    <w:p w:rsidR="00C93904" w:rsidRPr="00ED6C51" w:rsidRDefault="00C93904" w:rsidP="00C93904">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r w:rsidRPr="00ED6C51">
        <w:rPr>
          <w:rFonts w:ascii="Arial" w:eastAsia="Times New Roman" w:hAnsi="Arial" w:cs="Arial"/>
          <w:sz w:val="24"/>
          <w:szCs w:val="24"/>
          <w:lang w:eastAsia="pt-BR"/>
        </w:rPr>
        <w:tab/>
      </w:r>
    </w:p>
    <w:p w:rsidR="00C93904" w:rsidRPr="00ED6C51" w:rsidRDefault="00C93904" w:rsidP="00C93904">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p>
    <w:p w:rsidR="00C93904" w:rsidRPr="00ED6C51" w:rsidRDefault="00C93904" w:rsidP="00C93904">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r w:rsidRPr="00ED6C51">
        <w:rPr>
          <w:rFonts w:ascii="Arial" w:eastAsia="Times New Roman" w:hAnsi="Arial" w:cs="Arial"/>
          <w:sz w:val="24"/>
          <w:szCs w:val="24"/>
          <w:lang w:eastAsia="pt-BR"/>
        </w:rPr>
        <w:t>_______________________________</w:t>
      </w:r>
    </w:p>
    <w:p w:rsidR="00C93904" w:rsidRPr="00ED6C51" w:rsidRDefault="00C93904" w:rsidP="00C93904">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r w:rsidRPr="00ED6C51">
        <w:rPr>
          <w:rFonts w:ascii="Arial" w:eastAsia="Times New Roman" w:hAnsi="Arial" w:cs="Arial"/>
          <w:sz w:val="24"/>
          <w:szCs w:val="24"/>
          <w:lang w:eastAsia="pt-BR"/>
        </w:rPr>
        <w:t>NEILA MARIA ZUCCO</w:t>
      </w:r>
    </w:p>
    <w:p w:rsidR="00C93904" w:rsidRPr="00ED6C51" w:rsidRDefault="00C93904" w:rsidP="00C93904">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p>
    <w:p w:rsidR="00C93904" w:rsidRPr="00ED6C51" w:rsidRDefault="00C93904" w:rsidP="00C93904">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r w:rsidRPr="00ED6C51">
        <w:rPr>
          <w:rFonts w:ascii="Arial" w:eastAsia="Times New Roman" w:hAnsi="Arial" w:cs="Arial"/>
          <w:sz w:val="24"/>
          <w:szCs w:val="24"/>
          <w:lang w:eastAsia="pt-BR"/>
        </w:rPr>
        <w:t>______________________________</w:t>
      </w:r>
    </w:p>
    <w:p w:rsidR="00C93904" w:rsidRPr="00ED6C51" w:rsidRDefault="00C93904" w:rsidP="00C93904">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FERNANDO JUNIOR MUNDEL </w:t>
      </w:r>
    </w:p>
    <w:p w:rsidR="00C93904" w:rsidRPr="003227EF" w:rsidRDefault="00C93904" w:rsidP="00C93904">
      <w:pPr>
        <w:rPr>
          <w:sz w:val="24"/>
          <w:szCs w:val="24"/>
        </w:rPr>
      </w:pPr>
    </w:p>
    <w:p w:rsidR="004910E2" w:rsidRPr="00D52283" w:rsidRDefault="004910E2" w:rsidP="004910E2">
      <w:pPr>
        <w:tabs>
          <w:tab w:val="left" w:pos="2736"/>
        </w:tabs>
        <w:overflowPunct w:val="0"/>
        <w:autoSpaceDE w:val="0"/>
        <w:autoSpaceDN w:val="0"/>
        <w:adjustRightInd w:val="0"/>
        <w:spacing w:after="0" w:line="240" w:lineRule="auto"/>
        <w:jc w:val="center"/>
        <w:textAlignment w:val="baseline"/>
        <w:rPr>
          <w:rFonts w:eastAsia="Times New Roman"/>
          <w:b/>
          <w:sz w:val="28"/>
          <w:szCs w:val="20"/>
          <w:u w:val="single"/>
          <w:lang w:eastAsia="pt-BR"/>
        </w:rPr>
      </w:pPr>
    </w:p>
    <w:p w:rsidR="004910E2" w:rsidRPr="00D52283" w:rsidRDefault="004910E2" w:rsidP="004910E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4910E2" w:rsidRPr="00D52283" w:rsidRDefault="004910E2" w:rsidP="004910E2"/>
    <w:p w:rsidR="00570783" w:rsidRDefault="00570783"/>
    <w:sectPr w:rsidR="00570783" w:rsidSect="00716CA0">
      <w:headerReference w:type="default" r:id="rId5"/>
      <w:footerReference w:type="even" r:id="rId6"/>
      <w:footerReference w:type="default" r:id="rId7"/>
      <w:pgSz w:w="11907" w:h="16840"/>
      <w:pgMar w:top="1134" w:right="1418"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CA0" w:rsidRDefault="00716CA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16CA0" w:rsidRDefault="00716CA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CA0" w:rsidRDefault="00716CA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93904">
      <w:rPr>
        <w:rStyle w:val="Nmerodepgina"/>
        <w:noProof/>
      </w:rPr>
      <w:t>2</w:t>
    </w:r>
    <w:r>
      <w:rPr>
        <w:rStyle w:val="Nmerodepgina"/>
      </w:rPr>
      <w:fldChar w:fldCharType="end"/>
    </w:r>
  </w:p>
  <w:p w:rsidR="00716CA0" w:rsidRDefault="00716CA0">
    <w:pPr>
      <w:tabs>
        <w:tab w:val="left" w:pos="288"/>
        <w:tab w:val="left" w:pos="1008"/>
        <w:tab w:val="center" w:pos="4608"/>
      </w:tabs>
      <w:ind w:right="360"/>
      <w:jc w:val="right"/>
      <w:rPr>
        <w:rFonts w:ascii="Courier" w:hAnsi="Courie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716CA0" w:rsidRPr="00805436">
      <w:trPr>
        <w:trHeight w:val="858"/>
        <w:jc w:val="center"/>
      </w:trPr>
      <w:tc>
        <w:tcPr>
          <w:tcW w:w="2269" w:type="dxa"/>
          <w:vMerge w:val="restart"/>
          <w:tcBorders>
            <w:top w:val="double" w:sz="4" w:space="0" w:color="auto"/>
            <w:bottom w:val="double" w:sz="4" w:space="0" w:color="auto"/>
            <w:right w:val="single" w:sz="4" w:space="0" w:color="auto"/>
          </w:tcBorders>
        </w:tcPr>
        <w:p w:rsidR="00716CA0" w:rsidRPr="00805436" w:rsidRDefault="00716CA0" w:rsidP="00716CA0">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3D370261" wp14:editId="02630AB9">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716CA0" w:rsidRPr="00805436" w:rsidRDefault="00716CA0" w:rsidP="00716CA0">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716CA0" w:rsidRPr="00805436" w:rsidRDefault="00716CA0" w:rsidP="00716CA0">
          <w:pPr>
            <w:ind w:right="-490"/>
            <w:contextualSpacing/>
            <w:jc w:val="center"/>
            <w:rPr>
              <w:rFonts w:ascii="Tahoma" w:hAnsi="Tahoma" w:cs="Tahoma"/>
              <w:b/>
              <w:bCs/>
            </w:rPr>
          </w:pPr>
          <w:r>
            <w:rPr>
              <w:rFonts w:ascii="Tahoma" w:hAnsi="Tahoma" w:cs="Tahoma"/>
              <w:b/>
              <w:bCs/>
            </w:rPr>
            <w:t>MUNICÍPIO DE ÁGUAS FRIAS</w:t>
          </w:r>
          <w:r w:rsidRPr="00805436">
            <w:rPr>
              <w:rFonts w:ascii="Tahoma" w:hAnsi="Tahoma" w:cs="Tahoma"/>
              <w:bCs/>
              <w:color w:val="FFFFFF"/>
            </w:rPr>
            <w:t xml:space="preserve">     .</w:t>
          </w:r>
        </w:p>
        <w:p w:rsidR="00716CA0" w:rsidRPr="00805436" w:rsidRDefault="00716CA0" w:rsidP="00716CA0">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716CA0" w:rsidRPr="00805436">
      <w:trPr>
        <w:trHeight w:val="133"/>
        <w:jc w:val="center"/>
      </w:trPr>
      <w:tc>
        <w:tcPr>
          <w:tcW w:w="2269" w:type="dxa"/>
          <w:vMerge/>
          <w:tcBorders>
            <w:top w:val="nil"/>
            <w:bottom w:val="double" w:sz="4" w:space="0" w:color="auto"/>
            <w:right w:val="single" w:sz="4" w:space="0" w:color="auto"/>
          </w:tcBorders>
        </w:tcPr>
        <w:p w:rsidR="00716CA0" w:rsidRDefault="00716CA0" w:rsidP="00716CA0">
          <w:pPr>
            <w:ind w:right="-490"/>
            <w:contextualSpacing/>
            <w:jc w:val="both"/>
            <w:rPr>
              <w:b/>
              <w:noProof/>
              <w:color w:val="000000"/>
              <w:sz w:val="24"/>
              <w:szCs w:val="24"/>
            </w:rPr>
          </w:pPr>
        </w:p>
      </w:tc>
      <w:tc>
        <w:tcPr>
          <w:tcW w:w="5078" w:type="dxa"/>
          <w:tcBorders>
            <w:left w:val="single" w:sz="4" w:space="0" w:color="auto"/>
          </w:tcBorders>
        </w:tcPr>
        <w:p w:rsidR="00716CA0" w:rsidRPr="00805436" w:rsidRDefault="00716CA0" w:rsidP="00716CA0">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716CA0" w:rsidRPr="00805436">
      <w:trPr>
        <w:trHeight w:val="525"/>
        <w:jc w:val="center"/>
      </w:trPr>
      <w:tc>
        <w:tcPr>
          <w:tcW w:w="2269" w:type="dxa"/>
          <w:vMerge/>
          <w:tcBorders>
            <w:top w:val="nil"/>
            <w:bottom w:val="double" w:sz="4" w:space="0" w:color="auto"/>
            <w:right w:val="single" w:sz="4" w:space="0" w:color="auto"/>
          </w:tcBorders>
        </w:tcPr>
        <w:p w:rsidR="00716CA0" w:rsidRDefault="00716CA0" w:rsidP="00716CA0">
          <w:pPr>
            <w:ind w:right="-490"/>
            <w:contextualSpacing/>
            <w:jc w:val="both"/>
            <w:rPr>
              <w:b/>
              <w:noProof/>
              <w:color w:val="000000"/>
              <w:sz w:val="24"/>
              <w:szCs w:val="24"/>
            </w:rPr>
          </w:pPr>
        </w:p>
      </w:tc>
      <w:tc>
        <w:tcPr>
          <w:tcW w:w="5078" w:type="dxa"/>
          <w:tcBorders>
            <w:left w:val="single" w:sz="4" w:space="0" w:color="auto"/>
          </w:tcBorders>
        </w:tcPr>
        <w:p w:rsidR="00716CA0" w:rsidRDefault="00716CA0" w:rsidP="00716CA0">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716CA0" w:rsidRPr="00805436" w:rsidRDefault="00716CA0" w:rsidP="00716CA0">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716CA0" w:rsidRDefault="00716CA0" w:rsidP="00716CA0">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716CA0" w:rsidRPr="00805436" w:rsidRDefault="00716CA0" w:rsidP="00716CA0">
          <w:pPr>
            <w:tabs>
              <w:tab w:val="center" w:pos="4419"/>
              <w:tab w:val="right" w:pos="8838"/>
            </w:tabs>
            <w:contextualSpacing/>
            <w:jc w:val="center"/>
            <w:rPr>
              <w:rFonts w:ascii="Tahoma" w:hAnsi="Tahoma" w:cs="Tahoma"/>
              <w:b/>
              <w:bCs/>
              <w:sz w:val="16"/>
              <w:szCs w:val="16"/>
            </w:rPr>
          </w:pPr>
        </w:p>
      </w:tc>
    </w:tr>
  </w:tbl>
  <w:p w:rsidR="00716CA0" w:rsidRDefault="00716CA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0E2"/>
    <w:rsid w:val="004910E2"/>
    <w:rsid w:val="00570783"/>
    <w:rsid w:val="00691B3E"/>
    <w:rsid w:val="00716CA0"/>
    <w:rsid w:val="00C939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link w:val="Rodap"/>
    <w:uiPriority w:val="99"/>
    <w:semiHidden/>
    <w:rsid w:val="004910E2"/>
    <w:rPr>
      <w:rFonts w:ascii="Times New Roman" w:hAnsi="Times New Roman" w:cs="Times New Roman"/>
      <w:sz w:val="20"/>
    </w:rPr>
  </w:style>
  <w:style w:type="paragraph" w:styleId="Rodap">
    <w:name w:val="footer"/>
    <w:basedOn w:val="Normal"/>
    <w:link w:val="RodapChar"/>
    <w:uiPriority w:val="99"/>
    <w:semiHidden/>
    <w:unhideWhenUsed/>
    <w:rsid w:val="004910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10E2"/>
    <w:rPr>
      <w:rFonts w:ascii="Times New Roman" w:eastAsia="Times New Roman" w:hAnsi="Times New Roman" w:cs="Times New Roman"/>
      <w:sz w:val="20"/>
      <w:szCs w:val="20"/>
      <w:lang w:eastAsia="pt-BR"/>
    </w:rPr>
  </w:style>
  <w:style w:type="paragraph" w:styleId="Cabealho">
    <w:name w:val="header"/>
    <w:basedOn w:val="Normal"/>
    <w:link w:val="CabealhoChar"/>
    <w:uiPriority w:val="99"/>
    <w:rsid w:val="004910E2"/>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TextodebaloChar">
    <w:name w:val="Texto de balão Char"/>
    <w:basedOn w:val="Fontepargpadro"/>
    <w:link w:val="Textodebalo"/>
    <w:uiPriority w:val="99"/>
    <w:semiHidden/>
    <w:rsid w:val="004910E2"/>
    <w:rPr>
      <w:rFonts w:ascii="Tahoma" w:hAnsi="Tahoma" w:cs="Tahoma"/>
      <w:sz w:val="16"/>
      <w:szCs w:val="16"/>
    </w:rPr>
  </w:style>
  <w:style w:type="paragraph" w:styleId="Textodebalo">
    <w:name w:val="Balloon Text"/>
    <w:basedOn w:val="Normal"/>
    <w:link w:val="TextodebaloChar"/>
    <w:uiPriority w:val="99"/>
    <w:semiHidden/>
    <w:unhideWhenUsed/>
    <w:rsid w:val="004910E2"/>
    <w:pPr>
      <w:spacing w:after="0" w:line="240" w:lineRule="auto"/>
    </w:pPr>
    <w:rPr>
      <w:rFonts w:ascii="Tahoma" w:hAnsi="Tahoma" w:cs="Tahoma"/>
      <w:sz w:val="16"/>
      <w:szCs w:val="16"/>
    </w:rPr>
  </w:style>
  <w:style w:type="character" w:styleId="Nmerodepgina">
    <w:name w:val="page number"/>
    <w:basedOn w:val="Fontepargpadro"/>
    <w:semiHidden/>
    <w:rsid w:val="004910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link w:val="Rodap"/>
    <w:uiPriority w:val="99"/>
    <w:semiHidden/>
    <w:rsid w:val="004910E2"/>
    <w:rPr>
      <w:rFonts w:ascii="Times New Roman" w:hAnsi="Times New Roman" w:cs="Times New Roman"/>
      <w:sz w:val="20"/>
    </w:rPr>
  </w:style>
  <w:style w:type="paragraph" w:styleId="Rodap">
    <w:name w:val="footer"/>
    <w:basedOn w:val="Normal"/>
    <w:link w:val="RodapChar"/>
    <w:uiPriority w:val="99"/>
    <w:semiHidden/>
    <w:unhideWhenUsed/>
    <w:rsid w:val="004910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10E2"/>
    <w:rPr>
      <w:rFonts w:ascii="Times New Roman" w:eastAsia="Times New Roman" w:hAnsi="Times New Roman" w:cs="Times New Roman"/>
      <w:sz w:val="20"/>
      <w:szCs w:val="20"/>
      <w:lang w:eastAsia="pt-BR"/>
    </w:rPr>
  </w:style>
  <w:style w:type="paragraph" w:styleId="Cabealho">
    <w:name w:val="header"/>
    <w:basedOn w:val="Normal"/>
    <w:link w:val="CabealhoChar"/>
    <w:uiPriority w:val="99"/>
    <w:rsid w:val="004910E2"/>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TextodebaloChar">
    <w:name w:val="Texto de balão Char"/>
    <w:basedOn w:val="Fontepargpadro"/>
    <w:link w:val="Textodebalo"/>
    <w:uiPriority w:val="99"/>
    <w:semiHidden/>
    <w:rsid w:val="004910E2"/>
    <w:rPr>
      <w:rFonts w:ascii="Tahoma" w:hAnsi="Tahoma" w:cs="Tahoma"/>
      <w:sz w:val="16"/>
      <w:szCs w:val="16"/>
    </w:rPr>
  </w:style>
  <w:style w:type="paragraph" w:styleId="Textodebalo">
    <w:name w:val="Balloon Text"/>
    <w:basedOn w:val="Normal"/>
    <w:link w:val="TextodebaloChar"/>
    <w:uiPriority w:val="99"/>
    <w:semiHidden/>
    <w:unhideWhenUsed/>
    <w:rsid w:val="004910E2"/>
    <w:pPr>
      <w:spacing w:after="0" w:line="240" w:lineRule="auto"/>
    </w:pPr>
    <w:rPr>
      <w:rFonts w:ascii="Tahoma" w:hAnsi="Tahoma" w:cs="Tahoma"/>
      <w:sz w:val="16"/>
      <w:szCs w:val="16"/>
    </w:rPr>
  </w:style>
  <w:style w:type="character" w:styleId="Nmerodepgina">
    <w:name w:val="page number"/>
    <w:basedOn w:val="Fontepargpadro"/>
    <w:semiHidden/>
    <w:rsid w:val="00491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5311</Words>
  <Characters>28685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2</cp:revision>
  <cp:lastPrinted>2018-11-29T16:36:00Z</cp:lastPrinted>
  <dcterms:created xsi:type="dcterms:W3CDTF">2018-11-29T16:36:00Z</dcterms:created>
  <dcterms:modified xsi:type="dcterms:W3CDTF">2018-11-29T16:36:00Z</dcterms:modified>
</cp:coreProperties>
</file>