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BE" w:rsidRPr="0052607B" w:rsidRDefault="008907BE" w:rsidP="008907B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8907BE" w:rsidRPr="0052607B" w:rsidRDefault="008907BE" w:rsidP="008907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2607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8907BE" w:rsidRPr="0052607B" w:rsidRDefault="008907BE" w:rsidP="008907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52607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13</w:t>
      </w:r>
      <w:r w:rsidRPr="0052607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8907BE" w:rsidRPr="0052607B" w:rsidRDefault="008907BE" w:rsidP="008907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907B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52607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 w:rsidRPr="008907B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</w:t>
      </w:r>
      <w:r w:rsidRPr="0052607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 w:rsidRPr="008907B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  <w:r w:rsidRPr="0052607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2607B">
        <w:rPr>
          <w:rFonts w:ascii="Arial" w:eastAsia="Times New Roman" w:hAnsi="Arial" w:cs="Arial"/>
          <w:sz w:val="22"/>
          <w:lang w:eastAsia="pt-BR"/>
        </w:rPr>
        <w:t xml:space="preserve">Às </w:t>
      </w:r>
      <w:r w:rsidRPr="008907BE">
        <w:rPr>
          <w:rFonts w:ascii="Arial" w:eastAsia="Times New Roman" w:hAnsi="Arial" w:cs="Arial"/>
          <w:sz w:val="22"/>
          <w:lang w:eastAsia="pt-BR"/>
        </w:rPr>
        <w:t>08:30</w:t>
      </w:r>
      <w:r w:rsidRPr="0052607B">
        <w:rPr>
          <w:rFonts w:ascii="Arial" w:eastAsia="Times New Roman" w:hAnsi="Arial" w:cs="Arial"/>
          <w:sz w:val="22"/>
          <w:lang w:eastAsia="pt-BR"/>
        </w:rPr>
        <w:t xml:space="preserve"> horas do dia </w:t>
      </w:r>
      <w:r w:rsidRPr="008907BE">
        <w:rPr>
          <w:rFonts w:ascii="Arial" w:eastAsia="Times New Roman" w:hAnsi="Arial" w:cs="Arial"/>
          <w:sz w:val="22"/>
          <w:lang w:eastAsia="pt-BR"/>
        </w:rPr>
        <w:t>26 de fevereiro de 2019</w:t>
      </w:r>
      <w:r w:rsidRPr="0052607B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 w:rsidRPr="008907BE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52607B">
        <w:rPr>
          <w:rFonts w:ascii="Arial" w:eastAsia="Times New Roman" w:hAnsi="Arial" w:cs="Arial"/>
          <w:sz w:val="22"/>
          <w:lang w:eastAsia="pt-BR"/>
        </w:rPr>
        <w:t>, juntamente com sua Equipe de Apoio formada pelos integrantes:</w:t>
      </w:r>
      <w:r w:rsidRPr="008907BE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2607B">
        <w:rPr>
          <w:rFonts w:ascii="Arial" w:eastAsia="Times New Roman" w:hAnsi="Arial" w:cs="Arial"/>
          <w:sz w:val="22"/>
          <w:lang w:eastAsia="pt-BR"/>
        </w:rPr>
        <w:t xml:space="preserve">JULIANA CELLA, NEILA MARIA ZUCCO e BEATRIZ MORO no(a) Prefeitura de Águas Frias, para análise e julgamento de propostas referentes ao Processo Nº </w:t>
      </w:r>
      <w:r w:rsidRPr="008907BE">
        <w:rPr>
          <w:rFonts w:ascii="Arial" w:eastAsia="Times New Roman" w:hAnsi="Arial" w:cs="Arial"/>
          <w:sz w:val="22"/>
          <w:lang w:eastAsia="pt-BR"/>
        </w:rPr>
        <w:t>13</w:t>
      </w:r>
      <w:r w:rsidRPr="0052607B">
        <w:rPr>
          <w:rFonts w:ascii="Arial" w:eastAsia="Times New Roman" w:hAnsi="Arial" w:cs="Arial"/>
          <w:sz w:val="22"/>
          <w:lang w:eastAsia="pt-BR"/>
        </w:rPr>
        <w:t>/</w:t>
      </w:r>
      <w:r w:rsidRPr="008907BE">
        <w:rPr>
          <w:rFonts w:ascii="Arial" w:eastAsia="Times New Roman" w:hAnsi="Arial" w:cs="Arial"/>
          <w:sz w:val="22"/>
          <w:lang w:eastAsia="pt-BR"/>
        </w:rPr>
        <w:t>2019</w:t>
      </w:r>
      <w:r w:rsidRPr="0052607B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8907BE">
        <w:rPr>
          <w:rFonts w:ascii="Arial" w:eastAsia="Times New Roman" w:hAnsi="Arial" w:cs="Arial"/>
          <w:sz w:val="22"/>
          <w:lang w:eastAsia="pt-BR"/>
        </w:rPr>
        <w:t>Pregão</w:t>
      </w:r>
      <w:r w:rsidRPr="0052607B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8907BE">
        <w:rPr>
          <w:rFonts w:ascii="Arial" w:eastAsia="Times New Roman" w:hAnsi="Arial" w:cs="Arial"/>
          <w:sz w:val="22"/>
          <w:lang w:eastAsia="pt-BR"/>
        </w:rPr>
        <w:t>5</w:t>
      </w:r>
      <w:r w:rsidRPr="0052607B">
        <w:rPr>
          <w:rFonts w:ascii="Arial" w:eastAsia="Times New Roman" w:hAnsi="Arial" w:cs="Arial"/>
          <w:sz w:val="22"/>
          <w:lang w:eastAsia="pt-BR"/>
        </w:rPr>
        <w:t>/</w:t>
      </w:r>
      <w:r w:rsidRPr="008907BE">
        <w:rPr>
          <w:rFonts w:ascii="Arial" w:eastAsia="Times New Roman" w:hAnsi="Arial" w:cs="Arial"/>
          <w:sz w:val="22"/>
          <w:lang w:eastAsia="pt-BR"/>
        </w:rPr>
        <w:t>2019</w:t>
      </w:r>
      <w:r w:rsidRPr="0052607B">
        <w:rPr>
          <w:rFonts w:ascii="Arial" w:eastAsia="Times New Roman" w:hAnsi="Arial" w:cs="Arial"/>
          <w:sz w:val="22"/>
          <w:lang w:eastAsia="pt-BR"/>
        </w:rPr>
        <w:t xml:space="preserve">, Tipo </w:t>
      </w:r>
      <w:r w:rsidRPr="008907BE"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52607B">
        <w:rPr>
          <w:rFonts w:ascii="Arial" w:eastAsia="Times New Roman" w:hAnsi="Arial" w:cs="Arial"/>
          <w:sz w:val="22"/>
          <w:lang w:eastAsia="pt-BR"/>
        </w:rPr>
        <w:t xml:space="preserve">, para  </w:t>
      </w:r>
      <w:r w:rsidRPr="008907BE">
        <w:rPr>
          <w:rFonts w:ascii="Arial" w:eastAsia="Times New Roman" w:hAnsi="Arial" w:cs="Arial"/>
          <w:sz w:val="22"/>
          <w:lang w:eastAsia="pt-BR"/>
        </w:rPr>
        <w:t>AQUISIÇÃO DE TUBOS DE CONCRETO,  para melhorias nas estradas vicinais do Município e ruas urbanas.</w:t>
      </w:r>
      <w:r w:rsidRPr="0052607B">
        <w:rPr>
          <w:rFonts w:ascii="Arial" w:eastAsia="Times New Roman" w:hAnsi="Arial" w:cs="Arial"/>
          <w:sz w:val="22"/>
          <w:lang w:eastAsia="pt-BR"/>
        </w:rPr>
        <w:t>.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2607B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2607B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06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71"/>
        <w:gridCol w:w="1276"/>
        <w:gridCol w:w="1559"/>
        <w:gridCol w:w="747"/>
        <w:gridCol w:w="567"/>
        <w:gridCol w:w="1379"/>
        <w:gridCol w:w="1129"/>
        <w:gridCol w:w="1417"/>
        <w:gridCol w:w="1134"/>
      </w:tblGrid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57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6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71"/>
        <w:gridCol w:w="1276"/>
        <w:gridCol w:w="1559"/>
        <w:gridCol w:w="709"/>
        <w:gridCol w:w="567"/>
        <w:gridCol w:w="1418"/>
        <w:gridCol w:w="1128"/>
        <w:gridCol w:w="1417"/>
        <w:gridCol w:w="1134"/>
      </w:tblGrid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7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TUBOS DE CONCRETO 2M CA2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2x1m. (passador de gado) CAII </w:t>
            </w:r>
          </w:p>
        </w:tc>
        <w:tc>
          <w:tcPr>
            <w:tcW w:w="70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PRE MOLDADOS MARAVILHA </w:t>
            </w:r>
          </w:p>
        </w:tc>
        <w:tc>
          <w:tcPr>
            <w:tcW w:w="112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948,0000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23.700,0000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 MOLDADOS MARAVILHA</w:t>
            </w:r>
          </w:p>
        </w:tc>
      </w:tr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1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TUBOS DE CONCRETO DE 80 CM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0,8 x 1m </w:t>
            </w:r>
          </w:p>
        </w:tc>
        <w:tc>
          <w:tcPr>
            <w:tcW w:w="70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60,0</w:t>
            </w:r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PINHAL ARTEFATOS DE CIMENTO </w:t>
            </w:r>
          </w:p>
        </w:tc>
        <w:tc>
          <w:tcPr>
            <w:tcW w:w="112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164,5000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9.870,0000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PINHAL ARTEFATOS DE CIMENTOS LTDA ME</w:t>
            </w:r>
          </w:p>
        </w:tc>
      </w:tr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1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TUBO DE CONCRETO 60CM 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0,6 x 1m </w:t>
            </w:r>
          </w:p>
        </w:tc>
        <w:tc>
          <w:tcPr>
            <w:tcW w:w="70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200,0</w:t>
            </w:r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BORILLE </w:t>
            </w:r>
          </w:p>
        </w:tc>
        <w:tc>
          <w:tcPr>
            <w:tcW w:w="112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67,9000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13.580,0000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BORILLE MATERIAIS DE CONSTRUÇÕES LTDA  ME</w:t>
            </w:r>
          </w:p>
        </w:tc>
      </w:tr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1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TUBO DE CONCRETO 30CM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0,30x1m </w:t>
            </w:r>
          </w:p>
        </w:tc>
        <w:tc>
          <w:tcPr>
            <w:tcW w:w="70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125,0</w:t>
            </w:r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GARIBALDI ARTEFATOS DE CIMENTO</w:t>
            </w:r>
          </w:p>
        </w:tc>
        <w:tc>
          <w:tcPr>
            <w:tcW w:w="112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30,8000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3.850,0000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PAULINHO ILHA DA SILVA ME</w:t>
            </w:r>
          </w:p>
        </w:tc>
      </w:tr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1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TUBO DE CONCRETO  40CM 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0,4 x 1m </w:t>
            </w:r>
          </w:p>
        </w:tc>
        <w:tc>
          <w:tcPr>
            <w:tcW w:w="70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160,0</w:t>
            </w:r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GARIBALDI ARTEFATOS DE CIMENTO</w:t>
            </w:r>
          </w:p>
        </w:tc>
        <w:tc>
          <w:tcPr>
            <w:tcW w:w="112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38,4000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6.144,0000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PAULINHO ILHA DA SILVA ME</w:t>
            </w:r>
          </w:p>
        </w:tc>
      </w:tr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1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TUBOS DE CONCRETO 1 M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1x1m com uma malha de ferro (CAI) </w:t>
            </w:r>
          </w:p>
        </w:tc>
        <w:tc>
          <w:tcPr>
            <w:tcW w:w="70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GONÇALVES </w:t>
            </w:r>
          </w:p>
        </w:tc>
        <w:tc>
          <w:tcPr>
            <w:tcW w:w="112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284,7000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11.388,0000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GILVANO ANTONIO GONÇALVES ME</w:t>
            </w:r>
          </w:p>
        </w:tc>
      </w:tr>
      <w:tr w:rsidR="008907BE" w:rsidRPr="0052607B" w:rsidTr="008907BE">
        <w:tblPrEx>
          <w:tblCellMar>
            <w:top w:w="0" w:type="dxa"/>
            <w:bottom w:w="0" w:type="dxa"/>
          </w:tblCellMar>
        </w:tblPrEx>
        <w:tc>
          <w:tcPr>
            <w:tcW w:w="852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71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TUBO DE CONCRETO DE 1,50M</w:t>
            </w:r>
          </w:p>
        </w:tc>
        <w:tc>
          <w:tcPr>
            <w:tcW w:w="15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1,5 x 1m. Com duas malhas de ferro (CAII) </w:t>
            </w:r>
          </w:p>
        </w:tc>
        <w:tc>
          <w:tcPr>
            <w:tcW w:w="70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25,0</w:t>
            </w:r>
          </w:p>
        </w:tc>
        <w:tc>
          <w:tcPr>
            <w:tcW w:w="56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GONÇALVES </w:t>
            </w:r>
          </w:p>
        </w:tc>
        <w:tc>
          <w:tcPr>
            <w:tcW w:w="1128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588,0000</w:t>
            </w:r>
          </w:p>
        </w:tc>
        <w:tc>
          <w:tcPr>
            <w:tcW w:w="1417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14.700,0000</w:t>
            </w:r>
          </w:p>
        </w:tc>
        <w:tc>
          <w:tcPr>
            <w:tcW w:w="1134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GILVANO ANTONIO GONÇALVES ME</w:t>
            </w:r>
          </w:p>
        </w:tc>
      </w:tr>
    </w:tbl>
    <w:p w:rsidR="008907BE" w:rsidRPr="0052607B" w:rsidRDefault="008907BE" w:rsidP="008907B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b/>
          <w:sz w:val="22"/>
          <w:szCs w:val="20"/>
          <w:lang w:eastAsia="pt-BR"/>
        </w:rPr>
        <w:lastRenderedPageBreak/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1630"/>
        <w:gridCol w:w="4537"/>
      </w:tblGrid>
      <w:tr w:rsidR="008907BE" w:rsidRPr="0052607B" w:rsidTr="00A71B7D">
        <w:tc>
          <w:tcPr>
            <w:tcW w:w="32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260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8907BE" w:rsidRPr="0052607B" w:rsidTr="00A71B7D">
        <w:tc>
          <w:tcPr>
            <w:tcW w:w="325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PRE MOLDADOS MARAVILHA</w:t>
            </w:r>
          </w:p>
        </w:tc>
        <w:tc>
          <w:tcPr>
            <w:tcW w:w="166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23.700,00</w:t>
            </w:r>
          </w:p>
        </w:tc>
        <w:tc>
          <w:tcPr>
            <w:tcW w:w="485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vinte e três mil e setecentos reais</w:t>
            </w:r>
          </w:p>
        </w:tc>
      </w:tr>
      <w:tr w:rsidR="008907BE" w:rsidRPr="0052607B" w:rsidTr="00A71B7D">
        <w:tc>
          <w:tcPr>
            <w:tcW w:w="3259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PINHAL ARTEFATOS DE CIMENTOS LTDA ME</w:t>
            </w:r>
          </w:p>
        </w:tc>
        <w:tc>
          <w:tcPr>
            <w:tcW w:w="166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9.870,00</w:t>
            </w:r>
          </w:p>
        </w:tc>
        <w:tc>
          <w:tcPr>
            <w:tcW w:w="485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nove mil oitocentos e setenta reais</w:t>
            </w:r>
          </w:p>
        </w:tc>
      </w:tr>
      <w:tr w:rsidR="008907BE" w:rsidRPr="0052607B" w:rsidTr="00A71B7D">
        <w:tc>
          <w:tcPr>
            <w:tcW w:w="3259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BORILLE MATERIAIS DE CONSTRUÇÕES LTDA  ME</w:t>
            </w:r>
          </w:p>
        </w:tc>
        <w:tc>
          <w:tcPr>
            <w:tcW w:w="166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13.580,00</w:t>
            </w:r>
          </w:p>
        </w:tc>
        <w:tc>
          <w:tcPr>
            <w:tcW w:w="485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treze mil quinhentos e oitenta reais</w:t>
            </w:r>
          </w:p>
        </w:tc>
      </w:tr>
      <w:tr w:rsidR="008907BE" w:rsidRPr="0052607B" w:rsidTr="00A71B7D">
        <w:tc>
          <w:tcPr>
            <w:tcW w:w="3259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PAULINHO ILHA DA SILVA ME</w:t>
            </w:r>
          </w:p>
        </w:tc>
        <w:tc>
          <w:tcPr>
            <w:tcW w:w="166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9.994,00</w:t>
            </w:r>
          </w:p>
        </w:tc>
        <w:tc>
          <w:tcPr>
            <w:tcW w:w="485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nove mil novecentos e noventa e quatro reais</w:t>
            </w:r>
          </w:p>
        </w:tc>
      </w:tr>
      <w:tr w:rsidR="008907BE" w:rsidRPr="0052607B" w:rsidTr="00A71B7D">
        <w:tc>
          <w:tcPr>
            <w:tcW w:w="3259" w:type="dxa"/>
          </w:tcPr>
          <w:p w:rsidR="008907BE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GILVANO ANTONIO GONÇALVES ME</w:t>
            </w:r>
          </w:p>
        </w:tc>
        <w:tc>
          <w:tcPr>
            <w:tcW w:w="1669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26.088,00</w:t>
            </w:r>
          </w:p>
        </w:tc>
        <w:tc>
          <w:tcPr>
            <w:tcW w:w="485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vinte e seis mil e oitenta e oito reais</w:t>
            </w:r>
          </w:p>
        </w:tc>
      </w:tr>
    </w:tbl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907BE" w:rsidRPr="0052607B" w:rsidTr="00A71B7D">
        <w:trPr>
          <w:trHeight w:val="289"/>
        </w:trPr>
        <w:tc>
          <w:tcPr>
            <w:tcW w:w="4900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8907BE" w:rsidRPr="0052607B" w:rsidRDefault="008907BE" w:rsidP="00A71B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26 de fevereiro de 2019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  <w:r w:rsidRPr="0052607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 w:rsidRPr="008907BE"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52607B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  <w:r w:rsidRPr="0052607B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NEILA MARIA ZUCCO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52607B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8907BE" w:rsidRPr="0052607B" w:rsidRDefault="008907BE" w:rsidP="008907B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8907BE" w:rsidRPr="0052607B" w:rsidRDefault="008907BE" w:rsidP="008907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907BE" w:rsidRPr="0052607B" w:rsidRDefault="008907BE" w:rsidP="008907BE"/>
    <w:p w:rsidR="00966D96" w:rsidRDefault="00966D96"/>
    <w:sectPr w:rsidR="00966D96" w:rsidSect="0052607B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8907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8907B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8907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8907B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8907BE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8B5E25A" wp14:editId="04B98358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8907BE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8907BE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8907BE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8907BE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8907BE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8907BE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8907BE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8907BE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8907BE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8907BE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890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E"/>
    <w:rsid w:val="008907BE"/>
    <w:rsid w:val="0096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07B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8907BE"/>
  </w:style>
  <w:style w:type="paragraph" w:styleId="Cabealho">
    <w:name w:val="header"/>
    <w:basedOn w:val="Normal"/>
    <w:link w:val="CabealhoChar"/>
    <w:uiPriority w:val="99"/>
    <w:rsid w:val="008907B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07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0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07B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8907BE"/>
  </w:style>
  <w:style w:type="paragraph" w:styleId="Cabealho">
    <w:name w:val="header"/>
    <w:basedOn w:val="Normal"/>
    <w:link w:val="CabealhoChar"/>
    <w:uiPriority w:val="99"/>
    <w:rsid w:val="008907B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907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2019-02-27T16:37:00Z</cp:lastPrinted>
  <dcterms:created xsi:type="dcterms:W3CDTF">2019-02-27T16:33:00Z</dcterms:created>
  <dcterms:modified xsi:type="dcterms:W3CDTF">2019-02-27T16:38:00Z</dcterms:modified>
</cp:coreProperties>
</file>