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3A" w:rsidRPr="0060533A" w:rsidRDefault="009C573A" w:rsidP="009C573A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9C573A" w:rsidRPr="0060533A" w:rsidRDefault="009C573A" w:rsidP="009C573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60533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ATA </w:t>
      </w:r>
      <w:r w:rsidR="0014524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ATUALIZADA DO </w:t>
      </w:r>
      <w:bookmarkStart w:id="0" w:name="_GoBack"/>
      <w:bookmarkEnd w:id="0"/>
      <w:r w:rsidRPr="0060533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JULGAMENTO DAS PROPOSTAS</w:t>
      </w:r>
    </w:p>
    <w:p w:rsidR="009C573A" w:rsidRPr="0060533A" w:rsidRDefault="009C573A" w:rsidP="009C573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60533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22</w:t>
      </w:r>
      <w:r w:rsidRPr="0060533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9C573A" w:rsidRPr="0060533A" w:rsidRDefault="009C573A" w:rsidP="009C573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60533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9</w:t>
      </w:r>
      <w:r w:rsidRPr="0060533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  <w:r w:rsidRPr="0060533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533A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9C573A">
        <w:rPr>
          <w:rFonts w:ascii="Arial" w:eastAsia="Times New Roman" w:hAnsi="Arial" w:cs="Arial"/>
          <w:sz w:val="22"/>
          <w:lang w:eastAsia="pt-BR"/>
        </w:rPr>
        <w:t>08:30</w:t>
      </w:r>
      <w:r w:rsidRPr="0060533A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9C573A">
        <w:rPr>
          <w:rFonts w:ascii="Arial" w:eastAsia="Times New Roman" w:hAnsi="Arial" w:cs="Arial"/>
          <w:sz w:val="22"/>
          <w:lang w:eastAsia="pt-BR"/>
        </w:rPr>
        <w:t>09 de abril de 2019</w:t>
      </w:r>
      <w:r w:rsidRPr="0060533A">
        <w:rPr>
          <w:rFonts w:ascii="Arial" w:eastAsia="Times New Roman" w:hAnsi="Arial" w:cs="Arial"/>
          <w:sz w:val="22"/>
          <w:lang w:eastAsia="pt-BR"/>
        </w:rPr>
        <w:t>, reuniu-se a Pregoeira Municipal, Sra. CRISTIANE ROTTAVA, juntamente com sua Equipe de Apoio formada pelos integrantes: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60533A">
        <w:rPr>
          <w:rFonts w:ascii="Arial" w:eastAsia="Times New Roman" w:hAnsi="Arial" w:cs="Arial"/>
          <w:sz w:val="22"/>
          <w:lang w:eastAsia="pt-BR"/>
        </w:rPr>
        <w:t xml:space="preserve">JULIANA CELLA, NEILA MARIA ZUCCO e BEATRIZ MORO no(a) Prefeitura de Águas Frias, para análise e julgamento de propostas referentes ao Processo Nº </w:t>
      </w:r>
      <w:r w:rsidRPr="009C573A">
        <w:rPr>
          <w:rFonts w:ascii="Arial" w:eastAsia="Times New Roman" w:hAnsi="Arial" w:cs="Arial"/>
          <w:sz w:val="22"/>
          <w:lang w:eastAsia="pt-BR"/>
        </w:rPr>
        <w:t>22</w:t>
      </w:r>
      <w:r w:rsidRPr="0060533A">
        <w:rPr>
          <w:rFonts w:ascii="Arial" w:eastAsia="Times New Roman" w:hAnsi="Arial" w:cs="Arial"/>
          <w:sz w:val="22"/>
          <w:lang w:eastAsia="pt-BR"/>
        </w:rPr>
        <w:t>/</w:t>
      </w:r>
      <w:r w:rsidRPr="009C573A">
        <w:rPr>
          <w:rFonts w:ascii="Arial" w:eastAsia="Times New Roman" w:hAnsi="Arial" w:cs="Arial"/>
          <w:sz w:val="22"/>
          <w:lang w:eastAsia="pt-BR"/>
        </w:rPr>
        <w:t>2019</w:t>
      </w:r>
      <w:r w:rsidRPr="0060533A">
        <w:rPr>
          <w:rFonts w:ascii="Arial" w:eastAsia="Times New Roman" w:hAnsi="Arial" w:cs="Arial"/>
          <w:sz w:val="22"/>
          <w:lang w:eastAsia="pt-BR"/>
        </w:rPr>
        <w:t xml:space="preserve"> na modalidade </w:t>
      </w:r>
      <w:r w:rsidRPr="009C573A">
        <w:rPr>
          <w:rFonts w:ascii="Arial" w:eastAsia="Times New Roman" w:hAnsi="Arial" w:cs="Arial"/>
          <w:sz w:val="22"/>
          <w:lang w:eastAsia="pt-BR"/>
        </w:rPr>
        <w:t>Pregão</w:t>
      </w:r>
      <w:r w:rsidRPr="0060533A">
        <w:rPr>
          <w:rFonts w:ascii="Arial" w:eastAsia="Times New Roman" w:hAnsi="Arial" w:cs="Arial"/>
          <w:sz w:val="22"/>
          <w:lang w:eastAsia="pt-BR"/>
        </w:rPr>
        <w:t xml:space="preserve">  nº </w:t>
      </w:r>
      <w:r w:rsidRPr="009C573A">
        <w:rPr>
          <w:rFonts w:ascii="Arial" w:eastAsia="Times New Roman" w:hAnsi="Arial" w:cs="Arial"/>
          <w:sz w:val="22"/>
          <w:lang w:eastAsia="pt-BR"/>
        </w:rPr>
        <w:t>9</w:t>
      </w:r>
      <w:r w:rsidRPr="0060533A">
        <w:rPr>
          <w:rFonts w:ascii="Arial" w:eastAsia="Times New Roman" w:hAnsi="Arial" w:cs="Arial"/>
          <w:sz w:val="22"/>
          <w:lang w:eastAsia="pt-BR"/>
        </w:rPr>
        <w:t>/</w:t>
      </w:r>
      <w:r w:rsidRPr="009C573A">
        <w:rPr>
          <w:rFonts w:ascii="Arial" w:eastAsia="Times New Roman" w:hAnsi="Arial" w:cs="Arial"/>
          <w:sz w:val="22"/>
          <w:lang w:eastAsia="pt-BR"/>
        </w:rPr>
        <w:t>2019</w:t>
      </w:r>
      <w:r w:rsidRPr="0060533A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TOTAL  POR LOTE</w:t>
      </w:r>
      <w:r w:rsidRPr="0060533A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>CONTRATAÇÃO DE SERVIÇOS POR HORA TRABALHADA DE MECÂNICA , destinada a manutenção de veículos e máquinas da frota do Município de Águas Frias</w:t>
      </w:r>
      <w:r w:rsidRPr="0060533A">
        <w:rPr>
          <w:rFonts w:ascii="Arial" w:eastAsia="Times New Roman" w:hAnsi="Arial" w:cs="Arial"/>
          <w:sz w:val="22"/>
          <w:lang w:eastAsia="pt-BR"/>
        </w:rPr>
        <w:t>.</w:t>
      </w: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533A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533A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1198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10"/>
        <w:gridCol w:w="1275"/>
        <w:gridCol w:w="2694"/>
        <w:gridCol w:w="708"/>
        <w:gridCol w:w="567"/>
        <w:gridCol w:w="855"/>
        <w:gridCol w:w="1129"/>
        <w:gridCol w:w="1417"/>
        <w:gridCol w:w="1134"/>
      </w:tblGrid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0533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71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0533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0533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0533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0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60533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0533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5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0533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0533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0533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0533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198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10"/>
        <w:gridCol w:w="1275"/>
        <w:gridCol w:w="2694"/>
        <w:gridCol w:w="850"/>
        <w:gridCol w:w="425"/>
        <w:gridCol w:w="856"/>
        <w:gridCol w:w="1128"/>
        <w:gridCol w:w="1417"/>
        <w:gridCol w:w="1134"/>
      </w:tblGrid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71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de veículo Ford/Cargo 2629 placa QHC1275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do veículo Ford/ Cargo  2629 placa QHC1225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de veículo VW/24.220 placa MBH1674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veículo Ford/Cargo 2428 E (prancha)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placa MIH6095 com mão de obra qualificada, para reparos, consertos, montagem e desmontagem e regulagem em geral. Serviços  de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Motoniveladora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Caterpillar 120H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Motoniveladora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Caterpillar 120K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de Retroescavadeira Randon RD406B (2013)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de Rolo Compactador JCB VM115D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Trator de Esteira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Komatsu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D51X (2012)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210,0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ônibus VW/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Comil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Pia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Urb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placa MJJ3586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Seriviços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em rolo rebocável CH44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 para conserto de Trator de esteira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Komatsu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(2018)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Seriviços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de Carregadeira Case W18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17.040,0000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veículo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M.Benz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Atron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2729 placa MML8385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funilaria, pintura,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17.040,0000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de veículo Ford/ Cargo 2629 (Tanque) placa QHC3505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com mão de obra qualificada, para reparos, consertos, montagem e desmontagem e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regulagem em geral. Serviços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17.040,0000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MECANICA AGUAS FRIAS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Escavadeira Hidráulica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Doosan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DX140LC 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17.040,0000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 mecânicos  para conserto do veículo ônibus VW/15.190 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placa OKH9014 com mão de obra qualificada, para reparos, consertos, montagem e desmontagem e regulagem em geral. Serviços  de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17.040,0000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veículo ônibus VW 15.190 placa MJT4519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17.040,0000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veículo ônibus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Iveco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Cityclass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70C17 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placa MKW4976 com mão de obra qualificada, para reparos, consertos, montagem e desmontagem e regulagem em geral. Serviços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17.040,0000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 para conserto da Retroescavadeira Caterpillar 416K (2014)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17.040,0000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da Retroescavadeira Randon RK406B (2009)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8.520,0000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 para trator de pneus 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17.040,0000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da Escavadeira Hidráulica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Doosan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DX215 - 5B (2018)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17.040,0000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na Retroescavadeira JCB 3CX (2019)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8.520,0000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 para manutenção de ser condicionado de veículos 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Para atender demanda de todos os veículos equipados com ar-condicionado da frota do município de Águas Frias.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45.000,0000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veículo VW/Kombi 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5.400,0000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S. J. SENCZKOWSKI &amp; CIA LTDA  ME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4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do veículo Chevrolet/Corsa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5.400,0000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S. J. SENCZKOWSKI &amp; CIA LTDA  ME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 para veículo Fiat/Palio Weekend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5.400,0000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S. J. SENCZKOWSKI &amp; CIA LTDA  ME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veículo Fita/Uno Mille Way 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placa MHV5899 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5.400,0000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S. J. SENCZKOWSKI &amp; CIA LTDA  ME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para o veículo Fiat /Uno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mille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Way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Econ</w:t>
            </w:r>
            <w:proofErr w:type="spellEnd"/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placa MKC2470 com mão de obra qualificada, para reparos, consertos, montagem e desmontagem e regulagem em geral.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5.400,0000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S. J. SENCZKOWSKI &amp; CIA LTDA  ME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veículo Ford/Ka Sedan 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5.400,0000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S. J. SENCZKOWSKI &amp; CIA LTDA  ME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veículo Fiat/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Ducato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Ambulância 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placa MKE1747 com mão de obra qualificada, para reparos, consertos, montagem e desmontagem e regulagem em geral. Serviços de  limpeza, testes e avaliação com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5.500,0000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MAITO 08528246965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3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veículo Fiat/Siena 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5.500,0000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MAITO 08528246965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de veículo Fiat/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Strada</w:t>
            </w:r>
            <w:proofErr w:type="spellEnd"/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MGE6144 com mão de obra qualificada, para reparos, consertos, montagem e desmontagem e regulagem em geral.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5.500,0000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MAITO 08528246965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veículo VW/Voyage 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5.500,0000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MAITO 08528246965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veículo VW/ Gol 1.0 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5.500,0000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MAITO 08528246965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veículo Master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minibus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QIZ 5428 com mão de obra qualificada, para reparos, consertos, montagem e desmontagem e regulagem em geral.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5.500,0000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MAITO 08528246965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veículo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Ambulância 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placa MIV4349  com mão de obra qualificada, para reparos, consertos, montagem e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desmontagem e regulagem em geral. Serviços de 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5.500,0000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MAITO 085282469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65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3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ára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veículo Chevrolet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Cobalt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5.500,0000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MAITO 08528246965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do veículo Fiat/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Strada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QIS6934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5.500,0000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MAITO 08528246965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do Veículo Renault/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Duster</w:t>
            </w:r>
            <w:proofErr w:type="spellEnd"/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5.500,0000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MAITO 08528246965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do veículo Renault/ Master QJK5638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5.500,0000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MAITO 08528246965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do veículo Ambulância tipo 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Citroen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Berlingo</w:t>
            </w:r>
            <w:proofErr w:type="spellEnd"/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5.500,0000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MAITO 08528246965</w:t>
            </w:r>
          </w:p>
        </w:tc>
      </w:tr>
      <w:tr w:rsidR="009C573A" w:rsidRPr="0060533A" w:rsidTr="009C573A">
        <w:tc>
          <w:tcPr>
            <w:tcW w:w="70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6</w:t>
            </w:r>
          </w:p>
        </w:tc>
        <w:tc>
          <w:tcPr>
            <w:tcW w:w="710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reparos e consertos em funilaria e pintura </w:t>
            </w:r>
          </w:p>
        </w:tc>
        <w:tc>
          <w:tcPr>
            <w:tcW w:w="269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 para reparos e consertos em funilaria e pintura. Para atender demanda de todos os veículos da frota do município de Águas Frias </w:t>
            </w:r>
          </w:p>
        </w:tc>
        <w:tc>
          <w:tcPr>
            <w:tcW w:w="85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1.170,0</w:t>
            </w:r>
          </w:p>
        </w:tc>
        <w:tc>
          <w:tcPr>
            <w:tcW w:w="425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6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65,0000</w:t>
            </w:r>
          </w:p>
        </w:tc>
        <w:tc>
          <w:tcPr>
            <w:tcW w:w="1417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76.050,0000</w:t>
            </w:r>
          </w:p>
        </w:tc>
        <w:tc>
          <w:tcPr>
            <w:tcW w:w="1134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MAITO 08528246965</w:t>
            </w:r>
          </w:p>
        </w:tc>
      </w:tr>
    </w:tbl>
    <w:p w:rsidR="009C573A" w:rsidRPr="0060533A" w:rsidRDefault="009C573A" w:rsidP="009C573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C573A" w:rsidRPr="0060533A" w:rsidRDefault="009C573A" w:rsidP="009C573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60533A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1630"/>
        <w:gridCol w:w="4544"/>
      </w:tblGrid>
      <w:tr w:rsidR="009C573A" w:rsidRPr="0060533A" w:rsidTr="00A315C8">
        <w:tc>
          <w:tcPr>
            <w:tcW w:w="325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053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053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053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9C573A" w:rsidRPr="0060533A" w:rsidTr="00A315C8">
        <w:tc>
          <w:tcPr>
            <w:tcW w:w="325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166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446.640,00</w:t>
            </w:r>
          </w:p>
        </w:tc>
        <w:tc>
          <w:tcPr>
            <w:tcW w:w="4851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quatrocentos e quarenta e seis mil seiscentos e quarenta reais</w:t>
            </w:r>
          </w:p>
        </w:tc>
      </w:tr>
      <w:tr w:rsidR="009C573A" w:rsidRPr="0060533A" w:rsidTr="00A315C8">
        <w:tc>
          <w:tcPr>
            <w:tcW w:w="3259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S. J. SENCZKOWSKI &amp; CIA LTDA  ME</w:t>
            </w:r>
          </w:p>
        </w:tc>
        <w:tc>
          <w:tcPr>
            <w:tcW w:w="166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32.400,00</w:t>
            </w:r>
          </w:p>
        </w:tc>
        <w:tc>
          <w:tcPr>
            <w:tcW w:w="4851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trinta e dois mil e quatrocentos reais</w:t>
            </w:r>
          </w:p>
        </w:tc>
      </w:tr>
      <w:tr w:rsidR="009C573A" w:rsidRPr="0060533A" w:rsidTr="00A315C8">
        <w:tc>
          <w:tcPr>
            <w:tcW w:w="3259" w:type="dxa"/>
          </w:tcPr>
          <w:p w:rsidR="009C573A" w:rsidRDefault="009C573A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MAURICIO MAITO 08528246965</w:t>
            </w:r>
          </w:p>
        </w:tc>
        <w:tc>
          <w:tcPr>
            <w:tcW w:w="1669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142.050,00</w:t>
            </w:r>
          </w:p>
        </w:tc>
        <w:tc>
          <w:tcPr>
            <w:tcW w:w="4851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cento e quarenta e dois mil e cinquenta reais</w:t>
            </w:r>
          </w:p>
        </w:tc>
      </w:tr>
    </w:tbl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C573A" w:rsidRPr="0060533A" w:rsidTr="00A315C8">
        <w:trPr>
          <w:trHeight w:val="289"/>
        </w:trPr>
        <w:tc>
          <w:tcPr>
            <w:tcW w:w="4900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9C573A" w:rsidRPr="0060533A" w:rsidRDefault="009C573A" w:rsidP="00A31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9C573A" w:rsidRPr="00EB2C76" w:rsidRDefault="009C573A" w:rsidP="00EB2C76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2"/>
          <w:szCs w:val="20"/>
          <w:lang w:eastAsia="pt-BR"/>
        </w:rPr>
      </w:pPr>
      <w:r w:rsidRPr="00EB2C76">
        <w:rPr>
          <w:rFonts w:ascii="Arial" w:eastAsia="Times New Roman" w:hAnsi="Arial" w:cs="Arial"/>
          <w:bCs/>
          <w:sz w:val="22"/>
          <w:szCs w:val="20"/>
          <w:lang w:eastAsia="pt-BR"/>
        </w:rPr>
        <w:t xml:space="preserve">Foi verificado que a proposta da empresa Mauricio </w:t>
      </w:r>
      <w:proofErr w:type="spellStart"/>
      <w:r w:rsidRPr="00EB2C76">
        <w:rPr>
          <w:rFonts w:ascii="Arial" w:eastAsia="Times New Roman" w:hAnsi="Arial" w:cs="Arial"/>
          <w:bCs/>
          <w:sz w:val="22"/>
          <w:szCs w:val="20"/>
          <w:lang w:eastAsia="pt-BR"/>
        </w:rPr>
        <w:t>Maito</w:t>
      </w:r>
      <w:proofErr w:type="spellEnd"/>
      <w:r w:rsidRPr="00EB2C76">
        <w:rPr>
          <w:rFonts w:ascii="Arial" w:eastAsia="Times New Roman" w:hAnsi="Arial" w:cs="Arial"/>
          <w:bCs/>
          <w:sz w:val="22"/>
          <w:szCs w:val="20"/>
          <w:lang w:eastAsia="pt-BR"/>
        </w:rPr>
        <w:t xml:space="preserve"> </w:t>
      </w:r>
      <w:r w:rsidR="00EB2C76">
        <w:rPr>
          <w:rFonts w:ascii="Arial" w:eastAsia="Times New Roman" w:hAnsi="Arial" w:cs="Arial"/>
          <w:bCs/>
          <w:sz w:val="22"/>
          <w:szCs w:val="20"/>
          <w:lang w:eastAsia="pt-BR"/>
        </w:rPr>
        <w:t xml:space="preserve">08528246965 </w:t>
      </w:r>
      <w:r w:rsidRPr="00EB2C76">
        <w:rPr>
          <w:rFonts w:ascii="Arial" w:eastAsia="Times New Roman" w:hAnsi="Arial" w:cs="Arial"/>
          <w:bCs/>
          <w:sz w:val="22"/>
          <w:szCs w:val="20"/>
          <w:lang w:eastAsia="pt-BR"/>
        </w:rPr>
        <w:t>em algumas folhas possuíam numeração sem continuidade,  por isso foi enumerado a caneta da folha nº01 até a folha 08, pois na primeira folha não continha numeração, na segunda folha até a sexta  folha estava numerada como página 26, 27, 28,29 e 30. Na sétima folha estava numerada como página 33 e a oitava e última folha da proposta não estava numerada. Foi constado em Ata tal situação para que não gerasse dúvidas futuras, uma vez que o proprietário da empresa Sr. M</w:t>
      </w:r>
      <w:r w:rsidR="00EB2C76">
        <w:rPr>
          <w:rFonts w:ascii="Arial" w:eastAsia="Times New Roman" w:hAnsi="Arial" w:cs="Arial"/>
          <w:bCs/>
          <w:sz w:val="22"/>
          <w:szCs w:val="20"/>
          <w:lang w:eastAsia="pt-BR"/>
        </w:rPr>
        <w:t>a</w:t>
      </w:r>
      <w:r w:rsidRPr="00EB2C76">
        <w:rPr>
          <w:rFonts w:ascii="Arial" w:eastAsia="Times New Roman" w:hAnsi="Arial" w:cs="Arial"/>
          <w:bCs/>
          <w:sz w:val="22"/>
          <w:szCs w:val="20"/>
          <w:lang w:eastAsia="pt-BR"/>
        </w:rPr>
        <w:t xml:space="preserve">uricio </w:t>
      </w:r>
      <w:proofErr w:type="spellStart"/>
      <w:r w:rsidRPr="00EB2C76">
        <w:rPr>
          <w:rFonts w:ascii="Arial" w:eastAsia="Times New Roman" w:hAnsi="Arial" w:cs="Arial"/>
          <w:bCs/>
          <w:sz w:val="22"/>
          <w:szCs w:val="20"/>
          <w:lang w:eastAsia="pt-BR"/>
        </w:rPr>
        <w:t>Maito</w:t>
      </w:r>
      <w:proofErr w:type="spellEnd"/>
      <w:r w:rsidRPr="00EB2C76">
        <w:rPr>
          <w:rFonts w:ascii="Arial" w:eastAsia="Times New Roman" w:hAnsi="Arial" w:cs="Arial"/>
          <w:bCs/>
          <w:sz w:val="22"/>
          <w:szCs w:val="20"/>
          <w:lang w:eastAsia="pt-BR"/>
        </w:rPr>
        <w:t xml:space="preserve"> estava presente na sessão e confirmou que imprimiu algumas folhas </w:t>
      </w:r>
      <w:r w:rsidR="00EB2C76">
        <w:rPr>
          <w:rFonts w:ascii="Arial" w:eastAsia="Times New Roman" w:hAnsi="Arial" w:cs="Arial"/>
          <w:bCs/>
          <w:sz w:val="22"/>
          <w:szCs w:val="20"/>
          <w:lang w:eastAsia="pt-BR"/>
        </w:rPr>
        <w:t>do anexo I do Edital, pois não cotou todos os lotes, e que as folhas constantes no envelope eram a sua proposta.</w:t>
      </w:r>
    </w:p>
    <w:p w:rsidR="009C573A" w:rsidRPr="00EB2C76" w:rsidRDefault="009C573A" w:rsidP="00EB2C76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2"/>
          <w:szCs w:val="20"/>
          <w:lang w:eastAsia="pt-BR"/>
        </w:rPr>
      </w:pP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0533A">
        <w:rPr>
          <w:rFonts w:ascii="Arial" w:eastAsia="Times New Roman" w:hAnsi="Arial" w:cs="Arial"/>
          <w:sz w:val="22"/>
          <w:szCs w:val="20"/>
          <w:lang w:eastAsia="pt-BR"/>
        </w:rPr>
        <w:t xml:space="preserve">Eu,  Pregoeira do Município de AGUAS FRIAS, lavrei a presente ata que será assinada por mim, e pela equipe de apoio. </w:t>
      </w: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0533A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09 de abril de 2019</w:t>
      </w: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0533A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0533A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0533A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 w:rsidRPr="009C573A">
        <w:rPr>
          <w:rFonts w:ascii="Arial" w:eastAsia="Times New Roman" w:hAnsi="Arial" w:cs="Arial"/>
          <w:sz w:val="22"/>
          <w:szCs w:val="20"/>
          <w:lang w:eastAsia="pt-BR"/>
        </w:rPr>
        <w:t xml:space="preserve"> BUSATTO</w:t>
      </w: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0533A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60533A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0533A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0533A">
        <w:rPr>
          <w:rFonts w:ascii="Arial" w:eastAsia="Times New Roman" w:hAnsi="Arial" w:cs="Arial"/>
          <w:sz w:val="22"/>
          <w:szCs w:val="20"/>
          <w:lang w:eastAsia="pt-BR"/>
        </w:rPr>
        <w:t>JULIANA CELLA</w:t>
      </w:r>
      <w:r w:rsidRPr="0060533A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0533A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0533A">
        <w:rPr>
          <w:rFonts w:ascii="Arial" w:eastAsia="Times New Roman" w:hAnsi="Arial" w:cs="Arial"/>
          <w:sz w:val="22"/>
          <w:szCs w:val="20"/>
          <w:lang w:eastAsia="pt-BR"/>
        </w:rPr>
        <w:t>NEILA MARIA ZUCCO</w:t>
      </w: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0533A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9C573A" w:rsidRPr="0060533A" w:rsidRDefault="009C573A" w:rsidP="009C57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C573A">
        <w:rPr>
          <w:rFonts w:ascii="Arial" w:eastAsia="Times New Roman" w:hAnsi="Arial" w:cs="Arial"/>
          <w:sz w:val="22"/>
          <w:szCs w:val="20"/>
          <w:lang w:eastAsia="pt-BR"/>
        </w:rPr>
        <w:t>KÁTIA REGINA TESSARO CASSOL</w:t>
      </w:r>
    </w:p>
    <w:sectPr w:rsidR="009C573A" w:rsidRPr="0060533A" w:rsidSect="00EB2C76">
      <w:headerReference w:type="default" r:id="rId7"/>
      <w:footerReference w:type="even" r:id="rId8"/>
      <w:footerReference w:type="default" r:id="rId9"/>
      <w:pgSz w:w="11907" w:h="16840"/>
      <w:pgMar w:top="1134" w:right="1418" w:bottom="1702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B1" w:rsidRDefault="00E753B1">
      <w:pPr>
        <w:spacing w:after="0" w:line="240" w:lineRule="auto"/>
      </w:pPr>
      <w:r>
        <w:separator/>
      </w:r>
    </w:p>
  </w:endnote>
  <w:endnote w:type="continuationSeparator" w:id="0">
    <w:p w:rsidR="00E753B1" w:rsidRDefault="00E7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EB2C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E753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EB2C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524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B6A29" w:rsidRDefault="00E753B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B1" w:rsidRDefault="00E753B1">
      <w:pPr>
        <w:spacing w:after="0" w:line="240" w:lineRule="auto"/>
      </w:pPr>
      <w:r>
        <w:separator/>
      </w:r>
    </w:p>
  </w:footnote>
  <w:footnote w:type="continuationSeparator" w:id="0">
    <w:p w:rsidR="00E753B1" w:rsidRDefault="00E7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EB2C76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4A194A0" wp14:editId="05CF9E56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EB2C76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EB2C76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EB2C76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E753B1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EB2C76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E753B1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EB2C76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EB2C76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EB2C76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E753B1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E753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3A"/>
    <w:rsid w:val="00145242"/>
    <w:rsid w:val="004E3787"/>
    <w:rsid w:val="009C573A"/>
    <w:rsid w:val="00E753B1"/>
    <w:rsid w:val="00EB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C5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573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9C573A"/>
  </w:style>
  <w:style w:type="paragraph" w:styleId="Cabealho">
    <w:name w:val="header"/>
    <w:basedOn w:val="Normal"/>
    <w:link w:val="CabealhoChar"/>
    <w:uiPriority w:val="99"/>
    <w:rsid w:val="009C573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C57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C5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573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9C573A"/>
  </w:style>
  <w:style w:type="paragraph" w:styleId="Cabealho">
    <w:name w:val="header"/>
    <w:basedOn w:val="Normal"/>
    <w:link w:val="CabealhoChar"/>
    <w:uiPriority w:val="99"/>
    <w:rsid w:val="009C573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C57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3095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2019-04-09T16:09:00Z</cp:lastPrinted>
  <dcterms:created xsi:type="dcterms:W3CDTF">2019-04-11T18:44:00Z</dcterms:created>
  <dcterms:modified xsi:type="dcterms:W3CDTF">2019-04-11T18:44:00Z</dcterms:modified>
</cp:coreProperties>
</file>