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3E" w:rsidRPr="00AC631F" w:rsidRDefault="0014283E" w:rsidP="0014283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14283E" w:rsidRPr="00AC631F" w:rsidRDefault="0014283E" w:rsidP="001428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14283E" w:rsidRPr="00AC631F" w:rsidRDefault="0014283E" w:rsidP="001428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25</w:t>
      </w:r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14283E" w:rsidRPr="00AC631F" w:rsidRDefault="0014283E" w:rsidP="001428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</w:t>
      </w:r>
      <w:proofErr w:type="gramStart"/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</w:t>
      </w:r>
      <w:proofErr w:type="gramEnd"/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11</w:t>
      </w:r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AC631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C631F">
        <w:rPr>
          <w:rFonts w:ascii="Arial" w:eastAsia="Times New Roman" w:hAnsi="Arial" w:cs="Arial"/>
          <w:sz w:val="22"/>
          <w:lang w:eastAsia="pt-BR"/>
        </w:rPr>
        <w:t xml:space="preserve">Às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08:30</w:t>
      </w:r>
      <w:proofErr w:type="gramEnd"/>
      <w:r w:rsidRPr="00AC631F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11 de abril de 2019</w:t>
      </w:r>
      <w:r w:rsidRPr="00AC631F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14283E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AC631F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AC631F">
        <w:rPr>
          <w:rFonts w:ascii="Arial" w:eastAsia="Times New Roman" w:hAnsi="Arial" w:cs="Arial"/>
          <w:sz w:val="22"/>
          <w:lang w:eastAsia="pt-BR"/>
        </w:rPr>
        <w:t xml:space="preserve">JULIANA CELLA, NEILA MARIA ZUCCO e BEATRIZ MORO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25</w:t>
      </w:r>
      <w:r w:rsidRPr="00AC631F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AC631F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AC631F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11</w:t>
      </w:r>
      <w:r w:rsidRPr="00AC631F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AC631F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AC631F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CONTRATAÇÃO DE SERVIÇOS RADIOFÔNICOS DE DIVULGAÇÃO EM EMISSORAS DE RÁDIO AMPLITUDE MODULADA (AM) E RÁDIO DE FREQUÊNCIA MODULADA (FM), DE ABRANGÊNCIA E AUDIÊNCIA NO ÂMBITO REGIONAL E MUNICIPAL , para suprir as necessidades da Secretaria Municipal de Administração, Finanças e Planejamentos com veiculação de atos oficiais e administrativos,  informações, avisos e programas do Município de Águas Frias</w:t>
      </w:r>
      <w:r w:rsidRPr="00AC631F">
        <w:rPr>
          <w:rFonts w:ascii="Arial" w:eastAsia="Times New Roman" w:hAnsi="Arial" w:cs="Arial"/>
          <w:sz w:val="22"/>
          <w:lang w:eastAsia="pt-BR"/>
        </w:rPr>
        <w:t>.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C631F">
        <w:rPr>
          <w:rFonts w:ascii="Arial" w:eastAsia="Times New Roman" w:hAnsi="Arial" w:cs="Arial"/>
          <w:sz w:val="22"/>
          <w:lang w:eastAsia="pt-BR"/>
        </w:rPr>
        <w:t xml:space="preserve">Dando início à sessão a Pregoeira Municipal procedeu </w:t>
      </w:r>
      <w:proofErr w:type="gramStart"/>
      <w:r w:rsidRPr="00AC631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AC631F">
        <w:rPr>
          <w:rFonts w:ascii="Arial" w:eastAsia="Times New Roman" w:hAnsi="Arial" w:cs="Arial"/>
          <w:sz w:val="22"/>
          <w:lang w:eastAsia="pt-BR"/>
        </w:rPr>
        <w:t xml:space="preserve"> abertura dos envelopes, contendo as propostas de preços, apresentadas pelas empresas. As propostas de preços foram analisadas e devidamente rubricadas pelos representantes das proponentes presentes.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C631F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34"/>
      </w:tblGrid>
      <w:tr w:rsidR="0014283E" w:rsidRPr="00AC631F" w:rsidTr="0014283E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Lote</w:t>
            </w:r>
            <w:proofErr w:type="gramStart"/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135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gramEnd"/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198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14283E" w:rsidRPr="00AC631F" w:rsidTr="0014283E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5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DIVULGAÇÃO EM RÁDIO PARA VEICULAÇÃO DE ATOS OFICIAIS E ADMINISTRATIVOS </w:t>
            </w:r>
          </w:p>
        </w:tc>
        <w:tc>
          <w:tcPr>
            <w:tcW w:w="155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operação de Frequência Modulada (FM) e com abrangência no Município de Águas Frias, para veiculação de atos oficiais, administrativos, avisos e informações de interesse da Administração do Município de Águas Frias - SC. As informações deverão ser divulgadas em inserções institucionais de segunda-feira à sábado, três vezes ao dia,  no horário compreendido entre: 07h e 07h30 (primeira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inserção), 12h e 13h (segunda inserção) e 16h e 17h (terceira inserção) com tempo de duração no ar de 30 segundos por inserção. Em caso de necessidade ou urgência, a emissora deverá divulgar ainda durante a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8,5</w:t>
            </w:r>
          </w:p>
        </w:tc>
        <w:tc>
          <w:tcPr>
            <w:tcW w:w="56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  <w:proofErr w:type="gramEnd"/>
          </w:p>
        </w:tc>
        <w:tc>
          <w:tcPr>
            <w:tcW w:w="1418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2.215,0000</w:t>
            </w:r>
          </w:p>
        </w:tc>
        <w:tc>
          <w:tcPr>
            <w:tcW w:w="141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18.827,50</w:t>
            </w:r>
          </w:p>
        </w:tc>
        <w:tc>
          <w:tcPr>
            <w:tcW w:w="1134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RÁDIO CENTRO OESTE DE PINHALZINHO LTDA </w:t>
            </w:r>
          </w:p>
        </w:tc>
      </w:tr>
      <w:tr w:rsidR="0014283E" w:rsidRPr="00AC631F" w:rsidTr="0014283E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135" w:type="dxa"/>
          </w:tcPr>
          <w:p w:rsidR="0014283E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DIVULGAÇÃO EM RADIO</w:t>
            </w:r>
          </w:p>
        </w:tc>
        <w:tc>
          <w:tcPr>
            <w:tcW w:w="155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operação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Frequencia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Modulada (FM) e com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abrangencia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Águas Frias, para veiculação de atos oficiais, administrativos, avisos e informações de interesse da Administração do Município de Águas Frias - SC. As informações serão de caráter informativo de segunda a sexta-feira no horário compreendido entre: 12h e 13h com tempo de duração no ar de no mínimo 3(três) minutos, incluso mensagens referente à datas comemorativas, entrevistas e informações oficiais do município. Em caso de necessidade ou urgência, a emissora deverá divulgar ainda durante a programação, comunicados de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8,5</w:t>
            </w:r>
          </w:p>
        </w:tc>
        <w:tc>
          <w:tcPr>
            <w:tcW w:w="56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  <w:proofErr w:type="gramEnd"/>
          </w:p>
        </w:tc>
        <w:tc>
          <w:tcPr>
            <w:tcW w:w="1418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2.720,0000</w:t>
            </w:r>
          </w:p>
        </w:tc>
        <w:tc>
          <w:tcPr>
            <w:tcW w:w="1417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23.120,00</w:t>
            </w:r>
          </w:p>
        </w:tc>
        <w:tc>
          <w:tcPr>
            <w:tcW w:w="1134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RADIO 102 DE PINHALZINHO LTDA</w:t>
            </w:r>
          </w:p>
        </w:tc>
      </w:tr>
    </w:tbl>
    <w:p w:rsidR="0014283E" w:rsidRPr="00AC631F" w:rsidRDefault="0014283E" w:rsidP="0014283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Default="0014283E" w:rsidP="0014283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14283E" w:rsidRDefault="0014283E" w:rsidP="0014283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14283E" w:rsidRPr="00AC631F" w:rsidRDefault="0014283E" w:rsidP="0014283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1632"/>
        <w:gridCol w:w="4544"/>
      </w:tblGrid>
      <w:tr w:rsidR="0014283E" w:rsidRPr="00AC631F" w:rsidTr="00515B25">
        <w:tc>
          <w:tcPr>
            <w:tcW w:w="325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C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</w:t>
            </w:r>
            <w:proofErr w:type="gramStart"/>
            <w:r w:rsidRPr="00AC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AC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 extenso</w:t>
            </w:r>
          </w:p>
        </w:tc>
      </w:tr>
      <w:tr w:rsidR="0014283E" w:rsidRPr="00AC631F" w:rsidTr="00515B25">
        <w:tc>
          <w:tcPr>
            <w:tcW w:w="325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RÁDIO CENTRO OESTE DE PINHALZINHO LTDA </w:t>
            </w:r>
          </w:p>
        </w:tc>
        <w:tc>
          <w:tcPr>
            <w:tcW w:w="166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18.827,50</w:t>
            </w:r>
          </w:p>
        </w:tc>
        <w:tc>
          <w:tcPr>
            <w:tcW w:w="4851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Dezoito mil, oitocentos e vinte e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sete reais e cinquenta centavos</w:t>
            </w:r>
          </w:p>
        </w:tc>
      </w:tr>
      <w:tr w:rsidR="0014283E" w:rsidRPr="00AC631F" w:rsidTr="00515B25">
        <w:tc>
          <w:tcPr>
            <w:tcW w:w="3259" w:type="dxa"/>
          </w:tcPr>
          <w:p w:rsidR="0014283E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RADIO 102 DE PINHALZINHO LTDA</w:t>
            </w:r>
          </w:p>
        </w:tc>
        <w:tc>
          <w:tcPr>
            <w:tcW w:w="1669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23.120,00</w:t>
            </w:r>
          </w:p>
        </w:tc>
        <w:tc>
          <w:tcPr>
            <w:tcW w:w="4851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Vinte e três mil, cento e vinte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reais </w:t>
            </w:r>
          </w:p>
        </w:tc>
      </w:tr>
    </w:tbl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4283E" w:rsidRPr="00AC631F" w:rsidTr="00515B25">
        <w:trPr>
          <w:trHeight w:val="289"/>
        </w:trPr>
        <w:tc>
          <w:tcPr>
            <w:tcW w:w="4900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14283E" w:rsidRPr="00AC631F" w:rsidRDefault="0014283E" w:rsidP="00515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Eu,</w:t>
      </w:r>
      <w:proofErr w:type="gramStart"/>
      <w:r w:rsidRPr="00AC631F">
        <w:rPr>
          <w:rFonts w:ascii="Arial" w:eastAsia="Times New Roman" w:hAnsi="Arial" w:cs="Arial"/>
          <w:sz w:val="22"/>
          <w:szCs w:val="20"/>
          <w:lang w:eastAsia="pt-BR"/>
        </w:rPr>
        <w:t xml:space="preserve">  </w:t>
      </w:r>
      <w:proofErr w:type="gramEnd"/>
      <w:r w:rsidRPr="00AC631F">
        <w:rPr>
          <w:rFonts w:ascii="Arial" w:eastAsia="Times New Roman" w:hAnsi="Arial" w:cs="Arial"/>
          <w:sz w:val="22"/>
          <w:szCs w:val="20"/>
          <w:lang w:eastAsia="pt-BR"/>
        </w:rPr>
        <w:t>Pregoeira do Município de AGUAS FRIAS, lavrei a presente ata que será assinada por mim, e pela equipe de apoio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 xml:space="preserve">Águas </w:t>
      </w:r>
      <w:proofErr w:type="gramStart"/>
      <w:r w:rsidRPr="00AC631F">
        <w:rPr>
          <w:rFonts w:ascii="Arial" w:eastAsia="Times New Roman" w:hAnsi="Arial" w:cs="Arial"/>
          <w:sz w:val="22"/>
          <w:szCs w:val="20"/>
          <w:lang w:eastAsia="pt-BR"/>
        </w:rPr>
        <w:t>Frias –SC</w:t>
      </w:r>
      <w:proofErr w:type="gramEnd"/>
      <w:r w:rsidRPr="00AC631F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szCs w:val="20"/>
          <w:lang w:eastAsia="pt-BR"/>
        </w:rPr>
        <w:t>11 de abril de 2019</w:t>
      </w:r>
    </w:p>
    <w:p w:rsidR="0014283E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14283E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AC631F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AC631F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631F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proofErr w:type="gramStart"/>
      <w:r w:rsidRPr="00AC631F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  <w:proofErr w:type="gramEnd"/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14283E" w:rsidRPr="00AC631F" w:rsidRDefault="0014283E" w:rsidP="001428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4283E" w:rsidRPr="00AC631F" w:rsidRDefault="0014283E" w:rsidP="001428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14283E" w:rsidRPr="00AC631F" w:rsidRDefault="0014283E" w:rsidP="0014283E"/>
    <w:p w:rsidR="00257AC7" w:rsidRDefault="00257AC7"/>
    <w:sectPr w:rsidR="00257AC7" w:rsidSect="00AC631F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B15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B156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B15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283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B156A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B156A5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D527842" wp14:editId="5FDC7EBA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156A5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5B6A29" w:rsidRPr="00805436" w:rsidRDefault="00B156A5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>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5B6A29" w:rsidRPr="00805436" w:rsidRDefault="00B156A5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  <w:proofErr w:type="gramEnd"/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156A5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156A5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156A5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B156A5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5B6A29" w:rsidRPr="00805436" w:rsidRDefault="00B156A5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5B6A29" w:rsidRDefault="00B156A5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B156A5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B15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E"/>
    <w:rsid w:val="0014283E"/>
    <w:rsid w:val="00257AC7"/>
    <w:rsid w:val="00B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4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83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14283E"/>
  </w:style>
  <w:style w:type="paragraph" w:styleId="Cabealho">
    <w:name w:val="header"/>
    <w:basedOn w:val="Normal"/>
    <w:link w:val="CabealhoChar"/>
    <w:uiPriority w:val="99"/>
    <w:rsid w:val="001428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428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4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83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14283E"/>
  </w:style>
  <w:style w:type="paragraph" w:styleId="Cabealho">
    <w:name w:val="header"/>
    <w:basedOn w:val="Normal"/>
    <w:link w:val="CabealhoChar"/>
    <w:uiPriority w:val="99"/>
    <w:rsid w:val="0014283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428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2019-04-11T12:07:00Z</cp:lastPrinted>
  <dcterms:created xsi:type="dcterms:W3CDTF">2019-04-11T12:08:00Z</dcterms:created>
  <dcterms:modified xsi:type="dcterms:W3CDTF">2019-04-11T12:08:00Z</dcterms:modified>
</cp:coreProperties>
</file>