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11" w:rsidRDefault="00976311" w:rsidP="002C2AD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76311" w:rsidRDefault="00976311" w:rsidP="002C2AD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2C2AD3"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EDITAL DE LICITAÇÃO</w:t>
      </w:r>
    </w:p>
    <w:p w:rsidR="00976311" w:rsidRPr="00D25C59" w:rsidRDefault="00976311" w:rsidP="002C2AD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2C2AD3"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D25C59">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30</w:t>
      </w:r>
      <w:r w:rsidRPr="00D25C59">
        <w:rPr>
          <w:rFonts w:ascii="Arial" w:eastAsia="Times New Roman" w:hAnsi="Arial" w:cs="Arial"/>
          <w:b/>
          <w:szCs w:val="20"/>
          <w:lang w:eastAsia="pt-BR"/>
        </w:rPr>
        <w:t>/</w:t>
      </w:r>
      <w:r>
        <w:rPr>
          <w:rFonts w:ascii="Arial" w:eastAsia="Times New Roman" w:hAnsi="Arial" w:cs="Arial"/>
          <w:b/>
          <w:szCs w:val="20"/>
          <w:lang w:eastAsia="pt-BR"/>
        </w:rPr>
        <w:t>2019</w:t>
      </w:r>
    </w:p>
    <w:p w:rsidR="00976311" w:rsidRPr="00D25C59" w:rsidRDefault="00976311" w:rsidP="002C2AD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2C2AD3" w:rsidRDefault="002C2AD3" w:rsidP="002C2AD3">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976311" w:rsidRPr="00D25C59" w:rsidRDefault="00976311" w:rsidP="002C2AD3">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2C2AD3" w:rsidRPr="00D25C59" w:rsidTr="007737CC">
        <w:trPr>
          <w:trHeight w:val="508"/>
        </w:trPr>
        <w:tc>
          <w:tcPr>
            <w:tcW w:w="4201" w:type="dxa"/>
          </w:tcPr>
          <w:p w:rsidR="002C2AD3" w:rsidRPr="00D25C59" w:rsidRDefault="002C2AD3" w:rsidP="007737CC">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Processo Nº.: </w:t>
            </w:r>
            <w:r>
              <w:rPr>
                <w:rFonts w:ascii="Arial" w:eastAsia="Times New Roman" w:hAnsi="Arial" w:cs="Arial"/>
                <w:b/>
                <w:szCs w:val="20"/>
                <w:lang w:eastAsia="pt-BR"/>
              </w:rPr>
              <w:t>70</w:t>
            </w:r>
            <w:r w:rsidRPr="00D25C59">
              <w:rPr>
                <w:rFonts w:ascii="Arial" w:eastAsia="Times New Roman" w:hAnsi="Arial" w:cs="Arial"/>
                <w:b/>
                <w:szCs w:val="20"/>
                <w:lang w:eastAsia="pt-BR"/>
              </w:rPr>
              <w:t xml:space="preserve">/ </w:t>
            </w:r>
            <w:r>
              <w:rPr>
                <w:rFonts w:ascii="Arial" w:eastAsia="Times New Roman" w:hAnsi="Arial" w:cs="Arial"/>
                <w:b/>
                <w:szCs w:val="20"/>
                <w:lang w:eastAsia="pt-BR"/>
              </w:rPr>
              <w:t>2019</w:t>
            </w:r>
          </w:p>
        </w:tc>
        <w:tc>
          <w:tcPr>
            <w:tcW w:w="4374" w:type="dxa"/>
          </w:tcPr>
          <w:p w:rsidR="002C2AD3" w:rsidRPr="00D25C59" w:rsidRDefault="002C2AD3" w:rsidP="007737CC">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D25C59">
              <w:rPr>
                <w:rFonts w:ascii="Arial" w:eastAsia="Times New Roman" w:hAnsi="Arial" w:cs="Arial"/>
                <w:b/>
                <w:szCs w:val="20"/>
                <w:lang w:eastAsia="pt-BR"/>
              </w:rPr>
              <w:t xml:space="preserve"> Nº.: </w:t>
            </w:r>
            <w:r>
              <w:rPr>
                <w:rFonts w:ascii="Arial" w:eastAsia="Times New Roman" w:hAnsi="Arial" w:cs="Arial"/>
                <w:b/>
                <w:szCs w:val="20"/>
                <w:lang w:eastAsia="pt-BR"/>
              </w:rPr>
              <w:t>30</w:t>
            </w:r>
            <w:r w:rsidRPr="00D25C59">
              <w:rPr>
                <w:rFonts w:ascii="Arial" w:eastAsia="Times New Roman" w:hAnsi="Arial" w:cs="Arial"/>
                <w:b/>
                <w:szCs w:val="20"/>
                <w:lang w:eastAsia="pt-BR"/>
              </w:rPr>
              <w:t>/</w:t>
            </w:r>
            <w:r>
              <w:rPr>
                <w:rFonts w:ascii="Arial" w:eastAsia="Times New Roman" w:hAnsi="Arial" w:cs="Arial"/>
                <w:b/>
                <w:szCs w:val="20"/>
                <w:lang w:eastAsia="pt-BR"/>
              </w:rPr>
              <w:t>2019</w:t>
            </w:r>
            <w:r w:rsidRPr="00D25C59">
              <w:rPr>
                <w:rFonts w:ascii="Arial" w:eastAsia="Times New Roman" w:hAnsi="Arial" w:cs="Arial"/>
                <w:b/>
                <w:szCs w:val="20"/>
                <w:lang w:eastAsia="pt-BR"/>
              </w:rPr>
              <w:t xml:space="preserve"> </w:t>
            </w:r>
          </w:p>
        </w:tc>
      </w:tr>
    </w:tbl>
    <w:p w:rsidR="002C2AD3" w:rsidRPr="00D25C59" w:rsidRDefault="002C2AD3" w:rsidP="002C2AD3">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2C2AD3"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76311" w:rsidRDefault="00976311"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976311" w:rsidRPr="00D25C59" w:rsidRDefault="00976311"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b/>
          <w:szCs w:val="20"/>
          <w:lang w:eastAsia="pt-BR"/>
        </w:rPr>
        <w:t>1 - DA LICITAÇÃO</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D25C59">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D25C59">
        <w:rPr>
          <w:rFonts w:ascii="Arial" w:eastAsia="Times New Roman" w:hAnsi="Arial" w:cs="Arial"/>
          <w:szCs w:val="20"/>
          <w:lang w:eastAsia="pt-BR"/>
        </w:rPr>
        <w:t>, através de seu Prefeito Sr.</w:t>
      </w:r>
      <w:r w:rsidR="00685784">
        <w:rPr>
          <w:rFonts w:ascii="Arial" w:eastAsia="Times New Roman" w:hAnsi="Arial" w:cs="Arial"/>
          <w:szCs w:val="20"/>
          <w:lang w:eastAsia="pt-BR"/>
        </w:rPr>
        <w:t xml:space="preserve"> LAURO GONÇALVES DA SILVA</w:t>
      </w:r>
      <w:r w:rsidRPr="00D25C59">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70</w:t>
      </w:r>
      <w:r w:rsidRPr="00D25C59">
        <w:rPr>
          <w:rFonts w:ascii="Arial" w:eastAsia="Times New Roman" w:hAnsi="Arial" w:cs="Arial"/>
          <w:szCs w:val="20"/>
          <w:lang w:eastAsia="pt-BR"/>
        </w:rPr>
        <w:t>/</w:t>
      </w:r>
      <w:r>
        <w:rPr>
          <w:rFonts w:ascii="Arial" w:eastAsia="Times New Roman" w:hAnsi="Arial" w:cs="Arial"/>
          <w:szCs w:val="20"/>
          <w:lang w:eastAsia="pt-BR"/>
        </w:rPr>
        <w:t>2019</w:t>
      </w:r>
      <w:r w:rsidRPr="00D25C59">
        <w:rPr>
          <w:rFonts w:ascii="Arial" w:eastAsia="Times New Roman" w:hAnsi="Arial" w:cs="Arial"/>
          <w:szCs w:val="20"/>
          <w:lang w:eastAsia="pt-BR"/>
        </w:rPr>
        <w:t xml:space="preserve">,na modalidade </w:t>
      </w:r>
      <w:r w:rsidRPr="00D25C59">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30</w:t>
      </w:r>
      <w:r w:rsidRPr="00D25C59">
        <w:rPr>
          <w:rFonts w:ascii="Arial" w:eastAsia="Times New Roman" w:hAnsi="Arial" w:cs="Arial"/>
          <w:szCs w:val="20"/>
          <w:lang w:eastAsia="pt-BR"/>
        </w:rPr>
        <w:t>/</w:t>
      </w:r>
      <w:r>
        <w:rPr>
          <w:rFonts w:ascii="Arial" w:eastAsia="Times New Roman" w:hAnsi="Arial" w:cs="Arial"/>
          <w:b/>
          <w:szCs w:val="20"/>
          <w:lang w:eastAsia="pt-BR"/>
        </w:rPr>
        <w:t>2019</w:t>
      </w:r>
      <w:r w:rsidRPr="00D25C59">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D25C59">
        <w:rPr>
          <w:rFonts w:ascii="Arial" w:eastAsia="Times New Roman" w:hAnsi="Arial" w:cs="Arial"/>
          <w:szCs w:val="20"/>
          <w:lang w:eastAsia="pt-BR"/>
        </w:rPr>
        <w:t xml:space="preserve">, </w:t>
      </w:r>
      <w:r w:rsidRPr="00685784">
        <w:rPr>
          <w:rFonts w:ascii="Arial" w:eastAsia="Times New Roman" w:hAnsi="Arial" w:cs="Arial"/>
          <w:b/>
          <w:szCs w:val="20"/>
          <w:lang w:eastAsia="pt-BR"/>
        </w:rPr>
        <w:t xml:space="preserve">TOTAL  POR LOTE </w:t>
      </w:r>
      <w:r w:rsidRPr="00D25C59">
        <w:rPr>
          <w:rFonts w:ascii="Arial" w:eastAsia="Times New Roman" w:hAnsi="Arial" w:cs="Arial"/>
          <w:szCs w:val="20"/>
          <w:lang w:eastAsia="pt-BR"/>
        </w:rPr>
        <w:t>, de conformidade com a Lei 10.520 de 17 de julho de 2002, Lei</w:t>
      </w:r>
      <w:r w:rsidRPr="00D25C59">
        <w:rPr>
          <w:rFonts w:ascii="Arial" w:eastAsia="Times New Roman" w:hAnsi="Arial" w:cs="Arial"/>
          <w:b/>
          <w:szCs w:val="20"/>
          <w:lang w:eastAsia="pt-BR"/>
        </w:rPr>
        <w:t xml:space="preserve"> </w:t>
      </w:r>
      <w:r w:rsidRPr="00D25C59">
        <w:rPr>
          <w:rFonts w:ascii="Arial" w:eastAsia="Times New Roman" w:hAnsi="Arial" w:cs="Arial"/>
          <w:szCs w:val="20"/>
          <w:lang w:eastAsia="pt-BR"/>
        </w:rPr>
        <w:t>8.666 de 21 de Junho de 1993 e suas alterações posteriores e Decreto Municipal nº 045/2007 e Decreto Municipal nº043/2009</w:t>
      </w:r>
      <w:r w:rsidRPr="00D25C59">
        <w:rPr>
          <w:rFonts w:ascii="Arial" w:eastAsia="Times New Roman" w:hAnsi="Arial" w:cs="Arial"/>
          <w:b/>
          <w:szCs w:val="20"/>
          <w:lang w:eastAsia="pt-BR"/>
        </w:rPr>
        <w:t xml:space="preserve">, </w:t>
      </w:r>
      <w:r w:rsidRPr="00D25C59">
        <w:rPr>
          <w:rFonts w:ascii="Arial" w:eastAsia="Times New Roman" w:hAnsi="Arial" w:cs="Arial"/>
          <w:b/>
          <w:szCs w:val="20"/>
          <w:u w:val="single"/>
          <w:lang w:eastAsia="pt-BR"/>
        </w:rPr>
        <w:t xml:space="preserve">recebendo o credenciamento, os envelopes nº 01 contendo os documentos para proposta e envelope nº 02 para habilitação, até o dia </w:t>
      </w:r>
      <w:r w:rsidRPr="00685784">
        <w:rPr>
          <w:rFonts w:ascii="Arial" w:eastAsia="Times New Roman" w:hAnsi="Arial" w:cs="Arial"/>
          <w:b/>
          <w:szCs w:val="20"/>
          <w:u w:val="single"/>
          <w:lang w:eastAsia="pt-BR"/>
        </w:rPr>
        <w:t>06/09/19</w:t>
      </w:r>
      <w:r w:rsidRPr="00D25C59">
        <w:rPr>
          <w:rFonts w:ascii="Arial" w:eastAsia="Times New Roman" w:hAnsi="Arial" w:cs="Arial"/>
          <w:b/>
          <w:szCs w:val="20"/>
          <w:u w:val="single"/>
          <w:lang w:eastAsia="pt-BR"/>
        </w:rPr>
        <w:t xml:space="preserve">, até às </w:t>
      </w:r>
      <w:r w:rsidRPr="00685784">
        <w:rPr>
          <w:rFonts w:ascii="Arial" w:eastAsia="Times New Roman" w:hAnsi="Arial" w:cs="Arial"/>
          <w:b/>
          <w:szCs w:val="20"/>
          <w:u w:val="single"/>
          <w:lang w:eastAsia="pt-BR"/>
        </w:rPr>
        <w:t>08:00</w:t>
      </w:r>
      <w:r w:rsidRPr="00D25C59">
        <w:rPr>
          <w:rFonts w:ascii="Arial" w:eastAsia="Times New Roman" w:hAnsi="Arial" w:cs="Arial"/>
          <w:b/>
          <w:szCs w:val="20"/>
          <w:u w:val="single"/>
          <w:lang w:eastAsia="pt-BR"/>
        </w:rPr>
        <w:t xml:space="preserve"> horas</w:t>
      </w:r>
      <w:r w:rsidRPr="00D25C59">
        <w:rPr>
          <w:rFonts w:ascii="Arial" w:eastAsia="Times New Roman" w:hAnsi="Arial" w:cs="Arial"/>
          <w:b/>
          <w:szCs w:val="20"/>
          <w:lang w:eastAsia="pt-BR"/>
        </w:rPr>
        <w:t xml:space="preserve">, iniciando-se a sessão pública no dia </w:t>
      </w:r>
      <w:r w:rsidRPr="00685784">
        <w:rPr>
          <w:rFonts w:ascii="Arial" w:eastAsia="Times New Roman" w:hAnsi="Arial" w:cs="Arial"/>
          <w:b/>
          <w:szCs w:val="20"/>
          <w:lang w:eastAsia="pt-BR"/>
        </w:rPr>
        <w:t>06 de setembro de 2019</w:t>
      </w:r>
      <w:r w:rsidRPr="00D25C59">
        <w:rPr>
          <w:rFonts w:ascii="Arial" w:eastAsia="Times New Roman" w:hAnsi="Arial" w:cs="Arial"/>
          <w:b/>
          <w:szCs w:val="20"/>
          <w:lang w:eastAsia="pt-BR"/>
        </w:rPr>
        <w:t xml:space="preserve"> às </w:t>
      </w:r>
      <w:r w:rsidRPr="00685784">
        <w:rPr>
          <w:rFonts w:ascii="Arial" w:eastAsia="Times New Roman" w:hAnsi="Arial" w:cs="Arial"/>
          <w:b/>
          <w:szCs w:val="20"/>
          <w:lang w:eastAsia="pt-BR"/>
        </w:rPr>
        <w:t>08:30</w:t>
      </w:r>
      <w:r w:rsidRPr="00D25C59">
        <w:rPr>
          <w:rFonts w:ascii="Arial" w:eastAsia="Times New Roman" w:hAnsi="Arial" w:cs="Arial"/>
          <w:b/>
          <w:szCs w:val="20"/>
          <w:lang w:eastAsia="pt-BR"/>
        </w:rPr>
        <w:t xml:space="preserve"> horas, no Centro Administrativo Municipal, situado a </w:t>
      </w:r>
      <w:r w:rsidRPr="00685784">
        <w:rPr>
          <w:rFonts w:ascii="Arial" w:eastAsia="Times New Roman" w:hAnsi="Arial" w:cs="Arial"/>
          <w:b/>
          <w:szCs w:val="20"/>
          <w:lang w:eastAsia="pt-BR"/>
        </w:rPr>
        <w:t>RUA SETE DE SETEMBRO, 512</w:t>
      </w:r>
      <w:r w:rsidRPr="00D25C59">
        <w:rPr>
          <w:rFonts w:ascii="Arial" w:eastAsia="Times New Roman" w:hAnsi="Arial" w:cs="Arial"/>
          <w:b/>
          <w:szCs w:val="20"/>
          <w:lang w:eastAsia="pt-BR"/>
        </w:rPr>
        <w:t xml:space="preserve"> , centro, </w:t>
      </w:r>
      <w:r w:rsidRPr="00685784">
        <w:rPr>
          <w:rFonts w:ascii="Arial" w:eastAsia="Times New Roman" w:hAnsi="Arial" w:cs="Arial"/>
          <w:b/>
          <w:szCs w:val="20"/>
          <w:lang w:eastAsia="pt-BR"/>
        </w:rPr>
        <w:t>AGUAS FRIAS</w:t>
      </w:r>
      <w:r w:rsidRPr="00D25C59">
        <w:rPr>
          <w:rFonts w:ascii="Arial" w:eastAsia="Times New Roman" w:hAnsi="Arial" w:cs="Arial"/>
          <w:b/>
          <w:szCs w:val="20"/>
          <w:lang w:eastAsia="pt-BR"/>
        </w:rPr>
        <w:t>– SC</w:t>
      </w:r>
      <w:r w:rsidRPr="00D25C59">
        <w:rPr>
          <w:rFonts w:ascii="Arial" w:eastAsia="Times New Roman" w:hAnsi="Arial" w:cs="Arial"/>
          <w:szCs w:val="20"/>
          <w:lang w:eastAsia="pt-BR"/>
        </w:rPr>
        <w:t>.</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1.2 .A recepção dos envelopes far-se-á de acordo com o estabelecido no sub</w:t>
      </w:r>
      <w:r w:rsidRPr="00D25C59">
        <w:rPr>
          <w:rFonts w:ascii="Arial" w:eastAsia="Times New Roman" w:hAnsi="Arial" w:cs="Arial"/>
          <w:bCs/>
          <w:szCs w:val="20"/>
          <w:lang w:eastAsia="pt-BR"/>
        </w:rPr>
        <w:t xml:space="preserve">item 1.1 </w:t>
      </w:r>
      <w:r w:rsidRPr="00D25C59">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D25C59">
        <w:rPr>
          <w:rFonts w:ascii="Arial" w:eastAsia="Times New Roman" w:hAnsi="Arial" w:cs="Arial"/>
          <w:b/>
          <w:szCs w:val="20"/>
          <w:lang w:eastAsia="pt-BR"/>
        </w:rPr>
        <w:t>MUNICÍPIO DE ÁGUAS FRIAS</w:t>
      </w:r>
      <w:r w:rsidRPr="00D25C59">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D25C59">
        <w:rPr>
          <w:rFonts w:ascii="Arial" w:eastAsia="Times New Roman" w:hAnsi="Arial" w:cs="Arial"/>
          <w:bCs/>
          <w:szCs w:val="20"/>
          <w:lang w:eastAsia="pt-BR"/>
        </w:rPr>
        <w:t xml:space="preserve"> 1.1 </w:t>
      </w:r>
      <w:r w:rsidRPr="00D25C59">
        <w:rPr>
          <w:rFonts w:ascii="Arial" w:eastAsia="Times New Roman" w:hAnsi="Arial" w:cs="Arial"/>
          <w:szCs w:val="20"/>
          <w:lang w:eastAsia="pt-BR"/>
        </w:rPr>
        <w:t>deste Edital, no Setor de Licitações  desta Prefeitura.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85784" w:rsidRDefault="00685784" w:rsidP="00685784">
      <w:pPr>
        <w:tabs>
          <w:tab w:val="left" w:pos="536"/>
          <w:tab w:val="left" w:pos="2270"/>
          <w:tab w:val="left" w:pos="4294"/>
        </w:tabs>
        <w:spacing w:after="0" w:line="240" w:lineRule="auto"/>
        <w:jc w:val="both"/>
        <w:rPr>
          <w:rFonts w:ascii="Arial" w:eastAsia="Arial" w:hAnsi="Arial" w:cs="Arial"/>
          <w:b/>
          <w:u w:val="single"/>
        </w:rPr>
      </w:pPr>
      <w:r>
        <w:rPr>
          <w:rFonts w:ascii="Arial" w:eastAsia="Arial" w:hAnsi="Arial" w:cs="Arial"/>
          <w:b/>
        </w:rPr>
        <w:t xml:space="preserve">1.3 O CENTRO ADMINISTRATIVO ESTÁ EM PROCESSO DE MUDANÇA PARA CONSTRUÇÃO DE NOVA SEDE ADMINISTRATIVA. </w:t>
      </w:r>
      <w:r>
        <w:rPr>
          <w:rFonts w:ascii="Arial" w:eastAsia="Arial" w:hAnsi="Arial" w:cs="Arial"/>
          <w:b/>
          <w:u w:val="single"/>
        </w:rPr>
        <w:t>O NOVO ENDEREÇO DA PREFEITURA</w:t>
      </w:r>
      <w:r>
        <w:rPr>
          <w:rFonts w:ascii="Arial" w:eastAsia="Arial" w:hAnsi="Arial" w:cs="Arial"/>
          <w:b/>
        </w:rPr>
        <w:t xml:space="preserve"> ATÉ A EXECUÇÃO DA NOVA SEDE É </w:t>
      </w:r>
      <w:r>
        <w:rPr>
          <w:rFonts w:ascii="Arial" w:eastAsia="Arial" w:hAnsi="Arial" w:cs="Arial"/>
          <w:b/>
          <w:u w:val="single"/>
        </w:rPr>
        <w:t xml:space="preserve">AVENIDA ANITA BOARO Nº525, CENTRO, ÁGUAS FRIAS. O TELEFONE PERMANECERÁ O MESMO. </w:t>
      </w:r>
    </w:p>
    <w:p w:rsidR="002C2AD3"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85784" w:rsidRPr="00D25C59" w:rsidRDefault="00685784"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2 - DO OBJETO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PRESTAÇÃO DE SERVIÇOS DE MÃO DE OBRA, REPAROS, REFORMAS, para suprir  as necessidades  do Município de Águas Frias com manutenção dos imóveis,</w:t>
      </w:r>
      <w:r w:rsidRPr="00D25C59">
        <w:rPr>
          <w:rFonts w:ascii="Arial" w:eastAsia="Times New Roman" w:hAnsi="Arial" w:cs="Arial"/>
          <w:szCs w:val="20"/>
          <w:lang w:eastAsia="pt-BR"/>
        </w:rPr>
        <w:t>, relacionadas no Anexo I, observadas as especificações ali estabelecidas, visando possíveis aquisições futuras.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D25C59">
        <w:rPr>
          <w:rFonts w:ascii="Arial" w:eastAsia="Times New Roman" w:hAnsi="Arial" w:cs="Arial"/>
          <w:szCs w:val="20"/>
          <w:lang w:eastAsia="pt-BR"/>
        </w:rPr>
        <w:t xml:space="preserve">2.3.  </w:t>
      </w:r>
      <w:r w:rsidRPr="00D25C59">
        <w:rPr>
          <w:rFonts w:ascii="Arial" w:eastAsia="Times New Roman" w:hAnsi="Arial" w:cs="Arial"/>
          <w:b/>
          <w:bCs/>
          <w:color w:val="333333"/>
          <w:szCs w:val="20"/>
          <w:lang w:eastAsia="pt-BR"/>
        </w:rPr>
        <w:t>A partir de 1º de abril de 2011</w:t>
      </w:r>
      <w:r w:rsidRPr="00D25C59">
        <w:rPr>
          <w:rFonts w:ascii="Arial" w:eastAsia="Times New Roman" w:hAnsi="Arial" w:cs="Arial"/>
          <w:color w:val="333333"/>
          <w:szCs w:val="20"/>
          <w:lang w:eastAsia="pt-BR"/>
        </w:rPr>
        <w:t>, os contribuintes que, independentemente da atividade econômica exercida, </w:t>
      </w:r>
      <w:r w:rsidRPr="00D25C59">
        <w:rPr>
          <w:rFonts w:ascii="Arial" w:eastAsia="Times New Roman" w:hAnsi="Arial" w:cs="Arial"/>
          <w:b/>
          <w:bCs/>
          <w:color w:val="333333"/>
          <w:szCs w:val="20"/>
          <w:lang w:eastAsia="pt-BR"/>
        </w:rPr>
        <w:t>realizem operações destinadas à </w:t>
      </w:r>
      <w:r w:rsidRPr="00D25C59">
        <w:rPr>
          <w:rFonts w:ascii="Arial" w:eastAsia="Times New Roman" w:hAnsi="Arial" w:cs="Arial"/>
          <w:color w:val="333333"/>
          <w:szCs w:val="20"/>
          <w:lang w:eastAsia="pt-BR"/>
        </w:rPr>
        <w:t xml:space="preserve">Administração Pública direta ou indireta, </w:t>
      </w:r>
      <w:r w:rsidRPr="00D25C59">
        <w:rPr>
          <w:rFonts w:ascii="Arial" w:eastAsia="Times New Roman" w:hAnsi="Arial" w:cs="Arial"/>
          <w:color w:val="333333"/>
          <w:szCs w:val="20"/>
          <w:lang w:eastAsia="pt-BR"/>
        </w:rPr>
        <w:lastRenderedPageBreak/>
        <w:t xml:space="preserve">inclusive empresa pública e sociedade de economia mista, de qualquer dos Poderes da União, dos Estados, do Distrito Federal e dos Municípios, </w:t>
      </w:r>
      <w:r w:rsidRPr="00D25C59">
        <w:rPr>
          <w:rFonts w:ascii="Arial" w:eastAsia="Times New Roman" w:hAnsi="Arial" w:cs="Arial"/>
          <w:b/>
          <w:bCs/>
          <w:color w:val="333333"/>
          <w:szCs w:val="20"/>
          <w:lang w:eastAsia="pt-BR"/>
        </w:rPr>
        <w:t>ficam obrigados (somente nessas operações) a emitir Nota Fiscal Eletrônica – NF-e</w:t>
      </w:r>
      <w:r w:rsidRPr="00D25C59">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szCs w:val="20"/>
          <w:lang w:eastAsia="pt-BR"/>
        </w:rPr>
        <w:t>2.4. A participação na presente licitação implica na aceitação plena das condições expressas neste Edital e em seus anexos.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85784" w:rsidRPr="00406AEC" w:rsidRDefault="00685784" w:rsidP="00685784">
      <w:pPr>
        <w:tabs>
          <w:tab w:val="left" w:pos="536"/>
          <w:tab w:val="left" w:pos="2270"/>
          <w:tab w:val="left" w:pos="4294"/>
        </w:tabs>
        <w:spacing w:after="0" w:line="240" w:lineRule="auto"/>
        <w:jc w:val="both"/>
        <w:rPr>
          <w:rFonts w:ascii="Arial" w:eastAsia="Arial" w:hAnsi="Arial" w:cs="Arial"/>
          <w:b/>
        </w:rPr>
      </w:pPr>
      <w:r>
        <w:rPr>
          <w:rFonts w:ascii="Arial" w:hAnsi="Arial" w:cs="Arial"/>
          <w:b/>
        </w:rPr>
        <w:t>2.5.</w:t>
      </w:r>
      <w:r w:rsidRPr="00916E1A">
        <w:rPr>
          <w:rFonts w:ascii="Arial" w:eastAsia="Times New Roman" w:hAnsi="Arial" w:cs="Arial"/>
          <w:b/>
          <w:szCs w:val="20"/>
          <w:lang w:eastAsia="pt-BR"/>
        </w:rPr>
        <w:t xml:space="preserve"> </w:t>
      </w:r>
      <w:r w:rsidRPr="00EC1BFD">
        <w:rPr>
          <w:rFonts w:ascii="Arial" w:eastAsia="Arial" w:hAnsi="Arial" w:cs="Arial"/>
          <w:b/>
        </w:rPr>
        <w:t>A autenticação de documentos por servidor público do Município de Águas Frias será realizada em dia e horário de expedien</w:t>
      </w:r>
      <w:r>
        <w:rPr>
          <w:rFonts w:ascii="Arial" w:eastAsia="Arial" w:hAnsi="Arial" w:cs="Arial"/>
          <w:b/>
        </w:rPr>
        <w:t>te, até às 17:00 horas do dia 05/09/</w:t>
      </w:r>
      <w:r w:rsidRPr="00EC1BFD">
        <w:rPr>
          <w:rFonts w:ascii="Arial" w:eastAsia="Arial" w:hAnsi="Arial" w:cs="Arial"/>
          <w:b/>
        </w:rPr>
        <w:t>2019. O reconhecimento de firma por servidor público, em conformidade coma Lei Federal nº 13.726/2018, também será realizado somente no período já estabelecido para autenticação de documentos.</w:t>
      </w:r>
    </w:p>
    <w:p w:rsidR="00685784" w:rsidRDefault="00685784" w:rsidP="006857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685784" w:rsidRPr="001A499F" w:rsidRDefault="00685784" w:rsidP="006857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2.6.  É</w:t>
      </w:r>
      <w:r w:rsidRPr="001A499F">
        <w:rPr>
          <w:rFonts w:ascii="Arial" w:hAnsi="Arial" w:cs="Arial"/>
          <w:b/>
        </w:rPr>
        <w:t xml:space="preserve"> responsabilidade da licitante observar a descrição completa dos itens constante no ANEXO I deste Edital para cotação  e não somente no kit proposta. </w:t>
      </w:r>
    </w:p>
    <w:p w:rsidR="00685784" w:rsidRPr="001A499F" w:rsidRDefault="00685784" w:rsidP="006857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685784" w:rsidRPr="001A499F" w:rsidRDefault="00685784" w:rsidP="006857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2.7</w:t>
      </w:r>
      <w:r w:rsidRPr="001A499F">
        <w:rPr>
          <w:rFonts w:ascii="Arial" w:hAnsi="Arial" w:cs="Arial"/>
          <w:b/>
        </w:rPr>
        <w:t xml:space="preserve">. O kit auto cotação </w:t>
      </w:r>
      <w:r w:rsidRPr="00685784">
        <w:rPr>
          <w:rFonts w:ascii="Arial" w:hAnsi="Arial" w:cs="Arial"/>
          <w:b/>
          <w:u w:val="single"/>
        </w:rPr>
        <w:t xml:space="preserve">poderá </w:t>
      </w:r>
      <w:r w:rsidRPr="001A499F">
        <w:rPr>
          <w:rFonts w:ascii="Arial" w:hAnsi="Arial" w:cs="Arial"/>
          <w:b/>
        </w:rPr>
        <w:t>ser solicitado no e-mail licitações@aguasfrias.sc.gov.br ou está disponível no site do Município de Águas Frias (ww</w:t>
      </w:r>
      <w:r>
        <w:rPr>
          <w:rFonts w:ascii="Arial" w:hAnsi="Arial" w:cs="Arial"/>
          <w:b/>
        </w:rPr>
        <w:t>w.aguasfrias.sc.gov.br) juntame</w:t>
      </w:r>
      <w:r w:rsidRPr="001A499F">
        <w:rPr>
          <w:rFonts w:ascii="Arial" w:hAnsi="Arial" w:cs="Arial"/>
          <w:b/>
        </w:rPr>
        <w:t>n</w:t>
      </w:r>
      <w:r>
        <w:rPr>
          <w:rFonts w:ascii="Arial" w:hAnsi="Arial" w:cs="Arial"/>
          <w:b/>
        </w:rPr>
        <w:t>t</w:t>
      </w:r>
      <w:r w:rsidRPr="001A499F">
        <w:rPr>
          <w:rFonts w:ascii="Arial" w:hAnsi="Arial" w:cs="Arial"/>
          <w:b/>
        </w:rPr>
        <w:t>e com o Edital.</w:t>
      </w:r>
    </w:p>
    <w:p w:rsidR="00685784" w:rsidRPr="001A499F" w:rsidRDefault="00685784" w:rsidP="00685784">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685784" w:rsidRDefault="00685784" w:rsidP="00685784">
      <w:pPr>
        <w:overflowPunct w:val="0"/>
        <w:autoSpaceDE w:val="0"/>
        <w:autoSpaceDN w:val="0"/>
        <w:adjustRightInd w:val="0"/>
        <w:spacing w:after="0" w:line="240" w:lineRule="auto"/>
        <w:jc w:val="both"/>
        <w:textAlignment w:val="baseline"/>
        <w:rPr>
          <w:rFonts w:ascii="Arial" w:hAnsi="Arial" w:cs="Arial"/>
          <w:b/>
        </w:rPr>
      </w:pPr>
      <w:r w:rsidRPr="001A499F">
        <w:rPr>
          <w:rFonts w:ascii="Arial" w:hAnsi="Arial" w:cs="Arial"/>
          <w:b/>
        </w:rPr>
        <w:t>2.</w:t>
      </w:r>
      <w:r>
        <w:rPr>
          <w:rFonts w:ascii="Arial" w:hAnsi="Arial" w:cs="Arial"/>
          <w:b/>
        </w:rPr>
        <w:t>8</w:t>
      </w:r>
      <w:r w:rsidRPr="001A499F">
        <w:rPr>
          <w:rFonts w:ascii="Arial" w:hAnsi="Arial" w:cs="Arial"/>
          <w:b/>
        </w:rPr>
        <w:t>. As propostas deverão cotadas com valores de apenas duas cassa após a vírgula.</w:t>
      </w:r>
    </w:p>
    <w:p w:rsidR="00685784" w:rsidRDefault="00685784" w:rsidP="00685784">
      <w:pPr>
        <w:overflowPunct w:val="0"/>
        <w:autoSpaceDE w:val="0"/>
        <w:autoSpaceDN w:val="0"/>
        <w:adjustRightInd w:val="0"/>
        <w:spacing w:after="0" w:line="240" w:lineRule="auto"/>
        <w:jc w:val="both"/>
        <w:textAlignment w:val="baseline"/>
        <w:rPr>
          <w:rFonts w:ascii="Arial" w:hAnsi="Arial" w:cs="Arial"/>
          <w:b/>
        </w:rPr>
      </w:pPr>
    </w:p>
    <w:p w:rsidR="00685784" w:rsidRPr="002A3F8C" w:rsidRDefault="00685784" w:rsidP="00685784">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2.9</w:t>
      </w:r>
      <w:r w:rsidRPr="002A3F8C">
        <w:rPr>
          <w:rFonts w:ascii="Arial" w:hAnsi="Arial" w:cs="Arial"/>
        </w:rPr>
        <w:t xml:space="preserve"> – A quantidade é mera estimativa para os próximos 12 (doze) meses, e será executado de acordo com as necessidades das Secretarias do Município de Águas Frias, sendo objeto de faturamento e pagamento os quantitativos efetivamente solicitadas e efetuados. </w:t>
      </w:r>
    </w:p>
    <w:p w:rsidR="00685784" w:rsidRPr="002A3F8C" w:rsidRDefault="00685784" w:rsidP="00685784">
      <w:pPr>
        <w:overflowPunct w:val="0"/>
        <w:autoSpaceDE w:val="0"/>
        <w:autoSpaceDN w:val="0"/>
        <w:adjustRightInd w:val="0"/>
        <w:spacing w:after="0" w:line="240" w:lineRule="auto"/>
        <w:jc w:val="both"/>
        <w:textAlignment w:val="baseline"/>
        <w:rPr>
          <w:rFonts w:ascii="Arial" w:hAnsi="Arial" w:cs="Arial"/>
        </w:rPr>
      </w:pPr>
    </w:p>
    <w:p w:rsidR="00685784" w:rsidRPr="002A3F8C" w:rsidRDefault="00685784" w:rsidP="00685784">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2.10</w:t>
      </w:r>
      <w:r w:rsidRPr="002A3F8C">
        <w:rPr>
          <w:rFonts w:ascii="Arial" w:hAnsi="Arial" w:cs="Arial"/>
        </w:rPr>
        <w:t xml:space="preserve"> - Após Autorização de Fornecimento, a empresa vencedora deverá efetuar o serviço no local indicado pelo setor responsável de cada secretaria, no prazo máximo de 48 (quarenta e oito) horas após o pedido. Caso o serviços  não seja</w:t>
      </w:r>
      <w:r>
        <w:rPr>
          <w:rFonts w:ascii="Arial" w:hAnsi="Arial" w:cs="Arial"/>
        </w:rPr>
        <w:t>m  realizados</w:t>
      </w:r>
      <w:r w:rsidRPr="002A3F8C">
        <w:rPr>
          <w:rFonts w:ascii="Arial" w:hAnsi="Arial" w:cs="Arial"/>
        </w:rPr>
        <w:t xml:space="preserve"> no prazo referido, a vencedora do certame  estará sujeita às sanções previstas neste Edital e em Lei. </w:t>
      </w:r>
    </w:p>
    <w:p w:rsidR="00685784" w:rsidRPr="002A3F8C" w:rsidRDefault="00685784" w:rsidP="00685784">
      <w:pPr>
        <w:overflowPunct w:val="0"/>
        <w:autoSpaceDE w:val="0"/>
        <w:autoSpaceDN w:val="0"/>
        <w:adjustRightInd w:val="0"/>
        <w:spacing w:after="0" w:line="240" w:lineRule="auto"/>
        <w:jc w:val="both"/>
        <w:textAlignment w:val="baseline"/>
        <w:rPr>
          <w:rFonts w:ascii="Arial" w:hAnsi="Arial" w:cs="Arial"/>
        </w:rPr>
      </w:pPr>
    </w:p>
    <w:p w:rsidR="00685784" w:rsidRPr="002A3F8C" w:rsidRDefault="00685784" w:rsidP="00685784">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2.11</w:t>
      </w:r>
      <w:r w:rsidRPr="002A3F8C">
        <w:rPr>
          <w:rFonts w:ascii="Arial" w:hAnsi="Arial" w:cs="Arial"/>
        </w:rPr>
        <w:t xml:space="preserve"> - Os serviços serão de forma parcelada e deverão ser executados no endereço informado pelo setor responsável, sendo de total responsabilidade da Licitante Vencedora os custos diretos e indiretos necessários à perfeita execução dos serviços de mão de obra, despesas com administração, equipamentos de segurança, de sinalização, tributos e outros. </w:t>
      </w:r>
    </w:p>
    <w:p w:rsidR="00685784" w:rsidRPr="002A3F8C" w:rsidRDefault="00685784" w:rsidP="00685784">
      <w:pPr>
        <w:overflowPunct w:val="0"/>
        <w:autoSpaceDE w:val="0"/>
        <w:autoSpaceDN w:val="0"/>
        <w:adjustRightInd w:val="0"/>
        <w:spacing w:after="0" w:line="240" w:lineRule="auto"/>
        <w:jc w:val="both"/>
        <w:textAlignment w:val="baseline"/>
        <w:rPr>
          <w:rFonts w:ascii="Arial" w:hAnsi="Arial" w:cs="Arial"/>
        </w:rPr>
      </w:pPr>
    </w:p>
    <w:p w:rsidR="00685784" w:rsidRPr="002A3F8C" w:rsidRDefault="00685784" w:rsidP="00685784">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2.12</w:t>
      </w:r>
      <w:r w:rsidRPr="002A3F8C">
        <w:rPr>
          <w:rFonts w:ascii="Arial" w:hAnsi="Arial" w:cs="Arial"/>
        </w:rPr>
        <w:t xml:space="preserve"> - Respeitar rigorosamente a legislação concernente ao meio ambiente, de âmbito federal, estadual e municipal, vigente no período da execução por si, seus prepostos ou terceiros utilizados pela licitante na execução dos serviços.</w:t>
      </w:r>
    </w:p>
    <w:p w:rsidR="00685784" w:rsidRPr="002A3F8C" w:rsidRDefault="00685784" w:rsidP="00685784">
      <w:pPr>
        <w:overflowPunct w:val="0"/>
        <w:autoSpaceDE w:val="0"/>
        <w:autoSpaceDN w:val="0"/>
        <w:adjustRightInd w:val="0"/>
        <w:spacing w:after="0" w:line="240" w:lineRule="auto"/>
        <w:jc w:val="both"/>
        <w:textAlignment w:val="baseline"/>
        <w:rPr>
          <w:rFonts w:ascii="Arial" w:hAnsi="Arial" w:cs="Arial"/>
        </w:rPr>
      </w:pPr>
    </w:p>
    <w:p w:rsidR="00685784" w:rsidRPr="002A3F8C" w:rsidRDefault="00685784" w:rsidP="00685784">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2.13</w:t>
      </w:r>
      <w:r w:rsidRPr="002A3F8C">
        <w:rPr>
          <w:rFonts w:ascii="Arial" w:hAnsi="Arial" w:cs="Arial"/>
        </w:rPr>
        <w:t xml:space="preserve">.  Zelar pela segurança, higiene e medicina do trabalho, relativamente ao pessoal que a licitante utilizar, direta ou indiretamente, na execução dos serviços, prestando assistência médica e hospitalar, bem como a de primeiros socorros a seus empregados em casos de acidente de trabalho. </w:t>
      </w:r>
    </w:p>
    <w:p w:rsidR="00685784" w:rsidRPr="002A3F8C" w:rsidRDefault="00685784" w:rsidP="00685784">
      <w:pPr>
        <w:overflowPunct w:val="0"/>
        <w:autoSpaceDE w:val="0"/>
        <w:autoSpaceDN w:val="0"/>
        <w:adjustRightInd w:val="0"/>
        <w:spacing w:after="0" w:line="240" w:lineRule="auto"/>
        <w:jc w:val="both"/>
        <w:textAlignment w:val="baseline"/>
        <w:rPr>
          <w:rFonts w:ascii="Arial" w:hAnsi="Arial" w:cs="Arial"/>
        </w:rPr>
      </w:pPr>
    </w:p>
    <w:p w:rsidR="00685784" w:rsidRPr="00E45DF9" w:rsidRDefault="00685784" w:rsidP="00685784">
      <w:pPr>
        <w:overflowPunct w:val="0"/>
        <w:autoSpaceDE w:val="0"/>
        <w:autoSpaceDN w:val="0"/>
        <w:adjustRightInd w:val="0"/>
        <w:spacing w:after="0" w:line="240" w:lineRule="auto"/>
        <w:jc w:val="both"/>
        <w:textAlignment w:val="baseline"/>
        <w:rPr>
          <w:rFonts w:ascii="Arial" w:hAnsi="Arial" w:cs="Arial"/>
          <w:b/>
        </w:rPr>
      </w:pPr>
      <w:r w:rsidRPr="002A3F8C">
        <w:rPr>
          <w:rFonts w:ascii="Arial" w:hAnsi="Arial" w:cs="Arial"/>
        </w:rPr>
        <w:t>2.1</w:t>
      </w:r>
      <w:r>
        <w:rPr>
          <w:rFonts w:ascii="Arial" w:hAnsi="Arial" w:cs="Arial"/>
        </w:rPr>
        <w:t>4</w:t>
      </w:r>
      <w:r w:rsidRPr="002A3F8C">
        <w:rPr>
          <w:rFonts w:ascii="Arial" w:hAnsi="Arial" w:cs="Arial"/>
        </w:rPr>
        <w:t>. Fornecer a seus empregados, contratados, e fazer com que estes utilizem, todos os equipamentos de proteção individual (EPIs) necessários à segurança dos mesmos, de acordo com o exigido pelas normas relativas à Segurança, Higiene e Medicina do Trabalho, previstas na legislação em vigor.</w:t>
      </w:r>
    </w:p>
    <w:p w:rsidR="00685784" w:rsidRDefault="00685784" w:rsidP="00685784">
      <w:pPr>
        <w:overflowPunct w:val="0"/>
        <w:autoSpaceDE w:val="0"/>
        <w:autoSpaceDN w:val="0"/>
        <w:adjustRightInd w:val="0"/>
        <w:spacing w:after="0" w:line="240" w:lineRule="auto"/>
        <w:jc w:val="both"/>
        <w:textAlignment w:val="baseline"/>
        <w:rPr>
          <w:rFonts w:ascii="Arial" w:hAnsi="Arial" w:cs="Arial"/>
          <w:b/>
        </w:rPr>
      </w:pPr>
    </w:p>
    <w:p w:rsidR="002C2AD3"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76311" w:rsidRDefault="00976311"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76311" w:rsidRPr="00D25C59" w:rsidRDefault="00976311"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lastRenderedPageBreak/>
        <w:t>3. DA APRESENTAÇÃO DOS ENVELOPES E DO CREDENCIAMENTO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3.2. Protocolados os envelopes não será permitido a retirada ou substituição dos mesmos.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3.3. O credenciamento dos participantes deverá ser feito mediante:</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-Apresentação de procuração ou carta de credenciamento dos representantes com firma reconhecida em Cartório (Anexo II);</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
          <w:szCs w:val="20"/>
          <w:lang w:eastAsia="pt-BR"/>
        </w:rPr>
        <w:t>-</w:t>
      </w:r>
      <w:r w:rsidRPr="00D25C59">
        <w:rPr>
          <w:rFonts w:ascii="Arial" w:eastAsia="Times New Roman" w:hAnsi="Arial" w:cs="Arial"/>
          <w:szCs w:val="20"/>
          <w:lang w:eastAsia="pt-BR"/>
        </w:rPr>
        <w:t>Declaração dando ciência de que cumprem plenamente os requisitos de habilitação deste Edital (ANEXO III).</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szCs w:val="20"/>
          <w:lang w:eastAsia="pt-BR"/>
        </w:rPr>
        <w:t>-Apresentação de documento de identificação do representante contendo foto e CPF (original e com foto).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A licitante que apresentar o contrato social para credenciamento fica dispensada em apresentar o mesmo no envelope de habilitação.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D25C59">
        <w:rPr>
          <w:rFonts w:ascii="Arial" w:eastAsia="Times New Roman" w:hAnsi="Arial" w:cs="Arial"/>
          <w:szCs w:val="20"/>
          <w:lang w:eastAsia="pt-BR"/>
        </w:rPr>
        <w:t xml:space="preserve"> 3.4. </w:t>
      </w:r>
      <w:r w:rsidRPr="00D25C59">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D25C59">
          <w:rPr>
            <w:rFonts w:ascii="Arial" w:eastAsia="Times New Roman" w:hAnsi="Arial" w:cs="Arial"/>
            <w:szCs w:val="20"/>
            <w:lang w:eastAsia="pt-BR"/>
          </w:rPr>
          <w:t>3.5 A</w:t>
        </w:r>
      </w:smartTag>
      <w:r w:rsidRPr="00D25C59">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D25C59">
        <w:rPr>
          <w:rFonts w:ascii="Arial" w:eastAsia="Times New Roman" w:hAnsi="Arial" w:cs="Arial"/>
          <w:b/>
          <w:bCs/>
          <w:szCs w:val="20"/>
          <w:lang w:eastAsia="pt-BR"/>
        </w:rPr>
        <w:t xml:space="preserve"> </w:t>
      </w:r>
      <w:r w:rsidRPr="00D25C59">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D25C59">
        <w:rPr>
          <w:rFonts w:ascii="Arial" w:eastAsia="Times New Roman" w:hAnsi="Arial" w:cs="Arial"/>
          <w:b/>
          <w:bCs/>
          <w:szCs w:val="20"/>
          <w:lang w:eastAsia="pt-BR"/>
        </w:rPr>
        <w:t>não terá direito aos benefícios Concedidos pela Lei Complementar nº123/2006  e Lei Complementar 147/2014</w:t>
      </w:r>
      <w:r w:rsidRPr="00D25C59">
        <w:rPr>
          <w:rFonts w:ascii="Arial" w:eastAsia="Times New Roman" w:hAnsi="Arial" w:cs="Arial"/>
          <w:szCs w:val="20"/>
          <w:lang w:eastAsia="pt-BR"/>
        </w:rPr>
        <w:t>. Este(s) documento(s) deverá(</w:t>
      </w:r>
      <w:proofErr w:type="spellStart"/>
      <w:r w:rsidRPr="00D25C59">
        <w:rPr>
          <w:rFonts w:ascii="Arial" w:eastAsia="Times New Roman" w:hAnsi="Arial" w:cs="Arial"/>
          <w:szCs w:val="20"/>
          <w:lang w:eastAsia="pt-BR"/>
        </w:rPr>
        <w:t>ão</w:t>
      </w:r>
      <w:proofErr w:type="spellEnd"/>
      <w:r w:rsidRPr="00D25C59">
        <w:rPr>
          <w:rFonts w:ascii="Arial" w:eastAsia="Times New Roman" w:hAnsi="Arial" w:cs="Arial"/>
          <w:szCs w:val="20"/>
          <w:lang w:eastAsia="pt-BR"/>
        </w:rPr>
        <w:t xml:space="preserve">) ser apresentado(s) obrigatoriamente </w:t>
      </w:r>
      <w:r w:rsidRPr="00D25C59">
        <w:rPr>
          <w:rFonts w:ascii="Arial" w:eastAsia="Times New Roman" w:hAnsi="Arial" w:cs="Arial"/>
          <w:b/>
          <w:bCs/>
          <w:szCs w:val="20"/>
          <w:lang w:eastAsia="pt-BR"/>
        </w:rPr>
        <w:t xml:space="preserve">fora </w:t>
      </w:r>
      <w:r w:rsidRPr="00D25C59">
        <w:rPr>
          <w:rFonts w:ascii="Arial" w:eastAsia="Times New Roman" w:hAnsi="Arial" w:cs="Arial"/>
          <w:szCs w:val="20"/>
          <w:lang w:eastAsia="pt-BR"/>
        </w:rPr>
        <w:t>dos envelopes; no momento do credenciamento.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3.8. Cada representante poderá representar um único licitante.</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D25C59">
          <w:rPr>
            <w:rFonts w:ascii="Arial" w:eastAsia="Times New Roman" w:hAnsi="Arial" w:cs="Arial"/>
            <w:b/>
            <w:szCs w:val="20"/>
            <w:lang w:eastAsia="pt-BR"/>
          </w:rPr>
          <w:t>02 a</w:t>
        </w:r>
      </w:smartTag>
      <w:r w:rsidRPr="00D25C59">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bCs/>
          <w:szCs w:val="20"/>
          <w:lang w:eastAsia="pt-BR"/>
        </w:rPr>
        <w:t xml:space="preserve">OBSERVAÇÃO: </w:t>
      </w:r>
      <w:r w:rsidRPr="00D25C59">
        <w:rPr>
          <w:rFonts w:ascii="Arial" w:eastAsia="Times New Roman" w:hAnsi="Arial" w:cs="Arial"/>
          <w:b/>
          <w:szCs w:val="20"/>
          <w:lang w:eastAsia="pt-BR"/>
        </w:rPr>
        <w:t>A documentação do item 3 deverá estar fora dos envelopes 01 e 02.</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Default="002C2AD3" w:rsidP="002C2AD3">
      <w:pPr>
        <w:spacing w:after="0" w:line="240" w:lineRule="auto"/>
        <w:jc w:val="both"/>
        <w:rPr>
          <w:rFonts w:ascii="Arial" w:eastAsia="Calibri" w:hAnsi="Arial" w:cs="Arial"/>
          <w:b/>
          <w:szCs w:val="20"/>
        </w:rPr>
      </w:pPr>
      <w:r w:rsidRPr="00D25C59">
        <w:rPr>
          <w:rFonts w:ascii="Arial" w:eastAsia="Calibri" w:hAnsi="Arial" w:cs="Arial"/>
          <w:b/>
          <w:szCs w:val="20"/>
        </w:rPr>
        <w:lastRenderedPageBreak/>
        <w:t>3.10 - CONDIÇÕES DE PARTICIPAÇÃO</w:t>
      </w:r>
    </w:p>
    <w:p w:rsidR="007737CC" w:rsidRPr="00D25C59" w:rsidRDefault="007737CC" w:rsidP="002C2AD3">
      <w:pPr>
        <w:spacing w:after="0" w:line="240" w:lineRule="auto"/>
        <w:jc w:val="both"/>
        <w:rPr>
          <w:rFonts w:ascii="Arial" w:eastAsia="Calibri" w:hAnsi="Arial" w:cs="Arial"/>
          <w:b/>
          <w:szCs w:val="20"/>
        </w:rPr>
      </w:pPr>
    </w:p>
    <w:p w:rsidR="002C2AD3" w:rsidRPr="00D25C59" w:rsidRDefault="002C2AD3" w:rsidP="002C2AD3">
      <w:pPr>
        <w:spacing w:after="0" w:line="240" w:lineRule="auto"/>
        <w:jc w:val="both"/>
        <w:rPr>
          <w:rFonts w:ascii="Arial" w:eastAsia="Calibri" w:hAnsi="Arial" w:cs="Arial"/>
          <w:szCs w:val="20"/>
        </w:rPr>
      </w:pPr>
      <w:r w:rsidRPr="00D25C59">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2C2AD3" w:rsidRPr="00D25C59" w:rsidRDefault="002C2AD3" w:rsidP="002C2AD3">
      <w:pPr>
        <w:spacing w:after="0" w:line="240" w:lineRule="auto"/>
        <w:jc w:val="both"/>
        <w:rPr>
          <w:rFonts w:ascii="Arial" w:eastAsia="Calibri" w:hAnsi="Arial" w:cs="Arial"/>
          <w:szCs w:val="20"/>
        </w:rPr>
      </w:pPr>
    </w:p>
    <w:p w:rsidR="002C2AD3" w:rsidRPr="00D25C59" w:rsidRDefault="002C2AD3" w:rsidP="002C2AD3">
      <w:pPr>
        <w:spacing w:after="0" w:line="240" w:lineRule="auto"/>
        <w:jc w:val="both"/>
        <w:rPr>
          <w:rFonts w:ascii="Arial" w:eastAsia="Calibri" w:hAnsi="Arial" w:cs="Arial"/>
          <w:szCs w:val="20"/>
        </w:rPr>
      </w:pPr>
      <w:r w:rsidRPr="00D25C59">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2C2AD3" w:rsidRPr="00D25C59" w:rsidRDefault="002C2AD3" w:rsidP="002C2AD3">
      <w:pPr>
        <w:spacing w:after="0" w:line="240" w:lineRule="auto"/>
        <w:jc w:val="both"/>
        <w:rPr>
          <w:rFonts w:ascii="Arial" w:eastAsia="Calibri" w:hAnsi="Arial" w:cs="Arial"/>
          <w:szCs w:val="20"/>
        </w:rPr>
      </w:pPr>
    </w:p>
    <w:p w:rsidR="002C2AD3" w:rsidRPr="00D25C59" w:rsidRDefault="002C2AD3" w:rsidP="002C2AD3">
      <w:pPr>
        <w:spacing w:after="0" w:line="240" w:lineRule="auto"/>
        <w:jc w:val="both"/>
        <w:rPr>
          <w:rFonts w:ascii="Arial" w:eastAsia="Calibri" w:hAnsi="Arial" w:cs="Arial"/>
          <w:szCs w:val="20"/>
        </w:rPr>
      </w:pPr>
      <w:r w:rsidRPr="00D25C59">
        <w:rPr>
          <w:rFonts w:ascii="Arial" w:eastAsia="Calibri" w:hAnsi="Arial" w:cs="Arial"/>
          <w:szCs w:val="20"/>
        </w:rPr>
        <w:t>3.10.3- Não será permitida a participação na licitação de mais de uma empresa sob o controle de um mesmo grupo de pessoas, físicas ou jurídicas.</w:t>
      </w:r>
    </w:p>
    <w:p w:rsidR="002C2AD3" w:rsidRPr="00D25C59" w:rsidRDefault="002C2AD3" w:rsidP="002C2AD3">
      <w:pPr>
        <w:spacing w:after="0" w:line="240" w:lineRule="auto"/>
        <w:jc w:val="both"/>
        <w:rPr>
          <w:rFonts w:ascii="Arial" w:eastAsia="Calibri" w:hAnsi="Arial" w:cs="Arial"/>
          <w:szCs w:val="20"/>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3.10.4 - A participação no presente certame implica automática aceitação integral dos termos do presente edital, e seus anexos, bem assim, da legislação reguladora da matéria, aplicável à espécie</w:t>
      </w:r>
    </w:p>
    <w:p w:rsidR="002C2AD3"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Calibri" w:hAnsi="Arial" w:cs="Arial"/>
          <w:szCs w:val="20"/>
        </w:rPr>
      </w:pPr>
    </w:p>
    <w:p w:rsidR="007737CC" w:rsidRPr="00D25C59" w:rsidRDefault="007737CC"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4 - DA PROPOSTA (ENVELOPE N°01)</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ENVELOPE N°. 01</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DA: (EMPRESA)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À: PREFEITURA DO MUNICÍPIO DE ÁGUAS FRIAS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D25C59">
        <w:rPr>
          <w:rFonts w:ascii="Arial" w:eastAsia="Times New Roman" w:hAnsi="Arial" w:cs="Arial"/>
          <w:b/>
          <w:szCs w:val="20"/>
          <w:lang w:eastAsia="pt-BR"/>
        </w:rPr>
        <w:t>Depto</w:t>
      </w:r>
      <w:proofErr w:type="spellEnd"/>
      <w:r w:rsidRPr="00D25C59">
        <w:rPr>
          <w:rFonts w:ascii="Arial" w:eastAsia="Times New Roman" w:hAnsi="Arial" w:cs="Arial"/>
          <w:b/>
          <w:szCs w:val="20"/>
          <w:lang w:eastAsia="pt-BR"/>
        </w:rPr>
        <w:t xml:space="preserve"> de Licitação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PROCESSO Nº.: </w:t>
      </w:r>
      <w:r>
        <w:rPr>
          <w:rFonts w:ascii="Arial" w:eastAsia="Times New Roman" w:hAnsi="Arial" w:cs="Arial"/>
          <w:b/>
          <w:szCs w:val="20"/>
          <w:lang w:eastAsia="pt-BR"/>
        </w:rPr>
        <w:t>70</w:t>
      </w:r>
      <w:r w:rsidRPr="00D25C59">
        <w:rPr>
          <w:rFonts w:ascii="Arial" w:eastAsia="Times New Roman" w:hAnsi="Arial" w:cs="Arial"/>
          <w:b/>
          <w:szCs w:val="20"/>
          <w:lang w:eastAsia="pt-BR"/>
        </w:rPr>
        <w:t>/</w:t>
      </w:r>
      <w:r>
        <w:rPr>
          <w:rFonts w:ascii="Arial" w:eastAsia="Times New Roman" w:hAnsi="Arial" w:cs="Arial"/>
          <w:b/>
          <w:szCs w:val="20"/>
          <w:lang w:eastAsia="pt-BR"/>
        </w:rPr>
        <w:t>2019</w:t>
      </w:r>
      <w:r w:rsidRPr="00D25C59">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D25C59">
        <w:rPr>
          <w:rFonts w:ascii="Arial" w:eastAsia="Times New Roman" w:hAnsi="Arial" w:cs="Arial"/>
          <w:b/>
          <w:szCs w:val="20"/>
          <w:lang w:eastAsia="pt-BR"/>
        </w:rPr>
        <w:t xml:space="preserve"> Nº.: </w:t>
      </w:r>
      <w:r>
        <w:rPr>
          <w:rFonts w:ascii="Arial" w:eastAsia="Times New Roman" w:hAnsi="Arial" w:cs="Arial"/>
          <w:b/>
          <w:szCs w:val="20"/>
          <w:lang w:eastAsia="pt-BR"/>
        </w:rPr>
        <w:t>30</w:t>
      </w:r>
      <w:r w:rsidRPr="00D25C59">
        <w:rPr>
          <w:rFonts w:ascii="Arial" w:eastAsia="Times New Roman" w:hAnsi="Arial" w:cs="Arial"/>
          <w:b/>
          <w:szCs w:val="20"/>
          <w:lang w:eastAsia="pt-BR"/>
        </w:rPr>
        <w:t>/</w:t>
      </w:r>
      <w:r>
        <w:rPr>
          <w:rFonts w:ascii="Arial" w:eastAsia="Times New Roman" w:hAnsi="Arial" w:cs="Arial"/>
          <w:b/>
          <w:szCs w:val="20"/>
          <w:lang w:eastAsia="pt-BR"/>
        </w:rPr>
        <w:t>2019</w:t>
      </w:r>
      <w:r w:rsidRPr="00D25C59">
        <w:rPr>
          <w:rFonts w:ascii="Arial" w:eastAsia="Times New Roman" w:hAnsi="Arial" w:cs="Arial"/>
          <w:b/>
          <w:szCs w:val="20"/>
          <w:lang w:eastAsia="pt-BR"/>
        </w:rPr>
        <w:t xml:space="preserve">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D25C59">
        <w:rPr>
          <w:rFonts w:ascii="Arial" w:eastAsia="Times New Roman" w:hAnsi="Arial" w:cs="Arial"/>
          <w:b/>
          <w:szCs w:val="20"/>
          <w:lang w:eastAsia="pt-BR"/>
        </w:rPr>
        <w:t xml:space="preserve"> HORAS DO DIA </w:t>
      </w:r>
      <w:r>
        <w:rPr>
          <w:rFonts w:ascii="Arial" w:eastAsia="Times New Roman" w:hAnsi="Arial" w:cs="Arial"/>
          <w:b/>
          <w:szCs w:val="20"/>
          <w:lang w:eastAsia="pt-BR"/>
        </w:rPr>
        <w:t>06/09/19</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ENVELOPE “PROPOSTA”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4.2. A proposta deverá ser feita por item, indicando valores unitários e total conforme discriminado na Lista de Itens (ANEXO I) deste Edital, ficando facultado ao licitante apresentar proposta somente para os Lotes  que tiver interesse.</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D25C59">
        <w:rPr>
          <w:rFonts w:ascii="Arial" w:eastAsia="Times New Roman" w:hAnsi="Arial" w:cs="Arial"/>
          <w:szCs w:val="20"/>
          <w:lang w:eastAsia="pt-BR"/>
        </w:rPr>
        <w:t>, contados do dia da entrega do envelope contendo a mesma.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4.4. Em caso de omissão do prazo de validade na proposta, será implicitamente considerado o prazo acima.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4.5. O preço deverá ser cotado em moeda nacional.</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4.7. Havendo discordância entre preços unitários e totais, resultantes de cada item, prevalecerão os primeiros.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4.8. Nos preços deverão estar incluídas quaisquer vantagens, abatimentos, custos, despesas administrativas e operacionais, fretes, impostos, taxas e contribuições sociais, obrigações </w:t>
      </w:r>
      <w:r w:rsidRPr="00D25C59">
        <w:rPr>
          <w:rFonts w:ascii="Arial" w:eastAsia="Times New Roman" w:hAnsi="Arial" w:cs="Arial"/>
          <w:szCs w:val="20"/>
          <w:lang w:eastAsia="pt-BR"/>
        </w:rPr>
        <w:lastRenderedPageBreak/>
        <w:t>trabalhistas, previdenciárias, fiscais e comerciais, trabalho em sábados, domingos e feriados ou em horário noturno, que eventualmente incidam sobre a execução do objeto da presente Licitação.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4.9. O licitante que ofertar preço na proposta, o mesmo deverá preencher todos os itens que compõe o lote ofertado.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4.10 - As propostas que tenham sido classificadas, serão verificadas pelo Pregoeiro e Equipe de Apoio para constatar a possibilidade de erros aritméticos nos cálculos e na soma. Os erros serão corrigidos Pregoeiro e Equipe de Apoio da seguinte forma:</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a) nos casos em que houver discrepância entre os valores grafados em algarismos numéricos e por extenso, o valor grafado por extenso prevalecerá;</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4.10.1. Os preços apresentados no texto da proposta da licitante serão corrigidos pelo Pregoeiro de acordo com o procedimento acima e serão considerados para efeito de ordenação em relação às demais licitantes e como o valor a que se obriga o proponente.</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5 - DA HABILITAÇÃO (ENVELOPE N°2)</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5.1. A empresa licitante deverá apresentar os seguintes documentos: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ATO CONSTITUTIVO, ESTATUTO OU CONTRATO SOCIAL </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CADASTRO GERAL DE CONTRIBUINTE (CGC)</w:t>
            </w:r>
            <w:r w:rsidRPr="00D25C59">
              <w:rPr>
                <w:rFonts w:ascii="Arial" w:eastAsia="Times New Roman" w:hAnsi="Arial" w:cs="Arial"/>
                <w:szCs w:val="20"/>
                <w:lang w:eastAsia="pt-BR"/>
              </w:rPr>
              <w:t xml:space="preserve"> - de acordo com o Art. 29, item I, da Lei Federal 8.666/93</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CERTIDÃO NEGATIVA FGTS</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CERTIDÃO NEGATIVA FAZENDA FEDERAL </w:t>
            </w:r>
            <w:r w:rsidRPr="00D25C59">
              <w:rPr>
                <w:rFonts w:ascii="Arial" w:eastAsia="Times New Roman" w:hAnsi="Arial" w:cs="Arial"/>
                <w:szCs w:val="20"/>
                <w:lang w:eastAsia="pt-BR"/>
              </w:rPr>
              <w:t>(relativos a débitos tributários federais  e à dívida ativa da união)</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CERTIDÃO NEGATIVA FAZENDA ESTADUAL</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CERTIDÃO NEGATIVA FAZENDA MUNICIPAL</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CERTIDÃO NEGATIVA DE DÉBITOS TRABALHISTAS – de acordo com o Art. 29 inciso V,  da Lei Federal 8.666/93 alterada pela Lei 12.440/2011</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DECLARAÇÃO CFE CONSTITUIÇÃO FEDERAL Art. 7º Inciso XXXIII (Declaração que não emprega menor)</w:t>
            </w:r>
          </w:p>
        </w:tc>
      </w:tr>
      <w:tr w:rsidR="002C2AD3" w:rsidRPr="00D25C59" w:rsidTr="007737CC">
        <w:trPr>
          <w:trHeight w:val="273"/>
        </w:trPr>
        <w:tc>
          <w:tcPr>
            <w:tcW w:w="9212"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
                <w:szCs w:val="20"/>
                <w:lang w:eastAsia="pt-BR"/>
              </w:rPr>
              <w:t>DECLARAÇÃO</w:t>
            </w:r>
            <w:r w:rsidRPr="00D25C59">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2C2AD3" w:rsidRPr="00D25C59" w:rsidTr="007737CC">
        <w:trPr>
          <w:trHeight w:val="273"/>
        </w:trPr>
        <w:tc>
          <w:tcPr>
            <w:tcW w:w="9212"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
                <w:szCs w:val="20"/>
                <w:lang w:eastAsia="pt-BR"/>
              </w:rPr>
              <w:t>DECLARAÇÃO de Inexistência de Vínculo</w:t>
            </w:r>
            <w:r w:rsidRPr="00D25C59">
              <w:rPr>
                <w:rFonts w:ascii="Arial" w:eastAsia="Times New Roman" w:hAnsi="Arial" w:cs="Arial"/>
                <w:szCs w:val="20"/>
                <w:lang w:eastAsia="pt-BR"/>
              </w:rPr>
              <w:t xml:space="preserve"> (anexo VII)</w:t>
            </w:r>
          </w:p>
        </w:tc>
      </w:tr>
    </w:tbl>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D25C59">
        <w:rPr>
          <w:rFonts w:ascii="Arial" w:eastAsia="Times New Roman" w:hAnsi="Arial" w:cs="Arial"/>
          <w:b/>
          <w:i/>
          <w:szCs w:val="20"/>
          <w:lang w:eastAsia="pt-BR"/>
        </w:rPr>
        <w:t xml:space="preserve">Observações: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D25C59">
        <w:rPr>
          <w:rFonts w:ascii="Arial" w:eastAsia="Times New Roman" w:hAnsi="Arial" w:cs="Arial"/>
          <w:i/>
          <w:szCs w:val="20"/>
          <w:lang w:eastAsia="pt-BR"/>
        </w:rPr>
        <w:t>-</w:t>
      </w:r>
      <w:r w:rsidRPr="00D25C59">
        <w:rPr>
          <w:rFonts w:ascii="Arial" w:eastAsia="Times New Roman" w:hAnsi="Arial" w:cs="Arial"/>
          <w:b/>
          <w:szCs w:val="20"/>
          <w:lang w:eastAsia="pt-BR"/>
        </w:rPr>
        <w:t xml:space="preserve"> No caso de cotações efetuadas por filiais, as certidões constantes no </w:t>
      </w:r>
      <w:r w:rsidRPr="00D25C59">
        <w:rPr>
          <w:rFonts w:ascii="Arial" w:eastAsia="Times New Roman" w:hAnsi="Arial" w:cs="Arial"/>
          <w:b/>
          <w:bCs/>
          <w:szCs w:val="20"/>
          <w:lang w:eastAsia="pt-BR"/>
        </w:rPr>
        <w:t xml:space="preserve">subitem 5.1 </w:t>
      </w:r>
      <w:r w:rsidRPr="00D25C59">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lastRenderedPageBreak/>
        <w:t>5.2. Os documentos para habilitação deverão ser apresentados em 01 (uma) via, em envelope fechado, constando na parte frontal, as seguintes indicações: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ENVELOPE N°. 02</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DA: (EMPRESA)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À: PREFEITURA DO MUNICÍPIO DE ÁGUAS FRIAS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D25C59">
        <w:rPr>
          <w:rFonts w:ascii="Arial" w:eastAsia="Times New Roman" w:hAnsi="Arial" w:cs="Arial"/>
          <w:b/>
          <w:szCs w:val="20"/>
          <w:lang w:eastAsia="pt-BR"/>
        </w:rPr>
        <w:t>Depto</w:t>
      </w:r>
      <w:proofErr w:type="spellEnd"/>
      <w:r w:rsidRPr="00D25C59">
        <w:rPr>
          <w:rFonts w:ascii="Arial" w:eastAsia="Times New Roman" w:hAnsi="Arial" w:cs="Arial"/>
          <w:b/>
          <w:szCs w:val="20"/>
          <w:lang w:eastAsia="pt-BR"/>
        </w:rPr>
        <w:t xml:space="preserve"> de Licitação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PROCESSO Nº.: </w:t>
      </w:r>
      <w:r>
        <w:rPr>
          <w:rFonts w:ascii="Arial" w:eastAsia="Times New Roman" w:hAnsi="Arial" w:cs="Arial"/>
          <w:b/>
          <w:szCs w:val="20"/>
          <w:lang w:eastAsia="pt-BR"/>
        </w:rPr>
        <w:t>70</w:t>
      </w:r>
      <w:r w:rsidRPr="00D25C59">
        <w:rPr>
          <w:rFonts w:ascii="Arial" w:eastAsia="Times New Roman" w:hAnsi="Arial" w:cs="Arial"/>
          <w:b/>
          <w:szCs w:val="20"/>
          <w:lang w:eastAsia="pt-BR"/>
        </w:rPr>
        <w:t>/</w:t>
      </w:r>
      <w:r>
        <w:rPr>
          <w:rFonts w:ascii="Arial" w:eastAsia="Times New Roman" w:hAnsi="Arial" w:cs="Arial"/>
          <w:b/>
          <w:szCs w:val="20"/>
          <w:lang w:eastAsia="pt-BR"/>
        </w:rPr>
        <w:t>2019</w:t>
      </w:r>
      <w:r w:rsidRPr="00D25C59">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D25C59">
        <w:rPr>
          <w:rFonts w:ascii="Arial" w:eastAsia="Times New Roman" w:hAnsi="Arial" w:cs="Arial"/>
          <w:b/>
          <w:szCs w:val="20"/>
          <w:lang w:eastAsia="pt-BR"/>
        </w:rPr>
        <w:t xml:space="preserve"> Nº.: </w:t>
      </w:r>
      <w:r>
        <w:rPr>
          <w:rFonts w:ascii="Arial" w:eastAsia="Times New Roman" w:hAnsi="Arial" w:cs="Arial"/>
          <w:b/>
          <w:szCs w:val="20"/>
          <w:lang w:eastAsia="pt-BR"/>
        </w:rPr>
        <w:t>30</w:t>
      </w:r>
      <w:r w:rsidRPr="00D25C59">
        <w:rPr>
          <w:rFonts w:ascii="Arial" w:eastAsia="Times New Roman" w:hAnsi="Arial" w:cs="Arial"/>
          <w:b/>
          <w:szCs w:val="20"/>
          <w:lang w:eastAsia="pt-BR"/>
        </w:rPr>
        <w:t>/</w:t>
      </w:r>
      <w:r>
        <w:rPr>
          <w:rFonts w:ascii="Arial" w:eastAsia="Times New Roman" w:hAnsi="Arial" w:cs="Arial"/>
          <w:b/>
          <w:szCs w:val="20"/>
          <w:lang w:eastAsia="pt-BR"/>
        </w:rPr>
        <w:t>2019</w:t>
      </w:r>
      <w:r w:rsidRPr="00D25C59">
        <w:rPr>
          <w:rFonts w:ascii="Arial" w:eastAsia="Times New Roman" w:hAnsi="Arial" w:cs="Arial"/>
          <w:b/>
          <w:szCs w:val="20"/>
          <w:lang w:eastAsia="pt-BR"/>
        </w:rPr>
        <w:t xml:space="preserve">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D25C59">
        <w:rPr>
          <w:rFonts w:ascii="Arial" w:eastAsia="Times New Roman" w:hAnsi="Arial" w:cs="Arial"/>
          <w:b/>
          <w:szCs w:val="20"/>
          <w:lang w:eastAsia="pt-BR"/>
        </w:rPr>
        <w:t xml:space="preserve"> HORAS DO DIA </w:t>
      </w:r>
      <w:r>
        <w:rPr>
          <w:rFonts w:ascii="Arial" w:eastAsia="Times New Roman" w:hAnsi="Arial" w:cs="Arial"/>
          <w:b/>
          <w:szCs w:val="20"/>
          <w:lang w:eastAsia="pt-BR"/>
        </w:rPr>
        <w:t>06/09/19</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ENVELOPE “HABILITAÇÃO”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5.4. Os documentos sem validade expressa, considerar-se-á como sendo 180 (cento e oitenta) dias da data de sua emissão.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szCs w:val="20"/>
          <w:lang w:eastAsia="pt-BR"/>
        </w:rPr>
        <w:t xml:space="preserve">5.6. </w:t>
      </w:r>
      <w:r w:rsidRPr="00D25C59">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6 - DO JULGAMENTO E CLASSIFICAÇÃO DAS PROPOSTAS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D25C59">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D25C59">
        <w:rPr>
          <w:rFonts w:ascii="Arial" w:eastAsia="Times New Roman" w:hAnsi="Arial" w:cs="Arial"/>
          <w:color w:val="FF0000"/>
          <w:szCs w:val="20"/>
          <w:lang w:eastAsia="pt-BR"/>
        </w:rPr>
        <w:t>.</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szCs w:val="20"/>
          <w:lang w:eastAsia="pt-BR"/>
        </w:rPr>
        <w:t>6.2</w:t>
      </w:r>
      <w:r w:rsidRPr="00D25C59">
        <w:rPr>
          <w:rFonts w:ascii="Arial" w:eastAsia="Times New Roman" w:hAnsi="Arial" w:cs="Arial"/>
          <w:b/>
          <w:i/>
          <w:szCs w:val="20"/>
          <w:lang w:eastAsia="pt-BR"/>
        </w:rPr>
        <w:t xml:space="preserve">. </w:t>
      </w:r>
      <w:r w:rsidRPr="00D25C59">
        <w:rPr>
          <w:rFonts w:ascii="Arial" w:eastAsia="Times New Roman" w:hAnsi="Arial" w:cs="Arial"/>
          <w:bCs/>
          <w:iCs/>
          <w:szCs w:val="20"/>
          <w:lang w:eastAsia="pt-BR"/>
        </w:rPr>
        <w:t xml:space="preserve">O critério de julgamento deste pregão será o de </w:t>
      </w:r>
      <w:r w:rsidRPr="007737CC">
        <w:rPr>
          <w:rFonts w:ascii="Arial" w:eastAsia="Times New Roman" w:hAnsi="Arial" w:cs="Arial"/>
          <w:b/>
          <w:bCs/>
          <w:iCs/>
          <w:szCs w:val="20"/>
          <w:lang w:eastAsia="pt-BR"/>
        </w:rPr>
        <w:t>Menor preço - TOTAL  POR LOTE</w:t>
      </w:r>
      <w:r w:rsidRPr="00D25C59">
        <w:rPr>
          <w:rFonts w:ascii="Arial" w:eastAsia="Times New Roman" w:hAnsi="Arial" w:cs="Arial"/>
          <w:bCs/>
          <w:iCs/>
          <w:szCs w:val="20"/>
          <w:lang w:eastAsia="pt-BR"/>
        </w:rPr>
        <w:t xml:space="preserve">.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 xml:space="preserve">6.2.1. O pregoeiro analisará a aceitabilidade das propostas. </w:t>
      </w:r>
    </w:p>
    <w:p w:rsidR="002C2AD3" w:rsidRPr="00976311"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p>
    <w:p w:rsidR="002C2AD3" w:rsidRPr="00976311"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976311">
        <w:rPr>
          <w:rFonts w:ascii="Arial" w:eastAsia="Times New Roman" w:hAnsi="Arial" w:cs="Arial"/>
          <w:b/>
          <w:bCs/>
          <w:iCs/>
          <w:szCs w:val="20"/>
          <w:lang w:eastAsia="pt-BR"/>
        </w:rPr>
        <w:t>6.2.2. Serão desclassificadas as propostas que não atenderem as exigências deste Edital e que forem superiores aos valores máximos de mercado admitidos por Lote.</w:t>
      </w:r>
      <w:r w:rsidR="00976311" w:rsidRPr="00976311">
        <w:rPr>
          <w:rFonts w:ascii="Arial" w:eastAsia="Times New Roman" w:hAnsi="Arial" w:cs="Arial"/>
          <w:b/>
          <w:bCs/>
          <w:iCs/>
          <w:szCs w:val="20"/>
          <w:lang w:eastAsia="pt-BR"/>
        </w:rPr>
        <w:t>: Lote I R$20.119,00 e Lote II R$7.764,20</w:t>
      </w:r>
      <w:r w:rsidR="007737CC" w:rsidRPr="00976311">
        <w:rPr>
          <w:rFonts w:ascii="Arial" w:eastAsia="Times New Roman" w:hAnsi="Arial" w:cs="Arial"/>
          <w:b/>
          <w:bCs/>
          <w:iCs/>
          <w:szCs w:val="20"/>
          <w:lang w:eastAsia="pt-BR"/>
        </w:rPr>
        <w:t>.</w:t>
      </w:r>
      <w:r w:rsidRPr="00976311">
        <w:rPr>
          <w:rFonts w:ascii="Arial" w:eastAsia="Times New Roman" w:hAnsi="Arial" w:cs="Arial"/>
          <w:b/>
          <w:bCs/>
          <w:iCs/>
          <w:szCs w:val="20"/>
          <w:lang w:eastAsia="pt-BR"/>
        </w:rPr>
        <w:t xml:space="preserve"> </w:t>
      </w:r>
    </w:p>
    <w:p w:rsidR="002C2AD3" w:rsidRPr="00976311"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976311">
        <w:rPr>
          <w:rFonts w:ascii="Arial" w:eastAsia="Times New Roman" w:hAnsi="Arial" w:cs="Arial"/>
          <w:b/>
          <w:bCs/>
          <w:iCs/>
          <w:szCs w:val="20"/>
          <w:lang w:eastAsia="pt-BR"/>
        </w:rPr>
        <w:lastRenderedPageBreak/>
        <w:t xml:space="preserve"> </w:t>
      </w:r>
    </w:p>
    <w:p w:rsidR="007737CC" w:rsidRPr="00233BFE" w:rsidRDefault="007737CC"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bCs/>
          <w:iCs/>
          <w:u w:val="single"/>
        </w:rPr>
      </w:pPr>
      <w:r w:rsidRPr="0036496F">
        <w:rPr>
          <w:rFonts w:ascii="Arial" w:hAnsi="Arial" w:cs="Arial"/>
          <w:b/>
          <w:bCs/>
          <w:iCs/>
          <w:u w:val="single"/>
        </w:rPr>
        <w:t>6.2.2.1.  O julgamento será pelo valor total do Lote, porém o valor unitário não poderá exceder ao estabelecido no termo de Referência Anexo V deste Edital. A proposta que tiver sido cotado o valor unitário superior ao estabelecido no Anexo V será desclassificada a proposta para o lote.</w:t>
      </w:r>
    </w:p>
    <w:p w:rsidR="007737CC" w:rsidRDefault="007737CC"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7737CC" w:rsidRPr="00D25C59" w:rsidRDefault="007737CC"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D25C59">
        <w:rPr>
          <w:rFonts w:ascii="Arial" w:eastAsia="Times New Roman" w:hAnsi="Arial" w:cs="Arial"/>
          <w:bCs/>
          <w:iCs/>
          <w:szCs w:val="20"/>
          <w:lang w:eastAsia="pt-BR"/>
        </w:rPr>
        <w:t>subseqüentes</w:t>
      </w:r>
      <w:proofErr w:type="spellEnd"/>
      <w:r w:rsidRPr="00D25C59">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 xml:space="preserve">6.5. No curso da sessão pública, o Pregoeiro dará abertura à etapa de lances, e convidará individualmente os participantes classificados, de forma </w:t>
      </w:r>
      <w:proofErr w:type="spellStart"/>
      <w:r w:rsidRPr="00D25C59">
        <w:rPr>
          <w:rFonts w:ascii="Arial" w:eastAsia="Times New Roman" w:hAnsi="Arial" w:cs="Arial"/>
          <w:bCs/>
          <w:iCs/>
          <w:szCs w:val="20"/>
          <w:lang w:eastAsia="pt-BR"/>
        </w:rPr>
        <w:t>seqüencial</w:t>
      </w:r>
      <w:proofErr w:type="spellEnd"/>
      <w:r w:rsidRPr="00D25C59">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D25C59">
        <w:rPr>
          <w:rFonts w:ascii="Arial" w:eastAsia="Times New Roman" w:hAnsi="Arial" w:cs="Arial"/>
          <w:bCs/>
          <w:iCs/>
          <w:szCs w:val="20"/>
          <w:lang w:eastAsia="pt-BR"/>
        </w:rPr>
        <w:t>seqüencial</w:t>
      </w:r>
      <w:proofErr w:type="spellEnd"/>
      <w:r w:rsidRPr="00D25C59">
        <w:rPr>
          <w:rFonts w:ascii="Arial" w:eastAsia="Times New Roman" w:hAnsi="Arial" w:cs="Arial"/>
          <w:bCs/>
          <w:iCs/>
          <w:szCs w:val="20"/>
          <w:lang w:eastAsia="pt-BR"/>
        </w:rPr>
        <w:t xml:space="preserve"> para esses lances será definida por meio de sorteio.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 xml:space="preserve">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6.8. O pregoeiro poderá no início da sessão: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w:t>
      </w:r>
      <w:r w:rsidRPr="00D25C59">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w:t>
      </w:r>
      <w:r w:rsidRPr="00D25C59">
        <w:rPr>
          <w:rFonts w:ascii="Arial" w:eastAsia="Times New Roman" w:hAnsi="Arial" w:cs="Arial"/>
          <w:bCs/>
          <w:iCs/>
          <w:szCs w:val="20"/>
          <w:lang w:eastAsia="pt-BR"/>
        </w:rPr>
        <w:tab/>
        <w:t>estabelecer o tempo para oferecimento dos lances verbais;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w:t>
      </w:r>
      <w:r w:rsidRPr="00D25C59">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6.12.1. Não poderá haver desistência dos lances ofertados.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Cs/>
          <w:iCs/>
          <w:szCs w:val="20"/>
          <w:lang w:eastAsia="pt-BR"/>
        </w:rPr>
        <w:t xml:space="preserve">6.15. </w:t>
      </w:r>
      <w:r w:rsidRPr="00D25C59">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6.15.1. O direito de preferência será exercido da seguinte maneira: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w:t>
      </w:r>
      <w:r w:rsidRPr="00D25C59">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w:t>
      </w:r>
      <w:r w:rsidRPr="00D25C59">
        <w:rPr>
          <w:rFonts w:ascii="Arial" w:eastAsia="Times New Roman" w:hAnsi="Arial" w:cs="Arial"/>
          <w:bCs/>
          <w:iCs/>
          <w:szCs w:val="20"/>
          <w:lang w:eastAsia="pt-BR"/>
        </w:rPr>
        <w:tab/>
        <w:t>Ocorrendo a oferta de lance inferior, o objeto licitado será adjudicado em seu favor;</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w:t>
      </w:r>
      <w:r w:rsidRPr="00D25C59">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w:t>
      </w:r>
      <w:r w:rsidRPr="00D25C59">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w:t>
      </w:r>
      <w:r w:rsidRPr="00D25C59">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w:t>
      </w:r>
      <w:r w:rsidRPr="00D25C59">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w:t>
      </w:r>
      <w:r w:rsidRPr="00D25C59">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lastRenderedPageBreak/>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D25C59">
        <w:rPr>
          <w:rFonts w:ascii="Arial" w:eastAsia="Times New Roman" w:hAnsi="Arial" w:cs="Arial"/>
          <w:bCs/>
          <w:iCs/>
          <w:szCs w:val="20"/>
          <w:lang w:eastAsia="pt-BR"/>
        </w:rPr>
        <w:t>habilitatórias</w:t>
      </w:r>
      <w:proofErr w:type="spellEnd"/>
      <w:r w:rsidRPr="00D25C59">
        <w:rPr>
          <w:rFonts w:ascii="Arial" w:eastAsia="Times New Roman" w:hAnsi="Arial" w:cs="Arial"/>
          <w:bCs/>
          <w:iCs/>
          <w:szCs w:val="20"/>
          <w:lang w:eastAsia="pt-BR"/>
        </w:rPr>
        <w:t xml:space="preserve">, o Pregoeiro o inabilitará e examinará as ofertas </w:t>
      </w:r>
      <w:proofErr w:type="spellStart"/>
      <w:r w:rsidRPr="00D25C59">
        <w:rPr>
          <w:rFonts w:ascii="Arial" w:eastAsia="Times New Roman" w:hAnsi="Arial" w:cs="Arial"/>
          <w:bCs/>
          <w:iCs/>
          <w:szCs w:val="20"/>
          <w:lang w:eastAsia="pt-BR"/>
        </w:rPr>
        <w:t>subseqüentes</w:t>
      </w:r>
      <w:proofErr w:type="spellEnd"/>
      <w:r w:rsidRPr="00D25C59">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6.20.2. A ausência do licitante ou sua saída antes do término da Sessão Pública caracterizar-se-á como renúncia ao direito de recorrer.</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Cs/>
          <w:iCs/>
          <w:szCs w:val="20"/>
          <w:lang w:eastAsia="pt-BR"/>
        </w:rPr>
        <w:t>6.21.</w:t>
      </w:r>
      <w:r w:rsidRPr="00D25C59">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 Lei Complementar n.º 147/2014.</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6.21.2. O benefício deste item se aplica apenas aos documentos de regularidade fiscal (item 5), não sendo válido para os demais.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 xml:space="preserve">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25C59">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2C2AD3"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76311" w:rsidRDefault="00976311"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976311" w:rsidRPr="00D25C59" w:rsidRDefault="00976311"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7. DOS RECURSOS AMINISTRATIVOS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spellStart"/>
      <w:r w:rsidRPr="00D25C59">
        <w:rPr>
          <w:rFonts w:ascii="Arial" w:eastAsia="Times New Roman" w:hAnsi="Arial" w:cs="Arial"/>
          <w:szCs w:val="20"/>
          <w:lang w:eastAsia="pt-BR"/>
        </w:rPr>
        <w:t>contra-razões</w:t>
      </w:r>
      <w:proofErr w:type="spellEnd"/>
      <w:r w:rsidRPr="00D25C59">
        <w:rPr>
          <w:rFonts w:ascii="Arial" w:eastAsia="Times New Roman" w:hAnsi="Arial" w:cs="Arial"/>
          <w:szCs w:val="20"/>
          <w:lang w:eastAsia="pt-BR"/>
        </w:rPr>
        <w:t>, que começará a correr do término do prazo da recorrente.</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7.2. A manifestação na Sessão Pública e a motivação, no caso de recurso, são pressupostos de admissibilidade dos recursos.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Cs/>
          <w:szCs w:val="20"/>
          <w:lang w:eastAsia="pt-BR"/>
        </w:rPr>
        <w:t xml:space="preserve">7.4. </w:t>
      </w:r>
      <w:r w:rsidRPr="00D25C59">
        <w:rPr>
          <w:rFonts w:ascii="Arial" w:eastAsia="Times New Roman" w:hAnsi="Arial" w:cs="Arial"/>
          <w:szCs w:val="20"/>
          <w:lang w:eastAsia="pt-BR"/>
        </w:rPr>
        <w:t>NÃO SERÁ CONHECIDO do recurso, cuja licitante não manifesta, publicamente, em ata, ao final da audiência pública sua intenção de recorrer</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7.5. O recurso não terá efeito suspensivo e o seu acolhimento importará a invalidação dos atos insuscetíveis de aproveitamento.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7.8. O(s) recurso(s) será (</w:t>
      </w:r>
      <w:proofErr w:type="spellStart"/>
      <w:r w:rsidRPr="00D25C59">
        <w:rPr>
          <w:rFonts w:ascii="Arial" w:eastAsia="Times New Roman" w:hAnsi="Arial" w:cs="Arial"/>
          <w:szCs w:val="20"/>
          <w:lang w:eastAsia="pt-BR"/>
        </w:rPr>
        <w:t>ão</w:t>
      </w:r>
      <w:proofErr w:type="spellEnd"/>
      <w:r w:rsidRPr="00D25C59">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 xml:space="preserve">8. DA HOMOLOGAÇÃO, ADJUDICAÇÃO E ENTREGA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57DFD" w:rsidRPr="00E45DF9" w:rsidRDefault="00457DFD" w:rsidP="00457DFD">
      <w:pPr>
        <w:overflowPunct w:val="0"/>
        <w:autoSpaceDE w:val="0"/>
        <w:autoSpaceDN w:val="0"/>
        <w:adjustRightInd w:val="0"/>
        <w:spacing w:after="0" w:line="240" w:lineRule="auto"/>
        <w:jc w:val="both"/>
        <w:textAlignment w:val="baseline"/>
        <w:rPr>
          <w:rFonts w:ascii="Arial" w:hAnsi="Arial" w:cs="Arial"/>
          <w:b/>
        </w:rPr>
      </w:pPr>
      <w:r w:rsidRPr="00E45DF9">
        <w:rPr>
          <w:rFonts w:ascii="Arial" w:hAnsi="Arial" w:cs="Arial"/>
          <w:b/>
        </w:rPr>
        <w:t xml:space="preserve">8.2. A </w:t>
      </w:r>
      <w:r w:rsidRPr="002A3F8C">
        <w:rPr>
          <w:rFonts w:ascii="Arial" w:hAnsi="Arial" w:cs="Arial"/>
          <w:b/>
        </w:rPr>
        <w:t xml:space="preserve">prestação </w:t>
      </w:r>
      <w:r w:rsidRPr="00E45DF9">
        <w:rPr>
          <w:rFonts w:ascii="Arial" w:hAnsi="Arial" w:cs="Arial"/>
          <w:b/>
        </w:rPr>
        <w:t>do</w:t>
      </w:r>
      <w:r w:rsidRPr="002A3F8C">
        <w:rPr>
          <w:rFonts w:ascii="Arial" w:hAnsi="Arial" w:cs="Arial"/>
          <w:b/>
        </w:rPr>
        <w:t>s serviços  deverá ser efetuada em até 48 (quarenta e oito) horas</w:t>
      </w:r>
      <w:r w:rsidRPr="00E45DF9">
        <w:rPr>
          <w:rFonts w:ascii="Arial" w:hAnsi="Arial" w:cs="Arial"/>
          <w:b/>
        </w:rPr>
        <w:t xml:space="preserve"> após a solicitação do Departamento responsável pela solicitação do objeto nas dependências da Prefeitura Municipal de Águas Frias.</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D25C59">
        <w:rPr>
          <w:rFonts w:ascii="Arial" w:eastAsia="Times New Roman" w:hAnsi="Arial" w:cs="Arial"/>
          <w:b/>
          <w:szCs w:val="20"/>
          <w:lang w:eastAsia="pt-BR"/>
        </w:rPr>
        <w:t>9. DA</w:t>
      </w:r>
      <w:r w:rsidRPr="00D25C59">
        <w:rPr>
          <w:rFonts w:ascii="Arial" w:eastAsia="Times New Roman" w:hAnsi="Arial" w:cs="Arial"/>
          <w:szCs w:val="20"/>
          <w:lang w:eastAsia="pt-BR"/>
        </w:rPr>
        <w:t xml:space="preserve"> </w:t>
      </w:r>
      <w:r w:rsidRPr="00D25C59">
        <w:rPr>
          <w:rFonts w:ascii="Arial" w:eastAsia="Times New Roman" w:hAnsi="Arial" w:cs="Arial"/>
          <w:b/>
          <w:bCs/>
          <w:szCs w:val="20"/>
          <w:lang w:eastAsia="pt-BR"/>
        </w:rPr>
        <w:t>ATA DE REGISTRO DE PREÇOS</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tabs>
          <w:tab w:val="left" w:pos="709"/>
        </w:tabs>
        <w:spacing w:after="0" w:line="240" w:lineRule="auto"/>
        <w:ind w:right="-490"/>
        <w:jc w:val="both"/>
        <w:rPr>
          <w:rFonts w:ascii="Arial" w:eastAsia="Times New Roman" w:hAnsi="Arial" w:cs="Arial"/>
          <w:snapToGrid w:val="0"/>
          <w:color w:val="000000"/>
          <w:szCs w:val="20"/>
          <w:lang w:eastAsia="pt-BR"/>
        </w:rPr>
      </w:pPr>
      <w:r w:rsidRPr="00D25C59">
        <w:rPr>
          <w:rFonts w:ascii="Arial" w:eastAsia="Times New Roman" w:hAnsi="Arial" w:cs="Arial"/>
          <w:snapToGrid w:val="0"/>
          <w:color w:val="000000"/>
          <w:szCs w:val="20"/>
          <w:lang w:eastAsia="pt-BR"/>
        </w:rPr>
        <w:t xml:space="preserve">9.1. A Ata de Registro de Preço </w:t>
      </w:r>
      <w:r w:rsidRPr="00D25C59">
        <w:rPr>
          <w:rFonts w:ascii="Arial" w:eastAsia="Times New Roman" w:hAnsi="Arial" w:cs="Arial"/>
          <w:color w:val="000000"/>
          <w:szCs w:val="20"/>
          <w:lang w:eastAsia="pt-BR"/>
        </w:rPr>
        <w:t xml:space="preserve">a ser firmada com o licitante vencedor, será formalizada de acordo com o ANEXO IV e </w:t>
      </w:r>
      <w:r w:rsidRPr="00D25C59">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até 12 meses</w:t>
      </w:r>
      <w:r w:rsidRPr="00D25C59">
        <w:rPr>
          <w:rFonts w:ascii="Arial" w:eastAsia="Times New Roman" w:hAnsi="Arial" w:cs="Arial"/>
          <w:snapToGrid w:val="0"/>
          <w:color w:val="000000"/>
          <w:szCs w:val="20"/>
          <w:lang w:eastAsia="pt-BR"/>
        </w:rPr>
        <w:t>, a partir da data de sua publicação.</w:t>
      </w:r>
    </w:p>
    <w:p w:rsidR="002C2AD3" w:rsidRPr="00D25C59" w:rsidRDefault="002C2AD3" w:rsidP="002C2AD3">
      <w:pPr>
        <w:widowControl w:val="0"/>
        <w:spacing w:after="0" w:line="240" w:lineRule="auto"/>
        <w:jc w:val="both"/>
        <w:rPr>
          <w:rFonts w:ascii="Arial" w:eastAsia="Times New Roman" w:hAnsi="Arial" w:cs="Arial"/>
          <w:snapToGrid w:val="0"/>
          <w:szCs w:val="20"/>
          <w:lang w:eastAsia="pt-BR"/>
        </w:rPr>
      </w:pPr>
    </w:p>
    <w:p w:rsidR="002C2AD3" w:rsidRPr="00D25C59" w:rsidRDefault="002C2AD3" w:rsidP="002C2AD3">
      <w:pPr>
        <w:widowControl w:val="0"/>
        <w:spacing w:after="0" w:line="240" w:lineRule="auto"/>
        <w:jc w:val="both"/>
        <w:rPr>
          <w:rFonts w:ascii="Arial" w:eastAsia="Times New Roman" w:hAnsi="Arial" w:cs="Arial"/>
          <w:snapToGrid w:val="0"/>
          <w:szCs w:val="20"/>
          <w:lang w:eastAsia="pt-BR"/>
        </w:rPr>
      </w:pPr>
      <w:r w:rsidRPr="00D25C59">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2C2AD3" w:rsidRPr="00D25C59" w:rsidRDefault="002C2AD3" w:rsidP="002C2AD3">
      <w:pPr>
        <w:tabs>
          <w:tab w:val="num" w:pos="709"/>
        </w:tabs>
        <w:spacing w:after="0" w:line="240" w:lineRule="auto"/>
        <w:jc w:val="both"/>
        <w:rPr>
          <w:rFonts w:ascii="Arial" w:eastAsia="Times New Roman" w:hAnsi="Arial" w:cs="Arial"/>
          <w:szCs w:val="20"/>
          <w:lang w:eastAsia="pt-BR"/>
        </w:rPr>
      </w:pPr>
    </w:p>
    <w:p w:rsidR="002C2AD3" w:rsidRPr="00D25C59" w:rsidRDefault="002C2AD3" w:rsidP="002C2AD3">
      <w:pPr>
        <w:tabs>
          <w:tab w:val="num" w:pos="709"/>
        </w:tabs>
        <w:spacing w:after="0" w:line="240" w:lineRule="auto"/>
        <w:jc w:val="both"/>
        <w:rPr>
          <w:rFonts w:ascii="Arial" w:eastAsia="Times New Roman" w:hAnsi="Arial" w:cs="Arial"/>
          <w:szCs w:val="20"/>
          <w:lang w:eastAsia="pt-BR"/>
        </w:rPr>
      </w:pPr>
      <w:r w:rsidRPr="00D25C59">
        <w:rPr>
          <w:rFonts w:ascii="Arial" w:eastAsia="Times New Roman" w:hAnsi="Arial" w:cs="Arial"/>
          <w:szCs w:val="20"/>
          <w:lang w:eastAsia="pt-BR"/>
        </w:rPr>
        <w:t xml:space="preserve">9.3. Se </w:t>
      </w:r>
      <w:r w:rsidRPr="00D25C59">
        <w:rPr>
          <w:rFonts w:ascii="Arial" w:eastAsia="Times New Roman" w:hAnsi="Arial" w:cs="Arial"/>
          <w:snapToGrid w:val="0"/>
          <w:szCs w:val="20"/>
          <w:lang w:eastAsia="pt-BR"/>
        </w:rPr>
        <w:t>o licitante vencedor</w:t>
      </w:r>
      <w:r w:rsidRPr="00D25C59">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w:t>
      </w:r>
      <w:r w:rsidRPr="00D25C59">
        <w:rPr>
          <w:rFonts w:ascii="Arial" w:eastAsia="Times New Roman" w:hAnsi="Arial" w:cs="Arial"/>
          <w:szCs w:val="20"/>
          <w:lang w:eastAsia="pt-BR"/>
        </w:rPr>
        <w:lastRenderedPageBreak/>
        <w:t>sem prejuízo de que o pregoeiro negocie, diretamente, com o proponente para que seja obtido preço melhor.</w:t>
      </w:r>
    </w:p>
    <w:p w:rsidR="002C2AD3" w:rsidRPr="00D25C59" w:rsidRDefault="002C2AD3" w:rsidP="002C2AD3">
      <w:pPr>
        <w:tabs>
          <w:tab w:val="num" w:pos="709"/>
        </w:tabs>
        <w:spacing w:after="0" w:line="240" w:lineRule="auto"/>
        <w:jc w:val="both"/>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D25C59">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D25C59">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D25C59">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D25C59">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10.  DO CANCELAMENTO DO REGISTRO DE PREÇOS</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szCs w:val="20"/>
          <w:lang w:eastAsia="pt-BR"/>
        </w:rPr>
        <w:t>10.1.1. Quando o fornecedor:</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szCs w:val="20"/>
          <w:lang w:eastAsia="pt-BR"/>
        </w:rPr>
        <w:t>I - descumprir as condições da Ata de Registro de Preços;</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szCs w:val="20"/>
          <w:lang w:eastAsia="pt-BR"/>
        </w:rPr>
        <w:t>II - não retirar a respectiva nota de empenho ou instrumento equivalente, no prazo estabelecido pela Administração, sem justificativa aceitável;</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szCs w:val="20"/>
          <w:lang w:eastAsia="pt-BR"/>
        </w:rPr>
        <w:t>III - não aceitar reduzir o seu preço registrado, na hipótese de este se tornar superior àqueles praticados no mercado; e</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szCs w:val="20"/>
          <w:lang w:eastAsia="pt-BR"/>
        </w:rPr>
        <w:t>IV - existirem razões de interesse público.</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11. DA CONTRATAÇÃO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 xml:space="preserve">11.2. A existência de preços registrados não obriga a Administração a firmar as contratações que deles poderão advir, ficando-lhe facultada a utilização de outros meios, respeitada a legislação </w:t>
      </w:r>
      <w:r w:rsidRPr="00D25C59">
        <w:rPr>
          <w:rFonts w:ascii="Arial" w:eastAsia="Times New Roman" w:hAnsi="Arial" w:cs="Arial"/>
          <w:bCs/>
          <w:szCs w:val="20"/>
          <w:lang w:eastAsia="pt-BR"/>
        </w:rPr>
        <w:lastRenderedPageBreak/>
        <w:t>relativa às licitações, sendo assegurado ao beneficiário do registro a preferência de contratação em igualdade de condições.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D25C59">
        <w:rPr>
          <w:rFonts w:ascii="Arial" w:eastAsia="Times New Roman" w:hAnsi="Arial" w:cs="Arial"/>
          <w:bCs/>
          <w:szCs w:val="20"/>
          <w:lang w:eastAsia="pt-BR"/>
        </w:rPr>
        <w:t>subseqüente</w:t>
      </w:r>
      <w:proofErr w:type="spellEnd"/>
      <w:r w:rsidRPr="00D25C59">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D25C59">
          <w:rPr>
            <w:rFonts w:ascii="Arial" w:eastAsia="Times New Roman" w:hAnsi="Arial" w:cs="Arial"/>
            <w:bCs/>
            <w:szCs w:val="20"/>
            <w:lang w:eastAsia="pt-BR"/>
          </w:rPr>
          <w:t>11.8 A</w:t>
        </w:r>
      </w:smartTag>
      <w:r w:rsidRPr="00D25C59">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11.9. O proponente vencedor será responsável pela entrega dos produtos.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11.10. O proponente vencedor é responsável pelos encargos sociais, trabalhistas e previdenciários próprios e de seus funcionários.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12 - DO PAGAMENTO e DA REVISÃO DA ATA DE REGISTRO DE PREÇOS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 xml:space="preserve">Até 20 dias após a prestação de serviços/entrega dos materiais </w:t>
      </w:r>
      <w:r w:rsidRPr="00D25C59">
        <w:rPr>
          <w:rFonts w:ascii="Arial" w:eastAsia="Times New Roman" w:hAnsi="Arial" w:cs="Arial"/>
          <w:bCs/>
          <w:szCs w:val="20"/>
          <w:lang w:eastAsia="pt-BR"/>
        </w:rPr>
        <w:t xml:space="preserve"> após o recebimento do objeto e   apresentação de nota fiscal, devidamente recebida e aceita pelo Município.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D25C59">
        <w:rPr>
          <w:rFonts w:ascii="Arial" w:eastAsia="Times New Roman" w:hAnsi="Arial" w:cs="Arial"/>
          <w:bCs/>
          <w:szCs w:val="20"/>
          <w:lang w:eastAsia="pt-BR"/>
        </w:rPr>
        <w:t xml:space="preserve">12.2. </w:t>
      </w:r>
      <w:r w:rsidRPr="00D25C59">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 xml:space="preserve">12.3. Não haverá </w:t>
      </w:r>
      <w:proofErr w:type="spellStart"/>
      <w:r w:rsidRPr="00D25C59">
        <w:rPr>
          <w:rFonts w:ascii="Arial" w:eastAsia="Times New Roman" w:hAnsi="Arial" w:cs="Arial"/>
          <w:bCs/>
          <w:szCs w:val="20"/>
          <w:lang w:eastAsia="pt-BR"/>
        </w:rPr>
        <w:t>reajuste,no</w:t>
      </w:r>
      <w:proofErr w:type="spellEnd"/>
      <w:r w:rsidRPr="00D25C59">
        <w:rPr>
          <w:rFonts w:ascii="Arial" w:eastAsia="Times New Roman" w:hAnsi="Arial" w:cs="Arial"/>
          <w:bCs/>
          <w:szCs w:val="20"/>
          <w:lang w:eastAsia="pt-BR"/>
        </w:rPr>
        <w:t xml:space="preserve"> prazo de validade do presente registro  nem atualização dos valores, exceto na ocorrência de fato que justifique a aplicação da línea “d”, do inciso II, do artigo 65, da Lei 8.666/93 e com o artigo 11 do Decreto Municipal nº043/2009.</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13 - DA INEXECUÇÃO e RESCISÃO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976311" w:rsidRDefault="00976311"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lastRenderedPageBreak/>
        <w:t>14 – PENALIDADES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D25C59">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2C2AD3" w:rsidRPr="00D25C59" w:rsidRDefault="002C2AD3" w:rsidP="002C2AD3">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2C2AD3" w:rsidRPr="00D25C59" w:rsidRDefault="002C2AD3" w:rsidP="002C2AD3">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Não entregar o objeto licitado;</w:t>
      </w:r>
    </w:p>
    <w:p w:rsidR="002C2AD3" w:rsidRPr="00D25C59" w:rsidRDefault="002C2AD3" w:rsidP="002C2AD3">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Apresentar documento falso ou fizer declaração falsa;</w:t>
      </w:r>
    </w:p>
    <w:p w:rsidR="002C2AD3" w:rsidRPr="00D25C59" w:rsidRDefault="002C2AD3" w:rsidP="002C2AD3">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Ensejar o retardamento da execução do objeto deste Pregão;</w:t>
      </w:r>
    </w:p>
    <w:p w:rsidR="002C2AD3" w:rsidRPr="00D25C59" w:rsidRDefault="002C2AD3" w:rsidP="002C2AD3">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Não mantiver a proposta, injustificadamente;</w:t>
      </w:r>
    </w:p>
    <w:p w:rsidR="002C2AD3" w:rsidRPr="00D25C59" w:rsidRDefault="002C2AD3" w:rsidP="002C2AD3">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Falhar ou fraudar na entrega do objeto;</w:t>
      </w:r>
    </w:p>
    <w:p w:rsidR="002C2AD3" w:rsidRPr="00D25C59" w:rsidRDefault="002C2AD3" w:rsidP="002C2AD3">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Comportar-se de modo inidôneo;</w:t>
      </w:r>
    </w:p>
    <w:p w:rsidR="002C2AD3" w:rsidRPr="00D25C59" w:rsidRDefault="002C2AD3" w:rsidP="002C2AD3">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Cometer fraude fiscal.</w:t>
      </w:r>
    </w:p>
    <w:p w:rsidR="002C2AD3" w:rsidRPr="00D25C59" w:rsidRDefault="002C2AD3" w:rsidP="002C2AD3">
      <w:pPr>
        <w:tabs>
          <w:tab w:val="left" w:pos="0"/>
        </w:tabs>
        <w:spacing w:after="0" w:line="240" w:lineRule="auto"/>
        <w:ind w:right="-490"/>
        <w:jc w:val="both"/>
        <w:rPr>
          <w:rFonts w:ascii="Arial" w:eastAsia="Times New Roman" w:hAnsi="Arial" w:cs="Arial"/>
          <w:color w:val="FF0000"/>
          <w:szCs w:val="20"/>
          <w:lang w:eastAsia="pt-BR"/>
        </w:rPr>
      </w:pPr>
    </w:p>
    <w:p w:rsidR="002C2AD3" w:rsidRPr="00D25C59" w:rsidRDefault="002C2AD3" w:rsidP="002C2AD3">
      <w:pPr>
        <w:tabs>
          <w:tab w:val="left" w:pos="0"/>
        </w:tabs>
        <w:spacing w:after="0" w:line="240" w:lineRule="auto"/>
        <w:ind w:right="-490"/>
        <w:jc w:val="both"/>
        <w:rPr>
          <w:rFonts w:ascii="Arial" w:eastAsia="Times New Roman" w:hAnsi="Arial" w:cs="Arial"/>
          <w:szCs w:val="20"/>
          <w:lang w:eastAsia="pt-BR"/>
        </w:rPr>
      </w:pPr>
      <w:r w:rsidRPr="00D25C59">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2C2AD3" w:rsidRPr="00D25C59" w:rsidRDefault="002C2AD3" w:rsidP="002C2AD3">
      <w:pPr>
        <w:tabs>
          <w:tab w:val="left" w:pos="0"/>
        </w:tabs>
        <w:spacing w:after="0" w:line="240" w:lineRule="auto"/>
        <w:ind w:right="-490"/>
        <w:jc w:val="both"/>
        <w:rPr>
          <w:rFonts w:ascii="Arial" w:eastAsia="Times New Roman" w:hAnsi="Arial" w:cs="Arial"/>
          <w:color w:val="000000"/>
          <w:szCs w:val="20"/>
          <w:lang w:eastAsia="pt-BR"/>
        </w:rPr>
      </w:pPr>
    </w:p>
    <w:p w:rsidR="002C2AD3" w:rsidRPr="00D25C59" w:rsidRDefault="002C2AD3" w:rsidP="002C2AD3">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D25C59">
        <w:rPr>
          <w:rFonts w:ascii="Arial" w:eastAsia="Times New Roman" w:hAnsi="Arial" w:cs="Arial"/>
          <w:color w:val="000000"/>
          <w:szCs w:val="20"/>
          <w:lang w:eastAsia="pt-BR"/>
        </w:rPr>
        <w:t>Advertência;</w:t>
      </w:r>
    </w:p>
    <w:p w:rsidR="002C2AD3" w:rsidRPr="00D25C59" w:rsidRDefault="002C2AD3" w:rsidP="002C2AD3">
      <w:pPr>
        <w:tabs>
          <w:tab w:val="left" w:pos="0"/>
        </w:tabs>
        <w:spacing w:after="0" w:line="240" w:lineRule="auto"/>
        <w:ind w:right="-232"/>
        <w:jc w:val="both"/>
        <w:rPr>
          <w:rFonts w:ascii="Arial" w:eastAsia="Times New Roman" w:hAnsi="Arial" w:cs="Arial"/>
          <w:color w:val="000000"/>
          <w:szCs w:val="20"/>
          <w:lang w:eastAsia="pt-BR"/>
        </w:rPr>
      </w:pPr>
    </w:p>
    <w:p w:rsidR="002C2AD3" w:rsidRPr="00D25C59" w:rsidRDefault="002C2AD3" w:rsidP="002C2AD3">
      <w:pPr>
        <w:tabs>
          <w:tab w:val="left" w:pos="0"/>
        </w:tabs>
        <w:spacing w:after="0" w:line="240" w:lineRule="auto"/>
        <w:ind w:right="-232"/>
        <w:jc w:val="both"/>
        <w:rPr>
          <w:rFonts w:ascii="Arial" w:eastAsia="Times New Roman" w:hAnsi="Arial" w:cs="Arial"/>
          <w:color w:val="000000"/>
          <w:szCs w:val="20"/>
          <w:lang w:eastAsia="pt-BR"/>
        </w:rPr>
      </w:pPr>
      <w:r w:rsidRPr="00D25C59">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2C2AD3" w:rsidRPr="00D25C59" w:rsidRDefault="002C2AD3" w:rsidP="002C2AD3">
      <w:pPr>
        <w:tabs>
          <w:tab w:val="left" w:pos="0"/>
        </w:tabs>
        <w:spacing w:after="0" w:line="240" w:lineRule="auto"/>
        <w:ind w:right="-232"/>
        <w:jc w:val="both"/>
        <w:rPr>
          <w:rFonts w:ascii="Arial" w:eastAsia="Times New Roman" w:hAnsi="Arial" w:cs="Arial"/>
          <w:color w:val="000000"/>
          <w:szCs w:val="20"/>
          <w:lang w:eastAsia="pt-BR"/>
        </w:rPr>
      </w:pPr>
    </w:p>
    <w:p w:rsidR="002C2AD3" w:rsidRPr="00D25C59" w:rsidRDefault="002C2AD3" w:rsidP="002C2AD3">
      <w:pPr>
        <w:tabs>
          <w:tab w:val="left" w:pos="0"/>
        </w:tabs>
        <w:spacing w:after="0" w:line="240" w:lineRule="auto"/>
        <w:ind w:right="-232"/>
        <w:jc w:val="both"/>
        <w:rPr>
          <w:rFonts w:ascii="Arial" w:eastAsia="Times New Roman" w:hAnsi="Arial" w:cs="Arial"/>
          <w:color w:val="000000"/>
          <w:szCs w:val="20"/>
          <w:lang w:eastAsia="pt-BR"/>
        </w:rPr>
      </w:pPr>
      <w:r w:rsidRPr="00D25C59">
        <w:rPr>
          <w:rFonts w:ascii="Arial" w:eastAsia="Times New Roman" w:hAnsi="Arial" w:cs="Arial"/>
          <w:color w:val="000000"/>
          <w:szCs w:val="20"/>
          <w:lang w:eastAsia="pt-BR"/>
        </w:rPr>
        <w:t>c) Multa compensatória de 2% (dois por cento) sobre o valor total do respectivo item.</w:t>
      </w:r>
    </w:p>
    <w:p w:rsidR="002C2AD3" w:rsidRPr="00D25C59" w:rsidRDefault="002C2AD3" w:rsidP="002C2AD3">
      <w:pPr>
        <w:tabs>
          <w:tab w:val="left" w:pos="0"/>
        </w:tabs>
        <w:spacing w:after="0" w:line="240" w:lineRule="auto"/>
        <w:ind w:right="-232"/>
        <w:jc w:val="both"/>
        <w:rPr>
          <w:rFonts w:ascii="Arial" w:eastAsia="Times New Roman" w:hAnsi="Arial" w:cs="Arial"/>
          <w:color w:val="000000"/>
          <w:szCs w:val="20"/>
          <w:lang w:eastAsia="pt-BR"/>
        </w:rPr>
      </w:pPr>
    </w:p>
    <w:p w:rsidR="002C2AD3" w:rsidRPr="00D25C59" w:rsidRDefault="002C2AD3" w:rsidP="002C2AD3">
      <w:pPr>
        <w:tabs>
          <w:tab w:val="left" w:pos="0"/>
          <w:tab w:val="left" w:pos="2268"/>
        </w:tabs>
        <w:spacing w:after="0" w:line="240" w:lineRule="auto"/>
        <w:ind w:right="-232"/>
        <w:jc w:val="both"/>
        <w:rPr>
          <w:rFonts w:ascii="Arial" w:eastAsia="Times New Roman" w:hAnsi="Arial" w:cs="Arial"/>
          <w:color w:val="000000"/>
          <w:szCs w:val="20"/>
          <w:lang w:eastAsia="pt-BR"/>
        </w:rPr>
      </w:pPr>
      <w:r w:rsidRPr="00D25C59">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2C2AD3" w:rsidRPr="00D25C59" w:rsidRDefault="002C2AD3" w:rsidP="002C2AD3">
      <w:pPr>
        <w:tabs>
          <w:tab w:val="left" w:pos="0"/>
          <w:tab w:val="left" w:pos="2268"/>
        </w:tabs>
        <w:spacing w:after="0" w:line="240" w:lineRule="auto"/>
        <w:ind w:right="-232"/>
        <w:jc w:val="both"/>
        <w:rPr>
          <w:rFonts w:ascii="Arial" w:eastAsia="Times New Roman" w:hAnsi="Arial" w:cs="Arial"/>
          <w:color w:val="000000"/>
          <w:szCs w:val="20"/>
          <w:lang w:eastAsia="pt-BR"/>
        </w:rPr>
      </w:pPr>
    </w:p>
    <w:p w:rsidR="002C2AD3" w:rsidRPr="00D25C59" w:rsidRDefault="002C2AD3" w:rsidP="002C2AD3">
      <w:pPr>
        <w:tabs>
          <w:tab w:val="left" w:pos="0"/>
        </w:tabs>
        <w:spacing w:after="0" w:line="240" w:lineRule="auto"/>
        <w:ind w:right="-232"/>
        <w:jc w:val="both"/>
        <w:rPr>
          <w:rFonts w:ascii="Arial" w:eastAsia="Times New Roman" w:hAnsi="Arial" w:cs="Arial"/>
          <w:color w:val="000000"/>
          <w:szCs w:val="20"/>
          <w:lang w:eastAsia="pt-BR"/>
        </w:rPr>
      </w:pPr>
      <w:r w:rsidRPr="00D25C59">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2C2AD3" w:rsidRPr="00D25C59" w:rsidRDefault="002C2AD3" w:rsidP="002C2AD3">
      <w:pPr>
        <w:tabs>
          <w:tab w:val="left" w:pos="0"/>
        </w:tabs>
        <w:spacing w:after="0" w:line="240" w:lineRule="auto"/>
        <w:ind w:right="-232"/>
        <w:jc w:val="both"/>
        <w:rPr>
          <w:rFonts w:ascii="Arial" w:eastAsia="Times New Roman" w:hAnsi="Arial" w:cs="Arial"/>
          <w:color w:val="000000"/>
          <w:szCs w:val="20"/>
          <w:lang w:eastAsia="pt-BR"/>
        </w:rPr>
      </w:pPr>
    </w:p>
    <w:p w:rsidR="002C2AD3" w:rsidRPr="00D25C59" w:rsidRDefault="002C2AD3" w:rsidP="002C2AD3">
      <w:pPr>
        <w:tabs>
          <w:tab w:val="left" w:pos="0"/>
        </w:tabs>
        <w:spacing w:after="0" w:line="240" w:lineRule="auto"/>
        <w:jc w:val="both"/>
        <w:rPr>
          <w:rFonts w:ascii="Arial" w:eastAsia="Times New Roman" w:hAnsi="Arial" w:cs="Arial"/>
          <w:color w:val="000000"/>
          <w:szCs w:val="20"/>
          <w:lang w:eastAsia="pt-BR"/>
        </w:rPr>
      </w:pPr>
      <w:r w:rsidRPr="00D25C59">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2C2AD3" w:rsidRPr="00D25C59" w:rsidRDefault="002C2AD3" w:rsidP="002C2AD3">
      <w:pPr>
        <w:tabs>
          <w:tab w:val="left" w:pos="0"/>
        </w:tabs>
        <w:spacing w:after="0" w:line="240" w:lineRule="auto"/>
        <w:ind w:right="-232"/>
        <w:jc w:val="both"/>
        <w:rPr>
          <w:rFonts w:ascii="Arial" w:eastAsia="Times New Roman" w:hAnsi="Arial" w:cs="Arial"/>
          <w:color w:val="000000"/>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15 - DAS DISPOSIÇÕES FINAIS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 xml:space="preserve">15.3. </w:t>
      </w:r>
      <w:r w:rsidRPr="00D25C59">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w:t>
      </w:r>
      <w:r w:rsidRPr="00D25C59">
        <w:rPr>
          <w:rFonts w:ascii="Arial" w:eastAsia="Times New Roman" w:hAnsi="Arial" w:cs="Arial"/>
          <w:szCs w:val="20"/>
          <w:lang w:eastAsia="pt-BR"/>
        </w:rPr>
        <w:lastRenderedPageBreak/>
        <w:t xml:space="preserve">Municipal nº 045/2007 e </w:t>
      </w:r>
      <w:r w:rsidRPr="00D25C59">
        <w:rPr>
          <w:rFonts w:ascii="Arial" w:eastAsia="Times New Roman" w:hAnsi="Arial" w:cs="Arial"/>
          <w:bCs/>
          <w:szCs w:val="20"/>
          <w:lang w:eastAsia="pt-BR"/>
        </w:rPr>
        <w:t>Decreto Municipal nº043/2009,</w:t>
      </w:r>
      <w:r w:rsidRPr="00D25C59">
        <w:rPr>
          <w:rFonts w:ascii="Arial" w:eastAsia="Times New Roman" w:hAnsi="Arial" w:cs="Arial"/>
          <w:szCs w:val="20"/>
          <w:lang w:eastAsia="pt-BR"/>
        </w:rPr>
        <w:t xml:space="preserve"> recorrendo-se à analogia, aos costumes e aos princípios gerais de Direito.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15.4. Faz parte integrante deste Edital:</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15.4.1. ANEXO I – Lista de Itens.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15.4.2. ANEXO II – Minuta de Carta de Credenciamento;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15.4.3. ANEXO III – Minuta de Declaração Requisitos de Habilitação.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15.4.4. ANEXO IV – Minuta da Ata de Registro de Preços</w:t>
      </w:r>
    </w:p>
    <w:p w:rsidR="002C2AD3"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 xml:space="preserve">15.4.5. ANEXO V - Termo  de Referência </w:t>
      </w:r>
    </w:p>
    <w:p w:rsidR="007737CC" w:rsidRDefault="007737CC"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 xml:space="preserve">15.4.6. ANEXO VI – Declaração de Inexistência de Fato Impeditivo </w:t>
      </w:r>
    </w:p>
    <w:p w:rsidR="007737CC" w:rsidRPr="006B271C" w:rsidRDefault="007737CC"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bCs/>
          <w:szCs w:val="20"/>
          <w:lang w:eastAsia="pt-BR"/>
        </w:rPr>
        <w:t>15.4.7. ANEXO VII – Declaração de Inexistência de Vínculo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2C2AD3" w:rsidRPr="00D25C59" w:rsidRDefault="002C2AD3" w:rsidP="0097631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Cs/>
          <w:szCs w:val="20"/>
          <w:lang w:eastAsia="pt-BR"/>
        </w:rPr>
        <w:t xml:space="preserve">15.7. </w:t>
      </w:r>
      <w:r w:rsidRPr="00D25C59">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Cs/>
          <w:szCs w:val="20"/>
          <w:lang w:eastAsia="pt-BR"/>
        </w:rPr>
        <w:t xml:space="preserve">15.8. </w:t>
      </w:r>
      <w:r w:rsidRPr="00D25C59">
        <w:rPr>
          <w:rFonts w:ascii="Arial" w:eastAsia="Times New Roman" w:hAnsi="Arial" w:cs="Arial"/>
          <w:szCs w:val="20"/>
          <w:lang w:eastAsia="pt-BR"/>
        </w:rPr>
        <w:t xml:space="preserve">Caberá ao Prefeito Municipal  decidir sobre a petição no prazo de 24 (vinte e quatro) horas;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Cs/>
          <w:szCs w:val="20"/>
          <w:lang w:eastAsia="pt-BR"/>
        </w:rPr>
        <w:t xml:space="preserve">15.9.  </w:t>
      </w:r>
      <w:r w:rsidRPr="00D25C59">
        <w:rPr>
          <w:rFonts w:ascii="Arial" w:eastAsia="Times New Roman" w:hAnsi="Arial" w:cs="Arial"/>
          <w:szCs w:val="20"/>
          <w:lang w:eastAsia="pt-BR"/>
        </w:rPr>
        <w:t xml:space="preserve">Acolhida à petição contra o ato convocatório, será designada nova data para a realização do certame.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Cs/>
          <w:szCs w:val="20"/>
          <w:lang w:eastAsia="pt-BR"/>
        </w:rPr>
        <w:t xml:space="preserve">15.10.  </w:t>
      </w:r>
      <w:r w:rsidRPr="00D25C59">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Cs/>
          <w:szCs w:val="20"/>
          <w:lang w:eastAsia="pt-BR"/>
        </w:rPr>
        <w:t xml:space="preserve">15.11. </w:t>
      </w:r>
      <w:r w:rsidRPr="00D25C59">
        <w:rPr>
          <w:rFonts w:ascii="Arial" w:eastAsia="Times New Roman" w:hAnsi="Arial" w:cs="Arial"/>
          <w:szCs w:val="20"/>
          <w:lang w:eastAsia="pt-BR"/>
        </w:rPr>
        <w:t xml:space="preserve">A petição apresentada fora do prazo, e/ou sem um dos requisitos acima especificados, não será conhecida.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D25C59">
        <w:rPr>
          <w:rFonts w:ascii="Arial" w:eastAsia="Times New Roman" w:hAnsi="Arial" w:cs="Arial"/>
          <w:szCs w:val="20"/>
          <w:lang w:eastAsia="pt-BR"/>
        </w:rPr>
        <w:t>.</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D25C59">
        <w:rPr>
          <w:rFonts w:ascii="Arial" w:eastAsia="Times New Roman" w:hAnsi="Arial" w:cs="Arial"/>
          <w:noProof/>
          <w:szCs w:val="20"/>
          <w:lang w:eastAsia="pt-BR"/>
        </w:rPr>
        <w:t>08:45</w:t>
      </w:r>
      <w:r w:rsidRPr="00D25C59">
        <w:rPr>
          <w:rFonts w:ascii="Arial" w:eastAsia="Times New Roman" w:hAnsi="Arial" w:cs="Arial"/>
          <w:szCs w:val="20"/>
          <w:lang w:eastAsia="pt-BR"/>
        </w:rPr>
        <w:t xml:space="preserve"> horas do primeiro dia útil, após a data anteriormente marcada.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D25C59">
        <w:rPr>
          <w:rFonts w:ascii="Arial" w:eastAsia="Times New Roman" w:hAnsi="Arial" w:cs="Arial"/>
          <w:b/>
          <w:bCs/>
          <w:szCs w:val="20"/>
          <w:lang w:eastAsia="pt-BR"/>
        </w:rPr>
        <w:t>pelo prazo de 10 (dez) dias após a assinatura do(s) Contrato(s)</w:t>
      </w:r>
      <w:r w:rsidRPr="00D25C59">
        <w:rPr>
          <w:rFonts w:ascii="Arial" w:eastAsia="Times New Roman" w:hAnsi="Arial" w:cs="Arial"/>
          <w:szCs w:val="20"/>
          <w:lang w:eastAsia="pt-BR"/>
        </w:rPr>
        <w:t>, devendo os seus responsáveis retirá-los em até 05 (cinco) dias após esse período, sob pena de inutilização dos mesmos.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15.15. No interesse da Administração, e sem que caiba às participantes qualquer reclamação ou indenização, poderá ser:</w:t>
      </w:r>
    </w:p>
    <w:p w:rsidR="00976311" w:rsidRPr="00D25C59" w:rsidRDefault="00976311"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lastRenderedPageBreak/>
        <w:t>a) adiada a abertura da licitação;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b) alterados os termos do Edital, obedecendo ao disposto no § 4º, do art. 21, da Lei nº8.666/93.</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15.16. Maiores informações poderão ser obtidas no Setor de Licitação da Prefeitura Municipal de AGUAS FRIAS,  na Rua Sete de Setembro nº512, de Segunda a Sexta, das 7:30 às 11:30 e das 13:00 às 17:00  horas ou pelo telefone nº  49 3332 0019.</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7737CC" w:rsidP="002C2AD3">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Aguas Frias </w:t>
      </w:r>
      <w:r w:rsidR="002C2AD3" w:rsidRPr="00D25C59">
        <w:rPr>
          <w:rFonts w:ascii="Arial" w:eastAsia="Times New Roman" w:hAnsi="Arial" w:cs="Arial"/>
          <w:szCs w:val="20"/>
          <w:lang w:eastAsia="pt-BR"/>
        </w:rPr>
        <w:t xml:space="preserve">(SC), </w:t>
      </w:r>
      <w:r w:rsidR="002C2AD3">
        <w:rPr>
          <w:rFonts w:ascii="Arial" w:eastAsia="Times New Roman" w:hAnsi="Arial" w:cs="Arial"/>
          <w:szCs w:val="20"/>
          <w:lang w:eastAsia="pt-BR"/>
        </w:rPr>
        <w:t>26 de agosto de 2019</w:t>
      </w:r>
      <w:r w:rsidR="002C2AD3" w:rsidRPr="00D25C59">
        <w:rPr>
          <w:rFonts w:ascii="Arial" w:eastAsia="Times New Roman" w:hAnsi="Arial" w:cs="Arial"/>
          <w:szCs w:val="20"/>
          <w:lang w:eastAsia="pt-BR"/>
        </w:rPr>
        <w:t>.</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Default="002C2AD3" w:rsidP="002C2AD3">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7737CC" w:rsidRDefault="007737CC" w:rsidP="002C2AD3">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7737CC" w:rsidRPr="00D25C59" w:rsidRDefault="007737CC" w:rsidP="002C2AD3">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2C2AD3" w:rsidRPr="00D25C59" w:rsidRDefault="002C2AD3" w:rsidP="002C2AD3">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2C2AD3" w:rsidRPr="00D25C59" w:rsidRDefault="002C2AD3" w:rsidP="002C2AD3">
      <w:pPr>
        <w:autoSpaceDE w:val="0"/>
        <w:autoSpaceDN w:val="0"/>
        <w:adjustRightInd w:val="0"/>
        <w:spacing w:after="0" w:line="200" w:lineRule="atLeast"/>
        <w:jc w:val="center"/>
        <w:rPr>
          <w:rFonts w:ascii="Arial" w:eastAsia="Times New Roman" w:hAnsi="Arial" w:cs="Arial"/>
          <w:b/>
          <w:bCs/>
          <w:szCs w:val="20"/>
          <w:lang w:eastAsia="pt-BR"/>
        </w:rPr>
      </w:pPr>
      <w:r w:rsidRPr="00D25C59">
        <w:rPr>
          <w:rFonts w:ascii="Arial" w:eastAsia="Times New Roman" w:hAnsi="Arial" w:cs="Arial"/>
          <w:b/>
          <w:bCs/>
          <w:szCs w:val="20"/>
          <w:lang w:eastAsia="pt-BR"/>
        </w:rPr>
        <w:t>_____________________________</w:t>
      </w:r>
    </w:p>
    <w:p w:rsidR="002C2AD3" w:rsidRPr="00D25C59" w:rsidRDefault="007737CC" w:rsidP="002C2AD3">
      <w:pPr>
        <w:autoSpaceDE w:val="0"/>
        <w:autoSpaceDN w:val="0"/>
        <w:adjustRightInd w:val="0"/>
        <w:spacing w:after="0" w:line="200" w:lineRule="atLeast"/>
        <w:jc w:val="center"/>
        <w:rPr>
          <w:rFonts w:ascii="Arial" w:eastAsia="Times New Roman" w:hAnsi="Arial" w:cs="Arial"/>
          <w:b/>
          <w:bCs/>
          <w:szCs w:val="20"/>
          <w:lang w:eastAsia="pt-BR"/>
        </w:rPr>
      </w:pPr>
      <w:r w:rsidRPr="007737CC">
        <w:rPr>
          <w:rFonts w:ascii="Arial" w:eastAsia="Times New Roman" w:hAnsi="Arial" w:cs="Arial"/>
          <w:b/>
          <w:bCs/>
          <w:szCs w:val="20"/>
          <w:lang w:eastAsia="pt-BR"/>
        </w:rPr>
        <w:t xml:space="preserve">LAURO GOINÇALVES DA SILVA </w:t>
      </w:r>
      <w:r w:rsidR="002C2AD3" w:rsidRPr="007737CC">
        <w:rPr>
          <w:rFonts w:ascii="Arial" w:eastAsia="Times New Roman" w:hAnsi="Arial" w:cs="Arial"/>
          <w:b/>
          <w:bCs/>
          <w:szCs w:val="20"/>
          <w:lang w:eastAsia="pt-BR"/>
        </w:rPr>
        <w:t xml:space="preserve"> </w:t>
      </w:r>
    </w:p>
    <w:p w:rsidR="002C2AD3" w:rsidRPr="00D25C59" w:rsidRDefault="002C2AD3" w:rsidP="002C2AD3">
      <w:pPr>
        <w:autoSpaceDE w:val="0"/>
        <w:autoSpaceDN w:val="0"/>
        <w:adjustRightInd w:val="0"/>
        <w:spacing w:after="0" w:line="200" w:lineRule="atLeast"/>
        <w:jc w:val="center"/>
        <w:rPr>
          <w:rFonts w:ascii="Arial" w:eastAsia="Times New Roman" w:hAnsi="Arial" w:cs="Arial"/>
          <w:szCs w:val="20"/>
          <w:lang w:eastAsia="pt-BR"/>
        </w:rPr>
      </w:pPr>
      <w:r w:rsidRPr="00D25C59">
        <w:rPr>
          <w:rFonts w:ascii="Arial" w:eastAsia="Times New Roman" w:hAnsi="Arial" w:cs="Arial"/>
          <w:b/>
          <w:bCs/>
          <w:szCs w:val="20"/>
          <w:lang w:eastAsia="pt-BR"/>
        </w:rPr>
        <w:t xml:space="preserve">PREFEITO </w:t>
      </w:r>
      <w:r w:rsidR="007737CC" w:rsidRPr="007737CC">
        <w:rPr>
          <w:rFonts w:ascii="Arial" w:eastAsia="Times New Roman" w:hAnsi="Arial" w:cs="Arial"/>
          <w:b/>
          <w:bCs/>
          <w:szCs w:val="20"/>
          <w:lang w:eastAsia="pt-BR"/>
        </w:rPr>
        <w:t>EM EXERCÍCIO</w:t>
      </w:r>
      <w:r w:rsidR="007737CC">
        <w:rPr>
          <w:rFonts w:ascii="Arial" w:eastAsia="Times New Roman" w:hAnsi="Arial" w:cs="Arial"/>
          <w:b/>
          <w:bCs/>
          <w:szCs w:val="20"/>
          <w:lang w:eastAsia="pt-BR"/>
        </w:rPr>
        <w:t xml:space="preserve">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2C2AD3" w:rsidRDefault="002C2AD3" w:rsidP="002C2AD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7737CC" w:rsidRDefault="007737CC" w:rsidP="002C2AD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7737CC" w:rsidRDefault="007737CC" w:rsidP="002C2AD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7737CC" w:rsidRPr="00D25C59" w:rsidRDefault="007737CC" w:rsidP="002C2AD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Analisado e Aprovado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JHONAS PEZZINI</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OAB/SC 33678</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D25C59">
        <w:rPr>
          <w:rFonts w:ascii="Arial" w:eastAsia="Times New Roman" w:hAnsi="Arial" w:cs="Arial"/>
          <w:szCs w:val="20"/>
          <w:lang w:eastAsia="pt-BR"/>
        </w:rPr>
        <w:br w:type="page"/>
      </w:r>
      <w:r w:rsidRPr="00D25C59">
        <w:rPr>
          <w:rFonts w:ascii="Arial" w:eastAsia="Times New Roman" w:hAnsi="Arial" w:cs="Arial"/>
          <w:b/>
          <w:szCs w:val="20"/>
          <w:u w:val="single"/>
          <w:lang w:eastAsia="pt-BR"/>
        </w:rPr>
        <w:lastRenderedPageBreak/>
        <w:t>ANEXO I</w:t>
      </w: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caps/>
          <w:szCs w:val="20"/>
          <w:lang w:eastAsia="pt-BR"/>
        </w:rPr>
      </w:pPr>
      <w:r w:rsidRPr="00D25C59">
        <w:rPr>
          <w:rFonts w:ascii="Arial" w:eastAsia="Times New Roman" w:hAnsi="Arial" w:cs="Arial"/>
          <w:b/>
          <w:caps/>
          <w:szCs w:val="20"/>
          <w:lang w:eastAsia="pt-BR"/>
        </w:rPr>
        <w:t xml:space="preserve">LISTA DE ITENS </w:t>
      </w: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lang w:eastAsia="pt-BR"/>
        </w:rPr>
      </w:pP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b/>
          <w:szCs w:val="20"/>
          <w:lang w:eastAsia="pt-BR"/>
        </w:rPr>
      </w:pPr>
      <w:r w:rsidRPr="00D25C59">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30</w:t>
      </w:r>
      <w:r w:rsidRPr="00D25C59">
        <w:rPr>
          <w:rFonts w:ascii="Arial" w:eastAsia="Times New Roman" w:hAnsi="Arial" w:cs="Arial"/>
          <w:b/>
          <w:szCs w:val="20"/>
          <w:lang w:eastAsia="pt-BR"/>
        </w:rPr>
        <w:t>/</w:t>
      </w:r>
      <w:r>
        <w:rPr>
          <w:rFonts w:ascii="Arial" w:eastAsia="Times New Roman" w:hAnsi="Arial" w:cs="Arial"/>
          <w:b/>
          <w:szCs w:val="20"/>
          <w:lang w:eastAsia="pt-BR"/>
        </w:rPr>
        <w:t>2019</w:t>
      </w: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2C2AD3" w:rsidRPr="00D25C59" w:rsidTr="007737CC">
        <w:tc>
          <w:tcPr>
            <w:tcW w:w="9779" w:type="dxa"/>
            <w:tcBorders>
              <w:top w:val="single" w:sz="4" w:space="0" w:color="auto"/>
              <w:left w:val="single" w:sz="4" w:space="0" w:color="auto"/>
              <w:bottom w:val="single" w:sz="4" w:space="0" w:color="auto"/>
              <w:right w:val="single" w:sz="4" w:space="0" w:color="auto"/>
            </w:tcBorders>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Nome da Empresa:</w:t>
            </w:r>
          </w:p>
        </w:tc>
      </w:tr>
      <w:tr w:rsidR="002C2AD3" w:rsidRPr="00D25C59" w:rsidTr="007737CC">
        <w:tc>
          <w:tcPr>
            <w:tcW w:w="9779" w:type="dxa"/>
            <w:tcBorders>
              <w:top w:val="single" w:sz="4" w:space="0" w:color="auto"/>
              <w:left w:val="single" w:sz="4" w:space="0" w:color="auto"/>
              <w:bottom w:val="single" w:sz="4" w:space="0" w:color="auto"/>
              <w:right w:val="single" w:sz="4" w:space="0" w:color="auto"/>
            </w:tcBorders>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CNPJ:</w:t>
            </w:r>
          </w:p>
        </w:tc>
      </w:tr>
      <w:tr w:rsidR="002C2AD3" w:rsidRPr="00D25C59" w:rsidTr="007737CC">
        <w:tc>
          <w:tcPr>
            <w:tcW w:w="9779" w:type="dxa"/>
            <w:tcBorders>
              <w:top w:val="single" w:sz="4" w:space="0" w:color="auto"/>
              <w:left w:val="single" w:sz="4" w:space="0" w:color="auto"/>
              <w:bottom w:val="single" w:sz="4" w:space="0" w:color="auto"/>
              <w:right w:val="single" w:sz="4" w:space="0" w:color="auto"/>
            </w:tcBorders>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Endereço:                                                                     Cidade:                             CEP:</w:t>
            </w:r>
          </w:p>
        </w:tc>
      </w:tr>
      <w:tr w:rsidR="002C2AD3" w:rsidRPr="00D25C59" w:rsidTr="007737CC">
        <w:tc>
          <w:tcPr>
            <w:tcW w:w="9779" w:type="dxa"/>
            <w:tcBorders>
              <w:top w:val="single" w:sz="4" w:space="0" w:color="auto"/>
              <w:left w:val="single" w:sz="4" w:space="0" w:color="auto"/>
              <w:bottom w:val="single" w:sz="4" w:space="0" w:color="auto"/>
              <w:right w:val="single" w:sz="4" w:space="0" w:color="auto"/>
            </w:tcBorders>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Telefone:                                                                      E-mail:</w:t>
            </w:r>
          </w:p>
        </w:tc>
      </w:tr>
      <w:tr w:rsidR="002C2AD3" w:rsidRPr="00D25C59" w:rsidTr="007737CC">
        <w:tc>
          <w:tcPr>
            <w:tcW w:w="9779" w:type="dxa"/>
            <w:tcBorders>
              <w:top w:val="single" w:sz="4" w:space="0" w:color="auto"/>
              <w:left w:val="single" w:sz="4" w:space="0" w:color="auto"/>
              <w:bottom w:val="single" w:sz="4" w:space="0" w:color="auto"/>
              <w:right w:val="single" w:sz="4" w:space="0" w:color="auto"/>
            </w:tcBorders>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Banco:                                  Agência:                                     Conta Corrente: </w:t>
            </w:r>
          </w:p>
        </w:tc>
      </w:tr>
    </w:tbl>
    <w:p w:rsidR="002C2AD3" w:rsidRPr="00D25C59" w:rsidRDefault="002C2AD3" w:rsidP="002C2AD3">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PRESTAÇÃO DE SERVIÇOS DE MÃO DE OBRA, REPAROS, REFORMAS, para suprir  as necessidades  do Município de Águas Frias com manutenção dos imóveis,</w:t>
      </w:r>
      <w:r w:rsidRPr="00D25C59">
        <w:rPr>
          <w:rFonts w:ascii="Arial" w:eastAsia="Times New Roman" w:hAnsi="Arial" w:cs="Arial"/>
          <w:szCs w:val="20"/>
          <w:lang w:eastAsia="pt-BR"/>
        </w:rPr>
        <w:t xml:space="preserve">, modalidade </w:t>
      </w:r>
      <w:r w:rsidRPr="00D25C59">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30</w:t>
      </w:r>
      <w:r w:rsidRPr="00D25C59">
        <w:rPr>
          <w:rFonts w:ascii="Arial" w:eastAsia="Times New Roman" w:hAnsi="Arial" w:cs="Arial"/>
          <w:b/>
          <w:szCs w:val="20"/>
          <w:lang w:eastAsia="pt-BR"/>
        </w:rPr>
        <w:t>/</w:t>
      </w:r>
      <w:r>
        <w:rPr>
          <w:rFonts w:ascii="Arial" w:eastAsia="Times New Roman" w:hAnsi="Arial" w:cs="Arial"/>
          <w:b/>
          <w:szCs w:val="20"/>
          <w:lang w:eastAsia="pt-BR"/>
        </w:rPr>
        <w:t>2019</w:t>
      </w:r>
      <w:r w:rsidRPr="00D25C59">
        <w:rPr>
          <w:rFonts w:ascii="Arial" w:eastAsia="Times New Roman" w:hAnsi="Arial" w:cs="Arial"/>
          <w:szCs w:val="20"/>
          <w:lang w:eastAsia="pt-BR"/>
        </w:rPr>
        <w:t>, acatando todas as estipulações consignadas, conforme abaixo: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303" w:type="dxa"/>
        <w:tblInd w:w="-4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2126"/>
        <w:gridCol w:w="1843"/>
        <w:gridCol w:w="662"/>
        <w:gridCol w:w="567"/>
        <w:gridCol w:w="850"/>
        <w:gridCol w:w="1418"/>
        <w:gridCol w:w="1419"/>
      </w:tblGrid>
      <w:tr w:rsidR="002C2AD3" w:rsidRPr="00D25C59" w:rsidTr="007737C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Lote</w:t>
            </w:r>
          </w:p>
        </w:t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Item</w:t>
            </w:r>
          </w:p>
        </w:tc>
        <w:tc>
          <w:tcPr>
            <w:tcW w:w="2126" w:type="dxa"/>
          </w:tcPr>
          <w:p w:rsidR="002C2AD3" w:rsidRPr="00D25C59" w:rsidRDefault="002C2AD3" w:rsidP="007737CC">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Objeto</w:t>
            </w:r>
          </w:p>
        </w:tc>
        <w:tc>
          <w:tcPr>
            <w:tcW w:w="1843"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Descrição</w:t>
            </w:r>
          </w:p>
        </w:tc>
        <w:tc>
          <w:tcPr>
            <w:tcW w:w="662"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D25C59">
              <w:rPr>
                <w:rFonts w:ascii="Arial" w:eastAsia="Times New Roman" w:hAnsi="Arial" w:cs="Arial"/>
                <w:b/>
                <w:szCs w:val="20"/>
                <w:lang w:eastAsia="pt-BR"/>
              </w:rPr>
              <w:t>Qtde</w:t>
            </w:r>
            <w:proofErr w:type="spellEnd"/>
          </w:p>
        </w:tc>
        <w:tc>
          <w:tcPr>
            <w:tcW w:w="567" w:type="dxa"/>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UN</w:t>
            </w:r>
          </w:p>
        </w:tc>
        <w:tc>
          <w:tcPr>
            <w:tcW w:w="850"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Marca</w:t>
            </w:r>
          </w:p>
        </w:tc>
        <w:tc>
          <w:tcPr>
            <w:tcW w:w="1418"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Preço Unitário</w:t>
            </w:r>
          </w:p>
        </w:tc>
        <w:tc>
          <w:tcPr>
            <w:tcW w:w="141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Valor Item</w:t>
            </w:r>
          </w:p>
        </w:tc>
      </w:tr>
      <w:tr w:rsidR="007737CC" w:rsidRPr="00D25C59" w:rsidTr="007737CC">
        <w:tc>
          <w:tcPr>
            <w:tcW w:w="10303" w:type="dxa"/>
            <w:gridSpan w:val="9"/>
          </w:tcPr>
          <w:p w:rsidR="007737CC" w:rsidRPr="007737CC" w:rsidRDefault="007737CC" w:rsidP="007737C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37CC">
              <w:rPr>
                <w:rFonts w:ascii="Arial" w:eastAsia="Times New Roman" w:hAnsi="Arial" w:cs="Arial"/>
                <w:b/>
                <w:szCs w:val="20"/>
                <w:lang w:eastAsia="pt-BR"/>
              </w:rPr>
              <w:t>LOTE I</w:t>
            </w:r>
          </w:p>
        </w:tc>
      </w:tr>
      <w:tr w:rsidR="002C2AD3" w:rsidRPr="00D25C59" w:rsidTr="007737C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Pedreiro com encargo complementares </w:t>
            </w:r>
          </w:p>
        </w:tc>
        <w:tc>
          <w:tcPr>
            <w:tcW w:w="1843"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100,00</w:t>
            </w:r>
          </w:p>
        </w:tc>
        <w:tc>
          <w:tcPr>
            <w:tcW w:w="567" w:type="dxa"/>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850"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C2AD3" w:rsidRPr="00D25C59" w:rsidTr="007737C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Servente com encargo complementares </w:t>
            </w:r>
          </w:p>
        </w:tc>
        <w:tc>
          <w:tcPr>
            <w:tcW w:w="1843"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662"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567" w:type="dxa"/>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h</w:t>
            </w:r>
          </w:p>
        </w:tc>
        <w:tc>
          <w:tcPr>
            <w:tcW w:w="850"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C2AD3" w:rsidRPr="00D25C59" w:rsidTr="007737C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para execução de </w:t>
            </w:r>
            <w:r w:rsidR="007737CC">
              <w:rPr>
                <w:rFonts w:ascii="Arial" w:eastAsia="Times New Roman" w:hAnsi="Arial" w:cs="Arial"/>
                <w:szCs w:val="20"/>
                <w:lang w:eastAsia="pt-BR"/>
              </w:rPr>
              <w:t>mourões</w:t>
            </w:r>
            <w:r>
              <w:rPr>
                <w:rFonts w:ascii="Arial" w:eastAsia="Times New Roman" w:hAnsi="Arial" w:cs="Arial"/>
                <w:szCs w:val="20"/>
                <w:lang w:eastAsia="pt-BR"/>
              </w:rPr>
              <w:t xml:space="preserve"> de madeira</w:t>
            </w:r>
          </w:p>
        </w:tc>
        <w:tc>
          <w:tcPr>
            <w:tcW w:w="1843"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7,5 x 7,5cm, espaçamento de 2 metros, cravados 0,5m, com m04 fios de arame + tela metálica. Altura da cerca de 1m a 2m </w:t>
            </w:r>
          </w:p>
        </w:tc>
        <w:tc>
          <w:tcPr>
            <w:tcW w:w="662"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567" w:type="dxa"/>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w:t>
            </w:r>
          </w:p>
        </w:tc>
        <w:tc>
          <w:tcPr>
            <w:tcW w:w="850"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C2AD3" w:rsidRPr="00D25C59" w:rsidTr="007737C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Mão de obra para aplicação manual de fundo selador</w:t>
            </w:r>
          </w:p>
        </w:tc>
        <w:tc>
          <w:tcPr>
            <w:tcW w:w="1843"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acrílico em paredes externas de edificações térreas </w:t>
            </w:r>
          </w:p>
        </w:tc>
        <w:tc>
          <w:tcPr>
            <w:tcW w:w="662"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2.630,00</w:t>
            </w:r>
          </w:p>
        </w:tc>
        <w:tc>
          <w:tcPr>
            <w:tcW w:w="567" w:type="dxa"/>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m2</w:t>
            </w:r>
          </w:p>
        </w:tc>
        <w:tc>
          <w:tcPr>
            <w:tcW w:w="850"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C2AD3" w:rsidRPr="00D25C59" w:rsidTr="007737CC">
        <w:tc>
          <w:tcPr>
            <w:tcW w:w="709"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Borders>
              <w:bottom w:val="single" w:sz="4" w:space="0" w:color="auto"/>
            </w:tcBorders>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Mão de obra para aplicação manual de tinta </w:t>
            </w:r>
          </w:p>
        </w:tc>
        <w:tc>
          <w:tcPr>
            <w:tcW w:w="1843"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látex acrílica  em parede externa de edificações térreas, duas demãos </w:t>
            </w:r>
          </w:p>
        </w:tc>
        <w:tc>
          <w:tcPr>
            <w:tcW w:w="662"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2.630,00</w:t>
            </w:r>
          </w:p>
        </w:tc>
        <w:tc>
          <w:tcPr>
            <w:tcW w:w="567"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m2</w:t>
            </w:r>
          </w:p>
        </w:tc>
        <w:tc>
          <w:tcPr>
            <w:tcW w:w="850"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7737CC" w:rsidRPr="00D25C59" w:rsidTr="007737CC">
        <w:tc>
          <w:tcPr>
            <w:tcW w:w="10303" w:type="dxa"/>
            <w:gridSpan w:val="9"/>
            <w:tcBorders>
              <w:top w:val="single" w:sz="4" w:space="0" w:color="auto"/>
              <w:left w:val="nil"/>
              <w:bottom w:val="single" w:sz="4" w:space="0" w:color="auto"/>
              <w:right w:val="nil"/>
            </w:tcBorders>
          </w:tcPr>
          <w:p w:rsidR="007737CC" w:rsidRDefault="007737CC" w:rsidP="007737C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737CC" w:rsidRDefault="007737CC" w:rsidP="007737CC">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do Lote I R$_______________ (________________________________________________________ __________________________________________________________________________________________)</w:t>
            </w:r>
          </w:p>
          <w:p w:rsidR="007737CC" w:rsidRDefault="007737CC" w:rsidP="007737C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737CC" w:rsidRDefault="007737CC"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7737CC" w:rsidRPr="00D25C59" w:rsidRDefault="007737CC" w:rsidP="0097631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817FE7">
              <w:rPr>
                <w:rFonts w:ascii="Arial" w:eastAsia="Times New Roman" w:hAnsi="Arial" w:cs="Arial"/>
                <w:b/>
                <w:szCs w:val="20"/>
                <w:lang w:eastAsia="pt-BR"/>
              </w:rPr>
              <w:t>LOTE II</w:t>
            </w:r>
          </w:p>
        </w:tc>
      </w:tr>
      <w:tr w:rsidR="002C2AD3" w:rsidRPr="00D25C59" w:rsidTr="007737CC">
        <w:trPr>
          <w:trHeight w:val="449"/>
        </w:trPr>
        <w:tc>
          <w:tcPr>
            <w:tcW w:w="709" w:type="dxa"/>
            <w:tcBorders>
              <w:top w:val="single" w:sz="4" w:space="0" w:color="auto"/>
            </w:tcBorders>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Borders>
              <w:top w:val="single" w:sz="4" w:space="0" w:color="auto"/>
            </w:tcBorders>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2126" w:type="dxa"/>
            <w:tcBorders>
              <w:top w:val="single" w:sz="4" w:space="0" w:color="auto"/>
            </w:tcBorders>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Mão de obra para instalação de poste padrão </w:t>
            </w:r>
            <w:proofErr w:type="spellStart"/>
            <w:r>
              <w:rPr>
                <w:rFonts w:ascii="Arial" w:eastAsia="Times New Roman" w:hAnsi="Arial" w:cs="Arial"/>
                <w:szCs w:val="20"/>
                <w:lang w:eastAsia="pt-BR"/>
              </w:rPr>
              <w:t>celesc</w:t>
            </w:r>
            <w:proofErr w:type="spellEnd"/>
            <w:r>
              <w:rPr>
                <w:rFonts w:ascii="Arial" w:eastAsia="Times New Roman" w:hAnsi="Arial" w:cs="Arial"/>
                <w:szCs w:val="20"/>
                <w:lang w:eastAsia="pt-BR"/>
              </w:rPr>
              <w:t xml:space="preserve"> </w:t>
            </w:r>
            <w:r>
              <w:rPr>
                <w:rFonts w:ascii="Arial" w:eastAsia="Times New Roman" w:hAnsi="Arial" w:cs="Arial"/>
                <w:szCs w:val="20"/>
                <w:lang w:eastAsia="pt-BR"/>
              </w:rPr>
              <w:lastRenderedPageBreak/>
              <w:t>trifásico</w:t>
            </w:r>
          </w:p>
        </w:tc>
        <w:tc>
          <w:tcPr>
            <w:tcW w:w="1843" w:type="dxa"/>
            <w:tcBorders>
              <w:top w:val="single" w:sz="4" w:space="0" w:color="auto"/>
            </w:tcBorders>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 xml:space="preserve"> </w:t>
            </w:r>
          </w:p>
        </w:tc>
        <w:tc>
          <w:tcPr>
            <w:tcW w:w="662" w:type="dxa"/>
            <w:tcBorders>
              <w:top w:val="single" w:sz="4" w:space="0" w:color="auto"/>
            </w:tcBorders>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w:t>
            </w:r>
          </w:p>
        </w:tc>
        <w:tc>
          <w:tcPr>
            <w:tcW w:w="567" w:type="dxa"/>
            <w:tcBorders>
              <w:top w:val="single" w:sz="4" w:space="0" w:color="auto"/>
            </w:tcBorders>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Borders>
              <w:top w:val="single" w:sz="4" w:space="0" w:color="auto"/>
            </w:tcBorders>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top w:val="single" w:sz="4" w:space="0" w:color="auto"/>
            </w:tcBorders>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top w:val="single" w:sz="4" w:space="0" w:color="auto"/>
            </w:tcBorders>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C2AD3" w:rsidRPr="00D25C59" w:rsidTr="007737C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2126"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Mão de obra para instalação de disjuntor monopolar </w:t>
            </w:r>
          </w:p>
        </w:tc>
        <w:tc>
          <w:tcPr>
            <w:tcW w:w="1843"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tipo DIN, corrente nominal de 15A a 50A </w:t>
            </w:r>
          </w:p>
        </w:tc>
        <w:tc>
          <w:tcPr>
            <w:tcW w:w="662"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C2AD3" w:rsidRPr="00D25C59" w:rsidTr="007737C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2126"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Mão de obra para instalação de quadro de distribuição de energia </w:t>
            </w:r>
          </w:p>
        </w:tc>
        <w:tc>
          <w:tcPr>
            <w:tcW w:w="1843"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de embutir, em chapa metálica, para 18 disjuntores </w:t>
            </w:r>
            <w:r w:rsidR="007737CC">
              <w:rPr>
                <w:rFonts w:ascii="Arial" w:eastAsia="Times New Roman" w:hAnsi="Arial" w:cs="Arial"/>
                <w:szCs w:val="20"/>
                <w:lang w:eastAsia="pt-BR"/>
              </w:rPr>
              <w:t>termomagnéticos</w:t>
            </w:r>
            <w:r>
              <w:rPr>
                <w:rFonts w:ascii="Arial" w:eastAsia="Times New Roman" w:hAnsi="Arial" w:cs="Arial"/>
                <w:szCs w:val="20"/>
                <w:lang w:eastAsia="pt-BR"/>
              </w:rPr>
              <w:t xml:space="preserve"> monopolares, com barramento trifásico e neutro </w:t>
            </w:r>
          </w:p>
        </w:tc>
        <w:tc>
          <w:tcPr>
            <w:tcW w:w="662"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8,00</w:t>
            </w:r>
          </w:p>
        </w:tc>
        <w:tc>
          <w:tcPr>
            <w:tcW w:w="567" w:type="dxa"/>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C2AD3" w:rsidRPr="00D25C59" w:rsidTr="007737C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2126"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Mão de obra para instalação de tomada  de embutir </w:t>
            </w:r>
          </w:p>
        </w:tc>
        <w:tc>
          <w:tcPr>
            <w:tcW w:w="1843"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(2 módulos), 2P + T10A, incluindo o suporte da placa </w:t>
            </w:r>
          </w:p>
        </w:tc>
        <w:tc>
          <w:tcPr>
            <w:tcW w:w="662"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C2AD3" w:rsidRPr="00D25C59" w:rsidTr="007737C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2126"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Mão de Obra para instalação de lâmpada Led 10W bivolt </w:t>
            </w:r>
          </w:p>
        </w:tc>
        <w:tc>
          <w:tcPr>
            <w:tcW w:w="1843"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branca, formato tradicional  (base E27) </w:t>
            </w:r>
          </w:p>
        </w:tc>
        <w:tc>
          <w:tcPr>
            <w:tcW w:w="662"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0"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C2AD3" w:rsidRPr="00D25C59" w:rsidTr="007737C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2126"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Mão de obra de instalação de cabo de cobre flexível </w:t>
            </w:r>
          </w:p>
        </w:tc>
        <w:tc>
          <w:tcPr>
            <w:tcW w:w="1843"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isolado, até 4,00 mm², </w:t>
            </w:r>
            <w:proofErr w:type="spellStart"/>
            <w:r>
              <w:rPr>
                <w:rFonts w:ascii="Arial" w:eastAsia="Times New Roman" w:hAnsi="Arial" w:cs="Arial"/>
                <w:szCs w:val="20"/>
                <w:lang w:eastAsia="pt-BR"/>
              </w:rPr>
              <w:t>anti-chama</w:t>
            </w:r>
            <w:proofErr w:type="spellEnd"/>
            <w:r>
              <w:rPr>
                <w:rFonts w:ascii="Arial" w:eastAsia="Times New Roman" w:hAnsi="Arial" w:cs="Arial"/>
                <w:szCs w:val="20"/>
                <w:lang w:eastAsia="pt-BR"/>
              </w:rPr>
              <w:t xml:space="preserve"> 0,6/1,0 KV, para circuitos terminais </w:t>
            </w:r>
          </w:p>
        </w:tc>
        <w:tc>
          <w:tcPr>
            <w:tcW w:w="662"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567" w:type="dxa"/>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w:t>
            </w:r>
          </w:p>
        </w:tc>
        <w:tc>
          <w:tcPr>
            <w:tcW w:w="850"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C2AD3" w:rsidRPr="00D25C59" w:rsidTr="007737C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2126"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Mão de obra para instalação cabo de cobre flexível até 10mm²</w:t>
            </w:r>
          </w:p>
        </w:tc>
        <w:tc>
          <w:tcPr>
            <w:tcW w:w="1843"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anti-chama</w:t>
            </w:r>
            <w:proofErr w:type="spellEnd"/>
            <w:r>
              <w:rPr>
                <w:rFonts w:ascii="Arial" w:eastAsia="Times New Roman" w:hAnsi="Arial" w:cs="Arial"/>
                <w:szCs w:val="20"/>
                <w:lang w:eastAsia="pt-BR"/>
              </w:rPr>
              <w:t xml:space="preserve"> 0,6/1,0KV para distribuição </w:t>
            </w:r>
          </w:p>
        </w:tc>
        <w:tc>
          <w:tcPr>
            <w:tcW w:w="662"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400,00</w:t>
            </w:r>
          </w:p>
        </w:tc>
        <w:tc>
          <w:tcPr>
            <w:tcW w:w="567" w:type="dxa"/>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w:t>
            </w:r>
          </w:p>
        </w:tc>
        <w:tc>
          <w:tcPr>
            <w:tcW w:w="850"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C2AD3" w:rsidRPr="00D25C59" w:rsidTr="007737C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2126"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Mão de obra para instalação de cabo de cobre flexível isolado até 35mm²</w:t>
            </w:r>
          </w:p>
        </w:tc>
        <w:tc>
          <w:tcPr>
            <w:tcW w:w="1843"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anti-chama</w:t>
            </w:r>
            <w:proofErr w:type="spellEnd"/>
            <w:r>
              <w:rPr>
                <w:rFonts w:ascii="Arial" w:eastAsia="Times New Roman" w:hAnsi="Arial" w:cs="Arial"/>
                <w:szCs w:val="20"/>
                <w:lang w:eastAsia="pt-BR"/>
              </w:rPr>
              <w:t xml:space="preserve"> 0,6/1,0 KV, para distribuição </w:t>
            </w:r>
          </w:p>
        </w:tc>
        <w:tc>
          <w:tcPr>
            <w:tcW w:w="662"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567" w:type="dxa"/>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w:t>
            </w:r>
          </w:p>
        </w:tc>
        <w:tc>
          <w:tcPr>
            <w:tcW w:w="850"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C2AD3" w:rsidRPr="00D25C59" w:rsidTr="007737CC">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2126"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Serviços para instalação de </w:t>
            </w:r>
            <w:proofErr w:type="spellStart"/>
            <w:r>
              <w:rPr>
                <w:rFonts w:ascii="Arial" w:eastAsia="Times New Roman" w:hAnsi="Arial" w:cs="Arial"/>
                <w:szCs w:val="20"/>
                <w:lang w:eastAsia="pt-BR"/>
              </w:rPr>
              <w:t>eletroduto</w:t>
            </w:r>
            <w:proofErr w:type="spellEnd"/>
            <w:r>
              <w:rPr>
                <w:rFonts w:ascii="Arial" w:eastAsia="Times New Roman" w:hAnsi="Arial" w:cs="Arial"/>
                <w:szCs w:val="20"/>
                <w:lang w:eastAsia="pt-BR"/>
              </w:rPr>
              <w:t xml:space="preserve"> Flexível </w:t>
            </w:r>
          </w:p>
        </w:tc>
        <w:tc>
          <w:tcPr>
            <w:tcW w:w="1843"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corrugado, PVC, DN 20mm (1/2") a 32mm (1") para circuitos terminais, instalado em parede (serviços) </w:t>
            </w:r>
          </w:p>
        </w:tc>
        <w:tc>
          <w:tcPr>
            <w:tcW w:w="662"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500,00</w:t>
            </w:r>
          </w:p>
        </w:tc>
        <w:tc>
          <w:tcPr>
            <w:tcW w:w="567" w:type="dxa"/>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w:t>
            </w:r>
          </w:p>
        </w:tc>
        <w:tc>
          <w:tcPr>
            <w:tcW w:w="850"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2C2AD3" w:rsidRPr="00D25C59" w:rsidTr="007737CC">
        <w:tc>
          <w:tcPr>
            <w:tcW w:w="709"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Borders>
              <w:bottom w:val="single" w:sz="4" w:space="0" w:color="auto"/>
            </w:tcBorders>
          </w:tcPr>
          <w:p w:rsidR="002C2AD3"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2126"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Mão de obra para instalação de </w:t>
            </w:r>
            <w:proofErr w:type="spellStart"/>
            <w:r>
              <w:rPr>
                <w:rFonts w:ascii="Arial" w:eastAsia="Times New Roman" w:hAnsi="Arial" w:cs="Arial"/>
                <w:szCs w:val="20"/>
                <w:lang w:eastAsia="pt-BR"/>
              </w:rPr>
              <w:t>eletroduto</w:t>
            </w:r>
            <w:proofErr w:type="spellEnd"/>
            <w:r>
              <w:rPr>
                <w:rFonts w:ascii="Arial" w:eastAsia="Times New Roman" w:hAnsi="Arial" w:cs="Arial"/>
                <w:szCs w:val="20"/>
                <w:lang w:eastAsia="pt-BR"/>
              </w:rPr>
              <w:t xml:space="preserve"> rígido </w:t>
            </w:r>
            <w:proofErr w:type="spellStart"/>
            <w:r>
              <w:rPr>
                <w:rFonts w:ascii="Arial" w:eastAsia="Times New Roman" w:hAnsi="Arial" w:cs="Arial"/>
                <w:szCs w:val="20"/>
                <w:lang w:eastAsia="pt-BR"/>
              </w:rPr>
              <w:t>rosqueável</w:t>
            </w:r>
            <w:proofErr w:type="spellEnd"/>
            <w:r>
              <w:rPr>
                <w:rFonts w:ascii="Arial" w:eastAsia="Times New Roman" w:hAnsi="Arial" w:cs="Arial"/>
                <w:szCs w:val="20"/>
                <w:lang w:eastAsia="pt-BR"/>
              </w:rPr>
              <w:t xml:space="preserve"> </w:t>
            </w:r>
          </w:p>
        </w:tc>
        <w:tc>
          <w:tcPr>
            <w:tcW w:w="1843"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PVC, DN 20mm (1/2")  a 32mm (1") para circuitos terminais </w:t>
            </w:r>
          </w:p>
        </w:tc>
        <w:tc>
          <w:tcPr>
            <w:tcW w:w="662"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200,00</w:t>
            </w:r>
          </w:p>
        </w:tc>
        <w:tc>
          <w:tcPr>
            <w:tcW w:w="567"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m</w:t>
            </w:r>
          </w:p>
        </w:tc>
        <w:tc>
          <w:tcPr>
            <w:tcW w:w="850"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418"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Borders>
              <w:bottom w:val="single" w:sz="4" w:space="0" w:color="auto"/>
            </w:tcBorders>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7737CC" w:rsidRPr="00D25C59" w:rsidTr="007737CC">
        <w:tc>
          <w:tcPr>
            <w:tcW w:w="10303" w:type="dxa"/>
            <w:gridSpan w:val="9"/>
            <w:tcBorders>
              <w:top w:val="single" w:sz="4" w:space="0" w:color="auto"/>
              <w:left w:val="nil"/>
              <w:bottom w:val="nil"/>
              <w:right w:val="nil"/>
            </w:tcBorders>
          </w:tcPr>
          <w:p w:rsidR="007737CC" w:rsidRDefault="007737CC" w:rsidP="007737CC">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7737CC" w:rsidRDefault="007737CC" w:rsidP="007737CC">
            <w:pPr>
              <w:overflowPunct w:val="0"/>
              <w:autoSpaceDE w:val="0"/>
              <w:autoSpaceDN w:val="0"/>
              <w:adjustRightInd w:val="0"/>
              <w:spacing w:after="0" w:line="240" w:lineRule="auto"/>
              <w:textAlignment w:val="baseline"/>
              <w:rPr>
                <w:rFonts w:ascii="Arial" w:eastAsia="Times New Roman" w:hAnsi="Arial" w:cs="Arial"/>
                <w:szCs w:val="20"/>
                <w:lang w:eastAsia="pt-BR"/>
              </w:rPr>
            </w:pPr>
            <w:r>
              <w:rPr>
                <w:rFonts w:ascii="Arial" w:eastAsia="Times New Roman" w:hAnsi="Arial" w:cs="Arial"/>
                <w:szCs w:val="20"/>
                <w:lang w:eastAsia="pt-BR"/>
              </w:rPr>
              <w:t>Valor Total do Lote II R$_______________ (_______________________________________________________ __________________________________________________________________________________________)</w:t>
            </w:r>
          </w:p>
          <w:p w:rsidR="007737CC" w:rsidRDefault="007737CC" w:rsidP="007737CC">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7737CC" w:rsidRPr="00D25C59" w:rsidRDefault="007737CC" w:rsidP="007737CC">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Valor Total da Proposta R$_______________________(____________________</w:t>
      </w:r>
      <w:r w:rsidR="007737CC">
        <w:rPr>
          <w:rFonts w:ascii="Arial" w:eastAsia="Times New Roman" w:hAnsi="Arial" w:cs="Arial"/>
          <w:b/>
          <w:szCs w:val="20"/>
          <w:lang w:eastAsia="pt-BR"/>
        </w:rPr>
        <w:t>______________</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________________________________________________________________________________).</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D25C59">
        <w:rPr>
          <w:rFonts w:ascii="Arial" w:eastAsia="Times New Roman" w:hAnsi="Arial" w:cs="Arial"/>
          <w:szCs w:val="20"/>
          <w:lang w:eastAsia="pt-BR"/>
        </w:rPr>
        <w:lastRenderedPageBreak/>
        <w:t>Obs</w:t>
      </w:r>
      <w:proofErr w:type="spellEnd"/>
      <w:r w:rsidRPr="00D25C59">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Declaramos que os itens ofertados atendem à todas as especificações descritas no edital.</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
          <w:szCs w:val="20"/>
          <w:lang w:eastAsia="pt-BR"/>
        </w:rPr>
        <w:t>VALIDADE DA PROPOSTA COMERCIAL</w:t>
      </w:r>
      <w:r w:rsidRPr="00D25C59">
        <w:rPr>
          <w:rFonts w:ascii="Arial" w:eastAsia="Times New Roman" w:hAnsi="Arial" w:cs="Arial"/>
          <w:szCs w:val="20"/>
          <w:lang w:eastAsia="pt-BR"/>
        </w:rPr>
        <w:t xml:space="preserve">: </w:t>
      </w:r>
      <w:r>
        <w:rPr>
          <w:rFonts w:ascii="Arial" w:eastAsia="Times New Roman" w:hAnsi="Arial" w:cs="Arial"/>
          <w:szCs w:val="20"/>
          <w:lang w:eastAsia="pt-BR"/>
        </w:rPr>
        <w:t>60 dias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 </w:t>
      </w:r>
      <w:r w:rsidRPr="00D25C59">
        <w:rPr>
          <w:rFonts w:ascii="Arial" w:eastAsia="Times New Roman" w:hAnsi="Arial" w:cs="Arial"/>
          <w:b/>
          <w:szCs w:val="20"/>
          <w:lang w:eastAsia="pt-BR"/>
        </w:rPr>
        <w:t>PRAZO DE ENTREGA</w:t>
      </w:r>
      <w:r w:rsidRPr="00D25C59">
        <w:rPr>
          <w:rFonts w:ascii="Arial" w:eastAsia="Times New Roman" w:hAnsi="Arial" w:cs="Arial"/>
          <w:szCs w:val="20"/>
          <w:lang w:eastAsia="pt-BR"/>
        </w:rPr>
        <w:t xml:space="preserve">: </w:t>
      </w:r>
      <w:r>
        <w:rPr>
          <w:rFonts w:ascii="Arial" w:eastAsia="Times New Roman" w:hAnsi="Arial" w:cs="Arial"/>
          <w:szCs w:val="20"/>
          <w:lang w:eastAsia="pt-BR"/>
        </w:rPr>
        <w:t>até 12 meses</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_____________________________________</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   LOCAL E  DATA</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ab/>
      </w:r>
      <w:r w:rsidRPr="00D25C59">
        <w:rPr>
          <w:rFonts w:ascii="Arial" w:eastAsia="Times New Roman" w:hAnsi="Arial" w:cs="Arial"/>
          <w:szCs w:val="20"/>
          <w:lang w:eastAsia="pt-BR"/>
        </w:rPr>
        <w:tab/>
        <w:t>_________________________________</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szCs w:val="20"/>
          <w:lang w:eastAsia="pt-BR"/>
        </w:rPr>
        <w:t>NOME E ASSINATURA</w:t>
      </w:r>
      <w:r w:rsidRPr="00D25C59">
        <w:rPr>
          <w:rFonts w:ascii="Arial" w:eastAsia="Times New Roman" w:hAnsi="Arial" w:cs="Arial"/>
          <w:b/>
          <w:szCs w:val="20"/>
          <w:lang w:eastAsia="pt-BR"/>
        </w:rPr>
        <w:t xml:space="preserve"> </w:t>
      </w:r>
      <w:r w:rsidRPr="00D25C59">
        <w:rPr>
          <w:rFonts w:ascii="Arial" w:eastAsia="Times New Roman" w:hAnsi="Arial" w:cs="Arial"/>
          <w:szCs w:val="20"/>
          <w:lang w:eastAsia="pt-BR"/>
        </w:rPr>
        <w:t>DO</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szCs w:val="20"/>
          <w:lang w:eastAsia="pt-BR"/>
        </w:rPr>
        <w:t>REPRESENTANTE E CARIMBO DA EMPRESA</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br w:type="page"/>
      </w: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D25C59">
        <w:rPr>
          <w:rFonts w:ascii="Arial" w:eastAsia="Times New Roman" w:hAnsi="Arial" w:cs="Arial"/>
          <w:b/>
          <w:szCs w:val="20"/>
          <w:u w:val="single"/>
          <w:lang w:eastAsia="pt-BR"/>
        </w:rPr>
        <w:t>ANEXO II</w:t>
      </w: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caps/>
          <w:szCs w:val="20"/>
          <w:lang w:eastAsia="pt-BR"/>
        </w:rPr>
      </w:pPr>
      <w:r w:rsidRPr="00D25C59">
        <w:rPr>
          <w:rFonts w:ascii="Arial" w:eastAsia="Times New Roman" w:hAnsi="Arial" w:cs="Arial"/>
          <w:b/>
          <w:caps/>
          <w:szCs w:val="20"/>
          <w:lang w:eastAsia="pt-BR"/>
        </w:rPr>
        <w:t>MINUTA DE CARTA DE CREDENCIAMENTO</w:t>
      </w:r>
    </w:p>
    <w:p w:rsidR="002C2AD3" w:rsidRPr="00D25C59" w:rsidRDefault="002C2AD3" w:rsidP="002C2AD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C2AD3" w:rsidRPr="00D25C59" w:rsidRDefault="002C2AD3" w:rsidP="002C2AD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C2AD3" w:rsidRPr="00D25C59" w:rsidRDefault="002C2AD3" w:rsidP="002C2AD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30</w:t>
      </w:r>
      <w:r w:rsidRPr="00D25C59">
        <w:rPr>
          <w:rFonts w:ascii="Arial" w:eastAsia="Times New Roman" w:hAnsi="Arial" w:cs="Arial"/>
          <w:b/>
          <w:szCs w:val="20"/>
          <w:lang w:eastAsia="pt-BR"/>
        </w:rPr>
        <w:t>/</w:t>
      </w:r>
      <w:r>
        <w:rPr>
          <w:rFonts w:ascii="Arial" w:eastAsia="Times New Roman" w:hAnsi="Arial" w:cs="Arial"/>
          <w:b/>
          <w:szCs w:val="20"/>
          <w:lang w:eastAsia="pt-BR"/>
        </w:rPr>
        <w:t>2019</w:t>
      </w:r>
    </w:p>
    <w:p w:rsidR="002C2AD3" w:rsidRPr="00D25C59" w:rsidRDefault="002C2AD3" w:rsidP="002C2AD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PROCESSO Nº </w:t>
      </w:r>
      <w:r>
        <w:rPr>
          <w:rFonts w:ascii="Arial" w:eastAsia="Times New Roman" w:hAnsi="Arial" w:cs="Arial"/>
          <w:b/>
          <w:szCs w:val="20"/>
          <w:lang w:eastAsia="pt-BR"/>
        </w:rPr>
        <w:t>70</w:t>
      </w:r>
      <w:r w:rsidRPr="00D25C59">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2C2AD3" w:rsidRPr="00D25C59" w:rsidRDefault="002C2AD3" w:rsidP="002C2AD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DE MÃO DE OBRA, REPAROS, REFORMAS, para suprir  as necessidades  do Município de Águas Frias com manutenção dos imóveis,</w:t>
      </w:r>
    </w:p>
    <w:p w:rsidR="002C2AD3" w:rsidRPr="00D25C59" w:rsidRDefault="002C2AD3" w:rsidP="002C2AD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ABERTURA DIA </w:t>
      </w:r>
      <w:r>
        <w:rPr>
          <w:rFonts w:ascii="Arial" w:eastAsia="Times New Roman" w:hAnsi="Arial" w:cs="Arial"/>
          <w:b/>
          <w:szCs w:val="20"/>
          <w:lang w:eastAsia="pt-BR"/>
        </w:rPr>
        <w:t>06/09/19</w:t>
      </w:r>
    </w:p>
    <w:p w:rsidR="002C2AD3" w:rsidRPr="00D25C59" w:rsidRDefault="002C2AD3" w:rsidP="002C2AD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C2AD3" w:rsidRPr="00D25C59" w:rsidRDefault="002C2AD3" w:rsidP="002C2AD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C2AD3" w:rsidRPr="00D25C59" w:rsidRDefault="002C2AD3" w:rsidP="002C2AD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C2AD3" w:rsidRPr="00D25C59" w:rsidRDefault="002C2AD3" w:rsidP="002C2AD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szCs w:val="20"/>
          <w:lang w:eastAsia="pt-BR"/>
        </w:rPr>
      </w:pPr>
      <w:r w:rsidRPr="00D25C59">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szCs w:val="20"/>
          <w:lang w:eastAsia="pt-BR"/>
        </w:rPr>
      </w:pP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szCs w:val="20"/>
          <w:lang w:eastAsia="pt-BR"/>
        </w:rPr>
      </w:pPr>
    </w:p>
    <w:p w:rsidR="002C2AD3" w:rsidRPr="00D25C59" w:rsidRDefault="002C2AD3" w:rsidP="002C2AD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D25C59">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D25C59">
        <w:rPr>
          <w:rFonts w:ascii="Arial" w:eastAsia="Times New Roman" w:hAnsi="Arial" w:cs="Arial"/>
          <w:szCs w:val="20"/>
          <w:lang w:eastAsia="pt-BR"/>
        </w:rPr>
        <w:t>.</w:t>
      </w:r>
    </w:p>
    <w:p w:rsidR="002C2AD3" w:rsidRPr="00D25C59" w:rsidRDefault="002C2AD3" w:rsidP="002C2AD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2C2AD3" w:rsidRPr="00D25C59" w:rsidRDefault="002C2AD3" w:rsidP="002C2AD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szCs w:val="20"/>
          <w:lang w:eastAsia="pt-BR"/>
        </w:rPr>
      </w:pPr>
    </w:p>
    <w:p w:rsidR="002C2AD3" w:rsidRPr="00D25C59" w:rsidRDefault="002C2AD3" w:rsidP="002C2AD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D25C59">
        <w:rPr>
          <w:rFonts w:ascii="Arial" w:eastAsia="Times New Roman" w:hAnsi="Arial" w:cs="Arial"/>
          <w:szCs w:val="20"/>
          <w:lang w:eastAsia="pt-BR"/>
        </w:rPr>
        <w:t>____________________________________________</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                              Carimbo e Assinatura do </w:t>
      </w:r>
      <w:proofErr w:type="spellStart"/>
      <w:r w:rsidRPr="00D25C59">
        <w:rPr>
          <w:rFonts w:ascii="Arial" w:eastAsia="Times New Roman" w:hAnsi="Arial" w:cs="Arial"/>
          <w:szCs w:val="20"/>
          <w:lang w:eastAsia="pt-BR"/>
        </w:rPr>
        <w:t>Credenciante</w:t>
      </w:r>
      <w:proofErr w:type="spellEnd"/>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br w:type="page"/>
      </w: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D25C59">
        <w:rPr>
          <w:rFonts w:ascii="Arial" w:eastAsia="Times New Roman" w:hAnsi="Arial" w:cs="Arial"/>
          <w:b/>
          <w:szCs w:val="20"/>
          <w:u w:val="single"/>
          <w:lang w:eastAsia="pt-BR"/>
        </w:rPr>
        <w:lastRenderedPageBreak/>
        <w:t>ANEXO III</w:t>
      </w: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lang w:eastAsia="pt-BR"/>
        </w:rPr>
      </w:pPr>
      <w:r w:rsidRPr="00D25C59">
        <w:rPr>
          <w:rFonts w:ascii="Arial" w:eastAsia="Times New Roman" w:hAnsi="Arial" w:cs="Arial"/>
          <w:b/>
          <w:szCs w:val="20"/>
          <w:lang w:eastAsia="pt-BR"/>
        </w:rPr>
        <w:t>MINUTA DE DECLARAÇÃO</w:t>
      </w:r>
      <w:r w:rsidRPr="00D25C59">
        <w:rPr>
          <w:rFonts w:ascii="Arial" w:eastAsia="Times New Roman" w:hAnsi="Arial" w:cs="Arial"/>
          <w:b/>
          <w:caps/>
          <w:szCs w:val="20"/>
          <w:lang w:eastAsia="pt-BR"/>
        </w:rPr>
        <w:t xml:space="preserve"> requisitos de Habilitação</w:t>
      </w: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lang w:eastAsia="pt-BR"/>
        </w:rPr>
      </w:pPr>
    </w:p>
    <w:p w:rsidR="002C2AD3" w:rsidRPr="00D25C59" w:rsidRDefault="002C2AD3" w:rsidP="002C2AD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PREGÃO Nº </w:t>
      </w:r>
      <w:r>
        <w:rPr>
          <w:rFonts w:ascii="Arial" w:eastAsia="Times New Roman" w:hAnsi="Arial" w:cs="Arial"/>
          <w:b/>
          <w:szCs w:val="20"/>
          <w:lang w:eastAsia="pt-BR"/>
        </w:rPr>
        <w:t>30</w:t>
      </w:r>
      <w:r w:rsidRPr="00D25C59">
        <w:rPr>
          <w:rFonts w:ascii="Arial" w:eastAsia="Times New Roman" w:hAnsi="Arial" w:cs="Arial"/>
          <w:b/>
          <w:szCs w:val="20"/>
          <w:lang w:eastAsia="pt-BR"/>
        </w:rPr>
        <w:t>/</w:t>
      </w:r>
      <w:r>
        <w:rPr>
          <w:rFonts w:ascii="Arial" w:eastAsia="Times New Roman" w:hAnsi="Arial" w:cs="Arial"/>
          <w:b/>
          <w:szCs w:val="20"/>
          <w:lang w:eastAsia="pt-BR"/>
        </w:rPr>
        <w:t>2019</w:t>
      </w:r>
    </w:p>
    <w:p w:rsidR="002C2AD3" w:rsidRPr="00D25C59" w:rsidRDefault="002C2AD3" w:rsidP="002C2AD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PROCESSO Nº </w:t>
      </w:r>
      <w:r>
        <w:rPr>
          <w:rFonts w:ascii="Arial" w:eastAsia="Times New Roman" w:hAnsi="Arial" w:cs="Arial"/>
          <w:b/>
          <w:szCs w:val="20"/>
          <w:lang w:eastAsia="pt-BR"/>
        </w:rPr>
        <w:t>70</w:t>
      </w:r>
      <w:r w:rsidRPr="00D25C59">
        <w:rPr>
          <w:rFonts w:ascii="Arial" w:eastAsia="Times New Roman" w:hAnsi="Arial" w:cs="Arial"/>
          <w:b/>
          <w:szCs w:val="20"/>
          <w:lang w:eastAsia="pt-BR"/>
        </w:rPr>
        <w:t>/</w:t>
      </w:r>
      <w:r>
        <w:rPr>
          <w:rFonts w:ascii="Arial" w:eastAsia="Times New Roman" w:hAnsi="Arial" w:cs="Arial"/>
          <w:b/>
          <w:szCs w:val="20"/>
          <w:lang w:eastAsia="pt-BR"/>
        </w:rPr>
        <w:t>2019</w:t>
      </w:r>
    </w:p>
    <w:p w:rsidR="002C2AD3" w:rsidRPr="00D25C59" w:rsidRDefault="002C2AD3" w:rsidP="002C2AD3">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OBJETO: </w:t>
      </w:r>
      <w:r>
        <w:rPr>
          <w:rFonts w:ascii="Arial" w:eastAsia="Times New Roman" w:hAnsi="Arial" w:cs="Arial"/>
          <w:b/>
          <w:szCs w:val="20"/>
          <w:lang w:eastAsia="pt-BR"/>
        </w:rPr>
        <w:t>PRESTAÇÃO DE SERVIÇOS DE MÃO DE OBRA, REPAROS, REFORMAS, para suprir  as necessidades  do Município de Águas Frias com manutenção dos imóveis,</w:t>
      </w: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b/>
          <w:szCs w:val="20"/>
          <w:lang w:eastAsia="pt-BR"/>
        </w:rPr>
      </w:pPr>
    </w:p>
    <w:p w:rsidR="002C2AD3" w:rsidRPr="00D25C59" w:rsidRDefault="002C2AD3" w:rsidP="002C2AD3">
      <w:pPr>
        <w:tabs>
          <w:tab w:val="left" w:pos="536"/>
          <w:tab w:val="left" w:pos="2270"/>
          <w:tab w:val="left" w:pos="4294"/>
        </w:tabs>
        <w:spacing w:after="0" w:line="240" w:lineRule="auto"/>
        <w:jc w:val="center"/>
        <w:rPr>
          <w:rFonts w:ascii="Arial" w:eastAsia="Times New Roman" w:hAnsi="Arial" w:cs="Arial"/>
          <w:b/>
          <w:szCs w:val="20"/>
          <w:lang w:eastAsia="pt-BR"/>
        </w:rPr>
      </w:pPr>
    </w:p>
    <w:p w:rsidR="002C2AD3" w:rsidRPr="00D25C59" w:rsidRDefault="002C2AD3" w:rsidP="002C2AD3">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2C2AD3" w:rsidRPr="00D25C59" w:rsidRDefault="002C2AD3" w:rsidP="002C2AD3">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szCs w:val="20"/>
          <w:lang w:eastAsia="pt-BR"/>
        </w:rPr>
      </w:pPr>
      <w:r w:rsidRPr="00D25C59">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szCs w:val="20"/>
          <w:lang w:eastAsia="pt-BR"/>
        </w:rPr>
      </w:pP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szCs w:val="20"/>
          <w:lang w:eastAsia="pt-BR"/>
        </w:rPr>
      </w:pP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szCs w:val="20"/>
          <w:lang w:eastAsia="pt-BR"/>
        </w:rPr>
      </w:pPr>
      <w:r w:rsidRPr="00D25C59">
        <w:rPr>
          <w:rFonts w:ascii="Arial" w:eastAsia="Times New Roman" w:hAnsi="Arial" w:cs="Arial"/>
          <w:szCs w:val="20"/>
          <w:lang w:eastAsia="pt-BR"/>
        </w:rPr>
        <w:tab/>
      </w: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szCs w:val="20"/>
          <w:lang w:eastAsia="pt-BR"/>
        </w:rPr>
      </w:pPr>
      <w:r w:rsidRPr="00D25C59">
        <w:rPr>
          <w:rFonts w:ascii="Arial" w:eastAsia="Times New Roman" w:hAnsi="Arial" w:cs="Arial"/>
          <w:szCs w:val="20"/>
          <w:lang w:eastAsia="pt-BR"/>
        </w:rPr>
        <w:t xml:space="preserve"> </w:t>
      </w:r>
    </w:p>
    <w:p w:rsidR="002C2AD3" w:rsidRPr="00D25C59" w:rsidRDefault="002C2AD3" w:rsidP="002C2AD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D25C59">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D25C59">
        <w:rPr>
          <w:rFonts w:ascii="Arial" w:eastAsia="Times New Roman" w:hAnsi="Arial" w:cs="Arial"/>
          <w:szCs w:val="20"/>
          <w:lang w:eastAsia="pt-BR"/>
        </w:rPr>
        <w:t>.</w:t>
      </w: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szCs w:val="20"/>
          <w:lang w:eastAsia="pt-BR"/>
        </w:rPr>
      </w:pP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szCs w:val="20"/>
          <w:lang w:eastAsia="pt-BR"/>
        </w:rPr>
      </w:pP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szCs w:val="20"/>
          <w:lang w:eastAsia="pt-BR"/>
        </w:rPr>
      </w:pPr>
    </w:p>
    <w:p w:rsidR="002C2AD3" w:rsidRPr="00D25C59" w:rsidRDefault="002C2AD3" w:rsidP="002C2AD3">
      <w:pPr>
        <w:tabs>
          <w:tab w:val="left" w:pos="536"/>
          <w:tab w:val="left" w:pos="2270"/>
          <w:tab w:val="left" w:pos="4294"/>
        </w:tabs>
        <w:spacing w:after="0" w:line="240" w:lineRule="auto"/>
        <w:jc w:val="both"/>
        <w:rPr>
          <w:rFonts w:ascii="Arial" w:eastAsia="Times New Roman" w:hAnsi="Arial" w:cs="Arial"/>
          <w:szCs w:val="20"/>
          <w:lang w:eastAsia="pt-BR"/>
        </w:rPr>
      </w:pPr>
    </w:p>
    <w:p w:rsidR="002C2AD3" w:rsidRPr="00D25C59" w:rsidRDefault="002C2AD3" w:rsidP="002C2AD3">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D25C59">
        <w:rPr>
          <w:rFonts w:ascii="Arial" w:eastAsia="Times New Roman" w:hAnsi="Arial" w:cs="Arial"/>
          <w:szCs w:val="20"/>
          <w:lang w:eastAsia="pt-BR"/>
        </w:rPr>
        <w:t>_______________________________________________</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szCs w:val="20"/>
          <w:lang w:eastAsia="pt-BR"/>
        </w:rPr>
        <w:t>Carimbo e Assinatura do Representante Legal</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976311"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25C59">
        <w:rPr>
          <w:rFonts w:ascii="Arial" w:eastAsia="Times New Roman" w:hAnsi="Arial" w:cs="Arial"/>
          <w:szCs w:val="20"/>
          <w:lang w:eastAsia="pt-BR"/>
        </w:rPr>
        <w:br w:type="page"/>
      </w:r>
    </w:p>
    <w:p w:rsidR="00976311" w:rsidRDefault="00976311"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976311" w:rsidRDefault="00976311"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C2AD3"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D25C59">
        <w:rPr>
          <w:rFonts w:ascii="Arial" w:eastAsia="Times New Roman" w:hAnsi="Arial" w:cs="Arial"/>
          <w:b/>
          <w:szCs w:val="20"/>
          <w:u w:val="single"/>
          <w:lang w:eastAsia="pt-BR"/>
        </w:rPr>
        <w:t>ANEXO IV</w:t>
      </w:r>
    </w:p>
    <w:p w:rsidR="00976311" w:rsidRDefault="00976311"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976311" w:rsidRPr="00D25C59" w:rsidRDefault="00976311"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MINUTA DA ATA DE REGISTRO DE PREÇOS Nº. </w:t>
      </w:r>
      <w:r w:rsidRPr="00D25C59">
        <w:rPr>
          <w:rFonts w:ascii="Arial" w:eastAsia="Times New Roman" w:hAnsi="Arial" w:cs="Arial"/>
          <w:b/>
          <w:noProof/>
          <w:szCs w:val="20"/>
          <w:lang w:eastAsia="pt-BR"/>
        </w:rPr>
        <w:t>xxxxx/</w:t>
      </w:r>
      <w:r>
        <w:rPr>
          <w:rFonts w:ascii="Arial" w:eastAsia="Times New Roman" w:hAnsi="Arial" w:cs="Arial"/>
          <w:b/>
          <w:noProof/>
          <w:szCs w:val="20"/>
          <w:lang w:eastAsia="pt-BR"/>
        </w:rPr>
        <w:t>2019</w:t>
      </w:r>
    </w:p>
    <w:p w:rsidR="002C2AD3" w:rsidRDefault="002C2AD3" w:rsidP="002C2AD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76311" w:rsidRDefault="00976311" w:rsidP="002C2AD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976311" w:rsidRPr="00D25C59" w:rsidRDefault="00976311" w:rsidP="002C2AD3">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2019</w:t>
      </w:r>
      <w:r w:rsidRPr="00D25C59">
        <w:rPr>
          <w:rFonts w:ascii="Arial" w:eastAsia="Times New Roman" w:hAnsi="Arial" w:cs="Arial"/>
          <w:b/>
          <w:bCs/>
          <w:szCs w:val="20"/>
          <w:lang w:eastAsia="pt-BR"/>
        </w:rPr>
        <w:t xml:space="preserve"> </w:t>
      </w:r>
    </w:p>
    <w:p w:rsidR="002C2AD3" w:rsidRPr="00D25C59" w:rsidRDefault="002C2AD3" w:rsidP="002C2AD3">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D25C59">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30</w:t>
      </w:r>
      <w:r w:rsidRPr="00D25C59">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2019</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 xml:space="preserve">PROCESSO Nº </w:t>
      </w:r>
      <w:r>
        <w:rPr>
          <w:rFonts w:ascii="Arial" w:eastAsia="Times New Roman" w:hAnsi="Arial" w:cs="Arial"/>
          <w:b/>
          <w:bCs/>
          <w:szCs w:val="20"/>
          <w:lang w:eastAsia="pt-BR"/>
        </w:rPr>
        <w:t>70</w:t>
      </w:r>
      <w:r w:rsidRPr="00D25C59">
        <w:rPr>
          <w:rFonts w:ascii="Arial" w:eastAsia="Times New Roman" w:hAnsi="Arial" w:cs="Arial"/>
          <w:b/>
          <w:bCs/>
          <w:szCs w:val="20"/>
          <w:lang w:eastAsia="pt-BR"/>
        </w:rPr>
        <w:t>/</w:t>
      </w:r>
      <w:r>
        <w:rPr>
          <w:rFonts w:ascii="Arial" w:eastAsia="Times New Roman" w:hAnsi="Arial" w:cs="Arial"/>
          <w:b/>
          <w:bCs/>
          <w:szCs w:val="20"/>
          <w:lang w:eastAsia="pt-BR"/>
        </w:rPr>
        <w:t>2019</w:t>
      </w:r>
      <w:r w:rsidRPr="00D25C59">
        <w:rPr>
          <w:rFonts w:ascii="Arial" w:eastAsia="Times New Roman" w:hAnsi="Arial" w:cs="Arial"/>
          <w:b/>
          <w:bCs/>
          <w:szCs w:val="20"/>
          <w:lang w:eastAsia="pt-BR"/>
        </w:rPr>
        <w:t xml:space="preserve"> </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As </w:t>
      </w:r>
      <w:proofErr w:type="spellStart"/>
      <w:r w:rsidRPr="00D25C59">
        <w:rPr>
          <w:rFonts w:ascii="Arial" w:eastAsia="Times New Roman" w:hAnsi="Arial" w:cs="Arial"/>
          <w:szCs w:val="20"/>
          <w:lang w:eastAsia="pt-BR"/>
        </w:rPr>
        <w:t>xxxxxx</w:t>
      </w:r>
      <w:proofErr w:type="spellEnd"/>
      <w:r w:rsidRPr="00D25C59">
        <w:rPr>
          <w:rFonts w:ascii="Arial" w:eastAsia="Times New Roman" w:hAnsi="Arial" w:cs="Arial"/>
          <w:szCs w:val="20"/>
          <w:lang w:eastAsia="pt-BR"/>
        </w:rPr>
        <w:t xml:space="preserve"> HORAS do dia </w:t>
      </w:r>
      <w:proofErr w:type="spellStart"/>
      <w:r w:rsidRPr="00D25C59">
        <w:rPr>
          <w:rFonts w:ascii="Arial" w:eastAsia="Times New Roman" w:hAnsi="Arial" w:cs="Arial"/>
          <w:szCs w:val="20"/>
          <w:lang w:eastAsia="pt-BR"/>
        </w:rPr>
        <w:t>xxxxxx</w:t>
      </w:r>
      <w:proofErr w:type="spellEnd"/>
      <w:r w:rsidRPr="00D25C59">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D25C59">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D25C59">
        <w:rPr>
          <w:rFonts w:ascii="Arial" w:eastAsia="Times New Roman" w:hAnsi="Arial" w:cs="Arial"/>
          <w:szCs w:val="20"/>
          <w:lang w:eastAsia="pt-BR"/>
        </w:rPr>
        <w:t xml:space="preserve">, </w:t>
      </w:r>
      <w:r>
        <w:rPr>
          <w:rFonts w:ascii="Arial" w:eastAsia="Times New Roman" w:hAnsi="Arial" w:cs="Arial"/>
          <w:szCs w:val="20"/>
          <w:lang w:eastAsia="pt-BR"/>
        </w:rPr>
        <w:t>centro</w:t>
      </w:r>
      <w:r w:rsidRPr="00D25C59">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D25C59">
        <w:rPr>
          <w:rFonts w:ascii="Arial" w:eastAsia="Times New Roman" w:hAnsi="Arial" w:cs="Arial"/>
          <w:szCs w:val="20"/>
          <w:lang w:eastAsia="pt-BR"/>
        </w:rPr>
        <w:t xml:space="preserve">– </w:t>
      </w:r>
      <w:r>
        <w:rPr>
          <w:rFonts w:ascii="Arial" w:eastAsia="Times New Roman" w:hAnsi="Arial" w:cs="Arial"/>
          <w:szCs w:val="20"/>
          <w:lang w:eastAsia="pt-BR"/>
        </w:rPr>
        <w:t>SC</w:t>
      </w:r>
      <w:r w:rsidRPr="00D25C59">
        <w:rPr>
          <w:rFonts w:ascii="Arial" w:eastAsia="Times New Roman" w:hAnsi="Arial" w:cs="Arial"/>
          <w:szCs w:val="20"/>
          <w:lang w:eastAsia="pt-BR"/>
        </w:rPr>
        <w:t>, neste ato representado por seu Prefeito Municipal</w:t>
      </w:r>
      <w:r w:rsidR="007737CC">
        <w:rPr>
          <w:rFonts w:ascii="Arial" w:eastAsia="Times New Roman" w:hAnsi="Arial" w:cs="Arial"/>
          <w:szCs w:val="20"/>
          <w:lang w:eastAsia="pt-BR"/>
        </w:rPr>
        <w:t xml:space="preserve"> em Exercício </w:t>
      </w:r>
      <w:r w:rsidRPr="00D25C59">
        <w:rPr>
          <w:rFonts w:ascii="Arial" w:eastAsia="Times New Roman" w:hAnsi="Arial" w:cs="Arial"/>
          <w:szCs w:val="20"/>
          <w:lang w:eastAsia="pt-BR"/>
        </w:rPr>
        <w:t xml:space="preserve"> Sr. </w:t>
      </w:r>
      <w:r w:rsidR="007737CC">
        <w:rPr>
          <w:rFonts w:ascii="Arial" w:eastAsia="Times New Roman" w:hAnsi="Arial" w:cs="Arial"/>
          <w:szCs w:val="20"/>
          <w:lang w:eastAsia="pt-BR"/>
        </w:rPr>
        <w:t>LAURO GONÇALVES DA SILVA</w:t>
      </w:r>
      <w:r w:rsidRPr="00D25C59">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D25C59">
        <w:rPr>
          <w:rFonts w:ascii="Arial" w:eastAsia="Times New Roman" w:hAnsi="Arial" w:cs="Arial"/>
          <w:b/>
          <w:bCs/>
          <w:szCs w:val="20"/>
          <w:lang w:eastAsia="pt-BR"/>
        </w:rPr>
        <w:t xml:space="preserve"> PROCESSO </w:t>
      </w:r>
      <w:r>
        <w:rPr>
          <w:rFonts w:ascii="Arial" w:eastAsia="Times New Roman" w:hAnsi="Arial" w:cs="Arial"/>
          <w:b/>
          <w:bCs/>
          <w:szCs w:val="20"/>
          <w:lang w:eastAsia="pt-BR"/>
        </w:rPr>
        <w:t>70</w:t>
      </w:r>
      <w:r w:rsidRPr="00D25C59">
        <w:rPr>
          <w:rFonts w:ascii="Arial" w:eastAsia="Times New Roman" w:hAnsi="Arial" w:cs="Arial"/>
          <w:b/>
          <w:bCs/>
          <w:szCs w:val="20"/>
          <w:lang w:eastAsia="pt-BR"/>
        </w:rPr>
        <w:t>/</w:t>
      </w:r>
      <w:r>
        <w:rPr>
          <w:rFonts w:ascii="Arial" w:eastAsia="Times New Roman" w:hAnsi="Arial" w:cs="Arial"/>
          <w:b/>
          <w:bCs/>
          <w:szCs w:val="20"/>
          <w:lang w:eastAsia="pt-BR"/>
        </w:rPr>
        <w:t>2019</w:t>
      </w:r>
      <w:r w:rsidRPr="00D25C59">
        <w:rPr>
          <w:rFonts w:ascii="Arial" w:eastAsia="Times New Roman" w:hAnsi="Arial" w:cs="Arial"/>
          <w:b/>
          <w:bCs/>
          <w:szCs w:val="20"/>
          <w:lang w:eastAsia="pt-BR"/>
        </w:rPr>
        <w:t xml:space="preserve">, MODALIDADE </w:t>
      </w:r>
      <w:r w:rsidR="007737CC">
        <w:rPr>
          <w:rFonts w:ascii="Arial" w:eastAsia="Times New Roman" w:hAnsi="Arial" w:cs="Arial"/>
          <w:b/>
          <w:bCs/>
          <w:szCs w:val="20"/>
          <w:lang w:eastAsia="pt-BR"/>
        </w:rPr>
        <w:t xml:space="preserve">PREGÃO </w:t>
      </w:r>
      <w:r w:rsidRPr="00D25C59">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30</w:t>
      </w:r>
      <w:r w:rsidRPr="00D25C59">
        <w:rPr>
          <w:rFonts w:ascii="Arial" w:eastAsia="Times New Roman" w:hAnsi="Arial" w:cs="Arial"/>
          <w:b/>
          <w:bCs/>
          <w:szCs w:val="20"/>
          <w:lang w:eastAsia="pt-BR"/>
        </w:rPr>
        <w:t>/</w:t>
      </w:r>
      <w:r>
        <w:rPr>
          <w:rFonts w:ascii="Arial" w:eastAsia="Times New Roman" w:hAnsi="Arial" w:cs="Arial"/>
          <w:b/>
          <w:bCs/>
          <w:szCs w:val="20"/>
          <w:lang w:eastAsia="pt-BR"/>
        </w:rPr>
        <w:t>2019</w:t>
      </w:r>
      <w:r w:rsidRPr="00D25C59">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D25C59">
        <w:rPr>
          <w:rFonts w:ascii="Arial" w:eastAsia="Times New Roman" w:hAnsi="Arial" w:cs="Arial"/>
          <w:szCs w:val="20"/>
          <w:lang w:eastAsia="pt-BR"/>
        </w:rPr>
        <w:t xml:space="preserve"> - </w:t>
      </w:r>
      <w:r>
        <w:rPr>
          <w:rFonts w:ascii="Arial" w:eastAsia="Times New Roman" w:hAnsi="Arial" w:cs="Arial"/>
          <w:szCs w:val="20"/>
          <w:lang w:eastAsia="pt-BR"/>
        </w:rPr>
        <w:t>SC</w:t>
      </w:r>
      <w:r w:rsidRPr="00D25C59">
        <w:rPr>
          <w:rFonts w:ascii="Arial" w:eastAsia="Times New Roman" w:hAnsi="Arial" w:cs="Arial"/>
          <w:szCs w:val="20"/>
          <w:lang w:eastAsia="pt-BR"/>
        </w:rPr>
        <w:t xml:space="preserve"> em </w:t>
      </w:r>
      <w:proofErr w:type="spellStart"/>
      <w:r w:rsidRPr="00D25C59">
        <w:rPr>
          <w:rFonts w:ascii="Arial" w:eastAsia="Times New Roman" w:hAnsi="Arial" w:cs="Arial"/>
          <w:szCs w:val="20"/>
          <w:lang w:eastAsia="pt-BR"/>
        </w:rPr>
        <w:t>xxxxxxx</w:t>
      </w:r>
      <w:proofErr w:type="spellEnd"/>
      <w:r w:rsidRPr="00D25C59">
        <w:rPr>
          <w:rFonts w:ascii="Arial" w:eastAsia="Times New Roman" w:hAnsi="Arial" w:cs="Arial"/>
          <w:szCs w:val="20"/>
          <w:lang w:eastAsia="pt-BR"/>
        </w:rPr>
        <w:t xml:space="preserve">, </w:t>
      </w:r>
      <w:r w:rsidRPr="00D25C59">
        <w:rPr>
          <w:rFonts w:ascii="Arial" w:eastAsia="Times New Roman" w:hAnsi="Arial" w:cs="Arial"/>
          <w:b/>
          <w:bCs/>
          <w:szCs w:val="20"/>
          <w:lang w:eastAsia="pt-BR"/>
        </w:rPr>
        <w:t>RESOLVE</w:t>
      </w:r>
      <w:r w:rsidRPr="00D25C59">
        <w:rPr>
          <w:rFonts w:ascii="Arial" w:eastAsia="Times New Roman" w:hAnsi="Arial" w:cs="Arial"/>
          <w:szCs w:val="20"/>
          <w:lang w:eastAsia="pt-BR"/>
        </w:rPr>
        <w:t xml:space="preserve">: registrar o(s) preço(s) para  </w:t>
      </w:r>
      <w:r>
        <w:rPr>
          <w:rFonts w:ascii="Arial" w:eastAsia="Times New Roman" w:hAnsi="Arial" w:cs="Arial"/>
          <w:szCs w:val="20"/>
          <w:lang w:eastAsia="pt-BR"/>
        </w:rPr>
        <w:t>PRESTAÇÃO DE SERVIÇOS DE MÃO DE OBRA, REPAROS, REFORMAS, para suprir  as necessidades  do Município de Águas Frias com manutenção dos imóveis,</w:t>
      </w:r>
      <w:r w:rsidRPr="00D25C59">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1751"/>
        <w:gridCol w:w="2729"/>
        <w:gridCol w:w="2390"/>
      </w:tblGrid>
      <w:tr w:rsidR="002C2AD3" w:rsidRPr="00D25C59" w:rsidTr="007737CC">
        <w:tc>
          <w:tcPr>
            <w:tcW w:w="2492"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Nome</w:t>
            </w:r>
          </w:p>
        </w:tc>
        <w:tc>
          <w:tcPr>
            <w:tcW w:w="1844"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CNPJ</w:t>
            </w:r>
          </w:p>
        </w:tc>
        <w:tc>
          <w:tcPr>
            <w:tcW w:w="2895"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Endereço</w:t>
            </w:r>
          </w:p>
        </w:tc>
        <w:tc>
          <w:tcPr>
            <w:tcW w:w="2548"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CEP</w:t>
            </w:r>
          </w:p>
        </w:tc>
      </w:tr>
      <w:tr w:rsidR="002C2AD3" w:rsidRPr="00D25C59" w:rsidTr="007737CC">
        <w:tc>
          <w:tcPr>
            <w:tcW w:w="2492"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D25C59">
              <w:rPr>
                <w:rFonts w:ascii="Arial" w:eastAsia="Times New Roman" w:hAnsi="Arial" w:cs="Arial"/>
                <w:szCs w:val="20"/>
                <w:lang w:eastAsia="pt-BR"/>
              </w:rPr>
              <w:t>Xxxxxx</w:t>
            </w:r>
            <w:proofErr w:type="spellEnd"/>
          </w:p>
        </w:tc>
        <w:tc>
          <w:tcPr>
            <w:tcW w:w="1844"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D25C59">
              <w:rPr>
                <w:rFonts w:ascii="Arial" w:eastAsia="Times New Roman" w:hAnsi="Arial" w:cs="Arial"/>
                <w:szCs w:val="20"/>
                <w:lang w:eastAsia="pt-BR"/>
              </w:rPr>
              <w:t>Xxxxxx</w:t>
            </w:r>
            <w:proofErr w:type="spellEnd"/>
          </w:p>
        </w:tc>
        <w:tc>
          <w:tcPr>
            <w:tcW w:w="2895"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D25C59">
              <w:rPr>
                <w:rFonts w:ascii="Arial" w:eastAsia="Times New Roman" w:hAnsi="Arial" w:cs="Arial"/>
                <w:szCs w:val="20"/>
                <w:lang w:eastAsia="pt-BR"/>
              </w:rPr>
              <w:t>Xxxxxx</w:t>
            </w:r>
            <w:proofErr w:type="spellEnd"/>
          </w:p>
        </w:tc>
        <w:tc>
          <w:tcPr>
            <w:tcW w:w="2548"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D25C59">
              <w:rPr>
                <w:rFonts w:ascii="Arial" w:eastAsia="Times New Roman" w:hAnsi="Arial" w:cs="Arial"/>
                <w:szCs w:val="20"/>
                <w:lang w:eastAsia="pt-BR"/>
              </w:rPr>
              <w:t>xxxxxx</w:t>
            </w:r>
            <w:proofErr w:type="spellEnd"/>
          </w:p>
        </w:tc>
      </w:tr>
    </w:tbl>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A empresa _____________________, representado neste ato pelo </w:t>
      </w:r>
      <w:proofErr w:type="spellStart"/>
      <w:r w:rsidRPr="00D25C59">
        <w:rPr>
          <w:rFonts w:ascii="Arial" w:eastAsia="Times New Roman" w:hAnsi="Arial" w:cs="Arial"/>
          <w:szCs w:val="20"/>
          <w:lang w:eastAsia="pt-BR"/>
        </w:rPr>
        <w:t>Sr</w:t>
      </w:r>
      <w:proofErr w:type="spellEnd"/>
      <w:r w:rsidRPr="00D25C59">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1. DO OBJETO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1.1.Constitui objeto da presente licitação o </w:t>
      </w:r>
      <w:r w:rsidRPr="00D25C59">
        <w:rPr>
          <w:rFonts w:ascii="Arial" w:eastAsia="Times New Roman" w:hAnsi="Arial" w:cs="Arial"/>
          <w:b/>
          <w:bCs/>
          <w:szCs w:val="20"/>
          <w:lang w:eastAsia="pt-BR"/>
        </w:rPr>
        <w:t xml:space="preserve">REGISTRO DE PREÇOS </w:t>
      </w:r>
      <w:r w:rsidRPr="00D25C59">
        <w:rPr>
          <w:rFonts w:ascii="Arial" w:eastAsia="Times New Roman" w:hAnsi="Arial" w:cs="Arial"/>
          <w:szCs w:val="20"/>
          <w:lang w:eastAsia="pt-BR"/>
        </w:rPr>
        <w:t xml:space="preserve">para  </w:t>
      </w:r>
      <w:r>
        <w:rPr>
          <w:rFonts w:ascii="Arial" w:eastAsia="Times New Roman" w:hAnsi="Arial" w:cs="Arial"/>
          <w:szCs w:val="20"/>
          <w:lang w:eastAsia="pt-BR"/>
        </w:rPr>
        <w:t>PRESTAÇÃO DE SERVIÇOS DE MÃO DE OBRA, REPAROS, REFORMAS, para suprir  as necessidades  do Município de Águas Frias com manutenção dos imóveis,</w:t>
      </w:r>
      <w:r w:rsidRPr="00D25C59">
        <w:rPr>
          <w:rFonts w:ascii="Arial" w:eastAsia="Times New Roman" w:hAnsi="Arial" w:cs="Arial"/>
          <w:szCs w:val="20"/>
          <w:lang w:eastAsia="pt-BR"/>
        </w:rPr>
        <w:t>, conforme lotes abaixo: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2C2AD3" w:rsidRPr="00D25C59" w:rsidTr="007737CC">
        <w:trPr>
          <w:trHeight w:val="321"/>
        </w:trPr>
        <w:tc>
          <w:tcPr>
            <w:tcW w:w="709" w:type="dxa"/>
          </w:tcPr>
          <w:p w:rsidR="002C2AD3" w:rsidRPr="00D25C59" w:rsidRDefault="002C2AD3" w:rsidP="007737CC">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LOTE</w:t>
            </w:r>
          </w:p>
        </w:tc>
        <w:tc>
          <w:tcPr>
            <w:tcW w:w="567" w:type="dxa"/>
          </w:tcPr>
          <w:p w:rsidR="002C2AD3" w:rsidRPr="00D25C59" w:rsidRDefault="002C2AD3" w:rsidP="007737CC">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ITEM</w:t>
            </w:r>
          </w:p>
        </w:tc>
        <w:tc>
          <w:tcPr>
            <w:tcW w:w="1276" w:type="dxa"/>
          </w:tcPr>
          <w:p w:rsidR="002C2AD3" w:rsidRPr="00D25C59" w:rsidRDefault="002C2AD3" w:rsidP="007737CC">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QUANT</w:t>
            </w:r>
          </w:p>
        </w:tc>
        <w:tc>
          <w:tcPr>
            <w:tcW w:w="5453" w:type="dxa"/>
          </w:tcPr>
          <w:p w:rsidR="002C2AD3" w:rsidRPr="00D25C59" w:rsidRDefault="002C2AD3" w:rsidP="007737CC">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D25C59">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2C2AD3" w:rsidRPr="00D25C59" w:rsidRDefault="002C2AD3" w:rsidP="007737CC">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UNITÁRIO</w:t>
            </w:r>
          </w:p>
        </w:tc>
      </w:tr>
      <w:tr w:rsidR="002C2AD3" w:rsidRPr="00D25C59" w:rsidTr="007737CC">
        <w:trPr>
          <w:trHeight w:val="286"/>
        </w:trPr>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D25C59">
              <w:rPr>
                <w:rFonts w:ascii="Arial" w:eastAsia="Times New Roman" w:hAnsi="Arial" w:cs="Arial"/>
                <w:bCs/>
                <w:szCs w:val="20"/>
                <w:lang w:eastAsia="pt-BR"/>
              </w:rPr>
              <w:t>xxx</w:t>
            </w:r>
            <w:proofErr w:type="spellEnd"/>
          </w:p>
        </w:tc>
        <w:tc>
          <w:tcPr>
            <w:tcW w:w="567"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D25C59">
              <w:rPr>
                <w:rFonts w:ascii="Arial" w:eastAsia="Times New Roman" w:hAnsi="Arial" w:cs="Arial"/>
                <w:bCs/>
                <w:szCs w:val="20"/>
                <w:lang w:eastAsia="pt-BR"/>
              </w:rPr>
              <w:t>xxx</w:t>
            </w:r>
            <w:proofErr w:type="spellEnd"/>
          </w:p>
        </w:tc>
        <w:tc>
          <w:tcPr>
            <w:tcW w:w="1276"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D25C59">
              <w:rPr>
                <w:rFonts w:ascii="Arial" w:eastAsia="Times New Roman" w:hAnsi="Arial" w:cs="Arial"/>
                <w:bCs/>
                <w:szCs w:val="20"/>
                <w:lang w:eastAsia="pt-BR"/>
              </w:rPr>
              <w:t>xxx</w:t>
            </w:r>
            <w:proofErr w:type="spellEnd"/>
          </w:p>
        </w:tc>
        <w:tc>
          <w:tcPr>
            <w:tcW w:w="5453" w:type="dxa"/>
          </w:tcPr>
          <w:p w:rsidR="002C2AD3" w:rsidRPr="00D25C59" w:rsidRDefault="002C2AD3" w:rsidP="007737CC">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D25C59">
              <w:rPr>
                <w:rFonts w:ascii="Arial" w:eastAsia="Times New Roman" w:hAnsi="Arial" w:cs="Arial"/>
                <w:bCs/>
                <w:szCs w:val="20"/>
                <w:lang w:eastAsia="pt-BR"/>
              </w:rPr>
              <w:t>xxx</w:t>
            </w:r>
            <w:proofErr w:type="spellEnd"/>
          </w:p>
        </w:tc>
        <w:tc>
          <w:tcPr>
            <w:tcW w:w="165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D25C59">
              <w:rPr>
                <w:rFonts w:ascii="Arial" w:eastAsia="Times New Roman" w:hAnsi="Arial" w:cs="Arial"/>
                <w:bCs/>
                <w:szCs w:val="20"/>
                <w:lang w:eastAsia="pt-BR"/>
              </w:rPr>
              <w:t>xxx</w:t>
            </w:r>
            <w:proofErr w:type="spellEnd"/>
          </w:p>
        </w:tc>
      </w:tr>
      <w:tr w:rsidR="002C2AD3" w:rsidRPr="00D25C59" w:rsidTr="007737CC">
        <w:trPr>
          <w:trHeight w:val="286"/>
        </w:trPr>
        <w:tc>
          <w:tcPr>
            <w:tcW w:w="709"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2C2AD3" w:rsidRPr="00D25C59" w:rsidRDefault="002C2AD3" w:rsidP="007737CC">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2C2AD3" w:rsidRPr="00D25C59" w:rsidTr="007737CC">
        <w:tc>
          <w:tcPr>
            <w:tcW w:w="7230" w:type="dxa"/>
          </w:tcPr>
          <w:p w:rsidR="002C2AD3" w:rsidRPr="00D25C59" w:rsidRDefault="002C2AD3" w:rsidP="007737CC">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VALOR TOTAL REGISTRADO NA ATA</w:t>
            </w:r>
          </w:p>
        </w:tc>
        <w:tc>
          <w:tcPr>
            <w:tcW w:w="2409" w:type="dxa"/>
          </w:tcPr>
          <w:p w:rsidR="002C2AD3" w:rsidRPr="00D25C59" w:rsidRDefault="002C2AD3" w:rsidP="007737CC">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D25C59">
              <w:rPr>
                <w:rFonts w:ascii="Arial" w:eastAsia="Times New Roman" w:hAnsi="Arial" w:cs="Arial"/>
                <w:b/>
                <w:szCs w:val="20"/>
                <w:lang w:eastAsia="pt-BR"/>
              </w:rPr>
              <w:t>xxxx</w:t>
            </w:r>
            <w:proofErr w:type="spellEnd"/>
          </w:p>
        </w:tc>
      </w:tr>
    </w:tbl>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lastRenderedPageBreak/>
        <w:t xml:space="preserve">1.2. As quantidades constantes do subitem 1.1 são estimativas para o período de </w:t>
      </w:r>
      <w:r w:rsidRPr="007737CC">
        <w:rPr>
          <w:rFonts w:ascii="Arial" w:eastAsia="Times New Roman" w:hAnsi="Arial" w:cs="Arial"/>
          <w:szCs w:val="20"/>
          <w:lang w:eastAsia="pt-BR"/>
        </w:rPr>
        <w:t>até 12 meses</w:t>
      </w:r>
      <w:r w:rsidRPr="00D25C59">
        <w:rPr>
          <w:rFonts w:ascii="Arial" w:eastAsia="Times New Roman" w:hAnsi="Arial" w:cs="Arial"/>
          <w:szCs w:val="20"/>
          <w:lang w:eastAsia="pt-BR"/>
        </w:rPr>
        <w:t xml:space="preserve">, podendo variar para mais ou para menos, de acordo com a demanda, não se obrigando a PREFEITURA à aquisição total.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57DFD" w:rsidRDefault="00457DFD" w:rsidP="00457DFD">
      <w:pPr>
        <w:overflowPunct w:val="0"/>
        <w:autoSpaceDE w:val="0"/>
        <w:autoSpaceDN w:val="0"/>
        <w:adjustRightInd w:val="0"/>
        <w:spacing w:after="0" w:line="240" w:lineRule="auto"/>
        <w:jc w:val="both"/>
        <w:textAlignment w:val="baseline"/>
        <w:rPr>
          <w:rFonts w:ascii="Arial" w:hAnsi="Arial" w:cs="Arial"/>
        </w:rPr>
      </w:pPr>
      <w:r w:rsidRPr="00C03925">
        <w:rPr>
          <w:rFonts w:ascii="Arial" w:hAnsi="Arial" w:cs="Arial"/>
        </w:rPr>
        <w:t xml:space="preserve">1.3 – A </w:t>
      </w:r>
      <w:r w:rsidRPr="00C03925">
        <w:rPr>
          <w:rFonts w:ascii="Arial" w:hAnsi="Arial" w:cs="Arial"/>
          <w:b/>
        </w:rPr>
        <w:t xml:space="preserve">DETENTORA DA ATA </w:t>
      </w:r>
      <w:r w:rsidRPr="00C03925">
        <w:rPr>
          <w:rFonts w:ascii="Arial" w:hAnsi="Arial" w:cs="Arial"/>
        </w:rPr>
        <w:t xml:space="preserve"> prestará os serviços nos locais indicados pela Secretaria Municipal solicitante que poderá ser</w:t>
      </w:r>
      <w:r>
        <w:rPr>
          <w:rFonts w:ascii="Arial" w:hAnsi="Arial" w:cs="Arial"/>
        </w:rPr>
        <w:t xml:space="preserve"> </w:t>
      </w:r>
      <w:r w:rsidRPr="00C03925">
        <w:rPr>
          <w:rFonts w:ascii="Arial" w:hAnsi="Arial" w:cs="Arial"/>
        </w:rPr>
        <w:t xml:space="preserve">na sede do Município de Águas Frias ou no interior.  </w:t>
      </w:r>
      <w:r>
        <w:rPr>
          <w:rFonts w:ascii="Arial" w:hAnsi="Arial" w:cs="Arial"/>
        </w:rPr>
        <w:t>Os serviços serão prestados no horário de expediente da Prefeitura Municipal de Águas Frias.</w:t>
      </w:r>
    </w:p>
    <w:p w:rsidR="00457DFD" w:rsidRPr="00C03925" w:rsidRDefault="00457DFD" w:rsidP="00457DFD">
      <w:pPr>
        <w:overflowPunct w:val="0"/>
        <w:autoSpaceDE w:val="0"/>
        <w:autoSpaceDN w:val="0"/>
        <w:adjustRightInd w:val="0"/>
        <w:spacing w:after="0" w:line="240" w:lineRule="auto"/>
        <w:jc w:val="both"/>
        <w:textAlignment w:val="baseline"/>
        <w:rPr>
          <w:rFonts w:ascii="Arial" w:hAnsi="Arial" w:cs="Arial"/>
        </w:rPr>
      </w:pPr>
    </w:p>
    <w:p w:rsidR="00457DFD" w:rsidRPr="002A3F8C" w:rsidRDefault="00457DFD" w:rsidP="00457DFD">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1.4</w:t>
      </w:r>
      <w:r w:rsidRPr="002A3F8C">
        <w:rPr>
          <w:rFonts w:ascii="Arial" w:hAnsi="Arial" w:cs="Arial"/>
        </w:rPr>
        <w:t xml:space="preserve"> – A quantidade é mera estimativa para os próximos 12 (doze) meses, e será executado de acordo com as necessidades das Secretarias do Município de Águas Frias, sendo objeto de faturamento e pagamento os quantitativos efetivamente solicitadas e efetuados. </w:t>
      </w:r>
    </w:p>
    <w:p w:rsidR="00457DFD" w:rsidRPr="002A3F8C" w:rsidRDefault="00457DFD" w:rsidP="00457DFD">
      <w:pPr>
        <w:overflowPunct w:val="0"/>
        <w:autoSpaceDE w:val="0"/>
        <w:autoSpaceDN w:val="0"/>
        <w:adjustRightInd w:val="0"/>
        <w:spacing w:after="0" w:line="240" w:lineRule="auto"/>
        <w:jc w:val="both"/>
        <w:textAlignment w:val="baseline"/>
        <w:rPr>
          <w:rFonts w:ascii="Arial" w:hAnsi="Arial" w:cs="Arial"/>
        </w:rPr>
      </w:pP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 xml:space="preserve">1.5 - Após Autorização de Fornecimento, a </w:t>
      </w:r>
      <w:r w:rsidRPr="00144D11">
        <w:rPr>
          <w:rFonts w:ascii="Arial" w:hAnsi="Arial" w:cs="Arial"/>
          <w:b/>
        </w:rPr>
        <w:t>DETENTOTA DA ATA</w:t>
      </w:r>
      <w:r w:rsidRPr="00144D11">
        <w:rPr>
          <w:rFonts w:ascii="Arial" w:hAnsi="Arial" w:cs="Arial"/>
        </w:rPr>
        <w:t xml:space="preserve">  deverá efetuar o serviço no local indicado pelo setor responsável de cada secretaria, no prazo máximo de 48 (quarenta e oito) horas após o pedido. Caso o serviços  não seja</w:t>
      </w:r>
      <w:r w:rsidR="007737CC">
        <w:rPr>
          <w:rFonts w:ascii="Arial" w:hAnsi="Arial" w:cs="Arial"/>
        </w:rPr>
        <w:t>m</w:t>
      </w:r>
      <w:r w:rsidRPr="00144D11">
        <w:rPr>
          <w:rFonts w:ascii="Arial" w:hAnsi="Arial" w:cs="Arial"/>
        </w:rPr>
        <w:t xml:space="preserve">  realizad</w:t>
      </w:r>
      <w:r w:rsidR="007737CC">
        <w:rPr>
          <w:rFonts w:ascii="Arial" w:hAnsi="Arial" w:cs="Arial"/>
        </w:rPr>
        <w:t>os</w:t>
      </w:r>
      <w:r w:rsidRPr="00144D11">
        <w:rPr>
          <w:rFonts w:ascii="Arial" w:hAnsi="Arial" w:cs="Arial"/>
        </w:rPr>
        <w:t xml:space="preserve"> no prazo referido, a </w:t>
      </w:r>
      <w:r w:rsidRPr="00144D11">
        <w:rPr>
          <w:rFonts w:ascii="Arial" w:hAnsi="Arial" w:cs="Arial"/>
          <w:b/>
        </w:rPr>
        <w:t>DETENTOTA DA ATA</w:t>
      </w:r>
      <w:r w:rsidRPr="00144D11">
        <w:rPr>
          <w:rFonts w:ascii="Arial" w:hAnsi="Arial" w:cs="Arial"/>
        </w:rPr>
        <w:t xml:space="preserve">  estará sujeita às sanções previstas neste Edital e em Lei. </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 xml:space="preserve">1.6 - Os serviços serão de forma parcelada e deverão ser executados no endereço informado pelo setor responsável, sendo de total responsabilidade da </w:t>
      </w:r>
      <w:r w:rsidRPr="00144D11">
        <w:rPr>
          <w:rFonts w:ascii="Arial" w:hAnsi="Arial" w:cs="Arial"/>
          <w:b/>
        </w:rPr>
        <w:t>DETENTOTA DA ATA</w:t>
      </w:r>
      <w:r w:rsidRPr="00144D11">
        <w:rPr>
          <w:rFonts w:ascii="Arial" w:hAnsi="Arial" w:cs="Arial"/>
        </w:rPr>
        <w:t xml:space="preserve">  os custos diretos e indiretos necessários à perfeita execução dos serviços de mão de obra, despesas com administração, equipamentos de segurança, de sinalização, tributos e outros. </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1.7 - Respeitar rigorosamente a legislação concernente ao meio ambiente, de âmbito federal, estadual e municipal, vigente no período da execução por si, seus prepostos ou terceiros utilizados pela licitante na execução dos serviços.</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 xml:space="preserve">1.8.  Zelar pela segurança, higiene e medicina do trabalho, relativamente ao pessoal que a licitante utilizar, direta ou indiretamente, na execução dos serviços, prestando assistência médica e hospitalar, bem como a de primeiros socorros a seus empregados em casos de acidente de trabalho. </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b/>
        </w:rPr>
      </w:pPr>
      <w:r w:rsidRPr="00144D11">
        <w:rPr>
          <w:rFonts w:ascii="Arial" w:hAnsi="Arial" w:cs="Arial"/>
        </w:rPr>
        <w:t>1.9. Fornecer a seus empregados, contratados, e fazer com que estes utilizem, todos os equipamentos de proteção individual (EPIs) necessários à segurança dos mesmos, de acordo com o exigido pelas normas relativas à Segurança, Higiene e Medicina do Trabalho, previstas na legislação em vigor.</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noProof/>
        </w:rPr>
      </w:pPr>
      <w:r w:rsidRPr="00144D11">
        <w:rPr>
          <w:rFonts w:ascii="Arial" w:hAnsi="Arial" w:cs="Arial"/>
        </w:rPr>
        <w:t xml:space="preserve">1.10– A contratação de pessoal, as máquinas, veículos, ferramentas, equipamentos e fornecimento de todos os  materiais necessários a execução dos serviços é de responsabilidade  da </w:t>
      </w:r>
      <w:r w:rsidRPr="00144D11">
        <w:rPr>
          <w:rFonts w:ascii="Arial" w:hAnsi="Arial" w:cs="Arial"/>
          <w:b/>
        </w:rPr>
        <w:t>DETENTORA DA ATA .</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 xml:space="preserve"> </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 xml:space="preserve">1.11 – Ao assinar esta Ata de Registro de Preços, a </w:t>
      </w:r>
      <w:r w:rsidRPr="00144D11">
        <w:rPr>
          <w:rFonts w:ascii="Arial" w:hAnsi="Arial" w:cs="Arial"/>
          <w:b/>
        </w:rPr>
        <w:t xml:space="preserve">DETENTORA DA ATA </w:t>
      </w:r>
      <w:r w:rsidRPr="00144D11">
        <w:rPr>
          <w:rFonts w:ascii="Arial" w:hAnsi="Arial" w:cs="Arial"/>
        </w:rPr>
        <w:t xml:space="preserve">  declara que tomou pleno conhecimento da natureza e condições locais onde serão executados os serviços objeto do presente contrato. Não será considerada pelo </w:t>
      </w:r>
      <w:r w:rsidRPr="00144D11">
        <w:rPr>
          <w:rFonts w:ascii="Arial" w:hAnsi="Arial" w:cs="Arial"/>
          <w:b/>
        </w:rPr>
        <w:t xml:space="preserve">MUNICÍPIO DE ÁGUAS FRIAS </w:t>
      </w:r>
      <w:r w:rsidRPr="00144D11">
        <w:rPr>
          <w:rFonts w:ascii="Arial" w:hAnsi="Arial" w:cs="Arial"/>
        </w:rPr>
        <w:t xml:space="preserve">qualquer reclamação ou reivindicação por parte da </w:t>
      </w:r>
      <w:r w:rsidRPr="00144D11">
        <w:rPr>
          <w:rFonts w:ascii="Arial" w:hAnsi="Arial" w:cs="Arial"/>
          <w:b/>
        </w:rPr>
        <w:t xml:space="preserve">DETENTORA DA ATA </w:t>
      </w:r>
      <w:r w:rsidRPr="00144D11">
        <w:rPr>
          <w:rFonts w:ascii="Arial" w:hAnsi="Arial" w:cs="Arial"/>
        </w:rPr>
        <w:t xml:space="preserve"> fundamentada na falta de conhecimento dessas condições.</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 xml:space="preserve">1.12 – O </w:t>
      </w:r>
      <w:r w:rsidRPr="00144D11">
        <w:rPr>
          <w:rFonts w:ascii="Arial" w:hAnsi="Arial" w:cs="Arial"/>
          <w:b/>
        </w:rPr>
        <w:t xml:space="preserve">MUNICÍPIO DE ÁGUAS FRIAS </w:t>
      </w:r>
      <w:r w:rsidRPr="00144D11">
        <w:rPr>
          <w:rFonts w:ascii="Arial" w:hAnsi="Arial" w:cs="Arial"/>
        </w:rPr>
        <w:t xml:space="preserve"> não se responsabiliza por quaisquer direitos trabalhistas,  previdenciários ou sociais dos empregados e/ou profissionais contratados pela </w:t>
      </w:r>
      <w:r w:rsidRPr="00144D11">
        <w:rPr>
          <w:rFonts w:ascii="Arial" w:hAnsi="Arial" w:cs="Arial"/>
          <w:b/>
        </w:rPr>
        <w:t xml:space="preserve">DETENTORA DA ATA </w:t>
      </w:r>
      <w:r w:rsidRPr="00144D11">
        <w:rPr>
          <w:rFonts w:ascii="Arial" w:hAnsi="Arial" w:cs="Arial"/>
        </w:rPr>
        <w:t xml:space="preserve"> para realização dos serviços, cabendo à esta todas as despesas realizadas ou não.</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 xml:space="preserve">1.13 – É de responsabilidade da  </w:t>
      </w:r>
      <w:r w:rsidRPr="00144D11">
        <w:rPr>
          <w:rFonts w:ascii="Arial" w:hAnsi="Arial" w:cs="Arial"/>
          <w:b/>
        </w:rPr>
        <w:t xml:space="preserve">DETENTORA DA ATA </w:t>
      </w:r>
      <w:r w:rsidRPr="00144D11">
        <w:rPr>
          <w:rFonts w:ascii="Arial" w:hAnsi="Arial" w:cs="Arial"/>
        </w:rPr>
        <w:t xml:space="preserve"> o fornecimento dos Equipamentos de Proteção Individual, bem como os Equipamentos de Proteção Coletiva aos seus empregados.</w:t>
      </w:r>
    </w:p>
    <w:p w:rsidR="00457DFD" w:rsidRPr="00144D11" w:rsidRDefault="00457DFD" w:rsidP="00457DFD">
      <w:pPr>
        <w:overflowPunct w:val="0"/>
        <w:autoSpaceDE w:val="0"/>
        <w:autoSpaceDN w:val="0"/>
        <w:adjustRightInd w:val="0"/>
        <w:spacing w:after="0" w:line="240" w:lineRule="auto"/>
        <w:textAlignment w:val="baseline"/>
        <w:rPr>
          <w:rFonts w:ascii="Arial" w:hAnsi="Arial" w:cs="Arial"/>
        </w:rPr>
      </w:pP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b/>
        </w:rPr>
      </w:pPr>
      <w:r w:rsidRPr="00144D11">
        <w:rPr>
          <w:rFonts w:ascii="Arial" w:hAnsi="Arial" w:cs="Arial"/>
        </w:rPr>
        <w:lastRenderedPageBreak/>
        <w:t xml:space="preserve">1.14 - Quaisquer reparos de falhas ou </w:t>
      </w:r>
      <w:proofErr w:type="spellStart"/>
      <w:r w:rsidRPr="00144D11">
        <w:rPr>
          <w:rFonts w:ascii="Arial" w:hAnsi="Arial" w:cs="Arial"/>
        </w:rPr>
        <w:t>reexecução</w:t>
      </w:r>
      <w:proofErr w:type="spellEnd"/>
      <w:r w:rsidRPr="00144D11">
        <w:rPr>
          <w:rFonts w:ascii="Arial" w:hAnsi="Arial" w:cs="Arial"/>
        </w:rPr>
        <w:t xml:space="preserve"> dos serviços serão obrigatoriamente feitos pela </w:t>
      </w:r>
      <w:r w:rsidRPr="00144D11">
        <w:rPr>
          <w:rFonts w:ascii="Arial" w:hAnsi="Arial" w:cs="Arial"/>
          <w:b/>
        </w:rPr>
        <w:t xml:space="preserve">DETENTORA DA ATA </w:t>
      </w:r>
      <w:r w:rsidRPr="00144D11">
        <w:rPr>
          <w:rFonts w:ascii="Arial" w:hAnsi="Arial" w:cs="Arial"/>
        </w:rPr>
        <w:t xml:space="preserve">  sem nenhum ônus para o </w:t>
      </w:r>
      <w:r w:rsidRPr="00144D11">
        <w:rPr>
          <w:rFonts w:ascii="Arial" w:hAnsi="Arial" w:cs="Arial"/>
          <w:b/>
        </w:rPr>
        <w:t>MUNICÍPIO DE ÁGUAS FRIAS.</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b/>
        </w:rPr>
      </w:pPr>
      <w:r w:rsidRPr="00144D11">
        <w:rPr>
          <w:rFonts w:ascii="Arial" w:hAnsi="Arial" w:cs="Arial"/>
          <w:b/>
        </w:rPr>
        <w:t xml:space="preserve">1.15 RESPONSABILIDADES DA DETENTORA DA ATA </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1.15.1. A DETENTORA DA ATA  será responsável por:</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 xml:space="preserve">a) Retirar dos serviços quaisquer de seus empregados que, por incapacidade técnica, ação, omissão, inconveniência de conduta ou a pedido do </w:t>
      </w:r>
      <w:r w:rsidRPr="00144D11">
        <w:rPr>
          <w:rFonts w:ascii="Arial" w:hAnsi="Arial" w:cs="Arial"/>
          <w:b/>
        </w:rPr>
        <w:t>MUNICÍPIO DE ÁGUAS FRIAS</w:t>
      </w:r>
      <w:r w:rsidRPr="00144D11">
        <w:rPr>
          <w:rFonts w:ascii="Arial" w:hAnsi="Arial" w:cs="Arial"/>
        </w:rPr>
        <w:t>, seja julgado nocivo ao trabalho;</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 xml:space="preserve">b) Isentar o </w:t>
      </w:r>
      <w:r w:rsidRPr="00144D11">
        <w:rPr>
          <w:rFonts w:ascii="Arial" w:hAnsi="Arial" w:cs="Arial"/>
          <w:b/>
        </w:rPr>
        <w:t>MUNICÍPIO DE ÁGUAS FRIAS</w:t>
      </w:r>
      <w:r w:rsidRPr="00144D11">
        <w:rPr>
          <w:rFonts w:ascii="Arial" w:hAnsi="Arial" w:cs="Arial"/>
        </w:rPr>
        <w:t xml:space="preserve">  de qualquer responsabilidade civil, criminal, trabalhista, tributária, fiscal, administrativa e previdenciária decorrente dos serviços objeto deste contrato;</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 xml:space="preserve">c) Responder por eventuais reclamatórias trabalhistas interpostas por seus empregados ou prepostos envolvidos na execução dos serviços objeto do presente contrato, desonerando o </w:t>
      </w:r>
      <w:r w:rsidRPr="00144D11">
        <w:rPr>
          <w:rFonts w:ascii="Arial" w:hAnsi="Arial" w:cs="Arial"/>
          <w:b/>
        </w:rPr>
        <w:t>MUNICÍPIO DE ÁGUAS FRIAS</w:t>
      </w:r>
      <w:r w:rsidRPr="00144D11">
        <w:rPr>
          <w:rFonts w:ascii="Arial" w:hAnsi="Arial" w:cs="Arial"/>
        </w:rPr>
        <w:t xml:space="preserve"> da responsabilidade solidária ou subsidiária, e assumindo o dever de indenizar o </w:t>
      </w:r>
      <w:r w:rsidRPr="00144D11">
        <w:rPr>
          <w:rFonts w:ascii="Arial" w:hAnsi="Arial" w:cs="Arial"/>
          <w:b/>
        </w:rPr>
        <w:t>MUNICÍPIO DE ÁGUAS FRIAS</w:t>
      </w:r>
      <w:r w:rsidRPr="00144D11">
        <w:rPr>
          <w:rFonts w:ascii="Arial" w:hAnsi="Arial" w:cs="Arial"/>
        </w:rPr>
        <w:t xml:space="preserve"> para a hipótese de esta adimplir qualquer débito a que esta não tenha dado causa;</w:t>
      </w:r>
    </w:p>
    <w:p w:rsidR="00457DFD" w:rsidRPr="00144D11"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d)Quanto a quaisquer danos causados ao equipamento utilizado para prestação dos serviços, arcando com qualquer custo advindo ou decorrente do mesmo;</w:t>
      </w:r>
    </w:p>
    <w:p w:rsidR="00457DFD" w:rsidRPr="00E45DF9" w:rsidRDefault="00457DFD" w:rsidP="00457DFD">
      <w:pPr>
        <w:overflowPunct w:val="0"/>
        <w:autoSpaceDE w:val="0"/>
        <w:autoSpaceDN w:val="0"/>
        <w:adjustRightInd w:val="0"/>
        <w:spacing w:after="0" w:line="240" w:lineRule="auto"/>
        <w:jc w:val="both"/>
        <w:textAlignment w:val="baseline"/>
        <w:rPr>
          <w:rFonts w:ascii="Arial" w:hAnsi="Arial" w:cs="Arial"/>
        </w:rPr>
      </w:pPr>
      <w:r w:rsidRPr="00144D11">
        <w:rPr>
          <w:rFonts w:ascii="Arial" w:hAnsi="Arial" w:cs="Arial"/>
        </w:rPr>
        <w:t>e) Quanto a toda e qualquer responsabilidade ou reparação civil e penal que porventura surgir em decorrência da prestação dos referidos serviços;</w:t>
      </w:r>
    </w:p>
    <w:p w:rsidR="00457DFD" w:rsidRDefault="00457DFD"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2. DO PREÇO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2.1. Os preços dos produtos serão fixos e equivalentes aos de mercado na data da proposta.</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D25C59">
        <w:rPr>
          <w:rFonts w:ascii="Arial" w:eastAsia="Times New Roman" w:hAnsi="Arial" w:cs="Arial"/>
          <w:szCs w:val="20"/>
          <w:lang w:eastAsia="pt-BR"/>
        </w:rPr>
        <w:t>parafiscais</w:t>
      </w:r>
      <w:proofErr w:type="spellEnd"/>
      <w:r w:rsidRPr="00D25C59">
        <w:rPr>
          <w:rFonts w:ascii="Arial" w:eastAsia="Times New Roman" w:hAnsi="Arial" w:cs="Arial"/>
          <w:szCs w:val="20"/>
          <w:lang w:eastAsia="pt-BR"/>
        </w:rPr>
        <w:t>), transporte de materiais, embalagens, mão-de-obra e qualquer despesa, acessória e/ou necessária, não especificada nesta Ata e no Edital.</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3. DA VALIDADE DO REGISTRO DE PREÇOS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3.1. A PRESENTE Ata de Registro de Preços terá validade </w:t>
      </w:r>
      <w:r w:rsidRPr="007737CC">
        <w:rPr>
          <w:rFonts w:ascii="Arial" w:eastAsia="Times New Roman" w:hAnsi="Arial" w:cs="Arial"/>
          <w:szCs w:val="20"/>
          <w:lang w:eastAsia="pt-BR"/>
        </w:rPr>
        <w:t>até 12 meses</w:t>
      </w:r>
      <w:r w:rsidRPr="00D25C59">
        <w:rPr>
          <w:rFonts w:ascii="Arial" w:eastAsia="Times New Roman" w:hAnsi="Arial" w:cs="Arial"/>
          <w:szCs w:val="20"/>
          <w:lang w:eastAsia="pt-BR"/>
        </w:rPr>
        <w:t xml:space="preserve"> a partir da sua assinatura, ou até que se esgote o valor total, sendo o que ocorrer primeiro.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3.2. A existência de preços registrados não obriga  o </w:t>
      </w:r>
      <w:r w:rsidRPr="00D25C59">
        <w:rPr>
          <w:rFonts w:ascii="Arial" w:eastAsia="Times New Roman" w:hAnsi="Arial" w:cs="Arial"/>
          <w:b/>
          <w:szCs w:val="20"/>
          <w:lang w:eastAsia="pt-BR"/>
        </w:rPr>
        <w:t xml:space="preserve">MUNICÍPIO DE ÁGUAS FRIAS </w:t>
      </w:r>
      <w:r w:rsidRPr="00D25C59">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4. DA ADMINISTRAÇÃO DA ATA</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4.1. A administração da Ata de Registro de Preços decorrente desta licitação caberá ao Setor de Licitações do </w:t>
      </w:r>
      <w:r w:rsidRPr="00D25C59">
        <w:rPr>
          <w:rFonts w:ascii="Arial" w:eastAsia="Times New Roman" w:hAnsi="Arial" w:cs="Arial"/>
          <w:b/>
          <w:szCs w:val="20"/>
          <w:lang w:eastAsia="pt-BR"/>
        </w:rPr>
        <w:t>MUNICÍPIO DE ÁGUAS FRIAS</w:t>
      </w:r>
      <w:r w:rsidRPr="00D25C59">
        <w:rPr>
          <w:rFonts w:ascii="Arial" w:eastAsia="Times New Roman" w:hAnsi="Arial" w:cs="Arial"/>
          <w:szCs w:val="20"/>
          <w:lang w:eastAsia="pt-BR"/>
        </w:rPr>
        <w:t xml:space="preserve">.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5. DAS CONDIÇÕES DE FORNECIMENTO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5.1. A empresa com preços registrados, passará a ser denominada detentora da Ata de Registro de preços, após a assinatura desta;</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5.2. O compromisso de fornecimento será formalizado pela Ata de Registro de Preços e pela Nota de Empenho ou instrumento equivalente.</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57DFD" w:rsidRPr="00E05189" w:rsidRDefault="00457DFD" w:rsidP="00457DFD">
      <w:pPr>
        <w:overflowPunct w:val="0"/>
        <w:autoSpaceDE w:val="0"/>
        <w:autoSpaceDN w:val="0"/>
        <w:adjustRightInd w:val="0"/>
        <w:spacing w:after="0" w:line="240" w:lineRule="auto"/>
        <w:jc w:val="both"/>
        <w:textAlignment w:val="baseline"/>
        <w:rPr>
          <w:rFonts w:ascii="Arial" w:hAnsi="Arial" w:cs="Arial"/>
          <w:b/>
        </w:rPr>
      </w:pPr>
      <w:r w:rsidRPr="00E05189">
        <w:rPr>
          <w:rFonts w:ascii="Arial" w:hAnsi="Arial" w:cs="Arial"/>
          <w:b/>
        </w:rPr>
        <w:t xml:space="preserve">5.2.1. A celebração do compromisso de fornecimento se dará com a assinatura da Ata e pelo recebimento ou retirada da Nota de Empenho ou instrumento equivalente pela detentora da </w:t>
      </w:r>
      <w:r w:rsidRPr="00E05189">
        <w:rPr>
          <w:rFonts w:ascii="Arial" w:hAnsi="Arial" w:cs="Arial"/>
          <w:b/>
        </w:rPr>
        <w:lastRenderedPageBreak/>
        <w:t>Ata. Após a solicitação a detentora da Ata terá o prazo de 48 (quarenta e oito) horas para prestar os serviços o objeto licitado.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D25C59">
        <w:rPr>
          <w:rFonts w:ascii="Arial" w:eastAsia="Times New Roman" w:hAnsi="Arial" w:cs="Arial"/>
          <w:b/>
          <w:szCs w:val="20"/>
          <w:lang w:eastAsia="pt-BR"/>
        </w:rPr>
        <w:t>MUNICÍPIO DE ÁGUAS FRIAS</w:t>
      </w:r>
      <w:r w:rsidRPr="00D25C59">
        <w:rPr>
          <w:rFonts w:ascii="Arial" w:eastAsia="Times New Roman" w:hAnsi="Arial" w:cs="Arial"/>
          <w:szCs w:val="20"/>
          <w:lang w:eastAsia="pt-BR"/>
        </w:rPr>
        <w:t xml:space="preserve"> e o não cumprimento desta imposição durante o prazo de vigência do Registro de Preços, acarretará sanções administrativas.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5.4. Cada fornecimento deverá ser efetuado mediante solicitação por escrito, através da Nota de Empenho ou Ordem de Fornecimento.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5.5. As quantidades solicitadas serão de acordo com as necessidades, respeitando-se o valor estimado.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5.5.1. Havendo necessidade de aumentar as quantidades, será comunicado ao detentor com antecedência de, no mínimo, 10 (dez) dias.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6. DOS RECURSOS ORÇAMENTÁRIOS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 xml:space="preserve">6.1. As despesas decorrentes de fornecimentos correrão à conta das dotações expressamente consignadas no orçamento – programa para </w:t>
      </w:r>
      <w:r w:rsidRPr="007737CC">
        <w:rPr>
          <w:rFonts w:ascii="Arial" w:eastAsia="Times New Roman" w:hAnsi="Arial" w:cs="Arial"/>
          <w:bCs/>
          <w:szCs w:val="20"/>
          <w:lang w:eastAsia="pt-BR"/>
        </w:rPr>
        <w:t>2.019</w:t>
      </w:r>
      <w:r w:rsidRPr="00D25C59">
        <w:rPr>
          <w:rFonts w:ascii="Arial" w:eastAsia="Times New Roman" w:hAnsi="Arial" w:cs="Arial"/>
          <w:bCs/>
          <w:szCs w:val="20"/>
          <w:lang w:eastAsia="pt-BR"/>
        </w:rPr>
        <w:t>.</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7. DOS PAGAMENTOS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spacing w:after="0" w:line="240" w:lineRule="auto"/>
        <w:jc w:val="both"/>
        <w:rPr>
          <w:rFonts w:ascii="Arial" w:eastAsia="Times New Roman" w:hAnsi="Arial" w:cs="Arial"/>
          <w:color w:val="000000"/>
          <w:szCs w:val="20"/>
          <w:lang w:eastAsia="pt-BR"/>
        </w:rPr>
      </w:pPr>
      <w:r w:rsidRPr="00D25C59">
        <w:rPr>
          <w:rFonts w:ascii="Arial" w:eastAsia="Times New Roman" w:hAnsi="Arial" w:cs="Arial"/>
          <w:color w:val="000000"/>
          <w:szCs w:val="20"/>
          <w:lang w:eastAsia="pt-BR"/>
        </w:rPr>
        <w:t xml:space="preserve">7.1. Considerando-se o recebimento definitivo de cada entrega, o </w:t>
      </w:r>
      <w:r w:rsidRPr="00D25C59">
        <w:rPr>
          <w:rFonts w:ascii="Arial" w:eastAsia="Times New Roman" w:hAnsi="Arial" w:cs="Arial"/>
          <w:b/>
          <w:color w:val="000000"/>
          <w:sz w:val="24"/>
          <w:szCs w:val="24"/>
          <w:lang w:eastAsia="pt-BR"/>
        </w:rPr>
        <w:t>MUNICÍPIO DE ÁGUAS FRIAS</w:t>
      </w:r>
      <w:r w:rsidRPr="00D25C59">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 xml:space="preserve">Até 20 dias após a prestação de serviços/entrega dos materiais </w:t>
      </w:r>
      <w:r w:rsidRPr="00D25C59">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D25C59">
        <w:rPr>
          <w:rFonts w:ascii="Arial" w:eastAsia="Times New Roman" w:hAnsi="Arial" w:cs="Arial"/>
          <w:szCs w:val="20"/>
          <w:lang w:eastAsia="pt-BR"/>
        </w:rPr>
        <w:t xml:space="preserve">7.3. </w:t>
      </w:r>
      <w:r w:rsidRPr="00D25C59">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8. DA FISCALIZAÇÃO E DO PAGAMENTO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8.1. O responsável pela  Secretaria </w:t>
      </w:r>
      <w:r w:rsidR="007737CC" w:rsidRPr="007737CC">
        <w:rPr>
          <w:rFonts w:ascii="Arial" w:eastAsia="Times New Roman" w:hAnsi="Arial" w:cs="Arial"/>
          <w:szCs w:val="20"/>
          <w:lang w:eastAsia="pt-BR"/>
        </w:rPr>
        <w:t>Municipal de Educação, Cultura, Esportes e Turismo Sr. SEDINEI LUIZ LEMES DA SILVA</w:t>
      </w:r>
      <w:r w:rsidRPr="00D25C59">
        <w:rPr>
          <w:rFonts w:ascii="Arial" w:eastAsia="Times New Roman" w:hAnsi="Arial" w:cs="Arial"/>
          <w:szCs w:val="20"/>
          <w:lang w:eastAsia="pt-BR"/>
        </w:rPr>
        <w:t xml:space="preserve"> procederá à análise da entrega dos produtos, para contatar sua quantidade e qualidade, e se atendem à finalidade que deles, naturalmente, se espera, emitindo termos de recebimento e aprovação (liquidação).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lastRenderedPageBreak/>
        <w:t>8.2. Entende-se como Fiscal da Ata de Registro de Preços os Servidores /Funcionários devidamente designados para acompanhamento da execução do presente termo.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8.4. Constatando-se o recebimento pelo Fiscal, o </w:t>
      </w:r>
      <w:r w:rsidRPr="00D25C59">
        <w:rPr>
          <w:rFonts w:ascii="Arial" w:eastAsia="Times New Roman" w:hAnsi="Arial" w:cs="Arial"/>
          <w:b/>
          <w:szCs w:val="20"/>
          <w:lang w:eastAsia="pt-BR"/>
        </w:rPr>
        <w:t xml:space="preserve">MUNICÍPIO DE ÁGUAS </w:t>
      </w:r>
      <w:proofErr w:type="spellStart"/>
      <w:r w:rsidRPr="00D25C59">
        <w:rPr>
          <w:rFonts w:ascii="Arial" w:eastAsia="Times New Roman" w:hAnsi="Arial" w:cs="Arial"/>
          <w:b/>
          <w:szCs w:val="20"/>
          <w:lang w:eastAsia="pt-BR"/>
        </w:rPr>
        <w:t>FRIAS</w:t>
      </w:r>
      <w:r w:rsidRPr="00D25C59">
        <w:rPr>
          <w:rFonts w:ascii="Arial" w:eastAsia="Times New Roman" w:hAnsi="Arial" w:cs="Arial"/>
          <w:szCs w:val="20"/>
          <w:lang w:eastAsia="pt-BR"/>
        </w:rPr>
        <w:t>efetuará</w:t>
      </w:r>
      <w:proofErr w:type="spellEnd"/>
      <w:r w:rsidRPr="00D25C59">
        <w:rPr>
          <w:rFonts w:ascii="Arial" w:eastAsia="Times New Roman" w:hAnsi="Arial" w:cs="Arial"/>
          <w:szCs w:val="20"/>
          <w:lang w:eastAsia="pt-BR"/>
        </w:rPr>
        <w:t xml:space="preserve"> o pagamento à empresa registrada em Ata, em  </w:t>
      </w:r>
      <w:r>
        <w:rPr>
          <w:rFonts w:ascii="Arial" w:eastAsia="Times New Roman" w:hAnsi="Arial" w:cs="Arial"/>
          <w:szCs w:val="20"/>
          <w:lang w:eastAsia="pt-BR"/>
        </w:rPr>
        <w:t xml:space="preserve">Até 20 dias após a prestação de serviços/entrega dos materiais </w:t>
      </w:r>
      <w:r w:rsidRPr="00D25C59">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D25C59">
        <w:rPr>
          <w:rFonts w:ascii="Arial" w:eastAsia="Times New Roman" w:hAnsi="Arial" w:cs="Arial"/>
          <w:szCs w:val="20"/>
          <w:lang w:eastAsia="pt-BR"/>
        </w:rPr>
        <w:t>habilitatórias</w:t>
      </w:r>
      <w:proofErr w:type="spellEnd"/>
      <w:r w:rsidRPr="00D25C59">
        <w:rPr>
          <w:rFonts w:ascii="Arial" w:eastAsia="Times New Roman" w:hAnsi="Arial" w:cs="Arial"/>
          <w:szCs w:val="20"/>
          <w:lang w:eastAsia="pt-BR"/>
        </w:rPr>
        <w:t xml:space="preserve"> deste certame, sob pena de retenção do pagamento e/ou rescisão contratual.</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D25C59">
        <w:rPr>
          <w:rFonts w:ascii="Arial" w:eastAsia="Times New Roman" w:hAnsi="Arial" w:cs="Arial"/>
          <w:szCs w:val="20"/>
          <w:lang w:eastAsia="pt-BR"/>
        </w:rPr>
        <w:t>conseqüências</w:t>
      </w:r>
      <w:proofErr w:type="spellEnd"/>
      <w:r w:rsidRPr="00D25C59">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8.9. O valor total estimado desta Ata poderá ser utilizado integralmente ou não, conforme a necessidade da Prefeitura Municipal de Águas Frias.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9. DAS CONDIÇÕES DE ENTREGA E RECEBIMENTO DOS PRODUTOS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9.2. A entrega dos produtos deverá ser efetuada sempre que solicitada, e não serão tolerados atrasos sem justificativas prévias.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D25C59">
        <w:rPr>
          <w:rFonts w:ascii="Arial" w:eastAsia="Times New Roman" w:hAnsi="Arial" w:cs="Arial"/>
          <w:b/>
          <w:szCs w:val="20"/>
          <w:lang w:eastAsia="pt-BR"/>
        </w:rPr>
        <w:t xml:space="preserve">MUNICÍPIO DE ÁGUAS FRIAS </w:t>
      </w:r>
      <w:r w:rsidRPr="00D25C59">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9.3.1. Será dado como retirada / recebida, a Nota de Empenho ou Ordem de Fornecimento enviada via </w:t>
      </w:r>
      <w:proofErr w:type="spellStart"/>
      <w:r w:rsidRPr="00D25C59">
        <w:rPr>
          <w:rFonts w:ascii="Arial" w:eastAsia="Times New Roman" w:hAnsi="Arial" w:cs="Arial"/>
          <w:szCs w:val="20"/>
          <w:lang w:eastAsia="pt-BR"/>
        </w:rPr>
        <w:t>fac-simile</w:t>
      </w:r>
      <w:proofErr w:type="spellEnd"/>
      <w:r w:rsidRPr="00D25C59">
        <w:rPr>
          <w:rFonts w:ascii="Arial" w:eastAsia="Times New Roman" w:hAnsi="Arial" w:cs="Arial"/>
          <w:szCs w:val="20"/>
          <w:lang w:eastAsia="pt-BR"/>
        </w:rPr>
        <w:t>.</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9.5. Cada fornecimento somente será considerado concluído mediante a emissão de Termo de Recebimento Definitivo (liquidação).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9.6. O prazo para a emissão do Termo de Recebimento Definitivo (liquidação) será de até 10 (dez) dias, contados do recebimento provisório.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10. DAS SANÇÕES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D25C59">
        <w:rPr>
          <w:rFonts w:ascii="Arial" w:eastAsia="Times New Roman" w:hAnsi="Arial" w:cs="Arial"/>
          <w:szCs w:val="20"/>
          <w:lang w:eastAsia="pt-BR"/>
        </w:rPr>
        <w:t>conseqüência</w:t>
      </w:r>
      <w:proofErr w:type="spellEnd"/>
      <w:r w:rsidRPr="00D25C59">
        <w:rPr>
          <w:rFonts w:ascii="Arial" w:eastAsia="Times New Roman" w:hAnsi="Arial" w:cs="Arial"/>
          <w:szCs w:val="20"/>
          <w:lang w:eastAsia="pt-BR"/>
        </w:rPr>
        <w:t xml:space="preserve"> o </w:t>
      </w:r>
      <w:r w:rsidRPr="00D25C59">
        <w:rPr>
          <w:rFonts w:ascii="Arial" w:eastAsia="Times New Roman" w:hAnsi="Arial" w:cs="Arial"/>
          <w:b/>
          <w:szCs w:val="20"/>
          <w:lang w:eastAsia="pt-BR"/>
        </w:rPr>
        <w:t xml:space="preserve">MUNICÍPIO DE ÁGUAS FRIAS </w:t>
      </w:r>
      <w:r w:rsidRPr="00D25C59">
        <w:rPr>
          <w:rFonts w:ascii="Arial" w:eastAsia="Times New Roman" w:hAnsi="Arial" w:cs="Arial"/>
          <w:szCs w:val="20"/>
          <w:lang w:eastAsia="pt-BR"/>
        </w:rPr>
        <w:t>de quaisquer acréscimos, sob qualquer título, relativos ao período em atraso.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10.2 Havendo atraso de pagamento, pagará o </w:t>
      </w:r>
      <w:r w:rsidRPr="00D25C59">
        <w:rPr>
          <w:rFonts w:ascii="Arial" w:eastAsia="Times New Roman" w:hAnsi="Arial" w:cs="Arial"/>
          <w:b/>
          <w:szCs w:val="20"/>
          <w:lang w:eastAsia="pt-BR"/>
        </w:rPr>
        <w:t xml:space="preserve">MUNICÍPIO DE ÁGUAS FRIAS </w:t>
      </w:r>
      <w:r w:rsidRPr="00D25C59">
        <w:rPr>
          <w:rFonts w:ascii="Arial" w:eastAsia="Times New Roman" w:hAnsi="Arial" w:cs="Arial"/>
          <w:szCs w:val="20"/>
          <w:lang w:eastAsia="pt-BR"/>
        </w:rPr>
        <w:t>à detentora multa correspondente a 1% (um por cento) por dia de atraso, limitada a 10% (dez por cento) do valor da parcela em atraso.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D25C59">
          <w:rPr>
            <w:rFonts w:ascii="Arial" w:eastAsia="Times New Roman" w:hAnsi="Arial" w:cs="Arial"/>
            <w:szCs w:val="20"/>
            <w:lang w:eastAsia="pt-BR"/>
          </w:rPr>
          <w:t>10.3 A</w:t>
        </w:r>
      </w:smartTag>
      <w:r w:rsidRPr="00D25C59">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D25C59">
        <w:rPr>
          <w:rFonts w:ascii="Arial" w:eastAsia="Times New Roman" w:hAnsi="Arial" w:cs="Arial"/>
          <w:szCs w:val="20"/>
          <w:lang w:eastAsia="pt-BR"/>
        </w:rPr>
        <w:t>inexecutada</w:t>
      </w:r>
      <w:proofErr w:type="spellEnd"/>
      <w:r w:rsidRPr="00D25C59">
        <w:rPr>
          <w:rFonts w:ascii="Arial" w:eastAsia="Times New Roman" w:hAnsi="Arial" w:cs="Arial"/>
          <w:szCs w:val="20"/>
          <w:lang w:eastAsia="pt-BR"/>
        </w:rPr>
        <w:t xml:space="preserve"> ou executada em desacordo.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D25C59">
          <w:rPr>
            <w:rFonts w:ascii="Arial" w:eastAsia="Times New Roman" w:hAnsi="Arial" w:cs="Arial"/>
            <w:szCs w:val="20"/>
            <w:lang w:eastAsia="pt-BR"/>
          </w:rPr>
          <w:t>10.4 A</w:t>
        </w:r>
      </w:smartTag>
      <w:r w:rsidRPr="00D25C59">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D25C59">
          <w:rPr>
            <w:rFonts w:ascii="Arial" w:eastAsia="Times New Roman" w:hAnsi="Arial" w:cs="Arial"/>
            <w:szCs w:val="20"/>
            <w:lang w:eastAsia="pt-BR"/>
          </w:rPr>
          <w:t>10.5 A</w:t>
        </w:r>
      </w:smartTag>
      <w:r w:rsidRPr="00D25C59">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D25C59">
          <w:rPr>
            <w:rFonts w:ascii="Arial" w:eastAsia="Times New Roman" w:hAnsi="Arial" w:cs="Arial"/>
            <w:szCs w:val="20"/>
            <w:lang w:eastAsia="pt-BR"/>
          </w:rPr>
          <w:t>10.6 A</w:t>
        </w:r>
      </w:smartTag>
      <w:r w:rsidRPr="00D25C59">
        <w:rPr>
          <w:rFonts w:ascii="Arial" w:eastAsia="Times New Roman" w:hAnsi="Arial" w:cs="Arial"/>
          <w:szCs w:val="20"/>
          <w:lang w:eastAsia="pt-BR"/>
        </w:rPr>
        <w:t xml:space="preserve"> aplicação de multa, a ser determinada pelo </w:t>
      </w:r>
      <w:r w:rsidRPr="00D25C59">
        <w:rPr>
          <w:rFonts w:ascii="Arial" w:eastAsia="Times New Roman" w:hAnsi="Arial" w:cs="Arial"/>
          <w:b/>
          <w:szCs w:val="20"/>
          <w:lang w:eastAsia="pt-BR"/>
        </w:rPr>
        <w:t>MUNICÍPIO DE ÁGUAS FRIAS</w:t>
      </w:r>
      <w:r w:rsidRPr="00D25C59">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Parágrafo Primeiro: As penalidades poderão ser aplicadas isoladamente ou cumulativamente, nos termos do art. 87 da Lei n° 8.666/93.</w:t>
      </w:r>
    </w:p>
    <w:p w:rsidR="002C2AD3" w:rsidRPr="00D25C59" w:rsidRDefault="002C2AD3" w:rsidP="002C2AD3">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Parágrafo Segundo: Na aplicação dessas penalidades serão admitidos os recursos previstos em lei, garantido o contraditório e a ampla defesa.</w:t>
      </w:r>
    </w:p>
    <w:p w:rsidR="002C2AD3" w:rsidRPr="00D25C59" w:rsidRDefault="002C2AD3" w:rsidP="002C2AD3">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lastRenderedPageBreak/>
        <w:t xml:space="preserve">Parágrafo Terceiro: Além das penalidades acima citadas a </w:t>
      </w:r>
      <w:r w:rsidRPr="00D25C59">
        <w:rPr>
          <w:rFonts w:ascii="Arial" w:eastAsia="Times New Roman" w:hAnsi="Arial" w:cs="Arial"/>
          <w:b/>
          <w:bCs/>
          <w:szCs w:val="20"/>
          <w:lang w:eastAsia="pt-BR"/>
        </w:rPr>
        <w:t xml:space="preserve">DETENTORA DA ATA </w:t>
      </w:r>
      <w:r w:rsidRPr="00D25C59">
        <w:rPr>
          <w:rFonts w:ascii="Arial" w:eastAsia="Times New Roman" w:hAnsi="Arial" w:cs="Arial"/>
          <w:szCs w:val="20"/>
          <w:lang w:eastAsia="pt-BR"/>
        </w:rPr>
        <w:t xml:space="preserve">ficará sujeita ao cancelamento de sua inscrição no Cadastro de Fornecedores do </w:t>
      </w:r>
      <w:r w:rsidRPr="00D25C59">
        <w:rPr>
          <w:rFonts w:ascii="Arial" w:eastAsia="Times New Roman" w:hAnsi="Arial" w:cs="Arial"/>
          <w:b/>
          <w:bCs/>
          <w:szCs w:val="20"/>
          <w:lang w:eastAsia="pt-BR"/>
        </w:rPr>
        <w:t>MUNICÍPIO DE ÁGUAS FRIAS</w:t>
      </w:r>
      <w:r w:rsidRPr="00D25C59">
        <w:rPr>
          <w:rFonts w:ascii="Arial" w:eastAsia="Times New Roman" w:hAnsi="Arial" w:cs="Arial"/>
          <w:szCs w:val="20"/>
          <w:lang w:eastAsia="pt-BR"/>
        </w:rPr>
        <w:t>.</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11. DO CANCELAMENTO DOS PREÇOS REGISTRADOS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11.1 Os preços registrados poderão ser cancelados nos seguintes casos: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11.1.1. Pelo </w:t>
      </w:r>
      <w:r w:rsidRPr="00D25C59">
        <w:rPr>
          <w:rFonts w:ascii="Arial" w:eastAsia="Times New Roman" w:hAnsi="Arial" w:cs="Arial"/>
          <w:b/>
          <w:szCs w:val="20"/>
          <w:lang w:eastAsia="pt-BR"/>
        </w:rPr>
        <w:t>MUNICÍPIO DE ÁGUAS FRIAS</w:t>
      </w:r>
      <w:r w:rsidRPr="00D25C59">
        <w:rPr>
          <w:rFonts w:ascii="Arial" w:eastAsia="Times New Roman" w:hAnsi="Arial" w:cs="Arial"/>
          <w:szCs w:val="20"/>
          <w:lang w:eastAsia="pt-BR"/>
        </w:rPr>
        <w:t>, quando: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I - a detentora descumprir as condições da ata de registro de preços;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D25C59">
        <w:rPr>
          <w:rFonts w:ascii="Arial" w:eastAsia="Times New Roman" w:hAnsi="Arial" w:cs="Arial"/>
          <w:szCs w:val="20"/>
          <w:lang w:eastAsia="pt-BR"/>
        </w:rPr>
        <w:t>Sicaf</w:t>
      </w:r>
      <w:proofErr w:type="spellEnd"/>
      <w:r w:rsidRPr="00D25C59">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II - a detentora não retirar a nota de empenho ou instrumento equivalente no prazo estabelecido, sem justificativa aceitável;</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III - a detentora der causa à rescisão administrativa de contrato de fornecimento;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IV - em qualquer hipótese de inexecução total ou parcial do contrato de fornecimento;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V - os preços registrados se apresentarem superiores aos praticados no mercado, e não houver acordo quanto à sua atualização: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VI - por razões de interesse público, devidamente fundamentadas;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11.1.2 Pela detentora da ata, mediante solicitação por escrito, quando: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I - os preços registrados se apresentarem inferiores aos praticados no mercado, e não houver acordo quanto à sua atualização;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II - comprovar a impossibilidade de executar o contrato de acordo com a ata de registro de preços.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lastRenderedPageBreak/>
        <w:t xml:space="preserve">11.4. Cancelada a Ata em relação a uma detentora, poderá ser convocada aquela com classificação imediatamente </w:t>
      </w:r>
      <w:proofErr w:type="spellStart"/>
      <w:r w:rsidRPr="00D25C59">
        <w:rPr>
          <w:rFonts w:ascii="Arial" w:eastAsia="Times New Roman" w:hAnsi="Arial" w:cs="Arial"/>
          <w:szCs w:val="20"/>
          <w:lang w:eastAsia="pt-BR"/>
        </w:rPr>
        <w:t>subseqüente</w:t>
      </w:r>
      <w:proofErr w:type="spellEnd"/>
      <w:r w:rsidRPr="00D25C59">
        <w:rPr>
          <w:rFonts w:ascii="Arial" w:eastAsia="Times New Roman" w:hAnsi="Arial" w:cs="Arial"/>
          <w:szCs w:val="20"/>
          <w:lang w:eastAsia="pt-BR"/>
        </w:rPr>
        <w:t xml:space="preserve">, se registrado mais de um preço, para fornecer ao preço do primeiro classificado.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11.5. Ocorrendo cancelamento do registro de preços pelo </w:t>
      </w:r>
      <w:r w:rsidRPr="00D25C59">
        <w:rPr>
          <w:rFonts w:ascii="Arial" w:eastAsia="Times New Roman" w:hAnsi="Arial" w:cs="Arial"/>
          <w:b/>
          <w:szCs w:val="20"/>
          <w:lang w:eastAsia="pt-BR"/>
        </w:rPr>
        <w:t>MUNICÍPIO DE ÁGUAS FRIAS</w:t>
      </w:r>
      <w:r w:rsidRPr="00D25C59">
        <w:rPr>
          <w:rFonts w:ascii="Arial" w:eastAsia="Times New Roman" w:hAnsi="Arial" w:cs="Arial"/>
          <w:szCs w:val="20"/>
          <w:lang w:eastAsia="pt-BR"/>
        </w:rPr>
        <w:t>, a empresa detentora será comunicada por correspondência com aviso de recebimento.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8" w:history="1">
        <w:r w:rsidRPr="00D25C59">
          <w:rPr>
            <w:rFonts w:ascii="Arial" w:eastAsia="Times New Roman" w:hAnsi="Arial" w:cs="Arial"/>
            <w:color w:val="0000FF"/>
            <w:szCs w:val="20"/>
            <w:u w:val="single"/>
            <w:lang w:eastAsia="pt-BR"/>
          </w:rPr>
          <w:t>www.aguasfrias.sc.gov.br</w:t>
        </w:r>
      </w:hyperlink>
      <w:r w:rsidRPr="00D25C59">
        <w:rPr>
          <w:rFonts w:ascii="Arial" w:eastAsia="Times New Roman" w:hAnsi="Arial" w:cs="Arial"/>
          <w:szCs w:val="20"/>
          <w:lang w:eastAsia="pt-BR"/>
        </w:rPr>
        <w:t>, considerando-se cancelado o preço registrado a partir da publicação.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12. DA PUBLICIDADE</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D25C59">
          <w:rPr>
            <w:rFonts w:ascii="Arial" w:eastAsia="Times New Roman" w:hAnsi="Arial" w:cs="Arial"/>
            <w:szCs w:val="20"/>
            <w:lang w:eastAsia="pt-BR"/>
          </w:rPr>
          <w:t>12.1 A</w:t>
        </w:r>
      </w:smartTag>
      <w:r w:rsidRPr="00D25C59">
        <w:rPr>
          <w:rFonts w:ascii="Arial" w:eastAsia="Times New Roman" w:hAnsi="Arial" w:cs="Arial"/>
          <w:szCs w:val="20"/>
          <w:lang w:eastAsia="pt-BR"/>
        </w:rPr>
        <w:t xml:space="preserve"> Ata de Registro de Preços  e suas alterações, se houver, será publicada no órgão oficial de divulgação do Município.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13. DA REVISÃO DOS PREÇOS E DO EQUILÍBRIO ECONÔMICO-FINANCEIRO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13.1.1. Comprovado o desequilíbrio, a revisão dos preços registrados poderá ser efetuada por iniciativa do </w:t>
      </w:r>
      <w:r w:rsidRPr="00D25C59">
        <w:rPr>
          <w:rFonts w:ascii="Arial" w:eastAsia="Times New Roman" w:hAnsi="Arial" w:cs="Arial"/>
          <w:b/>
          <w:szCs w:val="20"/>
          <w:lang w:eastAsia="pt-BR"/>
        </w:rPr>
        <w:t>MUNICÍPIO DE ÁGUAS FRIAS</w:t>
      </w:r>
      <w:r w:rsidRPr="00D25C59">
        <w:rPr>
          <w:rFonts w:ascii="Arial" w:eastAsia="Times New Roman" w:hAnsi="Arial" w:cs="Arial"/>
          <w:szCs w:val="20"/>
          <w:lang w:eastAsia="pt-BR"/>
        </w:rPr>
        <w:t xml:space="preserve"> ou mediante solicitação da empresa detentora, desde que apresentadas as devidas justificativas.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13.1.2. Em qualquer hipótese os preços decorrentes de revisão não ultrapassarão os praticados no mercado.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II - Cópia autenticada da(s) Nota(s) Fiscal(</w:t>
      </w:r>
      <w:proofErr w:type="spellStart"/>
      <w:r w:rsidRPr="00D25C59">
        <w:rPr>
          <w:rFonts w:ascii="Arial" w:eastAsia="Times New Roman" w:hAnsi="Arial" w:cs="Arial"/>
          <w:szCs w:val="20"/>
          <w:lang w:eastAsia="pt-BR"/>
        </w:rPr>
        <w:t>is</w:t>
      </w:r>
      <w:proofErr w:type="spellEnd"/>
      <w:r w:rsidRPr="00D25C59">
        <w:rPr>
          <w:rFonts w:ascii="Arial" w:eastAsia="Times New Roman" w:hAnsi="Arial" w:cs="Arial"/>
          <w:szCs w:val="20"/>
          <w:lang w:eastAsia="pt-BR"/>
        </w:rPr>
        <w:t>) dos elementos formadores do novo preço.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13.4.1. A detentora da Ata não poderá interromper o fornecimento durante o período de tramitação do processo de revisão de preço.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14. DAS DISPOSIÇÕES FINAIS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14.1. Integram esta </w:t>
      </w:r>
      <w:proofErr w:type="spellStart"/>
      <w:r w:rsidRPr="00D25C59">
        <w:rPr>
          <w:rFonts w:ascii="Arial" w:eastAsia="Times New Roman" w:hAnsi="Arial" w:cs="Arial"/>
          <w:szCs w:val="20"/>
          <w:lang w:eastAsia="pt-BR"/>
        </w:rPr>
        <w:t>Ata,o</w:t>
      </w:r>
      <w:proofErr w:type="spellEnd"/>
      <w:r w:rsidRPr="00D25C59">
        <w:rPr>
          <w:rFonts w:ascii="Arial" w:eastAsia="Times New Roman" w:hAnsi="Arial" w:cs="Arial"/>
          <w:szCs w:val="20"/>
          <w:lang w:eastAsia="pt-BR"/>
        </w:rPr>
        <w:t xml:space="preserve"> Edital  e os  preços registrados no certame licitatório.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D25C59">
        <w:rPr>
          <w:rFonts w:ascii="Arial" w:eastAsia="Times New Roman" w:hAnsi="Arial" w:cs="Arial"/>
          <w:bCs/>
          <w:szCs w:val="20"/>
          <w:lang w:eastAsia="pt-BR"/>
        </w:rPr>
        <w:t>Decreto Municipal nº043/2009,</w:t>
      </w:r>
      <w:r w:rsidRPr="00D25C59">
        <w:rPr>
          <w:rFonts w:ascii="Arial" w:eastAsia="Times New Roman" w:hAnsi="Arial" w:cs="Arial"/>
          <w:szCs w:val="20"/>
          <w:lang w:eastAsia="pt-BR"/>
        </w:rPr>
        <w:t xml:space="preserve"> recorrendo-se à analogia, aos costumes e aos princípios gerais de Direito.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lastRenderedPageBreak/>
        <w:t xml:space="preserve">15. DO FORO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keepNext/>
        <w:spacing w:after="0" w:line="240" w:lineRule="auto"/>
        <w:jc w:val="center"/>
        <w:outlineLvl w:val="7"/>
        <w:rPr>
          <w:rFonts w:ascii="Arial" w:eastAsia="Times New Roman" w:hAnsi="Arial" w:cs="Arial"/>
          <w:b/>
          <w:bCs/>
          <w:szCs w:val="20"/>
          <w:lang w:eastAsia="pt-BR"/>
        </w:rPr>
      </w:pPr>
      <w:r w:rsidRPr="00D25C59">
        <w:rPr>
          <w:rFonts w:ascii="Arial" w:eastAsia="Times New Roman" w:hAnsi="Arial" w:cs="Arial"/>
          <w:b/>
          <w:bCs/>
          <w:szCs w:val="20"/>
          <w:lang w:eastAsia="pt-BR"/>
        </w:rPr>
        <w:t xml:space="preserve">Águas Frias - SC, em </w:t>
      </w:r>
      <w:r w:rsidR="007737CC">
        <w:rPr>
          <w:rFonts w:ascii="Arial" w:eastAsia="Times New Roman" w:hAnsi="Arial" w:cs="Arial"/>
          <w:b/>
          <w:bCs/>
          <w:szCs w:val="20"/>
          <w:lang w:eastAsia="pt-BR"/>
        </w:rPr>
        <w:t>26 de agosto de  2019</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margin" w:tblpXSpec="center" w:tblpY="6676"/>
        <w:tblW w:w="0" w:type="auto"/>
        <w:tblLayout w:type="fixed"/>
        <w:tblCellMar>
          <w:left w:w="70" w:type="dxa"/>
          <w:right w:w="70" w:type="dxa"/>
        </w:tblCellMar>
        <w:tblLook w:val="0000" w:firstRow="0" w:lastRow="0" w:firstColumn="0" w:lastColumn="0" w:noHBand="0" w:noVBand="0"/>
      </w:tblPr>
      <w:tblGrid>
        <w:gridCol w:w="4181"/>
      </w:tblGrid>
      <w:tr w:rsidR="00976311" w:rsidRPr="00D25C59" w:rsidTr="00976311">
        <w:tc>
          <w:tcPr>
            <w:tcW w:w="4181" w:type="dxa"/>
          </w:tcPr>
          <w:p w:rsidR="00976311" w:rsidRPr="00D25C59" w:rsidRDefault="00976311" w:rsidP="0097631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__________________________</w:t>
            </w:r>
          </w:p>
          <w:p w:rsidR="00976311" w:rsidRPr="00D25C59" w:rsidRDefault="00976311" w:rsidP="0097631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7737CC">
              <w:rPr>
                <w:rFonts w:ascii="Arial" w:eastAsia="Times New Roman" w:hAnsi="Arial" w:cs="Arial"/>
                <w:b/>
                <w:szCs w:val="20"/>
                <w:lang w:eastAsia="pt-BR"/>
              </w:rPr>
              <w:t xml:space="preserve">LAURO GONÇALVES DA SILVA </w:t>
            </w:r>
          </w:p>
          <w:p w:rsidR="00976311" w:rsidRPr="00D25C59" w:rsidRDefault="00976311" w:rsidP="00976311">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Pr>
                <w:rFonts w:ascii="Arial" w:eastAsia="Times New Roman" w:hAnsi="Arial" w:cs="Arial"/>
                <w:b/>
                <w:szCs w:val="20"/>
                <w:lang w:eastAsia="pt-BR"/>
              </w:rPr>
              <w:t xml:space="preserve">        </w:t>
            </w:r>
            <w:r w:rsidRPr="00D25C59">
              <w:rPr>
                <w:rFonts w:ascii="Arial" w:eastAsia="Times New Roman" w:hAnsi="Arial" w:cs="Arial"/>
                <w:b/>
                <w:szCs w:val="20"/>
                <w:lang w:eastAsia="pt-BR"/>
              </w:rPr>
              <w:t>Prefeito</w:t>
            </w:r>
            <w:r>
              <w:rPr>
                <w:rFonts w:ascii="Arial" w:eastAsia="Times New Roman" w:hAnsi="Arial" w:cs="Arial"/>
                <w:b/>
                <w:szCs w:val="20"/>
                <w:lang w:eastAsia="pt-BR"/>
              </w:rPr>
              <w:t xml:space="preserve"> em Exercício</w:t>
            </w:r>
          </w:p>
        </w:tc>
      </w:tr>
    </w:tbl>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Analisado e Aprovado </w:t>
      </w: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C2AD3" w:rsidRPr="00D25C59" w:rsidRDefault="002C2AD3" w:rsidP="002C2AD3">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JHONAS PEZZINI</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D25C59">
        <w:rPr>
          <w:rFonts w:ascii="Arial" w:eastAsia="Times New Roman" w:hAnsi="Arial" w:cs="Arial"/>
          <w:b/>
          <w:szCs w:val="20"/>
          <w:lang w:eastAsia="pt-BR"/>
        </w:rPr>
        <w:t>OAB/SC 33678</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C2AD3"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E1892" w:rsidRPr="00D25C59"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C2AD3" w:rsidRPr="00D25C59" w:rsidRDefault="002C2AD3" w:rsidP="00976311">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D25C59">
        <w:rPr>
          <w:rFonts w:ascii="Arial" w:eastAsia="Times New Roman" w:hAnsi="Arial" w:cs="Arial"/>
          <w:b/>
          <w:szCs w:val="20"/>
          <w:u w:val="single"/>
          <w:lang w:eastAsia="pt-BR"/>
        </w:rPr>
        <w:t xml:space="preserve">ANEXO V </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D25C59">
        <w:rPr>
          <w:rFonts w:ascii="Arial" w:eastAsia="Times New Roman" w:hAnsi="Arial" w:cs="Arial"/>
          <w:b/>
          <w:szCs w:val="20"/>
          <w:u w:val="single"/>
          <w:lang w:eastAsia="pt-BR"/>
        </w:rPr>
        <w:t>TERMO DE REFERÊNCIA E VALORES REFERENCIAIS QUANTITATIVOS</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C2AD3" w:rsidRPr="00D25C59" w:rsidRDefault="002C2AD3" w:rsidP="002C2AD3">
      <w:pPr>
        <w:keepNext/>
        <w:spacing w:after="0" w:line="280" w:lineRule="exact"/>
        <w:ind w:left="180" w:right="-522"/>
        <w:jc w:val="center"/>
        <w:outlineLvl w:val="0"/>
        <w:rPr>
          <w:rFonts w:ascii="Arial" w:eastAsia="Times New Roman" w:hAnsi="Arial" w:cs="Arial"/>
          <w:b/>
          <w:bCs/>
          <w:color w:val="000000"/>
          <w:szCs w:val="20"/>
          <w:lang w:eastAsia="pt-BR"/>
        </w:rPr>
      </w:pPr>
      <w:r w:rsidRPr="00D25C59">
        <w:rPr>
          <w:rFonts w:ascii="Arial" w:eastAsia="Times New Roman" w:hAnsi="Arial" w:cs="Arial"/>
          <w:b/>
          <w:bCs/>
          <w:color w:val="000000"/>
          <w:szCs w:val="20"/>
          <w:lang w:eastAsia="pt-BR"/>
        </w:rPr>
        <w:t xml:space="preserve">Processo licitatório nº </w:t>
      </w:r>
      <w:r w:rsidRPr="00D25C59">
        <w:rPr>
          <w:rFonts w:ascii="Arial" w:eastAsia="Times New Roman" w:hAnsi="Arial" w:cs="Arial"/>
          <w:b/>
          <w:bCs/>
          <w:color w:val="000000"/>
          <w:szCs w:val="20"/>
          <w:lang w:eastAsia="pt-BR"/>
        </w:rPr>
        <w:softHyphen/>
      </w:r>
      <w:r w:rsidRPr="00D25C59">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70</w:t>
      </w:r>
      <w:r w:rsidRPr="00D25C59">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2.019</w:t>
      </w:r>
      <w:r w:rsidRPr="00D25C59">
        <w:rPr>
          <w:rFonts w:ascii="Arial" w:eastAsia="Times New Roman" w:hAnsi="Arial" w:cs="Arial"/>
          <w:b/>
          <w:bCs/>
          <w:color w:val="000000"/>
          <w:szCs w:val="20"/>
          <w:lang w:eastAsia="pt-BR"/>
        </w:rPr>
        <w:t xml:space="preserve"> </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DADOS DO SOLICITANTE:</w:t>
      </w:r>
    </w:p>
    <w:p w:rsidR="002C2AD3" w:rsidRPr="00D25C59" w:rsidRDefault="002C2AD3" w:rsidP="002C2AD3">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ESTADO DE SANTA CATARINA.</w:t>
      </w:r>
    </w:p>
    <w:p w:rsidR="002C2AD3" w:rsidRPr="00D25C59" w:rsidRDefault="002C2AD3" w:rsidP="002C2AD3">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MUNICÍPIO DE ÁGUAS FRIAS </w:t>
      </w:r>
    </w:p>
    <w:p w:rsidR="002C2AD3" w:rsidRPr="00D25C59" w:rsidRDefault="002C2AD3" w:rsidP="002C2AD3">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RUA SETE DE SETEMBRO, 512</w:t>
      </w:r>
    </w:p>
    <w:p w:rsidR="002C2AD3" w:rsidRPr="00D25C59" w:rsidRDefault="002C2AD3" w:rsidP="002C2AD3">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FONE: 49 3332 0019</w:t>
      </w:r>
    </w:p>
    <w:p w:rsidR="002C2AD3" w:rsidRPr="00D25C59" w:rsidRDefault="002C2AD3" w:rsidP="002C2AD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2C2AD3" w:rsidRPr="00D25C59" w:rsidRDefault="002C2AD3" w:rsidP="002C2AD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OBJETIVOS A SEREM ALCANÇADOS: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TOTAL  POR LOTE</w:t>
      </w:r>
    </w:p>
    <w:p w:rsidR="002C2AD3" w:rsidRPr="00D25C59" w:rsidRDefault="002C2AD3" w:rsidP="002C2AD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 JUSTIFICATIVA DA LICITAÇÃO:</w:t>
      </w:r>
    </w:p>
    <w:p w:rsidR="002C2AD3" w:rsidRPr="00D25C59" w:rsidRDefault="002C2AD3" w:rsidP="002E1892">
      <w:pPr>
        <w:spacing w:after="0" w:line="240" w:lineRule="auto"/>
        <w:jc w:val="both"/>
        <w:rPr>
          <w:rFonts w:ascii="Arial" w:eastAsia="Times New Roman" w:hAnsi="Arial" w:cs="Arial"/>
          <w:color w:val="000000"/>
          <w:szCs w:val="20"/>
          <w:lang w:eastAsia="pt-BR"/>
        </w:rPr>
      </w:pPr>
      <w:r w:rsidRPr="00D25C59">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PRESTAÇÃO DE SERVIÇOS DE MÃO DE OBRA, REPAROS, REFORMAS, para suprir  as necessidades  do Município de Águas Frias com manutenção dos imóveis,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OBJETO: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PRESTAÇÃO DE SERVIÇOS DE MÃO DE OBRA, REPAROS, REFORMAS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LOCAL, DATA, HORA ABERTURA DA LICITAÇÃO: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 xml:space="preserve">Serão recebidos os envelopes de proposta e habilitação, referente ao processo, até o dia  </w:t>
      </w:r>
      <w:r>
        <w:rPr>
          <w:rFonts w:ascii="Arial" w:eastAsia="Times New Roman" w:hAnsi="Arial" w:cs="Arial"/>
          <w:szCs w:val="20"/>
          <w:lang w:eastAsia="pt-BR"/>
        </w:rPr>
        <w:t>06/09/2019</w:t>
      </w:r>
      <w:r w:rsidRPr="00D25C59">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D25C59">
        <w:rPr>
          <w:rFonts w:ascii="Arial" w:eastAsia="Times New Roman" w:hAnsi="Arial" w:cs="Arial"/>
          <w:bCs/>
          <w:szCs w:val="20"/>
          <w:lang w:eastAsia="pt-BR"/>
        </w:rPr>
        <w:t>horas no setor de licitações  do município de Águas Frias - SC.</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HABILITAÇÃO:</w:t>
      </w:r>
    </w:p>
    <w:p w:rsidR="002C2AD3" w:rsidRPr="00D25C59" w:rsidRDefault="002C2AD3" w:rsidP="002C2AD3">
      <w:pPr>
        <w:spacing w:after="0" w:line="240" w:lineRule="auto"/>
        <w:ind w:right="-490"/>
        <w:jc w:val="both"/>
        <w:rPr>
          <w:rFonts w:ascii="Arial" w:eastAsia="Times New Roman" w:hAnsi="Arial" w:cs="Arial"/>
          <w:color w:val="000000"/>
          <w:szCs w:val="20"/>
          <w:lang w:eastAsia="pt-BR"/>
        </w:rPr>
      </w:pPr>
      <w:r w:rsidRPr="00D25C59">
        <w:rPr>
          <w:rFonts w:ascii="Arial" w:eastAsia="Times New Roman" w:hAnsi="Arial" w:cs="Arial"/>
          <w:color w:val="000000"/>
          <w:szCs w:val="20"/>
          <w:lang w:eastAsia="pt-BR"/>
        </w:rPr>
        <w:t>Serão exigidos para a habilitação no processo licitatório os seguintes documentos: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ATO CONSTITUTIVO, ESTATUTO OU CONTRATO SOCIAL </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CADASTRO GERAL DE CONTRIBUINTE (CGC)</w:t>
            </w:r>
            <w:r w:rsidRPr="00D25C59">
              <w:rPr>
                <w:rFonts w:ascii="Arial" w:eastAsia="Times New Roman" w:hAnsi="Arial" w:cs="Arial"/>
                <w:szCs w:val="20"/>
                <w:lang w:eastAsia="pt-BR"/>
              </w:rPr>
              <w:t xml:space="preserve"> - de acordo com o Art. 29, item I, da Lei Federal 8.666/93</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CERTIDÃO NEGATIVA FGTS</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 xml:space="preserve">CERTIDÃO NEGATIVA FAZENDA FEDERAL </w:t>
            </w:r>
            <w:r w:rsidRPr="00D25C59">
              <w:rPr>
                <w:rFonts w:ascii="Arial" w:eastAsia="Times New Roman" w:hAnsi="Arial" w:cs="Arial"/>
                <w:szCs w:val="20"/>
                <w:lang w:eastAsia="pt-BR"/>
              </w:rPr>
              <w:t>(relativos a débitos tributários federais  e à dívida ativa da união)</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CERTIDÃO NEGATIVA FAZENDA ESTADUAL</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CERTIDÃO NEGATIVA FAZENDA MUNICIPAL</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CERTIDÃO NEGATIVA DE DÉBITOS TRABALHISTAS – de acordo com o Art. 29 inciso V,  da Lei Federal 8.666/93 alterada pela Lei 12.440/2011</w:t>
            </w:r>
          </w:p>
        </w:tc>
      </w:tr>
      <w:tr w:rsidR="002C2AD3" w:rsidRPr="00D25C59" w:rsidTr="007737CC">
        <w:trPr>
          <w:trHeight w:val="273"/>
        </w:trPr>
        <w:tc>
          <w:tcPr>
            <w:tcW w:w="9212" w:type="dxa"/>
          </w:tcPr>
          <w:p w:rsidR="002C2AD3" w:rsidRPr="00D25C59" w:rsidRDefault="002C2AD3" w:rsidP="007737CC">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DECLARAÇÃO CFE CONSTITUIÇÃO FEDERAL Art. 7º Inciso XXXIII (Declaração que não emprega menor)</w:t>
            </w:r>
          </w:p>
        </w:tc>
      </w:tr>
      <w:tr w:rsidR="002C2AD3" w:rsidRPr="00D25C59" w:rsidTr="007737CC">
        <w:trPr>
          <w:trHeight w:val="273"/>
        </w:trPr>
        <w:tc>
          <w:tcPr>
            <w:tcW w:w="9212"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
                <w:szCs w:val="20"/>
                <w:lang w:eastAsia="pt-BR"/>
              </w:rPr>
              <w:t>DECLARAÇÃO</w:t>
            </w:r>
            <w:r w:rsidRPr="00D25C59">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2C2AD3" w:rsidRPr="00D25C59" w:rsidTr="007737CC">
        <w:trPr>
          <w:trHeight w:val="273"/>
        </w:trPr>
        <w:tc>
          <w:tcPr>
            <w:tcW w:w="9212" w:type="dxa"/>
          </w:tcPr>
          <w:p w:rsidR="002C2AD3" w:rsidRPr="00D25C59" w:rsidRDefault="002C2AD3" w:rsidP="007737CC">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
                <w:szCs w:val="20"/>
                <w:lang w:eastAsia="pt-BR"/>
              </w:rPr>
              <w:t>DECLARAÇÃO de Inexistência de Vínculo</w:t>
            </w:r>
            <w:r w:rsidRPr="00D25C59">
              <w:rPr>
                <w:rFonts w:ascii="Arial" w:eastAsia="Times New Roman" w:hAnsi="Arial" w:cs="Arial"/>
                <w:szCs w:val="20"/>
                <w:lang w:eastAsia="pt-BR"/>
              </w:rPr>
              <w:t xml:space="preserve"> (anexo VII)</w:t>
            </w:r>
          </w:p>
        </w:tc>
      </w:tr>
    </w:tbl>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lastRenderedPageBreak/>
        <w:t>PROPOSTA</w:t>
      </w:r>
    </w:p>
    <w:p w:rsidR="002C2AD3" w:rsidRPr="00D25C59" w:rsidRDefault="002C2AD3" w:rsidP="002C2AD3">
      <w:pPr>
        <w:spacing w:after="0" w:line="240" w:lineRule="auto"/>
        <w:ind w:right="-490"/>
        <w:jc w:val="both"/>
        <w:rPr>
          <w:rFonts w:ascii="Arial" w:eastAsia="Times New Roman" w:hAnsi="Arial" w:cs="Arial"/>
          <w:color w:val="000000"/>
          <w:szCs w:val="20"/>
          <w:lang w:eastAsia="pt-BR"/>
        </w:rPr>
      </w:pPr>
      <w:r w:rsidRPr="00D25C59">
        <w:rPr>
          <w:rFonts w:ascii="Arial" w:eastAsia="Times New Roman" w:hAnsi="Arial" w:cs="Arial"/>
          <w:color w:val="000000"/>
          <w:szCs w:val="20"/>
          <w:lang w:eastAsia="pt-BR"/>
        </w:rPr>
        <w:t>Serão desclassificadas as propostas que descumprirem o estabelecido no edital.</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JULGAMENTO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O julgamento no processo será o de</w:t>
      </w:r>
      <w:r w:rsidRPr="00D25C59">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TOTAL  POR LOTE</w:t>
      </w:r>
      <w:r w:rsidRPr="00D25C59">
        <w:rPr>
          <w:rFonts w:ascii="Arial" w:eastAsia="Times New Roman" w:hAnsi="Arial" w:cs="Arial"/>
          <w:bCs/>
          <w:szCs w:val="20"/>
          <w:lang w:eastAsia="pt-BR"/>
        </w:rPr>
        <w:t>.</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D25C59">
        <w:rPr>
          <w:rFonts w:ascii="Arial" w:eastAsia="MS Mincho" w:hAnsi="Arial" w:cs="Arial"/>
          <w:b/>
          <w:bCs/>
          <w:color w:val="000000"/>
          <w:szCs w:val="20"/>
          <w:lang w:eastAsia="pt-BR"/>
        </w:rPr>
        <w:t>VALOR ESTIMADO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MS Mincho" w:hAnsi="Arial" w:cs="Arial"/>
          <w:szCs w:val="20"/>
          <w:lang w:eastAsia="pt-BR"/>
        </w:rPr>
        <w:t xml:space="preserve"> A estimativa da aquisição é de aproximadamente de R$</w:t>
      </w:r>
      <w:r w:rsidR="002E1892">
        <w:rPr>
          <w:rFonts w:ascii="Arial" w:eastAsia="MS Mincho" w:hAnsi="Arial" w:cs="Arial"/>
          <w:szCs w:val="20"/>
          <w:lang w:eastAsia="pt-BR"/>
        </w:rPr>
        <w:t>27.883,20</w:t>
      </w:r>
      <w:r w:rsidRPr="00D25C59">
        <w:rPr>
          <w:rFonts w:ascii="Arial" w:eastAsia="MS Mincho" w:hAnsi="Arial" w:cs="Arial"/>
          <w:szCs w:val="20"/>
          <w:lang w:eastAsia="pt-BR"/>
        </w:rPr>
        <w:t xml:space="preserve"> (</w:t>
      </w:r>
      <w:r>
        <w:rPr>
          <w:rFonts w:ascii="Arial" w:eastAsia="Times New Roman" w:hAnsi="Arial" w:cs="Arial"/>
          <w:szCs w:val="20"/>
          <w:lang w:eastAsia="pt-BR"/>
        </w:rPr>
        <w:t>vinte e sete mil oitocentos e oitenta e três reais e vinte centavos</w:t>
      </w:r>
      <w:r w:rsidRPr="00D25C59">
        <w:rPr>
          <w:rFonts w:ascii="Arial" w:eastAsia="Times New Roman" w:hAnsi="Arial" w:cs="Arial"/>
          <w:szCs w:val="20"/>
          <w:lang w:eastAsia="pt-BR"/>
        </w:rPr>
        <w:t>)</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A ESTIMATIVA DE VALOR REFERE-SE A PLANILHA ORÇAMENTÁRIA ABAIXO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1"/>
        <w:gridCol w:w="4230"/>
        <w:gridCol w:w="1134"/>
        <w:gridCol w:w="1417"/>
      </w:tblGrid>
      <w:tr w:rsidR="002E1892" w:rsidRPr="00D25C59" w:rsidTr="002E1892">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sidRPr="00D25C59">
              <w:rPr>
                <w:rFonts w:eastAsia="Times New Roman"/>
                <w:szCs w:val="20"/>
                <w:lang w:eastAsia="pt-BR"/>
              </w:rPr>
              <w:t>Especificação</w:t>
            </w:r>
          </w:p>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sidRPr="00D25C59">
              <w:rPr>
                <w:rFonts w:eastAsia="Times New Roman"/>
                <w:szCs w:val="20"/>
                <w:lang w:eastAsia="pt-BR"/>
              </w:rPr>
              <w:t>(do material)</w:t>
            </w:r>
          </w:p>
        </w:tc>
        <w:tc>
          <w:tcPr>
            <w:tcW w:w="4230"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sidRPr="00D25C59">
              <w:rPr>
                <w:rFonts w:eastAsia="Times New Roman"/>
                <w:szCs w:val="20"/>
                <w:lang w:eastAsia="pt-BR"/>
              </w:rPr>
              <w:t xml:space="preserve">Descrição do objeto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proofErr w:type="spellStart"/>
            <w:r w:rsidRPr="00D25C59">
              <w:rPr>
                <w:rFonts w:eastAsia="Times New Roman"/>
                <w:szCs w:val="20"/>
                <w:lang w:eastAsia="pt-BR"/>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sidRPr="00D25C59">
              <w:rPr>
                <w:rFonts w:eastAsia="Times New Roman"/>
                <w:szCs w:val="20"/>
                <w:lang w:eastAsia="pt-BR"/>
              </w:rPr>
              <w:t>Valor Máximo Unitário</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 xml:space="preserve">Pedreiro com encargo complementares </w:t>
            </w:r>
          </w:p>
        </w:tc>
        <w:tc>
          <w:tcPr>
            <w:tcW w:w="4230"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h</w:t>
            </w:r>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22,3700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Servente com encargo complementares </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h</w:t>
            </w:r>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16,5300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para execução de </w:t>
            </w:r>
            <w:proofErr w:type="spellStart"/>
            <w:r>
              <w:rPr>
                <w:rFonts w:eastAsia="Times New Roman"/>
                <w:szCs w:val="20"/>
                <w:lang w:eastAsia="pt-BR"/>
              </w:rPr>
              <w:t>mouroes</w:t>
            </w:r>
            <w:proofErr w:type="spellEnd"/>
            <w:r>
              <w:rPr>
                <w:rFonts w:eastAsia="Times New Roman"/>
                <w:szCs w:val="20"/>
                <w:lang w:eastAsia="pt-BR"/>
              </w:rPr>
              <w:t xml:space="preserve"> de madeira</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7,5 x 7,5cm, espaçamento de 2 metros, cravados 0,5m, com m04 fios de arame + tela metálica. Altura da cerca de 1m a 2m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w:t>
            </w:r>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8,2600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Mão de obra para aplicação manual de fundo selador</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acrílico em paredes externas de edificações térreas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m2</w:t>
            </w:r>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0,7200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Mão de obra para aplicação manual de tinta </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látex acrílica  em parede externa de edificações térreas, duas demãos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m2</w:t>
            </w:r>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3,8800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Mão de obra para instalação de poste padrão </w:t>
            </w:r>
            <w:proofErr w:type="spellStart"/>
            <w:r>
              <w:rPr>
                <w:rFonts w:eastAsia="Times New Roman"/>
                <w:szCs w:val="20"/>
                <w:lang w:eastAsia="pt-BR"/>
              </w:rPr>
              <w:t>celesc</w:t>
            </w:r>
            <w:proofErr w:type="spellEnd"/>
            <w:r>
              <w:rPr>
                <w:rFonts w:eastAsia="Times New Roman"/>
                <w:szCs w:val="20"/>
                <w:lang w:eastAsia="pt-BR"/>
              </w:rPr>
              <w:t xml:space="preserve"> trifásico</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600,0000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Mão de obra para instalação de disjuntor monopolar </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tipo DIN, corrente nominal de 15A a 50A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3,7100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Mão de obra para instalação de quadro de distribuição de energia </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de embutir, em chapa metálica, para 18 disjuntores </w:t>
            </w:r>
            <w:proofErr w:type="spellStart"/>
            <w:r>
              <w:rPr>
                <w:rFonts w:eastAsia="Times New Roman"/>
                <w:szCs w:val="20"/>
                <w:lang w:eastAsia="pt-BR"/>
              </w:rPr>
              <w:t>termomagneticos</w:t>
            </w:r>
            <w:proofErr w:type="spellEnd"/>
            <w:r>
              <w:rPr>
                <w:rFonts w:eastAsia="Times New Roman"/>
                <w:szCs w:val="20"/>
                <w:lang w:eastAsia="pt-BR"/>
              </w:rPr>
              <w:t xml:space="preserve"> monopolares, com barramento trifásico e neutro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116,1500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Mão de obra para instalação de tomada  de embutir </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(2 módulos), 2P + T10A, incluindo o suporte da placa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14,7200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Mão de Obra para instalação de lâmpada Led 10W bivolt </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branca, formato tradicional  (base E27)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9,1700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Mão de obra de instalação de cabo de cobre flexível </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isolado, até 4,00 mm², </w:t>
            </w:r>
            <w:proofErr w:type="spellStart"/>
            <w:r>
              <w:rPr>
                <w:rFonts w:eastAsia="Times New Roman"/>
                <w:szCs w:val="20"/>
                <w:lang w:eastAsia="pt-BR"/>
              </w:rPr>
              <w:t>anti-chama</w:t>
            </w:r>
            <w:proofErr w:type="spellEnd"/>
            <w:r>
              <w:rPr>
                <w:rFonts w:eastAsia="Times New Roman"/>
                <w:szCs w:val="20"/>
                <w:lang w:eastAsia="pt-BR"/>
              </w:rPr>
              <w:t xml:space="preserve"> 0,6/1,0 KV, para circuitos terminais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w:t>
            </w:r>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1,0600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Mão de obra para instalação cabo de cobre flexível até 10mm²</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anti-chama</w:t>
            </w:r>
            <w:proofErr w:type="spellEnd"/>
            <w:r>
              <w:rPr>
                <w:rFonts w:eastAsia="Times New Roman"/>
                <w:szCs w:val="20"/>
                <w:lang w:eastAsia="pt-BR"/>
              </w:rPr>
              <w:t xml:space="preserve"> 0,6/1,0KV para distribuição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w:t>
            </w:r>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3,0500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Mão de obra para instalação de cabo de cobre flexível isolado até 35mm²</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anti-chama</w:t>
            </w:r>
            <w:proofErr w:type="spellEnd"/>
            <w:r>
              <w:rPr>
                <w:rFonts w:eastAsia="Times New Roman"/>
                <w:szCs w:val="20"/>
                <w:lang w:eastAsia="pt-BR"/>
              </w:rPr>
              <w:t xml:space="preserve"> 0,6/1,0 KV, para distribuição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w:t>
            </w:r>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6,2500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Serviços para instalação de </w:t>
            </w:r>
            <w:proofErr w:type="spellStart"/>
            <w:r>
              <w:rPr>
                <w:rFonts w:eastAsia="Times New Roman"/>
                <w:szCs w:val="20"/>
                <w:lang w:eastAsia="pt-BR"/>
              </w:rPr>
              <w:t>eletroduto</w:t>
            </w:r>
            <w:proofErr w:type="spellEnd"/>
            <w:r>
              <w:rPr>
                <w:rFonts w:eastAsia="Times New Roman"/>
                <w:szCs w:val="20"/>
                <w:lang w:eastAsia="pt-BR"/>
              </w:rPr>
              <w:t xml:space="preserve"> Flexível </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corrugado, PVC, DN 20mm (1/2") a 32mm (1") para circuitos terminais, instalado em parede (serviços)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m</w:t>
            </w:r>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2,5700</w:t>
            </w:r>
          </w:p>
        </w:tc>
      </w:tr>
      <w:tr w:rsidR="002E1892" w:rsidRPr="00D25C59" w:rsidTr="002E1892">
        <w:trPr>
          <w:trHeight w:val="315"/>
        </w:trPr>
        <w:tc>
          <w:tcPr>
            <w:tcW w:w="2361"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Mão de obra para </w:t>
            </w:r>
            <w:r>
              <w:rPr>
                <w:rFonts w:eastAsia="Times New Roman"/>
                <w:szCs w:val="20"/>
                <w:lang w:eastAsia="pt-BR"/>
              </w:rPr>
              <w:lastRenderedPageBreak/>
              <w:t xml:space="preserve">instalação de </w:t>
            </w:r>
            <w:proofErr w:type="spellStart"/>
            <w:r>
              <w:rPr>
                <w:rFonts w:eastAsia="Times New Roman"/>
                <w:szCs w:val="20"/>
                <w:lang w:eastAsia="pt-BR"/>
              </w:rPr>
              <w:t>eletroduto</w:t>
            </w:r>
            <w:proofErr w:type="spellEnd"/>
            <w:r>
              <w:rPr>
                <w:rFonts w:eastAsia="Times New Roman"/>
                <w:szCs w:val="20"/>
                <w:lang w:eastAsia="pt-BR"/>
              </w:rPr>
              <w:t xml:space="preserve"> rígido </w:t>
            </w:r>
            <w:proofErr w:type="spellStart"/>
            <w:r>
              <w:rPr>
                <w:rFonts w:eastAsia="Times New Roman"/>
                <w:szCs w:val="20"/>
                <w:lang w:eastAsia="pt-BR"/>
              </w:rPr>
              <w:t>rosqueável</w:t>
            </w:r>
            <w:proofErr w:type="spellEnd"/>
            <w:r>
              <w:rPr>
                <w:rFonts w:eastAsia="Times New Roman"/>
                <w:szCs w:val="20"/>
                <w:lang w:eastAsia="pt-BR"/>
              </w:rPr>
              <w:t xml:space="preserve"> </w:t>
            </w:r>
          </w:p>
        </w:tc>
        <w:tc>
          <w:tcPr>
            <w:tcW w:w="4230" w:type="dxa"/>
            <w:tcBorders>
              <w:top w:val="single" w:sz="4" w:space="0" w:color="auto"/>
              <w:left w:val="single" w:sz="4" w:space="0" w:color="auto"/>
              <w:bottom w:val="single" w:sz="4" w:space="0" w:color="auto"/>
              <w:right w:val="single" w:sz="4" w:space="0" w:color="auto"/>
            </w:tcBorders>
          </w:tcPr>
          <w:p w:rsidR="002E1892"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 xml:space="preserve">PVC, DN 20mm (1/2")  a 32mm (1") para </w:t>
            </w:r>
            <w:r>
              <w:rPr>
                <w:rFonts w:eastAsia="Times New Roman"/>
                <w:szCs w:val="20"/>
                <w:lang w:eastAsia="pt-BR"/>
              </w:rPr>
              <w:lastRenderedPageBreak/>
              <w:t xml:space="preserve">circuitos terminais </w:t>
            </w:r>
          </w:p>
        </w:tc>
        <w:tc>
          <w:tcPr>
            <w:tcW w:w="1134"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m</w:t>
            </w:r>
          </w:p>
        </w:tc>
        <w:tc>
          <w:tcPr>
            <w:tcW w:w="1417" w:type="dxa"/>
            <w:tcBorders>
              <w:top w:val="single" w:sz="4" w:space="0" w:color="auto"/>
              <w:left w:val="single" w:sz="4" w:space="0" w:color="auto"/>
              <w:bottom w:val="single" w:sz="4" w:space="0" w:color="auto"/>
              <w:right w:val="single" w:sz="4" w:space="0" w:color="auto"/>
            </w:tcBorders>
          </w:tcPr>
          <w:p w:rsidR="002E1892" w:rsidRPr="00D25C59" w:rsidRDefault="002E1892" w:rsidP="007737CC">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2,6100</w:t>
            </w:r>
          </w:p>
        </w:tc>
      </w:tr>
    </w:tbl>
    <w:p w:rsidR="002C2AD3" w:rsidRPr="00D25C59" w:rsidRDefault="002C2AD3" w:rsidP="002C2AD3">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976311" w:rsidRDefault="00976311"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VALORES MÁXIMOS POR LOTE</w:t>
      </w:r>
    </w:p>
    <w:p w:rsidR="00976311" w:rsidRDefault="00976311"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976311" w:rsidRDefault="00976311"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976311">
        <w:rPr>
          <w:rFonts w:ascii="Arial" w:eastAsia="Times New Roman" w:hAnsi="Arial" w:cs="Arial"/>
          <w:b/>
          <w:bCs/>
          <w:iCs/>
          <w:szCs w:val="20"/>
          <w:lang w:eastAsia="pt-BR"/>
        </w:rPr>
        <w:t>Lote I R$20.119,00</w:t>
      </w:r>
      <w:r>
        <w:rPr>
          <w:rFonts w:ascii="Arial" w:eastAsia="Times New Roman" w:hAnsi="Arial" w:cs="Arial"/>
          <w:b/>
          <w:bCs/>
          <w:iCs/>
          <w:szCs w:val="20"/>
          <w:lang w:eastAsia="pt-BR"/>
        </w:rPr>
        <w:t xml:space="preserve"> (vinte mil, cento e dezenove reais) </w:t>
      </w:r>
      <w:r w:rsidRPr="00976311">
        <w:rPr>
          <w:rFonts w:ascii="Arial" w:eastAsia="Times New Roman" w:hAnsi="Arial" w:cs="Arial"/>
          <w:b/>
          <w:bCs/>
          <w:iCs/>
          <w:szCs w:val="20"/>
          <w:lang w:eastAsia="pt-BR"/>
        </w:rPr>
        <w:t>e Lote II R$7.764,20</w:t>
      </w:r>
      <w:r>
        <w:rPr>
          <w:rFonts w:ascii="Arial" w:eastAsia="Times New Roman" w:hAnsi="Arial" w:cs="Arial"/>
          <w:b/>
          <w:bCs/>
          <w:iCs/>
          <w:szCs w:val="20"/>
          <w:lang w:eastAsia="pt-BR"/>
        </w:rPr>
        <w:t xml:space="preserve"> (sete mil, setecentos e sessenta e quatro reais e vinte centavos</w:t>
      </w:r>
      <w:r w:rsidRPr="00976311">
        <w:rPr>
          <w:rFonts w:ascii="Arial" w:eastAsia="Times New Roman" w:hAnsi="Arial" w:cs="Arial"/>
          <w:b/>
          <w:bCs/>
          <w:iCs/>
          <w:szCs w:val="20"/>
          <w:lang w:eastAsia="pt-BR"/>
        </w:rPr>
        <w:t>.</w:t>
      </w:r>
    </w:p>
    <w:p w:rsidR="00976311" w:rsidRDefault="00976311"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2E1892" w:rsidRDefault="002E1892"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 xml:space="preserve">PRESTAÇÃO DE SERVIÇOS </w:t>
      </w:r>
    </w:p>
    <w:p w:rsidR="002C2AD3" w:rsidRDefault="002E1892"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Serão realizados na sede e no interior do Município de Águas Frias </w:t>
      </w:r>
    </w:p>
    <w:p w:rsidR="002E1892" w:rsidRPr="00D25C59" w:rsidRDefault="002E1892"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RECEBIMENTO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25C59">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bCs/>
          <w:szCs w:val="20"/>
          <w:lang w:eastAsia="pt-BR"/>
        </w:rPr>
        <w:t xml:space="preserve"> O material estará sujeito à devolução no caso de não atender às </w:t>
      </w:r>
      <w:r w:rsidRPr="00D25C59">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2C2AD3" w:rsidRPr="00D25C59" w:rsidRDefault="002C2AD3" w:rsidP="002C2AD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 </w:t>
      </w:r>
    </w:p>
    <w:p w:rsidR="002C2AD3" w:rsidRPr="00D25C59" w:rsidRDefault="002C2AD3" w:rsidP="002C2AD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PAGAMENTO</w:t>
      </w:r>
    </w:p>
    <w:p w:rsidR="002C2AD3" w:rsidRPr="00D25C59" w:rsidRDefault="002C2AD3" w:rsidP="002C2AD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O pagamento será efetuado pela secretaria do município, após a entrega da nota fiscal, respeitando o prazo de.</w:t>
      </w:r>
    </w:p>
    <w:p w:rsidR="002C2AD3" w:rsidRPr="00D25C59" w:rsidRDefault="002C2AD3" w:rsidP="002C2AD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 </w:t>
      </w:r>
    </w:p>
    <w:p w:rsidR="002C2AD3" w:rsidRPr="00D25C59" w:rsidRDefault="002C2AD3" w:rsidP="002C2AD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D25C59">
        <w:rPr>
          <w:rFonts w:ascii="Arial" w:eastAsia="Times New Roman" w:hAnsi="Arial" w:cs="Arial"/>
          <w:b/>
          <w:bCs/>
          <w:szCs w:val="20"/>
          <w:lang w:eastAsia="pt-BR"/>
        </w:rPr>
        <w:t xml:space="preserve">OBRIGAÇÃO DA DETENTORA DA ATA </w:t>
      </w:r>
    </w:p>
    <w:p w:rsidR="002C2AD3" w:rsidRPr="00D25C59" w:rsidRDefault="002C2AD3" w:rsidP="002C2AD3">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A DETENTORA DA ATA  tem a obrigação de entregar o material.</w:t>
      </w:r>
    </w:p>
    <w:p w:rsidR="002C2AD3" w:rsidRPr="00D25C59" w:rsidRDefault="002C2AD3" w:rsidP="002C2AD3">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D25C59">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2C2AD3" w:rsidRPr="00D25C59" w:rsidRDefault="002C2AD3" w:rsidP="002C2AD3">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2C2AD3" w:rsidRPr="00D25C59" w:rsidRDefault="002C2AD3" w:rsidP="002C2AD3">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D25C59">
        <w:rPr>
          <w:rFonts w:ascii="Arial" w:eastAsia="MS Mincho" w:hAnsi="Arial" w:cs="Arial"/>
          <w:b/>
          <w:bCs/>
          <w:color w:val="000000"/>
          <w:szCs w:val="20"/>
          <w:lang w:eastAsia="pt-BR"/>
        </w:rPr>
        <w:t>CONTRATAÇÃO</w:t>
      </w:r>
    </w:p>
    <w:p w:rsidR="002C2AD3" w:rsidRPr="00D25C59" w:rsidRDefault="002C2AD3" w:rsidP="002C2AD3">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D25C59">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2C2AD3" w:rsidRPr="00D25C59" w:rsidRDefault="002C2AD3" w:rsidP="002C2AD3">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2C2AD3" w:rsidRPr="00D25C59" w:rsidRDefault="002C2AD3" w:rsidP="002C2AD3">
      <w:pPr>
        <w:keepNext/>
        <w:spacing w:after="0" w:line="240" w:lineRule="auto"/>
        <w:ind w:left="142" w:right="-522"/>
        <w:jc w:val="both"/>
        <w:outlineLvl w:val="4"/>
        <w:rPr>
          <w:rFonts w:ascii="Arial" w:eastAsia="Times New Roman" w:hAnsi="Arial" w:cs="Arial"/>
          <w:b/>
          <w:szCs w:val="20"/>
          <w:lang w:eastAsia="pt-BR"/>
        </w:rPr>
      </w:pPr>
      <w:r w:rsidRPr="00D25C59">
        <w:rPr>
          <w:rFonts w:ascii="Arial" w:eastAsia="Times New Roman" w:hAnsi="Arial" w:cs="Arial"/>
          <w:b/>
          <w:szCs w:val="20"/>
          <w:lang w:eastAsia="pt-BR"/>
        </w:rPr>
        <w:t>CONTROLE E FISCALIZAÇÃO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2C2AD3" w:rsidRPr="00D25C59" w:rsidRDefault="002C2AD3" w:rsidP="002C2AD3">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ab/>
      </w:r>
      <w:r w:rsidRPr="00D25C59">
        <w:rPr>
          <w:rFonts w:ascii="Arial" w:eastAsia="Times New Roman" w:hAnsi="Arial" w:cs="Arial"/>
          <w:szCs w:val="20"/>
          <w:lang w:eastAsia="pt-BR"/>
        </w:rPr>
        <w:tab/>
      </w:r>
    </w:p>
    <w:p w:rsidR="002C2AD3"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Águas Frias – SC, </w:t>
      </w:r>
      <w:r w:rsidR="002E1892">
        <w:rPr>
          <w:rFonts w:ascii="Arial" w:eastAsia="Times New Roman" w:hAnsi="Arial" w:cs="Arial"/>
          <w:szCs w:val="20"/>
          <w:lang w:eastAsia="pt-BR"/>
        </w:rPr>
        <w:t>26 de agosto de 2019</w:t>
      </w:r>
    </w:p>
    <w:p w:rsidR="002E1892" w:rsidRDefault="002E1892"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E1892" w:rsidRPr="00D25C59" w:rsidRDefault="002E1892"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2E1892" w:rsidRDefault="002E1892"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____</w:t>
      </w:r>
      <w:r w:rsidR="002C2AD3" w:rsidRPr="002E1892">
        <w:rPr>
          <w:rFonts w:ascii="Arial" w:eastAsia="Times New Roman" w:hAnsi="Arial" w:cs="Arial"/>
          <w:szCs w:val="20"/>
          <w:lang w:eastAsia="pt-BR"/>
        </w:rPr>
        <w:t>________________________</w:t>
      </w:r>
    </w:p>
    <w:p w:rsidR="002C2AD3" w:rsidRPr="00976311" w:rsidRDefault="002E1892" w:rsidP="002C2AD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976311">
        <w:rPr>
          <w:rFonts w:ascii="Arial" w:eastAsia="Times New Roman" w:hAnsi="Arial" w:cs="Arial"/>
          <w:b/>
          <w:szCs w:val="20"/>
          <w:lang w:eastAsia="pt-BR"/>
        </w:rPr>
        <w:t>LAURO GONÇALVES DA SILVA</w:t>
      </w:r>
      <w:r w:rsidR="002C2AD3" w:rsidRPr="00976311">
        <w:rPr>
          <w:rFonts w:ascii="Arial" w:eastAsia="Times New Roman" w:hAnsi="Arial" w:cs="Arial"/>
          <w:b/>
          <w:szCs w:val="20"/>
          <w:lang w:eastAsia="pt-BR"/>
        </w:rPr>
        <w:t xml:space="preserve"> </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2E1892">
        <w:rPr>
          <w:rFonts w:ascii="Arial" w:eastAsia="Times New Roman" w:hAnsi="Arial" w:cs="Arial"/>
          <w:szCs w:val="20"/>
          <w:lang w:eastAsia="pt-BR"/>
        </w:rPr>
        <w:t>PREFEITO</w:t>
      </w:r>
      <w:r w:rsidR="002E1892" w:rsidRPr="002E1892">
        <w:rPr>
          <w:rFonts w:ascii="Arial" w:eastAsia="Times New Roman" w:hAnsi="Arial" w:cs="Arial"/>
          <w:szCs w:val="20"/>
          <w:lang w:eastAsia="pt-BR"/>
        </w:rPr>
        <w:t xml:space="preserve"> EM EXERCÍCIO</w:t>
      </w:r>
      <w:r w:rsidRPr="00D25C59">
        <w:rPr>
          <w:rFonts w:ascii="Arial" w:eastAsia="Times New Roman" w:hAnsi="Arial" w:cs="Arial"/>
          <w:szCs w:val="20"/>
          <w:lang w:eastAsia="pt-BR"/>
        </w:rPr>
        <w:t xml:space="preserve"> </w:t>
      </w:r>
    </w:p>
    <w:p w:rsidR="002C2AD3" w:rsidRPr="00D25C59" w:rsidRDefault="002C2AD3" w:rsidP="002C2AD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bookmarkStart w:id="0" w:name="_GoBack"/>
      <w:bookmarkEnd w:id="0"/>
    </w:p>
    <w:p w:rsidR="002C2AD3" w:rsidRPr="00D25C59" w:rsidRDefault="002C2AD3" w:rsidP="002C2AD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25C59">
        <w:rPr>
          <w:rFonts w:ascii="Arial" w:eastAsia="Times New Roman" w:hAnsi="Arial" w:cs="Arial"/>
          <w:b/>
          <w:szCs w:val="20"/>
          <w:lang w:eastAsia="pt-BR"/>
        </w:rPr>
        <w:t>ANEXO VI</w:t>
      </w: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2C2AD3" w:rsidRPr="00D25C59" w:rsidRDefault="002C2AD3" w:rsidP="002C2AD3">
      <w:pPr>
        <w:autoSpaceDE w:val="0"/>
        <w:autoSpaceDN w:val="0"/>
        <w:adjustRightInd w:val="0"/>
        <w:spacing w:after="0" w:line="240" w:lineRule="auto"/>
        <w:jc w:val="center"/>
        <w:rPr>
          <w:rFonts w:ascii="Arial" w:eastAsia="Times New Roman" w:hAnsi="Arial" w:cs="Arial"/>
          <w:b/>
          <w:bCs/>
          <w:iCs/>
          <w:color w:val="000000"/>
          <w:szCs w:val="20"/>
          <w:lang w:eastAsia="pt-BR"/>
        </w:rPr>
      </w:pPr>
      <w:r w:rsidRPr="00D25C59">
        <w:rPr>
          <w:rFonts w:ascii="Arial" w:eastAsia="Times New Roman" w:hAnsi="Arial" w:cs="Arial"/>
          <w:b/>
          <w:bCs/>
          <w:iCs/>
          <w:color w:val="000000"/>
          <w:szCs w:val="20"/>
          <w:lang w:eastAsia="pt-BR"/>
        </w:rPr>
        <w:t>MODELO DE DECLARAÇÃO DE INEXISTÊNCIA DE FATO IMPEDITIVO</w:t>
      </w:r>
    </w:p>
    <w:p w:rsidR="002C2AD3" w:rsidRPr="00D25C59" w:rsidRDefault="002C2AD3" w:rsidP="002C2AD3">
      <w:pPr>
        <w:autoSpaceDE w:val="0"/>
        <w:autoSpaceDN w:val="0"/>
        <w:adjustRightInd w:val="0"/>
        <w:spacing w:after="0" w:line="240" w:lineRule="auto"/>
        <w:jc w:val="center"/>
        <w:rPr>
          <w:rFonts w:ascii="Arial" w:eastAsia="Times New Roman" w:hAnsi="Arial" w:cs="Arial"/>
          <w:color w:val="000000"/>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25C59">
        <w:rPr>
          <w:rFonts w:ascii="Arial" w:eastAsia="Times New Roman" w:hAnsi="Arial" w:cs="Arial"/>
          <w:sz w:val="22"/>
          <w:lang w:eastAsia="pt-BR"/>
        </w:rPr>
        <w:t>Ao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25C59">
        <w:rPr>
          <w:rFonts w:ascii="Arial" w:eastAsia="Times New Roman" w:hAnsi="Arial" w:cs="Arial"/>
          <w:sz w:val="22"/>
          <w:lang w:eastAsia="pt-BR"/>
        </w:rPr>
        <w:t>MUNICÍPIO  DE ÁGUAS FRIAS</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25C59">
        <w:rPr>
          <w:rFonts w:ascii="Arial" w:eastAsia="Times New Roman" w:hAnsi="Arial" w:cs="Arial"/>
          <w:sz w:val="22"/>
          <w:lang w:eastAsia="pt-BR"/>
        </w:rPr>
        <w:t>Comissão de Licitação</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25C59">
        <w:rPr>
          <w:rFonts w:ascii="Arial" w:eastAsia="Times New Roman" w:hAnsi="Arial" w:cs="Arial"/>
          <w:sz w:val="22"/>
          <w:lang w:eastAsia="pt-BR"/>
        </w:rPr>
        <w:t xml:space="preserve">Licitação: </w:t>
      </w:r>
      <w:r w:rsidR="002E1892">
        <w:rPr>
          <w:rFonts w:ascii="Arial" w:eastAsia="Times New Roman" w:hAnsi="Arial" w:cs="Arial"/>
          <w:sz w:val="22"/>
          <w:lang w:eastAsia="pt-BR"/>
        </w:rPr>
        <w:t xml:space="preserve">Pregão para registro de Preços </w:t>
      </w:r>
      <w:r w:rsidRPr="00D25C59">
        <w:rPr>
          <w:rFonts w:ascii="Arial" w:eastAsia="Times New Roman" w:hAnsi="Arial" w:cs="Arial"/>
          <w:sz w:val="22"/>
          <w:lang w:eastAsia="pt-BR"/>
        </w:rPr>
        <w:t xml:space="preserve"> nº</w:t>
      </w:r>
      <w:r w:rsidR="002E1892">
        <w:rPr>
          <w:rFonts w:ascii="Arial" w:eastAsia="Times New Roman" w:hAnsi="Arial" w:cs="Arial"/>
          <w:sz w:val="22"/>
          <w:lang w:eastAsia="pt-BR"/>
        </w:rPr>
        <w:t>30</w:t>
      </w:r>
      <w:r w:rsidRPr="00D25C59">
        <w:rPr>
          <w:rFonts w:ascii="Arial" w:eastAsia="Times New Roman" w:hAnsi="Arial" w:cs="Arial"/>
          <w:sz w:val="22"/>
          <w:lang w:eastAsia="pt-BR"/>
        </w:rPr>
        <w:t>/</w:t>
      </w:r>
      <w:r w:rsidR="002E1892">
        <w:rPr>
          <w:rFonts w:ascii="Arial" w:eastAsia="Times New Roman" w:hAnsi="Arial" w:cs="Arial"/>
          <w:sz w:val="22"/>
          <w:lang w:eastAsia="pt-BR"/>
        </w:rPr>
        <w:t>2019</w:t>
      </w:r>
    </w:p>
    <w:p w:rsidR="002C2AD3" w:rsidRPr="00D25C59" w:rsidRDefault="002C2AD3" w:rsidP="002C2AD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25C59">
        <w:rPr>
          <w:rFonts w:ascii="Arial" w:eastAsia="Times New Roman" w:hAnsi="Arial" w:cs="Arial"/>
          <w:sz w:val="22"/>
          <w:lang w:eastAsia="pt-BR"/>
        </w:rPr>
        <w:t>Processo nº</w:t>
      </w:r>
      <w:r w:rsidR="002E1892">
        <w:rPr>
          <w:rFonts w:ascii="Arial" w:eastAsia="Times New Roman" w:hAnsi="Arial" w:cs="Arial"/>
          <w:sz w:val="22"/>
          <w:lang w:eastAsia="pt-BR"/>
        </w:rPr>
        <w:t>70</w:t>
      </w:r>
      <w:r w:rsidRPr="00D25C59">
        <w:rPr>
          <w:rFonts w:ascii="Arial" w:eastAsia="Times New Roman" w:hAnsi="Arial" w:cs="Arial"/>
          <w:sz w:val="22"/>
          <w:lang w:eastAsia="pt-BR"/>
        </w:rPr>
        <w:t>/</w:t>
      </w:r>
      <w:r w:rsidR="002E1892">
        <w:rPr>
          <w:rFonts w:ascii="Arial" w:eastAsia="Times New Roman" w:hAnsi="Arial" w:cs="Arial"/>
          <w:sz w:val="22"/>
          <w:lang w:eastAsia="pt-BR"/>
        </w:rPr>
        <w:t>2019</w:t>
      </w:r>
    </w:p>
    <w:p w:rsidR="002C2AD3" w:rsidRPr="00D25C59" w:rsidRDefault="002C2AD3" w:rsidP="002C2AD3">
      <w:pPr>
        <w:autoSpaceDE w:val="0"/>
        <w:autoSpaceDN w:val="0"/>
        <w:adjustRightInd w:val="0"/>
        <w:spacing w:after="0" w:line="240" w:lineRule="auto"/>
        <w:jc w:val="center"/>
        <w:rPr>
          <w:rFonts w:ascii="Arial" w:eastAsia="Times New Roman" w:hAnsi="Arial" w:cs="Arial"/>
          <w:color w:val="000000"/>
          <w:szCs w:val="20"/>
          <w:lang w:eastAsia="pt-BR"/>
        </w:rPr>
      </w:pPr>
    </w:p>
    <w:p w:rsidR="002C2AD3" w:rsidRPr="00D25C59" w:rsidRDefault="002C2AD3" w:rsidP="002C2AD3">
      <w:pPr>
        <w:autoSpaceDE w:val="0"/>
        <w:autoSpaceDN w:val="0"/>
        <w:adjustRightInd w:val="0"/>
        <w:spacing w:after="0" w:line="240" w:lineRule="auto"/>
        <w:jc w:val="both"/>
        <w:rPr>
          <w:rFonts w:ascii="Arial" w:eastAsia="Times New Roman" w:hAnsi="Arial" w:cs="Arial"/>
          <w:color w:val="000000"/>
          <w:szCs w:val="20"/>
          <w:lang w:eastAsia="pt-BR"/>
        </w:rPr>
      </w:pPr>
    </w:p>
    <w:p w:rsidR="002C2AD3" w:rsidRPr="00D25C59" w:rsidRDefault="002C2AD3" w:rsidP="002C2AD3">
      <w:pPr>
        <w:autoSpaceDE w:val="0"/>
        <w:autoSpaceDN w:val="0"/>
        <w:adjustRightInd w:val="0"/>
        <w:spacing w:after="0" w:line="240" w:lineRule="auto"/>
        <w:jc w:val="both"/>
        <w:rPr>
          <w:rFonts w:ascii="Arial" w:eastAsia="Times New Roman" w:hAnsi="Arial" w:cs="Arial"/>
          <w:color w:val="000000"/>
          <w:szCs w:val="20"/>
          <w:lang w:eastAsia="pt-BR"/>
        </w:rPr>
      </w:pPr>
    </w:p>
    <w:p w:rsidR="002C2AD3" w:rsidRPr="00D25C59" w:rsidRDefault="002C2AD3" w:rsidP="002C2AD3">
      <w:pPr>
        <w:autoSpaceDE w:val="0"/>
        <w:autoSpaceDN w:val="0"/>
        <w:adjustRightInd w:val="0"/>
        <w:spacing w:after="0" w:line="240" w:lineRule="auto"/>
        <w:jc w:val="both"/>
        <w:rPr>
          <w:rFonts w:ascii="Arial" w:eastAsia="Times New Roman" w:hAnsi="Arial" w:cs="Arial"/>
          <w:color w:val="000000"/>
          <w:szCs w:val="20"/>
          <w:lang w:eastAsia="pt-BR"/>
        </w:rPr>
      </w:pPr>
      <w:r w:rsidRPr="00D25C59">
        <w:rPr>
          <w:rFonts w:ascii="Arial" w:eastAsia="Times New Roman" w:hAnsi="Arial" w:cs="Arial"/>
          <w:color w:val="000000"/>
          <w:szCs w:val="20"/>
          <w:lang w:eastAsia="pt-BR"/>
        </w:rPr>
        <w:t xml:space="preserve">(Razão Social da Empresa), estabelecida na ....(endereço completo)...., inscrita no CNPJ sob </w:t>
      </w:r>
      <w:proofErr w:type="spellStart"/>
      <w:r w:rsidRPr="00D25C59">
        <w:rPr>
          <w:rFonts w:ascii="Arial" w:eastAsia="Times New Roman" w:hAnsi="Arial" w:cs="Arial"/>
          <w:color w:val="000000"/>
          <w:szCs w:val="20"/>
          <w:lang w:eastAsia="pt-BR"/>
        </w:rPr>
        <w:t>n.°</w:t>
      </w:r>
      <w:proofErr w:type="spellEnd"/>
      <w:r w:rsidRPr="00D25C59">
        <w:rPr>
          <w:rFonts w:ascii="Arial" w:eastAsia="Times New Roman" w:hAnsi="Arial" w:cs="Arial"/>
          <w:color w:val="000000"/>
          <w:szCs w:val="20"/>
          <w:lang w:eastAsia="pt-BR"/>
        </w:rPr>
        <w:t xml:space="preserve"> ......................, neste ato representada pelo seu (representante/sócio/procurador), no uso de suas atribuições legais, vem: </w:t>
      </w:r>
    </w:p>
    <w:p w:rsidR="002C2AD3" w:rsidRPr="00D25C59" w:rsidRDefault="002C2AD3" w:rsidP="002C2AD3">
      <w:pPr>
        <w:autoSpaceDE w:val="0"/>
        <w:autoSpaceDN w:val="0"/>
        <w:adjustRightInd w:val="0"/>
        <w:spacing w:after="0" w:line="240" w:lineRule="auto"/>
        <w:jc w:val="both"/>
        <w:rPr>
          <w:rFonts w:ascii="Arial" w:eastAsia="Times New Roman" w:hAnsi="Arial" w:cs="Arial"/>
          <w:b/>
          <w:bCs/>
          <w:color w:val="000000"/>
          <w:szCs w:val="20"/>
          <w:lang w:eastAsia="pt-BR"/>
        </w:rPr>
      </w:pPr>
    </w:p>
    <w:p w:rsidR="002C2AD3" w:rsidRPr="00D25C59" w:rsidRDefault="002C2AD3" w:rsidP="002C2AD3">
      <w:pPr>
        <w:autoSpaceDE w:val="0"/>
        <w:autoSpaceDN w:val="0"/>
        <w:adjustRightInd w:val="0"/>
        <w:spacing w:after="0" w:line="240" w:lineRule="auto"/>
        <w:jc w:val="both"/>
        <w:rPr>
          <w:rFonts w:ascii="Arial" w:eastAsia="Times New Roman" w:hAnsi="Arial" w:cs="Arial"/>
          <w:color w:val="000000"/>
          <w:szCs w:val="20"/>
          <w:lang w:eastAsia="pt-BR"/>
        </w:rPr>
      </w:pPr>
      <w:r w:rsidRPr="00D25C59">
        <w:rPr>
          <w:rFonts w:ascii="Arial" w:eastAsia="Times New Roman" w:hAnsi="Arial" w:cs="Arial"/>
          <w:b/>
          <w:bCs/>
          <w:color w:val="000000"/>
          <w:szCs w:val="20"/>
          <w:lang w:eastAsia="pt-BR"/>
        </w:rPr>
        <w:t>DECLARAR</w:t>
      </w:r>
      <w:r w:rsidRPr="00D25C59">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2C2AD3" w:rsidRPr="00D25C59" w:rsidRDefault="002C2AD3" w:rsidP="002C2AD3">
      <w:pPr>
        <w:autoSpaceDE w:val="0"/>
        <w:autoSpaceDN w:val="0"/>
        <w:adjustRightInd w:val="0"/>
        <w:spacing w:after="0" w:line="240" w:lineRule="auto"/>
        <w:jc w:val="both"/>
        <w:rPr>
          <w:rFonts w:ascii="Arial" w:eastAsia="Times New Roman" w:hAnsi="Arial" w:cs="Arial"/>
          <w:color w:val="000000"/>
          <w:szCs w:val="20"/>
          <w:lang w:eastAsia="pt-BR"/>
        </w:rPr>
      </w:pPr>
    </w:p>
    <w:p w:rsidR="002C2AD3" w:rsidRPr="00D25C59" w:rsidRDefault="002C2AD3" w:rsidP="002C2AD3">
      <w:pPr>
        <w:autoSpaceDE w:val="0"/>
        <w:autoSpaceDN w:val="0"/>
        <w:adjustRightInd w:val="0"/>
        <w:spacing w:after="0" w:line="240" w:lineRule="auto"/>
        <w:jc w:val="both"/>
        <w:rPr>
          <w:rFonts w:ascii="Arial" w:eastAsia="Times New Roman" w:hAnsi="Arial" w:cs="Arial"/>
          <w:color w:val="000000"/>
          <w:szCs w:val="20"/>
          <w:lang w:eastAsia="pt-BR"/>
        </w:rPr>
      </w:pPr>
      <w:r w:rsidRPr="00D25C59">
        <w:rPr>
          <w:rFonts w:ascii="Arial" w:eastAsia="Times New Roman" w:hAnsi="Arial" w:cs="Arial"/>
          <w:color w:val="000000"/>
          <w:szCs w:val="20"/>
          <w:lang w:eastAsia="pt-BR"/>
        </w:rPr>
        <w:t xml:space="preserve">Por ser verdade assina a presente. </w:t>
      </w: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D25C59">
        <w:rPr>
          <w:rFonts w:ascii="Arial" w:eastAsia="Times New Roman" w:hAnsi="Arial" w:cs="Arial"/>
          <w:szCs w:val="20"/>
          <w:lang w:eastAsia="pt-BR"/>
        </w:rPr>
        <w:t xml:space="preserve">________________________, de _____, de __________ </w:t>
      </w:r>
      <w:proofErr w:type="spellStart"/>
      <w:r w:rsidRPr="00D25C59">
        <w:rPr>
          <w:rFonts w:ascii="Arial" w:eastAsia="Times New Roman" w:hAnsi="Arial" w:cs="Arial"/>
          <w:szCs w:val="20"/>
          <w:lang w:eastAsia="pt-BR"/>
        </w:rPr>
        <w:t>de</w:t>
      </w:r>
      <w:proofErr w:type="spellEnd"/>
      <w:r w:rsidRPr="00D25C59">
        <w:rPr>
          <w:rFonts w:ascii="Arial" w:eastAsia="Times New Roman" w:hAnsi="Arial" w:cs="Arial"/>
          <w:szCs w:val="20"/>
          <w:lang w:eastAsia="pt-BR"/>
        </w:rPr>
        <w:t xml:space="preserve"> _____.</w:t>
      </w:r>
    </w:p>
    <w:p w:rsidR="002C2AD3" w:rsidRPr="00D25C59" w:rsidRDefault="002C2AD3" w:rsidP="002C2AD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2C2AD3" w:rsidRPr="00D25C59" w:rsidRDefault="002C2AD3" w:rsidP="002C2AD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25C59">
        <w:rPr>
          <w:rFonts w:ascii="Arial" w:eastAsia="Times New Roman" w:hAnsi="Arial" w:cs="Arial"/>
          <w:szCs w:val="20"/>
          <w:lang w:eastAsia="pt-BR"/>
        </w:rPr>
        <w:t>___________________________________</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25C59">
        <w:rPr>
          <w:rFonts w:ascii="Arial" w:eastAsia="Times New Roman" w:hAnsi="Arial" w:cs="Arial"/>
          <w:szCs w:val="20"/>
          <w:lang w:eastAsia="pt-BR"/>
        </w:rPr>
        <w:t>Assinatura do Responsável Legal</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Nome legível, CPF </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25C59">
        <w:rPr>
          <w:rFonts w:ascii="Arial" w:eastAsia="Times New Roman" w:hAnsi="Arial" w:cs="Arial"/>
          <w:szCs w:val="20"/>
          <w:lang w:eastAsia="pt-BR"/>
        </w:rPr>
        <w:t>Endereço</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25C59">
        <w:rPr>
          <w:rFonts w:ascii="Arial" w:eastAsia="Times New Roman" w:hAnsi="Arial" w:cs="Arial"/>
          <w:szCs w:val="20"/>
          <w:lang w:eastAsia="pt-BR"/>
        </w:rPr>
        <w:t>CNPJ</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D25C59">
        <w:rPr>
          <w:rFonts w:ascii="Arial" w:eastAsia="Times New Roman" w:hAnsi="Arial" w:cs="Arial"/>
          <w:b/>
          <w:szCs w:val="20"/>
          <w:u w:val="single"/>
          <w:lang w:eastAsia="pt-BR"/>
        </w:rPr>
        <w:t xml:space="preserve">ANEXO VII </w:t>
      </w:r>
    </w:p>
    <w:p w:rsidR="002C2AD3" w:rsidRPr="00D25C59" w:rsidRDefault="002C2AD3" w:rsidP="002C2AD3">
      <w:pPr>
        <w:overflowPunct w:val="0"/>
        <w:autoSpaceDE w:val="0"/>
        <w:autoSpaceDN w:val="0"/>
        <w:adjustRightInd w:val="0"/>
        <w:spacing w:after="0" w:line="240" w:lineRule="auto"/>
        <w:jc w:val="center"/>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D25C59">
        <w:rPr>
          <w:rFonts w:ascii="Arial" w:eastAsia="Times New Roman" w:hAnsi="Arial" w:cs="Arial"/>
          <w:b/>
          <w:sz w:val="24"/>
          <w:szCs w:val="24"/>
          <w:lang w:eastAsia="pt-BR"/>
        </w:rPr>
        <w:t>DECLARAÇÃO</w:t>
      </w: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D25C59">
        <w:rPr>
          <w:rFonts w:ascii="Arial" w:eastAsia="Times New Roman" w:hAnsi="Arial" w:cs="Arial"/>
          <w:b/>
          <w:szCs w:val="20"/>
          <w:lang w:eastAsia="pt-BR"/>
        </w:rPr>
        <w:tab/>
      </w:r>
      <w:r w:rsidRPr="00D25C59">
        <w:rPr>
          <w:rFonts w:ascii="Arial" w:eastAsia="Times New Roman" w:hAnsi="Arial" w:cs="Arial"/>
          <w:szCs w:val="20"/>
          <w:lang w:eastAsia="pt-BR"/>
        </w:rPr>
        <w:t xml:space="preserve">A ..................................................... inscrita no CNPJ N° ……………………………., sediada na rua …………………….., cidade ………........................ Estado de .........................., por intermédio de seu representante legal, o(a) </w:t>
      </w:r>
      <w:proofErr w:type="spellStart"/>
      <w:r w:rsidRPr="00D25C59">
        <w:rPr>
          <w:rFonts w:ascii="Arial" w:eastAsia="Times New Roman" w:hAnsi="Arial" w:cs="Arial"/>
          <w:szCs w:val="20"/>
          <w:lang w:eastAsia="pt-BR"/>
        </w:rPr>
        <w:t>Sr</w:t>
      </w:r>
      <w:proofErr w:type="spellEnd"/>
      <w:r w:rsidRPr="00D25C59">
        <w:rPr>
          <w:rFonts w:ascii="Arial" w:eastAsia="Times New Roman" w:hAnsi="Arial" w:cs="Arial"/>
          <w:szCs w:val="20"/>
          <w:lang w:eastAsia="pt-BR"/>
        </w:rPr>
        <w:t>(a)……………………..., portador(a) da Carteira de Identidade n° …………….. e do CPF n° ………………………………... DECLARA:</w:t>
      </w:r>
    </w:p>
    <w:p w:rsidR="002C2AD3" w:rsidRPr="00D25C59" w:rsidRDefault="002C2AD3" w:rsidP="002C2AD3">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não possuir em seu quadro societário servidor público do Município de Águas Frias-SC da ativa (art. 9º, III, da Lei 8.666/93);</w:t>
      </w:r>
    </w:p>
    <w:p w:rsidR="002C2AD3" w:rsidRPr="00D25C59" w:rsidRDefault="002C2AD3" w:rsidP="002C2AD3">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não possuir em seu quadro societário Deputados Federais e Senadores com diploma já expedido (Art. 54, I, </w:t>
      </w:r>
      <w:r w:rsidRPr="00D25C59">
        <w:rPr>
          <w:rFonts w:ascii="Arial" w:eastAsia="Times New Roman" w:hAnsi="Arial" w:cs="Arial"/>
          <w:i/>
          <w:szCs w:val="20"/>
          <w:lang w:eastAsia="pt-BR"/>
        </w:rPr>
        <w:t>a,</w:t>
      </w:r>
      <w:r w:rsidRPr="00D25C59">
        <w:rPr>
          <w:rFonts w:ascii="Arial" w:eastAsia="Times New Roman" w:hAnsi="Arial" w:cs="Arial"/>
          <w:szCs w:val="20"/>
          <w:lang w:eastAsia="pt-BR"/>
        </w:rPr>
        <w:t xml:space="preserve"> da Constituição Federal);</w:t>
      </w:r>
    </w:p>
    <w:p w:rsidR="002C2AD3" w:rsidRPr="00D25C59" w:rsidRDefault="002C2AD3" w:rsidP="002C2AD3">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não possuir em seu quadro societário Deputados Estaduais com diploma já expedido (art. 43, I, </w:t>
      </w:r>
      <w:r w:rsidRPr="00D25C59">
        <w:rPr>
          <w:rFonts w:ascii="Arial" w:eastAsia="Times New Roman" w:hAnsi="Arial" w:cs="Arial"/>
          <w:i/>
          <w:szCs w:val="20"/>
          <w:lang w:eastAsia="pt-BR"/>
        </w:rPr>
        <w:t>a</w:t>
      </w:r>
      <w:r w:rsidRPr="00D25C59">
        <w:rPr>
          <w:rFonts w:ascii="Arial" w:eastAsia="Times New Roman" w:hAnsi="Arial" w:cs="Arial"/>
          <w:szCs w:val="20"/>
          <w:lang w:eastAsia="pt-BR"/>
        </w:rPr>
        <w:t>, da Constituição Estadual de Santa Catarina);</w:t>
      </w:r>
    </w:p>
    <w:p w:rsidR="002C2AD3" w:rsidRPr="00D25C59" w:rsidRDefault="002C2AD3" w:rsidP="002C2AD3">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 xml:space="preserve">não possuir em seu quadro societário vereador do Município de Águas Frias com diploma já expedido (art. 22, I, </w:t>
      </w:r>
      <w:r w:rsidRPr="00D25C59">
        <w:rPr>
          <w:rFonts w:ascii="Arial" w:eastAsia="Times New Roman" w:hAnsi="Arial" w:cs="Arial"/>
          <w:i/>
          <w:szCs w:val="20"/>
          <w:lang w:eastAsia="pt-BR"/>
        </w:rPr>
        <w:t xml:space="preserve">a, </w:t>
      </w:r>
      <w:r w:rsidRPr="00D25C59">
        <w:rPr>
          <w:rFonts w:ascii="Arial" w:eastAsia="Times New Roman" w:hAnsi="Arial" w:cs="Arial"/>
          <w:szCs w:val="20"/>
          <w:lang w:eastAsia="pt-BR"/>
        </w:rPr>
        <w:t>da Lei Orgânica Municipal).</w:t>
      </w:r>
    </w:p>
    <w:p w:rsidR="002C2AD3" w:rsidRPr="00D25C59" w:rsidRDefault="002C2AD3" w:rsidP="002C2AD3">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D25C59">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2C2AD3" w:rsidRPr="00D25C59" w:rsidRDefault="002C2AD3" w:rsidP="002C2AD3">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D25C59">
        <w:rPr>
          <w:rFonts w:ascii="Arial" w:eastAsia="Times New Roman" w:hAnsi="Arial" w:cs="Arial"/>
          <w:szCs w:val="20"/>
          <w:lang w:eastAsia="pt-BR"/>
        </w:rPr>
        <w:t>…………………………….., de ……….. de ...........</w:t>
      </w:r>
    </w:p>
    <w:p w:rsidR="002C2AD3" w:rsidRPr="00D25C59" w:rsidRDefault="002C2AD3" w:rsidP="002C2AD3">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2C2AD3" w:rsidRPr="00D25C59" w:rsidRDefault="002C2AD3" w:rsidP="002C2AD3">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D25C59">
        <w:rPr>
          <w:rFonts w:ascii="Arial" w:eastAsia="Times New Roman" w:hAnsi="Arial" w:cs="Arial"/>
          <w:szCs w:val="20"/>
          <w:lang w:eastAsia="pt-BR"/>
        </w:rPr>
        <w:t>________________________________________________</w:t>
      </w:r>
    </w:p>
    <w:p w:rsidR="002C2AD3" w:rsidRPr="00D25C59" w:rsidRDefault="002C2AD3" w:rsidP="002C2AD3">
      <w:pPr>
        <w:spacing w:after="0" w:line="240" w:lineRule="auto"/>
        <w:jc w:val="center"/>
        <w:rPr>
          <w:rFonts w:ascii="Arial" w:eastAsia="Calibri" w:hAnsi="Arial" w:cs="Arial"/>
          <w:sz w:val="22"/>
        </w:rPr>
      </w:pPr>
      <w:r w:rsidRPr="00D25C59">
        <w:rPr>
          <w:rFonts w:ascii="Arial" w:eastAsia="Calibri" w:hAnsi="Arial" w:cs="Arial"/>
          <w:sz w:val="22"/>
        </w:rPr>
        <w:t>Representante legal</w:t>
      </w:r>
    </w:p>
    <w:p w:rsidR="002C2AD3" w:rsidRPr="00D25C59" w:rsidRDefault="002C2AD3" w:rsidP="002C2AD3">
      <w:pPr>
        <w:spacing w:after="0" w:line="240" w:lineRule="auto"/>
        <w:jc w:val="center"/>
        <w:rPr>
          <w:rFonts w:ascii="Arial" w:eastAsia="Calibri" w:hAnsi="Arial" w:cs="Arial"/>
          <w:sz w:val="22"/>
        </w:rPr>
      </w:pPr>
    </w:p>
    <w:p w:rsidR="002C2AD3" w:rsidRPr="00D25C59" w:rsidRDefault="002C2AD3" w:rsidP="002C2AD3">
      <w:pPr>
        <w:spacing w:after="0" w:line="240" w:lineRule="auto"/>
        <w:jc w:val="center"/>
        <w:rPr>
          <w:rFonts w:ascii="Arial" w:eastAsia="Calibri" w:hAnsi="Arial" w:cs="Arial"/>
          <w:sz w:val="22"/>
        </w:rPr>
      </w:pPr>
      <w:r w:rsidRPr="00D25C59">
        <w:rPr>
          <w:rFonts w:ascii="Arial" w:eastAsia="Calibri" w:hAnsi="Arial" w:cs="Arial"/>
          <w:sz w:val="22"/>
        </w:rPr>
        <w:t>Dados empresa</w:t>
      </w: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overflowPunct w:val="0"/>
        <w:autoSpaceDE w:val="0"/>
        <w:autoSpaceDN w:val="0"/>
        <w:adjustRightInd w:val="0"/>
        <w:spacing w:after="0" w:line="240" w:lineRule="auto"/>
        <w:textAlignment w:val="baseline"/>
        <w:rPr>
          <w:rFonts w:eastAsia="Times New Roman"/>
          <w:szCs w:val="20"/>
          <w:lang w:eastAsia="pt-BR"/>
        </w:rPr>
      </w:pPr>
    </w:p>
    <w:p w:rsidR="002C2AD3" w:rsidRPr="00D25C59" w:rsidRDefault="002C2AD3" w:rsidP="002C2AD3">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2C2AD3" w:rsidRPr="00D25C59" w:rsidRDefault="002C2AD3" w:rsidP="002C2AD3"/>
    <w:p w:rsidR="00CD1AE7" w:rsidRDefault="00CD1AE7"/>
    <w:sectPr w:rsidR="00CD1AE7" w:rsidSect="007737CC">
      <w:headerReference w:type="default" r:id="rId9"/>
      <w:footerReference w:type="even" r:id="rId10"/>
      <w:footerReference w:type="default" r:id="rId11"/>
      <w:pgSz w:w="11907" w:h="16840" w:code="9"/>
      <w:pgMar w:top="1701" w:right="1134" w:bottom="1418" w:left="1701" w:header="720" w:footer="138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CF" w:rsidRDefault="006B20CF" w:rsidP="007737CC">
      <w:pPr>
        <w:spacing w:after="0" w:line="240" w:lineRule="auto"/>
      </w:pPr>
      <w:r>
        <w:separator/>
      </w:r>
    </w:p>
  </w:endnote>
  <w:endnote w:type="continuationSeparator" w:id="0">
    <w:p w:rsidR="006B20CF" w:rsidRDefault="006B20CF" w:rsidP="00773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W1)">
    <w:charset w:val="00"/>
    <w:family w:val="modern"/>
    <w:pitch w:val="fixed"/>
    <w:sig w:usb0="20007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CC" w:rsidRDefault="007737C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7737CC" w:rsidRDefault="007737CC">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CC" w:rsidRPr="001F309E" w:rsidRDefault="007737CC">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976311">
      <w:rPr>
        <w:rStyle w:val="Nmerodepgina"/>
        <w:rFonts w:ascii="Tahoma" w:hAnsi="Tahoma" w:cs="Tahoma"/>
        <w:noProof/>
        <w:sz w:val="14"/>
        <w:szCs w:val="14"/>
      </w:rPr>
      <w:t>34</w:t>
    </w:r>
    <w:r w:rsidRPr="001F309E">
      <w:rPr>
        <w:rStyle w:val="Nmerodepgina"/>
        <w:rFonts w:ascii="Tahoma" w:hAnsi="Tahoma" w:cs="Tahoma"/>
        <w:sz w:val="14"/>
        <w:szCs w:val="14"/>
      </w:rPr>
      <w:fldChar w:fldCharType="end"/>
    </w:r>
  </w:p>
  <w:p w:rsidR="007737CC" w:rsidRDefault="007737CC">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CF" w:rsidRDefault="006B20CF" w:rsidP="007737CC">
      <w:pPr>
        <w:spacing w:after="0" w:line="240" w:lineRule="auto"/>
      </w:pPr>
      <w:r>
        <w:separator/>
      </w:r>
    </w:p>
  </w:footnote>
  <w:footnote w:type="continuationSeparator" w:id="0">
    <w:p w:rsidR="006B20CF" w:rsidRDefault="006B20CF" w:rsidP="007737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7737CC" w:rsidRPr="00805436">
      <w:trPr>
        <w:trHeight w:val="858"/>
        <w:jc w:val="center"/>
      </w:trPr>
      <w:tc>
        <w:tcPr>
          <w:tcW w:w="2269" w:type="dxa"/>
          <w:vMerge w:val="restart"/>
          <w:tcBorders>
            <w:top w:val="double" w:sz="4" w:space="0" w:color="auto"/>
            <w:bottom w:val="double" w:sz="4" w:space="0" w:color="auto"/>
            <w:right w:val="single" w:sz="4" w:space="0" w:color="auto"/>
          </w:tcBorders>
        </w:tcPr>
        <w:p w:rsidR="007737CC" w:rsidRPr="00805436" w:rsidRDefault="007737CC" w:rsidP="007737CC">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53CA7B91" wp14:editId="19F34DB5">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7737CC" w:rsidRPr="00805436" w:rsidRDefault="007737CC" w:rsidP="007737CC">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7737CC" w:rsidRPr="00805436" w:rsidRDefault="007737CC" w:rsidP="007737CC">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7737CC" w:rsidRPr="00805436" w:rsidRDefault="007737CC" w:rsidP="007737CC">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7737CC" w:rsidRPr="00805436">
      <w:trPr>
        <w:trHeight w:val="133"/>
        <w:jc w:val="center"/>
      </w:trPr>
      <w:tc>
        <w:tcPr>
          <w:tcW w:w="2269" w:type="dxa"/>
          <w:vMerge/>
          <w:tcBorders>
            <w:top w:val="nil"/>
            <w:bottom w:val="double" w:sz="4" w:space="0" w:color="auto"/>
            <w:right w:val="single" w:sz="4" w:space="0" w:color="auto"/>
          </w:tcBorders>
        </w:tcPr>
        <w:p w:rsidR="007737CC" w:rsidRDefault="007737CC" w:rsidP="007737CC">
          <w:pPr>
            <w:ind w:right="-490"/>
            <w:contextualSpacing/>
            <w:jc w:val="both"/>
            <w:rPr>
              <w:b/>
              <w:noProof/>
              <w:color w:val="000000"/>
              <w:sz w:val="24"/>
              <w:szCs w:val="24"/>
            </w:rPr>
          </w:pPr>
        </w:p>
      </w:tc>
      <w:tc>
        <w:tcPr>
          <w:tcW w:w="5078" w:type="dxa"/>
          <w:tcBorders>
            <w:left w:val="single" w:sz="4" w:space="0" w:color="auto"/>
          </w:tcBorders>
        </w:tcPr>
        <w:p w:rsidR="007737CC" w:rsidRPr="00805436" w:rsidRDefault="007737CC" w:rsidP="007737CC">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7737CC" w:rsidRPr="00805436">
      <w:trPr>
        <w:trHeight w:val="525"/>
        <w:jc w:val="center"/>
      </w:trPr>
      <w:tc>
        <w:tcPr>
          <w:tcW w:w="2269" w:type="dxa"/>
          <w:vMerge/>
          <w:tcBorders>
            <w:top w:val="nil"/>
            <w:bottom w:val="double" w:sz="4" w:space="0" w:color="auto"/>
            <w:right w:val="single" w:sz="4" w:space="0" w:color="auto"/>
          </w:tcBorders>
        </w:tcPr>
        <w:p w:rsidR="007737CC" w:rsidRDefault="007737CC" w:rsidP="007737CC">
          <w:pPr>
            <w:ind w:right="-490"/>
            <w:contextualSpacing/>
            <w:jc w:val="both"/>
            <w:rPr>
              <w:b/>
              <w:noProof/>
              <w:color w:val="000000"/>
              <w:sz w:val="24"/>
              <w:szCs w:val="24"/>
            </w:rPr>
          </w:pPr>
        </w:p>
      </w:tc>
      <w:tc>
        <w:tcPr>
          <w:tcW w:w="5078" w:type="dxa"/>
          <w:tcBorders>
            <w:left w:val="single" w:sz="4" w:space="0" w:color="auto"/>
          </w:tcBorders>
        </w:tcPr>
        <w:p w:rsidR="007737CC" w:rsidRDefault="007737CC" w:rsidP="007737CC">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7737CC" w:rsidRPr="00805436" w:rsidRDefault="007737CC" w:rsidP="007737CC">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7737CC" w:rsidRDefault="007737CC" w:rsidP="007737CC">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7737CC" w:rsidRPr="00805436" w:rsidRDefault="007737CC" w:rsidP="007737CC">
          <w:pPr>
            <w:tabs>
              <w:tab w:val="center" w:pos="4419"/>
              <w:tab w:val="right" w:pos="8838"/>
            </w:tabs>
            <w:contextualSpacing/>
            <w:jc w:val="center"/>
            <w:rPr>
              <w:rFonts w:ascii="Tahoma" w:hAnsi="Tahoma" w:cs="Tahoma"/>
              <w:b/>
              <w:bCs/>
              <w:sz w:val="16"/>
              <w:szCs w:val="16"/>
            </w:rPr>
          </w:pPr>
        </w:p>
      </w:tc>
    </w:tr>
  </w:tbl>
  <w:p w:rsidR="007737CC" w:rsidRDefault="007737CC" w:rsidP="007737CC">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AD3"/>
    <w:rsid w:val="002C2AD3"/>
    <w:rsid w:val="002E1892"/>
    <w:rsid w:val="00457DFD"/>
    <w:rsid w:val="00685784"/>
    <w:rsid w:val="006B20CF"/>
    <w:rsid w:val="007737CC"/>
    <w:rsid w:val="00976311"/>
    <w:rsid w:val="00CD1AE7"/>
    <w:rsid w:val="00D92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C2AD3"/>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2C2AD3"/>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2C2AD3"/>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2C2AD3"/>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2C2AD3"/>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2C2AD3"/>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2C2AD3"/>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2C2AD3"/>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2C2AD3"/>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2AD3"/>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2C2AD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2C2AD3"/>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2C2AD3"/>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C2AD3"/>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2C2AD3"/>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2C2AD3"/>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2C2AD3"/>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2C2AD3"/>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2C2AD3"/>
  </w:style>
  <w:style w:type="character" w:styleId="Nmerodepgina">
    <w:name w:val="page number"/>
    <w:basedOn w:val="Fontepargpadro"/>
    <w:rsid w:val="002C2AD3"/>
  </w:style>
  <w:style w:type="paragraph" w:styleId="Rodap">
    <w:name w:val="footer"/>
    <w:basedOn w:val="Normal"/>
    <w:link w:val="RodapChar"/>
    <w:rsid w:val="002C2AD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2C2AD3"/>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2C2AD3"/>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2C2AD3"/>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2C2AD3"/>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2C2AD3"/>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2C2AD3"/>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2C2AD3"/>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2C2AD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2C2AD3"/>
    <w:rPr>
      <w:rFonts w:ascii="Times New Roman" w:eastAsia="Times New Roman" w:hAnsi="Times New Roman" w:cs="Times New Roman"/>
      <w:sz w:val="20"/>
      <w:szCs w:val="20"/>
      <w:lang w:eastAsia="pt-BR"/>
    </w:rPr>
  </w:style>
  <w:style w:type="paragraph" w:customStyle="1" w:styleId="PADRAO">
    <w:name w:val="PADRAO"/>
    <w:basedOn w:val="Normal"/>
    <w:rsid w:val="002C2AD3"/>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2C2AD3"/>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2C2AD3"/>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2C2AD3"/>
    <w:rPr>
      <w:rFonts w:ascii="Courier New" w:eastAsia="Times New Roman" w:hAnsi="Courier New" w:cs="Times New Roman"/>
      <w:color w:val="000000"/>
      <w:sz w:val="20"/>
      <w:szCs w:val="20"/>
      <w:lang w:eastAsia="pt-BR"/>
    </w:rPr>
  </w:style>
  <w:style w:type="paragraph" w:customStyle="1" w:styleId="Padro">
    <w:name w:val="Padrão"/>
    <w:rsid w:val="002C2AD3"/>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2C2AD3"/>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2C2AD3"/>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2C2AD3"/>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2C2AD3"/>
    <w:rPr>
      <w:rFonts w:ascii="Times New Roman" w:eastAsia="Times New Roman" w:hAnsi="Times New Roman" w:cs="Times New Roman"/>
      <w:sz w:val="20"/>
      <w:szCs w:val="20"/>
      <w:lang w:eastAsia="pt-BR"/>
    </w:rPr>
  </w:style>
  <w:style w:type="table" w:styleId="Tabelacomgrade">
    <w:name w:val="Table Grid"/>
    <w:basedOn w:val="Tabelanormal"/>
    <w:rsid w:val="002C2A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2C2AD3"/>
    <w:rPr>
      <w:b/>
      <w:bCs/>
    </w:rPr>
  </w:style>
  <w:style w:type="paragraph" w:customStyle="1" w:styleId="Corpodetexto31">
    <w:name w:val="Corpo de texto 31"/>
    <w:basedOn w:val="Normal"/>
    <w:rsid w:val="002C2AD3"/>
    <w:pPr>
      <w:spacing w:after="0" w:line="240" w:lineRule="auto"/>
      <w:jc w:val="both"/>
    </w:pPr>
    <w:rPr>
      <w:rFonts w:eastAsia="Times New Roman"/>
      <w:sz w:val="24"/>
      <w:szCs w:val="20"/>
      <w:lang w:eastAsia="pt-BR"/>
    </w:rPr>
  </w:style>
  <w:style w:type="paragraph" w:customStyle="1" w:styleId="Normal2">
    <w:name w:val="Normal2"/>
    <w:basedOn w:val="Normal"/>
    <w:rsid w:val="002C2AD3"/>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2C2AD3"/>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2C2AD3"/>
    <w:rPr>
      <w:color w:val="0000FF"/>
      <w:u w:val="single"/>
    </w:rPr>
  </w:style>
  <w:style w:type="character" w:customStyle="1" w:styleId="CharChar1">
    <w:name w:val="Char Char1"/>
    <w:basedOn w:val="Fontepargpadro"/>
    <w:locked/>
    <w:rsid w:val="002C2AD3"/>
    <w:rPr>
      <w:b/>
      <w:bCs/>
      <w:color w:val="000000"/>
      <w:sz w:val="24"/>
      <w:szCs w:val="24"/>
      <w:lang w:val="pt-BR" w:eastAsia="pt-BR" w:bidi="ar-SA"/>
    </w:rPr>
  </w:style>
  <w:style w:type="character" w:customStyle="1" w:styleId="CharChar">
    <w:name w:val="Char Char"/>
    <w:basedOn w:val="Fontepargpadro"/>
    <w:semiHidden/>
    <w:locked/>
    <w:rsid w:val="002C2AD3"/>
    <w:rPr>
      <w:rFonts w:ascii="Courier New" w:hAnsi="Courier New" w:cs="Courier New"/>
      <w:color w:val="000000"/>
      <w:lang w:val="pt-BR" w:eastAsia="pt-BR" w:bidi="ar-SA"/>
    </w:rPr>
  </w:style>
  <w:style w:type="paragraph" w:styleId="SemEspaamento">
    <w:name w:val="No Spacing"/>
    <w:uiPriority w:val="1"/>
    <w:qFormat/>
    <w:rsid w:val="002C2AD3"/>
    <w:pPr>
      <w:spacing w:after="0" w:line="240" w:lineRule="auto"/>
    </w:pPr>
    <w:rPr>
      <w:rFonts w:ascii="Calibri" w:eastAsia="Calibri" w:hAnsi="Calibri" w:cs="Times New Roman"/>
    </w:rPr>
  </w:style>
  <w:style w:type="paragraph" w:styleId="PargrafodaLista">
    <w:name w:val="List Paragraph"/>
    <w:basedOn w:val="Normal"/>
    <w:uiPriority w:val="34"/>
    <w:qFormat/>
    <w:rsid w:val="002C2AD3"/>
    <w:pPr>
      <w:ind w:left="720"/>
      <w:contextualSpacing/>
    </w:pPr>
    <w:rPr>
      <w:rFonts w:eastAsia="Times New Roman"/>
      <w:szCs w:val="20"/>
      <w:lang w:eastAsia="pt-BR"/>
    </w:rPr>
  </w:style>
  <w:style w:type="paragraph" w:customStyle="1" w:styleId="Default">
    <w:name w:val="Default"/>
    <w:rsid w:val="002C2AD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2C2A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2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2C2AD3"/>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2C2AD3"/>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2C2AD3"/>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2C2AD3"/>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2C2AD3"/>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2C2AD3"/>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2C2AD3"/>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2C2AD3"/>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2C2AD3"/>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C2AD3"/>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2C2AD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2C2AD3"/>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2C2AD3"/>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2C2AD3"/>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2C2AD3"/>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2C2AD3"/>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2C2AD3"/>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2C2AD3"/>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2C2AD3"/>
  </w:style>
  <w:style w:type="character" w:styleId="Nmerodepgina">
    <w:name w:val="page number"/>
    <w:basedOn w:val="Fontepargpadro"/>
    <w:rsid w:val="002C2AD3"/>
  </w:style>
  <w:style w:type="paragraph" w:styleId="Rodap">
    <w:name w:val="footer"/>
    <w:basedOn w:val="Normal"/>
    <w:link w:val="RodapChar"/>
    <w:rsid w:val="002C2AD3"/>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2C2AD3"/>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2C2AD3"/>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2C2AD3"/>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2C2AD3"/>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2C2AD3"/>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2C2AD3"/>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2C2AD3"/>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2C2AD3"/>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2C2AD3"/>
    <w:rPr>
      <w:rFonts w:ascii="Times New Roman" w:eastAsia="Times New Roman" w:hAnsi="Times New Roman" w:cs="Times New Roman"/>
      <w:sz w:val="20"/>
      <w:szCs w:val="20"/>
      <w:lang w:eastAsia="pt-BR"/>
    </w:rPr>
  </w:style>
  <w:style w:type="paragraph" w:customStyle="1" w:styleId="PADRAO">
    <w:name w:val="PADRAO"/>
    <w:basedOn w:val="Normal"/>
    <w:rsid w:val="002C2AD3"/>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2C2AD3"/>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2C2AD3"/>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2C2AD3"/>
    <w:rPr>
      <w:rFonts w:ascii="Courier New" w:eastAsia="Times New Roman" w:hAnsi="Courier New" w:cs="Times New Roman"/>
      <w:color w:val="000000"/>
      <w:sz w:val="20"/>
      <w:szCs w:val="20"/>
      <w:lang w:eastAsia="pt-BR"/>
    </w:rPr>
  </w:style>
  <w:style w:type="paragraph" w:customStyle="1" w:styleId="Padro">
    <w:name w:val="Padrão"/>
    <w:rsid w:val="002C2AD3"/>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2C2AD3"/>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2C2AD3"/>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2C2AD3"/>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2C2AD3"/>
    <w:rPr>
      <w:rFonts w:ascii="Times New Roman" w:eastAsia="Times New Roman" w:hAnsi="Times New Roman" w:cs="Times New Roman"/>
      <w:sz w:val="20"/>
      <w:szCs w:val="20"/>
      <w:lang w:eastAsia="pt-BR"/>
    </w:rPr>
  </w:style>
  <w:style w:type="table" w:styleId="Tabelacomgrade">
    <w:name w:val="Table Grid"/>
    <w:basedOn w:val="Tabelanormal"/>
    <w:rsid w:val="002C2A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2C2AD3"/>
    <w:rPr>
      <w:b/>
      <w:bCs/>
    </w:rPr>
  </w:style>
  <w:style w:type="paragraph" w:customStyle="1" w:styleId="Corpodetexto31">
    <w:name w:val="Corpo de texto 31"/>
    <w:basedOn w:val="Normal"/>
    <w:rsid w:val="002C2AD3"/>
    <w:pPr>
      <w:spacing w:after="0" w:line="240" w:lineRule="auto"/>
      <w:jc w:val="both"/>
    </w:pPr>
    <w:rPr>
      <w:rFonts w:eastAsia="Times New Roman"/>
      <w:sz w:val="24"/>
      <w:szCs w:val="20"/>
      <w:lang w:eastAsia="pt-BR"/>
    </w:rPr>
  </w:style>
  <w:style w:type="paragraph" w:customStyle="1" w:styleId="Normal2">
    <w:name w:val="Normal2"/>
    <w:basedOn w:val="Normal"/>
    <w:rsid w:val="002C2AD3"/>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2C2AD3"/>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2C2AD3"/>
    <w:rPr>
      <w:color w:val="0000FF"/>
      <w:u w:val="single"/>
    </w:rPr>
  </w:style>
  <w:style w:type="character" w:customStyle="1" w:styleId="CharChar1">
    <w:name w:val="Char Char1"/>
    <w:basedOn w:val="Fontepargpadro"/>
    <w:locked/>
    <w:rsid w:val="002C2AD3"/>
    <w:rPr>
      <w:b/>
      <w:bCs/>
      <w:color w:val="000000"/>
      <w:sz w:val="24"/>
      <w:szCs w:val="24"/>
      <w:lang w:val="pt-BR" w:eastAsia="pt-BR" w:bidi="ar-SA"/>
    </w:rPr>
  </w:style>
  <w:style w:type="character" w:customStyle="1" w:styleId="CharChar">
    <w:name w:val="Char Char"/>
    <w:basedOn w:val="Fontepargpadro"/>
    <w:semiHidden/>
    <w:locked/>
    <w:rsid w:val="002C2AD3"/>
    <w:rPr>
      <w:rFonts w:ascii="Courier New" w:hAnsi="Courier New" w:cs="Courier New"/>
      <w:color w:val="000000"/>
      <w:lang w:val="pt-BR" w:eastAsia="pt-BR" w:bidi="ar-SA"/>
    </w:rPr>
  </w:style>
  <w:style w:type="paragraph" w:styleId="SemEspaamento">
    <w:name w:val="No Spacing"/>
    <w:uiPriority w:val="1"/>
    <w:qFormat/>
    <w:rsid w:val="002C2AD3"/>
    <w:pPr>
      <w:spacing w:after="0" w:line="240" w:lineRule="auto"/>
    </w:pPr>
    <w:rPr>
      <w:rFonts w:ascii="Calibri" w:eastAsia="Calibri" w:hAnsi="Calibri" w:cs="Times New Roman"/>
    </w:rPr>
  </w:style>
  <w:style w:type="paragraph" w:styleId="PargrafodaLista">
    <w:name w:val="List Paragraph"/>
    <w:basedOn w:val="Normal"/>
    <w:uiPriority w:val="34"/>
    <w:qFormat/>
    <w:rsid w:val="002C2AD3"/>
    <w:pPr>
      <w:ind w:left="720"/>
      <w:contextualSpacing/>
    </w:pPr>
    <w:rPr>
      <w:rFonts w:eastAsia="Times New Roman"/>
      <w:szCs w:val="20"/>
      <w:lang w:eastAsia="pt-BR"/>
    </w:rPr>
  </w:style>
  <w:style w:type="paragraph" w:customStyle="1" w:styleId="Default">
    <w:name w:val="Default"/>
    <w:rsid w:val="002C2AD3"/>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2C2A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2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Clássico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12107</Words>
  <Characters>65380</Characters>
  <Application>Microsoft Office Word</Application>
  <DocSecurity>0</DocSecurity>
  <Lines>544</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2</cp:revision>
  <dcterms:created xsi:type="dcterms:W3CDTF">2019-08-26T19:40:00Z</dcterms:created>
  <dcterms:modified xsi:type="dcterms:W3CDTF">2019-08-26T19:40:00Z</dcterms:modified>
</cp:coreProperties>
</file>