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4E" w:rsidRPr="00E04A91" w:rsidRDefault="0033654E" w:rsidP="002C51A0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:rsidR="002C51A0" w:rsidRPr="00E04A91" w:rsidRDefault="00D223DE" w:rsidP="002C51A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04A91">
        <w:rPr>
          <w:rFonts w:ascii="Arial" w:hAnsi="Arial" w:cs="Arial"/>
          <w:b/>
          <w:bCs/>
          <w:sz w:val="22"/>
          <w:szCs w:val="22"/>
        </w:rPr>
        <w:t xml:space="preserve">ATA DE </w:t>
      </w:r>
      <w:r w:rsidR="0033654E" w:rsidRPr="00E04A91">
        <w:rPr>
          <w:rFonts w:ascii="Arial" w:hAnsi="Arial" w:cs="Arial"/>
          <w:b/>
          <w:bCs/>
          <w:sz w:val="22"/>
          <w:szCs w:val="22"/>
        </w:rPr>
        <w:t xml:space="preserve"> MANIFESTAÇÃO </w:t>
      </w:r>
      <w:r w:rsidR="00883BFA" w:rsidRPr="00E04A91">
        <w:rPr>
          <w:rFonts w:ascii="Arial" w:hAnsi="Arial" w:cs="Arial"/>
          <w:b/>
          <w:bCs/>
          <w:sz w:val="22"/>
          <w:szCs w:val="22"/>
        </w:rPr>
        <w:t xml:space="preserve">DE INTERPOSIÇÃO DE RECURSO </w:t>
      </w:r>
      <w:r w:rsidRPr="00E04A91">
        <w:rPr>
          <w:rFonts w:ascii="Arial" w:hAnsi="Arial" w:cs="Arial"/>
          <w:b/>
          <w:bCs/>
          <w:sz w:val="22"/>
          <w:szCs w:val="22"/>
        </w:rPr>
        <w:t xml:space="preserve">DO PROCESSO </w:t>
      </w:r>
      <w:r w:rsidR="002C51A0" w:rsidRPr="00E04A91">
        <w:rPr>
          <w:rFonts w:ascii="Arial" w:hAnsi="Arial" w:cs="Arial"/>
          <w:b/>
          <w:bCs/>
          <w:sz w:val="22"/>
          <w:szCs w:val="22"/>
        </w:rPr>
        <w:t>LICITATÓRIO Nº</w:t>
      </w:r>
      <w:r w:rsidR="00E109CC" w:rsidRPr="00E04A91">
        <w:rPr>
          <w:rFonts w:ascii="Arial" w:hAnsi="Arial" w:cs="Arial"/>
          <w:b/>
          <w:bCs/>
          <w:sz w:val="22"/>
          <w:szCs w:val="22"/>
        </w:rPr>
        <w:t>87</w:t>
      </w:r>
      <w:r w:rsidR="002C51A0" w:rsidRPr="00E04A91">
        <w:rPr>
          <w:rFonts w:ascii="Arial" w:hAnsi="Arial" w:cs="Arial"/>
          <w:b/>
          <w:bCs/>
          <w:sz w:val="22"/>
          <w:szCs w:val="22"/>
        </w:rPr>
        <w:t>/</w:t>
      </w:r>
      <w:r w:rsidR="00CF5503" w:rsidRPr="00E04A91">
        <w:rPr>
          <w:rFonts w:ascii="Arial" w:hAnsi="Arial" w:cs="Arial"/>
          <w:b/>
          <w:bCs/>
          <w:sz w:val="22"/>
          <w:szCs w:val="22"/>
        </w:rPr>
        <w:t>2019</w:t>
      </w:r>
    </w:p>
    <w:p w:rsidR="002C51A0" w:rsidRPr="00E04A91" w:rsidRDefault="002C51A0" w:rsidP="002C51A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04A91">
        <w:rPr>
          <w:rFonts w:ascii="Arial" w:hAnsi="Arial" w:cs="Arial"/>
          <w:b/>
          <w:bCs/>
          <w:sz w:val="22"/>
          <w:szCs w:val="22"/>
        </w:rPr>
        <w:t xml:space="preserve"> </w:t>
      </w:r>
      <w:r w:rsidR="00AE6B4A" w:rsidRPr="00E04A91">
        <w:rPr>
          <w:rFonts w:ascii="Arial" w:hAnsi="Arial" w:cs="Arial"/>
          <w:b/>
          <w:bCs/>
          <w:sz w:val="22"/>
          <w:szCs w:val="22"/>
        </w:rPr>
        <w:t>PREGÃO</w:t>
      </w:r>
      <w:r w:rsidR="00E109CC" w:rsidRPr="00E04A91">
        <w:rPr>
          <w:rFonts w:ascii="Arial" w:hAnsi="Arial" w:cs="Arial"/>
          <w:b/>
          <w:bCs/>
          <w:sz w:val="22"/>
          <w:szCs w:val="22"/>
        </w:rPr>
        <w:t xml:space="preserve"> PARA REGISTRO DE PREÇOS </w:t>
      </w:r>
      <w:r w:rsidR="00AE6B4A" w:rsidRPr="00E04A91">
        <w:rPr>
          <w:rFonts w:ascii="Arial" w:hAnsi="Arial" w:cs="Arial"/>
          <w:b/>
          <w:bCs/>
          <w:sz w:val="22"/>
          <w:szCs w:val="22"/>
        </w:rPr>
        <w:t xml:space="preserve">  Nº </w:t>
      </w:r>
      <w:r w:rsidR="00E109CC" w:rsidRPr="00E04A91">
        <w:rPr>
          <w:rFonts w:ascii="Arial" w:hAnsi="Arial" w:cs="Arial"/>
          <w:b/>
          <w:bCs/>
          <w:sz w:val="22"/>
          <w:szCs w:val="22"/>
        </w:rPr>
        <w:t>35</w:t>
      </w:r>
      <w:r w:rsidR="00AE6B4A" w:rsidRPr="00E04A91">
        <w:rPr>
          <w:rFonts w:ascii="Arial" w:hAnsi="Arial" w:cs="Arial"/>
          <w:b/>
          <w:bCs/>
          <w:sz w:val="22"/>
          <w:szCs w:val="22"/>
        </w:rPr>
        <w:t>/201</w:t>
      </w:r>
      <w:r w:rsidR="00CF5503" w:rsidRPr="00E04A91">
        <w:rPr>
          <w:rFonts w:ascii="Arial" w:hAnsi="Arial" w:cs="Arial"/>
          <w:b/>
          <w:bCs/>
          <w:sz w:val="22"/>
          <w:szCs w:val="22"/>
        </w:rPr>
        <w:t>9</w:t>
      </w:r>
      <w:r w:rsidR="00AE6B4A" w:rsidRPr="00E04A91">
        <w:rPr>
          <w:rFonts w:ascii="Arial" w:hAnsi="Arial" w:cs="Arial"/>
          <w:b/>
          <w:bCs/>
          <w:sz w:val="22"/>
          <w:szCs w:val="22"/>
        </w:rPr>
        <w:t>.</w:t>
      </w:r>
    </w:p>
    <w:p w:rsidR="00AE6B4A" w:rsidRPr="00E04A91" w:rsidRDefault="00AE6B4A" w:rsidP="002C51A0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33654E" w:rsidRPr="00E04A91" w:rsidRDefault="0033654E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:rsidR="002C51A0" w:rsidRPr="00E04A91" w:rsidRDefault="00E109CC" w:rsidP="002C51A0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Às 08:30 horas do dia 19 de novembro  de 2019, reuniram-se a Pregoeira Municipal Sra. CRISTIANE ROTTAVA BUSATTO e sua Equipe de Apoio formada pelos integrantes: JULIANA CELLA,  NEILA MARIA ZUCCO e BEATRIZ MORO, nomeados pelo Decreto nº 06/2019</w:t>
      </w:r>
      <w:r w:rsidR="002C51A0" w:rsidRPr="00E04A91">
        <w:rPr>
          <w:rFonts w:ascii="Arial" w:hAnsi="Arial" w:cs="Arial"/>
          <w:sz w:val="22"/>
          <w:szCs w:val="22"/>
        </w:rPr>
        <w:t xml:space="preserve"> </w:t>
      </w:r>
      <w:r w:rsidR="006078C2" w:rsidRPr="00E04A91">
        <w:rPr>
          <w:rFonts w:ascii="Arial" w:hAnsi="Arial" w:cs="Arial"/>
          <w:sz w:val="22"/>
          <w:szCs w:val="22"/>
        </w:rPr>
        <w:t xml:space="preserve">no(a) Prefeitura do Município  de Águas Frias das propostas </w:t>
      </w:r>
      <w:r w:rsidR="00D223DE" w:rsidRPr="00E04A91">
        <w:rPr>
          <w:rFonts w:ascii="Arial" w:hAnsi="Arial" w:cs="Arial"/>
          <w:sz w:val="22"/>
          <w:szCs w:val="22"/>
        </w:rPr>
        <w:t xml:space="preserve">relativos </w:t>
      </w:r>
      <w:r w:rsidRPr="00E04A91">
        <w:rPr>
          <w:rFonts w:ascii="Arial" w:hAnsi="Arial" w:cs="Arial"/>
          <w:sz w:val="22"/>
          <w:szCs w:val="22"/>
        </w:rPr>
        <w:t>referentes ao Processo Nº 87</w:t>
      </w:r>
      <w:r w:rsidR="006078C2" w:rsidRPr="00E04A91">
        <w:rPr>
          <w:rFonts w:ascii="Arial" w:hAnsi="Arial" w:cs="Arial"/>
          <w:sz w:val="22"/>
          <w:szCs w:val="22"/>
        </w:rPr>
        <w:t>/</w:t>
      </w:r>
      <w:r w:rsidRPr="00E04A91">
        <w:rPr>
          <w:rFonts w:ascii="Arial" w:hAnsi="Arial" w:cs="Arial"/>
          <w:sz w:val="22"/>
          <w:szCs w:val="22"/>
        </w:rPr>
        <w:t>2019 na modalidade Pregão  nº 3</w:t>
      </w:r>
      <w:r w:rsidR="0033654E" w:rsidRPr="00E04A91">
        <w:rPr>
          <w:rFonts w:ascii="Arial" w:hAnsi="Arial" w:cs="Arial"/>
          <w:sz w:val="22"/>
          <w:szCs w:val="22"/>
        </w:rPr>
        <w:t>5</w:t>
      </w:r>
      <w:r w:rsidR="006078C2" w:rsidRPr="00E04A91">
        <w:rPr>
          <w:rFonts w:ascii="Arial" w:hAnsi="Arial" w:cs="Arial"/>
          <w:sz w:val="22"/>
          <w:szCs w:val="22"/>
        </w:rPr>
        <w:t>/201</w:t>
      </w:r>
      <w:r w:rsidR="00CF5503" w:rsidRPr="00E04A91">
        <w:rPr>
          <w:rFonts w:ascii="Arial" w:hAnsi="Arial" w:cs="Arial"/>
          <w:sz w:val="22"/>
          <w:szCs w:val="22"/>
        </w:rPr>
        <w:t>9</w:t>
      </w:r>
      <w:r w:rsidR="006078C2" w:rsidRPr="00E04A91">
        <w:rPr>
          <w:rFonts w:ascii="Arial" w:hAnsi="Arial" w:cs="Arial"/>
          <w:sz w:val="22"/>
          <w:szCs w:val="22"/>
        </w:rPr>
        <w:t xml:space="preserve">, Tipo Menor preço - </w:t>
      </w:r>
      <w:r w:rsidRPr="00E04A91">
        <w:rPr>
          <w:rFonts w:ascii="Arial" w:hAnsi="Arial" w:cs="Arial"/>
          <w:sz w:val="22"/>
          <w:szCs w:val="22"/>
        </w:rPr>
        <w:t>Aquisição de Gêneros Alimentícios, Material Copa e Cozinha, Material de Limpeza e Higiene e Material de Expediente, para atendimento as atividades administrativas e com as festividades municipais</w:t>
      </w:r>
    </w:p>
    <w:p w:rsidR="0050602A" w:rsidRPr="00E04A91" w:rsidRDefault="0050602A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E109CC" w:rsidRPr="00E04A91" w:rsidRDefault="00A3453F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O senhor</w:t>
      </w:r>
      <w:r w:rsidR="00CF5503" w:rsidRPr="00E04A91">
        <w:rPr>
          <w:rFonts w:ascii="Arial" w:hAnsi="Arial" w:cs="Arial"/>
          <w:sz w:val="22"/>
          <w:szCs w:val="22"/>
        </w:rPr>
        <w:t xml:space="preserve"> </w:t>
      </w:r>
      <w:r w:rsidR="00E109CC" w:rsidRPr="00E04A91">
        <w:rPr>
          <w:rFonts w:ascii="Arial" w:hAnsi="Arial" w:cs="Arial"/>
          <w:sz w:val="22"/>
          <w:szCs w:val="22"/>
        </w:rPr>
        <w:t xml:space="preserve">Cristiano </w:t>
      </w:r>
      <w:proofErr w:type="spellStart"/>
      <w:r w:rsidR="00E109CC" w:rsidRPr="00E04A91">
        <w:rPr>
          <w:rFonts w:ascii="Arial" w:hAnsi="Arial" w:cs="Arial"/>
          <w:sz w:val="22"/>
          <w:szCs w:val="22"/>
        </w:rPr>
        <w:t>Schimelfenig</w:t>
      </w:r>
      <w:proofErr w:type="spellEnd"/>
      <w:r w:rsidR="00E109CC" w:rsidRPr="00E04A91">
        <w:rPr>
          <w:rFonts w:ascii="Arial" w:hAnsi="Arial" w:cs="Arial"/>
          <w:sz w:val="22"/>
          <w:szCs w:val="22"/>
        </w:rPr>
        <w:t xml:space="preserve">, representante da Licitante SCS Comércio </w:t>
      </w:r>
      <w:proofErr w:type="spellStart"/>
      <w:r w:rsidR="00E109CC" w:rsidRPr="00E04A91">
        <w:rPr>
          <w:rFonts w:ascii="Arial" w:hAnsi="Arial" w:cs="Arial"/>
          <w:sz w:val="22"/>
          <w:szCs w:val="22"/>
        </w:rPr>
        <w:t>Ltda</w:t>
      </w:r>
      <w:proofErr w:type="spellEnd"/>
      <w:r w:rsidR="00E109CC" w:rsidRPr="00E04A91">
        <w:rPr>
          <w:rFonts w:ascii="Arial" w:hAnsi="Arial" w:cs="Arial"/>
          <w:sz w:val="22"/>
          <w:szCs w:val="22"/>
        </w:rPr>
        <w:t xml:space="preserve">, solicitou o direito de Preferência por ser Microempresa no item 7 (coxa e Sobrecoxa) quando manifestou seu último lance em R$6,49 e a empresa Cooperativa Agroindustrial Alfa seu último lance foi de R$6,25. Concedido o direito de preferência a empresa </w:t>
      </w:r>
      <w:r w:rsidR="00E109CC" w:rsidRPr="00E04A91">
        <w:rPr>
          <w:rFonts w:ascii="Arial" w:hAnsi="Arial" w:cs="Arial"/>
          <w:sz w:val="22"/>
          <w:szCs w:val="22"/>
        </w:rPr>
        <w:t xml:space="preserve">SCS Comércio </w:t>
      </w:r>
      <w:proofErr w:type="spellStart"/>
      <w:r w:rsidR="00E109CC" w:rsidRPr="00E04A91">
        <w:rPr>
          <w:rFonts w:ascii="Arial" w:hAnsi="Arial" w:cs="Arial"/>
          <w:sz w:val="22"/>
          <w:szCs w:val="22"/>
        </w:rPr>
        <w:t>Ltd</w:t>
      </w:r>
      <w:r w:rsidR="00E109CC" w:rsidRPr="00E04A91">
        <w:rPr>
          <w:rFonts w:ascii="Arial" w:hAnsi="Arial" w:cs="Arial"/>
          <w:sz w:val="22"/>
          <w:szCs w:val="22"/>
        </w:rPr>
        <w:t>a</w:t>
      </w:r>
      <w:proofErr w:type="spellEnd"/>
      <w:r w:rsidR="00E109CC" w:rsidRPr="00E04A91">
        <w:rPr>
          <w:rFonts w:ascii="Arial" w:hAnsi="Arial" w:cs="Arial"/>
          <w:sz w:val="22"/>
          <w:szCs w:val="22"/>
        </w:rPr>
        <w:t xml:space="preserve"> e solicitado para que a empresa SCS Comércio </w:t>
      </w:r>
      <w:proofErr w:type="spellStart"/>
      <w:r w:rsidR="00E109CC" w:rsidRPr="00E04A91">
        <w:rPr>
          <w:rFonts w:ascii="Arial" w:hAnsi="Arial" w:cs="Arial"/>
          <w:sz w:val="22"/>
          <w:szCs w:val="22"/>
        </w:rPr>
        <w:t>Ltda</w:t>
      </w:r>
      <w:proofErr w:type="spellEnd"/>
      <w:r w:rsidR="00E109CC" w:rsidRPr="00E04A91">
        <w:rPr>
          <w:rFonts w:ascii="Arial" w:hAnsi="Arial" w:cs="Arial"/>
          <w:sz w:val="22"/>
          <w:szCs w:val="22"/>
        </w:rPr>
        <w:t xml:space="preserve"> efetuasse com novo lance com  valor inferior a proposta apresentada pela cooperativa Agroindustrial Alfa. O representante não concordou </w:t>
      </w:r>
      <w:r w:rsidR="00E109CC" w:rsidRPr="00E04A91">
        <w:rPr>
          <w:rFonts w:ascii="Arial" w:hAnsi="Arial" w:cs="Arial"/>
          <w:sz w:val="22"/>
          <w:szCs w:val="22"/>
        </w:rPr>
        <w:t xml:space="preserve">com o entendimento da Pregoeira e Equipe de Apoio </w:t>
      </w:r>
      <w:r w:rsidR="00E109CC" w:rsidRPr="00E04A91">
        <w:rPr>
          <w:rFonts w:ascii="Arial" w:hAnsi="Arial" w:cs="Arial"/>
          <w:sz w:val="22"/>
          <w:szCs w:val="22"/>
        </w:rPr>
        <w:t xml:space="preserve">em ofertar novo lance inferior ao valor da proposta da primeira classificada. O representante da licitante  SCS Comércio </w:t>
      </w:r>
      <w:proofErr w:type="spellStart"/>
      <w:r w:rsidR="00E109CC" w:rsidRPr="00E04A91">
        <w:rPr>
          <w:rFonts w:ascii="Arial" w:hAnsi="Arial" w:cs="Arial"/>
          <w:sz w:val="22"/>
          <w:szCs w:val="22"/>
        </w:rPr>
        <w:t>Ltda</w:t>
      </w:r>
      <w:proofErr w:type="spellEnd"/>
      <w:r w:rsidR="00E109CC" w:rsidRPr="00E04A91">
        <w:rPr>
          <w:rFonts w:ascii="Arial" w:hAnsi="Arial" w:cs="Arial"/>
          <w:sz w:val="22"/>
          <w:szCs w:val="22"/>
        </w:rPr>
        <w:t xml:space="preserve"> entende  de que o direito de preferência seria contratar a proposta de microempresa SCS Comércio </w:t>
      </w:r>
      <w:proofErr w:type="spellStart"/>
      <w:r w:rsidR="00E109CC" w:rsidRPr="00E04A91">
        <w:rPr>
          <w:rFonts w:ascii="Arial" w:hAnsi="Arial" w:cs="Arial"/>
          <w:sz w:val="22"/>
          <w:szCs w:val="22"/>
        </w:rPr>
        <w:t>Ltda</w:t>
      </w:r>
      <w:proofErr w:type="spellEnd"/>
      <w:r w:rsidR="00E109CC" w:rsidRPr="00E04A91">
        <w:rPr>
          <w:rFonts w:ascii="Arial" w:hAnsi="Arial" w:cs="Arial"/>
          <w:sz w:val="22"/>
          <w:szCs w:val="22"/>
        </w:rPr>
        <w:t xml:space="preserve"> pelo valor do último lance de R$6,49.  </w:t>
      </w:r>
    </w:p>
    <w:p w:rsidR="00E109CC" w:rsidRPr="00E04A91" w:rsidRDefault="00E109CC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F5503" w:rsidRPr="00E04A91" w:rsidRDefault="00E109CC" w:rsidP="00E04A91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 xml:space="preserve">Diante da divergência de entendimento o Senhor </w:t>
      </w:r>
      <w:r w:rsidRPr="00E04A91">
        <w:rPr>
          <w:rFonts w:ascii="Arial" w:hAnsi="Arial" w:cs="Arial"/>
          <w:sz w:val="22"/>
          <w:szCs w:val="22"/>
        </w:rPr>
        <w:t xml:space="preserve">Cristiano </w:t>
      </w:r>
      <w:proofErr w:type="spellStart"/>
      <w:r w:rsidRPr="00E04A91">
        <w:rPr>
          <w:rFonts w:ascii="Arial" w:hAnsi="Arial" w:cs="Arial"/>
          <w:sz w:val="22"/>
          <w:szCs w:val="22"/>
        </w:rPr>
        <w:t>Schimelfenig</w:t>
      </w:r>
      <w:proofErr w:type="spellEnd"/>
      <w:r w:rsidRPr="00E04A91">
        <w:rPr>
          <w:rFonts w:ascii="Arial" w:hAnsi="Arial" w:cs="Arial"/>
          <w:sz w:val="22"/>
          <w:szCs w:val="22"/>
        </w:rPr>
        <w:t xml:space="preserve">, </w:t>
      </w:r>
      <w:r w:rsidRPr="00E04A91">
        <w:rPr>
          <w:rFonts w:ascii="Arial" w:hAnsi="Arial" w:cs="Arial"/>
          <w:sz w:val="22"/>
          <w:szCs w:val="22"/>
        </w:rPr>
        <w:t>representan</w:t>
      </w:r>
      <w:r w:rsidR="00E04A91" w:rsidRPr="00E04A91">
        <w:rPr>
          <w:rFonts w:ascii="Arial" w:hAnsi="Arial" w:cs="Arial"/>
          <w:sz w:val="22"/>
          <w:szCs w:val="22"/>
        </w:rPr>
        <w:t>t</w:t>
      </w:r>
      <w:r w:rsidRPr="00E04A91">
        <w:rPr>
          <w:rFonts w:ascii="Arial" w:hAnsi="Arial" w:cs="Arial"/>
          <w:sz w:val="22"/>
          <w:szCs w:val="22"/>
        </w:rPr>
        <w:t xml:space="preserve">e da licitante </w:t>
      </w:r>
      <w:r w:rsidRPr="00E04A91">
        <w:rPr>
          <w:rFonts w:ascii="Arial" w:hAnsi="Arial" w:cs="Arial"/>
          <w:sz w:val="22"/>
          <w:szCs w:val="22"/>
        </w:rPr>
        <w:t xml:space="preserve">SCS Comércio </w:t>
      </w:r>
      <w:proofErr w:type="spellStart"/>
      <w:r w:rsidRPr="00E04A91">
        <w:rPr>
          <w:rFonts w:ascii="Arial" w:hAnsi="Arial" w:cs="Arial"/>
          <w:sz w:val="22"/>
          <w:szCs w:val="22"/>
        </w:rPr>
        <w:t>Ltda</w:t>
      </w:r>
      <w:proofErr w:type="spellEnd"/>
      <w:r w:rsidRPr="00E04A91">
        <w:rPr>
          <w:rFonts w:ascii="Arial" w:hAnsi="Arial" w:cs="Arial"/>
          <w:sz w:val="22"/>
          <w:szCs w:val="22"/>
        </w:rPr>
        <w:t xml:space="preserve"> , </w:t>
      </w:r>
      <w:r w:rsidR="0050602A" w:rsidRPr="00E04A91">
        <w:rPr>
          <w:rFonts w:ascii="Arial" w:hAnsi="Arial" w:cs="Arial"/>
          <w:sz w:val="22"/>
          <w:szCs w:val="22"/>
        </w:rPr>
        <w:t>manifestou interesse em interpor recurso referente</w:t>
      </w:r>
      <w:r w:rsidR="00CF5503" w:rsidRPr="00E04A91">
        <w:rPr>
          <w:rFonts w:ascii="Arial" w:hAnsi="Arial" w:cs="Arial"/>
          <w:sz w:val="22"/>
          <w:szCs w:val="22"/>
        </w:rPr>
        <w:t xml:space="preserve"> </w:t>
      </w:r>
      <w:r w:rsidR="0033654E" w:rsidRPr="00E04A91">
        <w:rPr>
          <w:rFonts w:ascii="Arial" w:hAnsi="Arial" w:cs="Arial"/>
          <w:sz w:val="22"/>
          <w:szCs w:val="22"/>
        </w:rPr>
        <w:t xml:space="preserve">a decisão da comissão de licitação </w:t>
      </w:r>
      <w:r w:rsidR="00E04A91" w:rsidRPr="00E04A91">
        <w:rPr>
          <w:rFonts w:ascii="Arial" w:hAnsi="Arial" w:cs="Arial"/>
          <w:sz w:val="22"/>
          <w:szCs w:val="22"/>
        </w:rPr>
        <w:t xml:space="preserve">em solicitar que a micro empresa, classificada em segundo lugar, efetuasse um novo lance com valor inferior a proposta da primeira classificada. </w:t>
      </w:r>
    </w:p>
    <w:p w:rsidR="0033654E" w:rsidRPr="00E04A91" w:rsidRDefault="00E04A91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b/>
          <w:sz w:val="22"/>
          <w:szCs w:val="22"/>
        </w:rPr>
        <w:t xml:space="preserve"> </w:t>
      </w:r>
      <w:r w:rsidRPr="00E04A91">
        <w:rPr>
          <w:rFonts w:ascii="Arial" w:hAnsi="Arial" w:cs="Arial"/>
          <w:sz w:val="22"/>
          <w:szCs w:val="22"/>
        </w:rPr>
        <w:t>A licitante</w:t>
      </w:r>
      <w:r w:rsidRPr="00E04A91">
        <w:rPr>
          <w:rFonts w:ascii="Arial" w:hAnsi="Arial" w:cs="Arial"/>
          <w:b/>
          <w:sz w:val="22"/>
          <w:szCs w:val="22"/>
        </w:rPr>
        <w:t xml:space="preserve"> </w:t>
      </w:r>
      <w:r w:rsidRPr="00E04A91">
        <w:rPr>
          <w:rFonts w:ascii="Arial" w:hAnsi="Arial" w:cs="Arial"/>
          <w:sz w:val="22"/>
          <w:szCs w:val="22"/>
        </w:rPr>
        <w:t xml:space="preserve">SCS Comércio </w:t>
      </w:r>
      <w:proofErr w:type="spellStart"/>
      <w:r w:rsidRPr="00E04A91">
        <w:rPr>
          <w:rFonts w:ascii="Arial" w:hAnsi="Arial" w:cs="Arial"/>
          <w:sz w:val="22"/>
          <w:szCs w:val="22"/>
        </w:rPr>
        <w:t>Ltda</w:t>
      </w:r>
      <w:proofErr w:type="spellEnd"/>
      <w:r w:rsidRPr="00E04A91">
        <w:rPr>
          <w:rFonts w:ascii="Arial" w:hAnsi="Arial" w:cs="Arial"/>
          <w:sz w:val="22"/>
          <w:szCs w:val="22"/>
        </w:rPr>
        <w:t xml:space="preserve"> terá o prazo de três dias pra apresentar seu recurso </w:t>
      </w:r>
      <w:r w:rsidRPr="00E04A91">
        <w:rPr>
          <w:rFonts w:ascii="Arial" w:hAnsi="Arial" w:cs="Arial"/>
          <w:sz w:val="22"/>
          <w:szCs w:val="22"/>
        </w:rPr>
        <w:t>iniciando no dia 2</w:t>
      </w:r>
      <w:r w:rsidRPr="00E04A91">
        <w:rPr>
          <w:rFonts w:ascii="Arial" w:hAnsi="Arial" w:cs="Arial"/>
          <w:sz w:val="22"/>
          <w:szCs w:val="22"/>
        </w:rPr>
        <w:t>0</w:t>
      </w:r>
      <w:r w:rsidRPr="00E04A91">
        <w:rPr>
          <w:rFonts w:ascii="Arial" w:hAnsi="Arial" w:cs="Arial"/>
          <w:sz w:val="22"/>
          <w:szCs w:val="22"/>
        </w:rPr>
        <w:t>/11/2019 e encerrando-se às 17:00  dia 2</w:t>
      </w:r>
      <w:r w:rsidRPr="00E04A91">
        <w:rPr>
          <w:rFonts w:ascii="Arial" w:hAnsi="Arial" w:cs="Arial"/>
          <w:sz w:val="22"/>
          <w:szCs w:val="22"/>
        </w:rPr>
        <w:t>5</w:t>
      </w:r>
      <w:r w:rsidRPr="00E04A91">
        <w:rPr>
          <w:rFonts w:ascii="Arial" w:hAnsi="Arial" w:cs="Arial"/>
          <w:sz w:val="22"/>
          <w:szCs w:val="22"/>
        </w:rPr>
        <w:t>/11/2019.</w:t>
      </w:r>
    </w:p>
    <w:p w:rsidR="00E04A91" w:rsidRPr="00E04A91" w:rsidRDefault="00E04A91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86051" w:rsidRPr="00E04A91" w:rsidRDefault="00BE0101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Os recursos serão disponibilizados no site do Município de Águas Frias juntamente com o Edital para que todos os licitantes tenham conhecimento. Os demais licitantes já intimados na sessão pública terão o prazo de 03 (três) consecutivos a apresentarem as c</w:t>
      </w:r>
      <w:r w:rsidR="00E04A91" w:rsidRPr="00E04A91">
        <w:rPr>
          <w:rFonts w:ascii="Arial" w:hAnsi="Arial" w:cs="Arial"/>
          <w:sz w:val="22"/>
          <w:szCs w:val="22"/>
        </w:rPr>
        <w:t>ontrarrazões iniciando no dia 26/11</w:t>
      </w:r>
      <w:r w:rsidR="00CF5503" w:rsidRPr="00E04A91">
        <w:rPr>
          <w:rFonts w:ascii="Arial" w:hAnsi="Arial" w:cs="Arial"/>
          <w:sz w:val="22"/>
          <w:szCs w:val="22"/>
        </w:rPr>
        <w:t>/2019</w:t>
      </w:r>
      <w:r w:rsidRPr="00E04A91">
        <w:rPr>
          <w:rFonts w:ascii="Arial" w:hAnsi="Arial" w:cs="Arial"/>
          <w:sz w:val="22"/>
          <w:szCs w:val="22"/>
        </w:rPr>
        <w:t xml:space="preserve"> </w:t>
      </w:r>
      <w:r w:rsidR="00E04A91" w:rsidRPr="00E04A91">
        <w:rPr>
          <w:rFonts w:ascii="Arial" w:hAnsi="Arial" w:cs="Arial"/>
          <w:sz w:val="22"/>
          <w:szCs w:val="22"/>
        </w:rPr>
        <w:t>e encerrando-se às 17:00  dia 28/11</w:t>
      </w:r>
      <w:r w:rsidR="00CF5503" w:rsidRPr="00E04A91">
        <w:rPr>
          <w:rFonts w:ascii="Arial" w:hAnsi="Arial" w:cs="Arial"/>
          <w:sz w:val="22"/>
          <w:szCs w:val="22"/>
        </w:rPr>
        <w:t>/2019</w:t>
      </w:r>
      <w:r w:rsidR="00DD3ACF" w:rsidRPr="00E04A91">
        <w:rPr>
          <w:rFonts w:ascii="Arial" w:hAnsi="Arial" w:cs="Arial"/>
          <w:sz w:val="22"/>
          <w:szCs w:val="22"/>
        </w:rPr>
        <w:t>.</w:t>
      </w:r>
    </w:p>
    <w:p w:rsidR="008573AC" w:rsidRPr="00E04A91" w:rsidRDefault="008573AC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223DE" w:rsidRPr="00E04A91" w:rsidRDefault="00BE0101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lastRenderedPageBreak/>
        <w:t xml:space="preserve">Após a apresentação dos recursos e contrarrazões, será encaminhado ao Prefeito Municipal para apreciação e decisão no prazo de 05 (cinco) dias úteis. A decisão do prefeito será publicada no site do Município de Águas Frias juntamente com o Edital. </w:t>
      </w:r>
    </w:p>
    <w:p w:rsidR="00D223DE" w:rsidRPr="00E04A91" w:rsidRDefault="00D223DE" w:rsidP="00D223DE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223DE" w:rsidRPr="00E04A91" w:rsidRDefault="00D223DE" w:rsidP="00D223DE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Nada mas havendo a const</w:t>
      </w:r>
      <w:r w:rsidR="00A3453F" w:rsidRPr="00E04A91">
        <w:rPr>
          <w:rFonts w:ascii="Arial" w:hAnsi="Arial" w:cs="Arial"/>
          <w:sz w:val="22"/>
          <w:szCs w:val="22"/>
        </w:rPr>
        <w:t>ar, foi lavrada</w:t>
      </w:r>
      <w:r w:rsidR="00883BFA" w:rsidRPr="00E04A91">
        <w:rPr>
          <w:rFonts w:ascii="Arial" w:hAnsi="Arial" w:cs="Arial"/>
          <w:sz w:val="22"/>
          <w:szCs w:val="22"/>
        </w:rPr>
        <w:t xml:space="preserve"> a presente ata</w:t>
      </w:r>
      <w:r w:rsidRPr="00E04A91">
        <w:rPr>
          <w:rFonts w:ascii="Arial" w:hAnsi="Arial" w:cs="Arial"/>
          <w:sz w:val="22"/>
          <w:szCs w:val="22"/>
        </w:rPr>
        <w:t>.</w:t>
      </w:r>
    </w:p>
    <w:p w:rsidR="00DD3ACF" w:rsidRPr="00E04A91" w:rsidRDefault="00DD3ACF" w:rsidP="00D223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D223DE" w:rsidRPr="00E04A91" w:rsidRDefault="00D223DE" w:rsidP="00D223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 xml:space="preserve"> </w:t>
      </w:r>
    </w:p>
    <w:p w:rsidR="002C51A0" w:rsidRPr="00E04A91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51A0" w:rsidRPr="00E04A91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 xml:space="preserve">Águas Frias- SC, </w:t>
      </w:r>
      <w:r w:rsidR="0033654E" w:rsidRPr="00E04A91">
        <w:rPr>
          <w:rFonts w:ascii="Arial" w:hAnsi="Arial" w:cs="Arial"/>
          <w:sz w:val="22"/>
          <w:szCs w:val="22"/>
        </w:rPr>
        <w:t xml:space="preserve"> </w:t>
      </w:r>
      <w:r w:rsidR="00E04A91" w:rsidRPr="00E04A91">
        <w:rPr>
          <w:rFonts w:ascii="Arial" w:hAnsi="Arial" w:cs="Arial"/>
          <w:sz w:val="22"/>
          <w:szCs w:val="22"/>
        </w:rPr>
        <w:t>19 de novembro de 2019</w:t>
      </w:r>
      <w:r w:rsidR="006019FB" w:rsidRPr="00E04A91">
        <w:rPr>
          <w:rFonts w:ascii="Arial" w:hAnsi="Arial" w:cs="Arial"/>
          <w:sz w:val="22"/>
          <w:szCs w:val="22"/>
        </w:rPr>
        <w:t xml:space="preserve"> </w:t>
      </w:r>
    </w:p>
    <w:p w:rsidR="006019FB" w:rsidRPr="00E04A91" w:rsidRDefault="006019FB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2C51A0" w:rsidRPr="00E04A91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Arial" w:hAnsi="Arial" w:cs="Arial"/>
          <w:sz w:val="22"/>
          <w:szCs w:val="22"/>
        </w:rPr>
      </w:pPr>
    </w:p>
    <w:p w:rsidR="002C51A0" w:rsidRPr="00E04A91" w:rsidRDefault="002C51A0" w:rsidP="002C51A0">
      <w:pPr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PREGOEIRA MUNICIPAL E EQUIPE DE APOIO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_______________________________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CRISTIANE ROTTAVA BUSATTO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Pregoeira Municipal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_______________________________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JULIANA CELLA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_______________________________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NEILA MARIA ZUCCO</w:t>
      </w: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C51A0" w:rsidRPr="00E04A91" w:rsidRDefault="002C51A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______________________________</w:t>
      </w:r>
    </w:p>
    <w:p w:rsidR="002C51A0" w:rsidRPr="00E04A91" w:rsidRDefault="00BC7940" w:rsidP="002C51A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BEATRIZ MORO</w:t>
      </w:r>
    </w:p>
    <w:p w:rsidR="002C51A0" w:rsidRPr="00E04A91" w:rsidRDefault="002C51A0" w:rsidP="002C51A0">
      <w:pPr>
        <w:rPr>
          <w:sz w:val="22"/>
          <w:szCs w:val="22"/>
        </w:rPr>
      </w:pPr>
    </w:p>
    <w:p w:rsidR="00D223DE" w:rsidRPr="00E04A91" w:rsidRDefault="00D223DE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3ACF" w:rsidRPr="00E04A91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D3ACF" w:rsidRPr="00E04A91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04A91">
        <w:rPr>
          <w:rFonts w:ascii="Arial" w:hAnsi="Arial" w:cs="Arial"/>
          <w:sz w:val="22"/>
          <w:szCs w:val="22"/>
        </w:rPr>
        <w:t>Ciência do</w:t>
      </w:r>
      <w:r w:rsidR="00805F4D" w:rsidRPr="00E04A91">
        <w:rPr>
          <w:rFonts w:ascii="Arial" w:hAnsi="Arial" w:cs="Arial"/>
          <w:sz w:val="22"/>
          <w:szCs w:val="22"/>
        </w:rPr>
        <w:t>s</w:t>
      </w:r>
      <w:r w:rsidRPr="00E04A91">
        <w:rPr>
          <w:rFonts w:ascii="Arial" w:hAnsi="Arial" w:cs="Arial"/>
          <w:sz w:val="22"/>
          <w:szCs w:val="22"/>
        </w:rPr>
        <w:t xml:space="preserve"> Representantes das Licitantes referente aos prazos de recurso e contrarrazões e foi  fornecido uma cópia para cada representante</w:t>
      </w:r>
      <w:r w:rsidR="002C51A0" w:rsidRPr="00E04A91">
        <w:rPr>
          <w:rFonts w:ascii="Arial" w:hAnsi="Arial" w:cs="Arial"/>
          <w:sz w:val="22"/>
          <w:szCs w:val="22"/>
        </w:rPr>
        <w:t xml:space="preserve"> na sessão pública</w:t>
      </w:r>
      <w:r w:rsidRPr="00E04A91">
        <w:rPr>
          <w:rFonts w:ascii="Arial" w:hAnsi="Arial" w:cs="Arial"/>
          <w:sz w:val="22"/>
          <w:szCs w:val="22"/>
        </w:rPr>
        <w:t>:</w:t>
      </w:r>
    </w:p>
    <w:p w:rsidR="00DD3ACF" w:rsidRPr="00E04A91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2533"/>
        <w:gridCol w:w="3368"/>
        <w:gridCol w:w="2724"/>
      </w:tblGrid>
      <w:tr w:rsidR="00E04A91" w:rsidRPr="00E04A91" w:rsidTr="00647E3A">
        <w:tc>
          <w:tcPr>
            <w:tcW w:w="10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509</w:t>
            </w:r>
          </w:p>
        </w:tc>
        <w:tc>
          <w:tcPr>
            <w:tcW w:w="2553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ELTON NIEDERLE </w:t>
            </w:r>
          </w:p>
        </w:tc>
        <w:tc>
          <w:tcPr>
            <w:tcW w:w="3404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E. M INFORMÁTICA LTDA </w:t>
            </w:r>
          </w:p>
        </w:tc>
        <w:tc>
          <w:tcPr>
            <w:tcW w:w="27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A91" w:rsidRPr="00E04A91" w:rsidTr="00647E3A">
        <w:tc>
          <w:tcPr>
            <w:tcW w:w="10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864</w:t>
            </w:r>
          </w:p>
        </w:tc>
        <w:tc>
          <w:tcPr>
            <w:tcW w:w="2553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RODRIGO IZOTON </w:t>
            </w:r>
          </w:p>
        </w:tc>
        <w:tc>
          <w:tcPr>
            <w:tcW w:w="3404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MERCADO MANERO LTDA </w:t>
            </w:r>
          </w:p>
        </w:tc>
        <w:tc>
          <w:tcPr>
            <w:tcW w:w="27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A91" w:rsidRPr="00E04A91" w:rsidTr="00647E3A">
        <w:tc>
          <w:tcPr>
            <w:tcW w:w="10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1848</w:t>
            </w:r>
          </w:p>
        </w:tc>
        <w:tc>
          <w:tcPr>
            <w:tcW w:w="2553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ALIETE ANTONIAK</w:t>
            </w:r>
          </w:p>
        </w:tc>
        <w:tc>
          <w:tcPr>
            <w:tcW w:w="3404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COOPERATIVA AGROINDUSTRIAL LTDA </w:t>
            </w:r>
          </w:p>
        </w:tc>
        <w:tc>
          <w:tcPr>
            <w:tcW w:w="27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A91" w:rsidRPr="00E04A91" w:rsidTr="00647E3A">
        <w:tc>
          <w:tcPr>
            <w:tcW w:w="10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1956</w:t>
            </w:r>
          </w:p>
        </w:tc>
        <w:tc>
          <w:tcPr>
            <w:tcW w:w="2553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ELEMAR BOLFE</w:t>
            </w:r>
          </w:p>
        </w:tc>
        <w:tc>
          <w:tcPr>
            <w:tcW w:w="3404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MERCADO E PANIFICADORA BOLFE LTDA </w:t>
            </w:r>
          </w:p>
        </w:tc>
        <w:tc>
          <w:tcPr>
            <w:tcW w:w="27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A91" w:rsidRPr="00E04A91" w:rsidTr="00647E3A">
        <w:tc>
          <w:tcPr>
            <w:tcW w:w="10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3586</w:t>
            </w:r>
          </w:p>
        </w:tc>
        <w:tc>
          <w:tcPr>
            <w:tcW w:w="2553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ALCIONE DA SILVA</w:t>
            </w:r>
          </w:p>
        </w:tc>
        <w:tc>
          <w:tcPr>
            <w:tcW w:w="3404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ABSOLUTO DISTRIBUIDORA LTDA </w:t>
            </w:r>
          </w:p>
        </w:tc>
        <w:tc>
          <w:tcPr>
            <w:tcW w:w="27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A91" w:rsidRPr="00E04A91" w:rsidTr="00647E3A">
        <w:tc>
          <w:tcPr>
            <w:tcW w:w="10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3590</w:t>
            </w:r>
          </w:p>
        </w:tc>
        <w:tc>
          <w:tcPr>
            <w:tcW w:w="2553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>CRISTIANO SCHIMELFENIG</w:t>
            </w:r>
          </w:p>
        </w:tc>
        <w:tc>
          <w:tcPr>
            <w:tcW w:w="3404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04A91">
              <w:rPr>
                <w:rFonts w:ascii="Arial" w:hAnsi="Arial" w:cs="Arial"/>
                <w:sz w:val="22"/>
                <w:szCs w:val="22"/>
              </w:rPr>
              <w:t xml:space="preserve">SCS COMÉRCIO LTDA </w:t>
            </w:r>
          </w:p>
        </w:tc>
        <w:tc>
          <w:tcPr>
            <w:tcW w:w="2799" w:type="dxa"/>
          </w:tcPr>
          <w:p w:rsidR="00E04A91" w:rsidRPr="00E04A91" w:rsidRDefault="00E04A91" w:rsidP="00647E3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3ACF" w:rsidRPr="00E04A91" w:rsidRDefault="00DD3ACF" w:rsidP="00BE01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DD3ACF" w:rsidRPr="00E04A91" w:rsidSect="0033654E">
      <w:footerReference w:type="default" r:id="rId7"/>
      <w:headerReference w:type="first" r:id="rId8"/>
      <w:pgSz w:w="11907" w:h="16840" w:code="9"/>
      <w:pgMar w:top="1701" w:right="992" w:bottom="2410" w:left="141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86" w:rsidRDefault="00132886" w:rsidP="0080605F">
      <w:pPr>
        <w:spacing w:after="0" w:line="240" w:lineRule="auto"/>
      </w:pPr>
      <w:r>
        <w:separator/>
      </w:r>
    </w:p>
  </w:endnote>
  <w:endnote w:type="continuationSeparator" w:id="0">
    <w:p w:rsidR="00132886" w:rsidRDefault="00132886" w:rsidP="0080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589" w:rsidRDefault="0080605F">
    <w:pPr>
      <w:pStyle w:val="Rodap"/>
      <w:jc w:val="right"/>
      <w:rPr>
        <w:sz w:val="24"/>
      </w:rPr>
    </w:pPr>
    <w:r>
      <w:rPr>
        <w:rStyle w:val="Nmerodepgina"/>
        <w:sz w:val="24"/>
      </w:rPr>
      <w:fldChar w:fldCharType="begin"/>
    </w:r>
    <w:r w:rsidR="00A67470"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E04A91">
      <w:rPr>
        <w:rStyle w:val="Nmerodepgina"/>
        <w:noProof/>
        <w:sz w:val="24"/>
      </w:rPr>
      <w:t>2</w:t>
    </w:r>
    <w:r>
      <w:rPr>
        <w:rStyle w:val="Nmerodep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86" w:rsidRDefault="00132886" w:rsidP="0080605F">
      <w:pPr>
        <w:spacing w:after="0" w:line="240" w:lineRule="auto"/>
      </w:pPr>
      <w:r>
        <w:separator/>
      </w:r>
    </w:p>
  </w:footnote>
  <w:footnote w:type="continuationSeparator" w:id="0">
    <w:p w:rsidR="00132886" w:rsidRDefault="00132886" w:rsidP="00806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47" w:type="dxa"/>
      <w:jc w:val="center"/>
      <w:tblInd w:w="5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269"/>
      <w:gridCol w:w="5078"/>
    </w:tblGrid>
    <w:tr w:rsidR="00A16589" w:rsidRPr="00805436">
      <w:trPr>
        <w:trHeight w:val="858"/>
        <w:jc w:val="center"/>
      </w:trPr>
      <w:tc>
        <w:tcPr>
          <w:tcW w:w="2269" w:type="dxa"/>
          <w:vMerge w:val="restart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</w:tcPr>
        <w:p w:rsidR="00A16589" w:rsidRPr="00805436" w:rsidRDefault="00104814" w:rsidP="006F764C">
          <w:pPr>
            <w:ind w:right="-490"/>
            <w:contextualSpacing/>
            <w:rPr>
              <w:rFonts w:ascii="Tahoma" w:hAnsi="Tahoma" w:cs="Tahoma"/>
              <w:b/>
              <w:bCs/>
              <w:color w:val="000000"/>
              <w:szCs w:val="16"/>
            </w:rPr>
          </w:pPr>
          <w:r>
            <w:rPr>
              <w:b/>
              <w:noProof/>
              <w:color w:val="000000"/>
              <w:sz w:val="24"/>
              <w:szCs w:val="24"/>
            </w:rPr>
            <w:drawing>
              <wp:inline distT="0" distB="0" distL="0" distR="0" wp14:anchorId="4AD24C1C" wp14:editId="00BEB1E8">
                <wp:extent cx="1133475" cy="1104900"/>
                <wp:effectExtent l="0" t="0" r="9525" b="0"/>
                <wp:docPr id="1" name="Imagem 13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Pr="00805436" w:rsidRDefault="00A67470" w:rsidP="00DD3ACF">
          <w:r w:rsidRPr="00805436">
            <w:t>Estado de Santa Catarina</w:t>
          </w:r>
          <w:r w:rsidRPr="00805436">
            <w:rPr>
              <w:color w:val="FFFFFF"/>
            </w:rPr>
            <w:t xml:space="preserve">     .</w:t>
          </w:r>
        </w:p>
        <w:p w:rsidR="00A16589" w:rsidRDefault="00A67470" w:rsidP="00DD3ACF">
          <w:pPr>
            <w:rPr>
              <w:b/>
            </w:rPr>
          </w:pPr>
          <w:r>
            <w:rPr>
              <w:b/>
            </w:rPr>
            <w:t xml:space="preserve">MUNICÍPIO DE ÁGUAS FRIAS </w:t>
          </w:r>
        </w:p>
        <w:p w:rsidR="00A16589" w:rsidRPr="00805436" w:rsidRDefault="00A67470" w:rsidP="00DD3ACF">
          <w:r>
            <w:t xml:space="preserve">Departamento de Licitação </w:t>
          </w:r>
          <w:r>
            <w:rPr>
              <w:color w:val="FFFFFF"/>
            </w:rPr>
            <w:t xml:space="preserve">   </w:t>
          </w:r>
        </w:p>
      </w:tc>
    </w:tr>
    <w:tr w:rsidR="00A16589" w:rsidRPr="00805436">
      <w:trPr>
        <w:trHeight w:val="133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A16589" w:rsidRDefault="00132886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Pr="00805436" w:rsidRDefault="00A67470" w:rsidP="00DD3ACF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CNPJ: 95.990.180/0001-02</w:t>
          </w:r>
        </w:p>
      </w:tc>
    </w:tr>
    <w:tr w:rsidR="00A16589" w:rsidRPr="00805436">
      <w:trPr>
        <w:trHeight w:val="525"/>
        <w:jc w:val="center"/>
      </w:trPr>
      <w:tc>
        <w:tcPr>
          <w:tcW w:w="2269" w:type="dxa"/>
          <w:vMerge/>
          <w:tcBorders>
            <w:top w:val="nil"/>
            <w:bottom w:val="double" w:sz="4" w:space="0" w:color="auto"/>
            <w:right w:val="single" w:sz="4" w:space="0" w:color="auto"/>
          </w:tcBorders>
        </w:tcPr>
        <w:p w:rsidR="00A16589" w:rsidRDefault="00132886" w:rsidP="006F764C">
          <w:pPr>
            <w:ind w:right="-490"/>
            <w:contextualSpacing/>
            <w:jc w:val="both"/>
            <w:rPr>
              <w:b/>
              <w:noProof/>
              <w:color w:val="000000"/>
              <w:sz w:val="24"/>
              <w:szCs w:val="24"/>
            </w:rPr>
          </w:pPr>
        </w:p>
      </w:tc>
      <w:tc>
        <w:tcPr>
          <w:tcW w:w="5078" w:type="dxa"/>
          <w:tcBorders>
            <w:left w:val="single" w:sz="4" w:space="0" w:color="auto"/>
          </w:tcBorders>
        </w:tcPr>
        <w:p w:rsidR="00A16589" w:rsidRDefault="00A67470" w:rsidP="00DD3AC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Rua Sete de Setembro, 512 –</w:t>
          </w:r>
          <w:r w:rsidRPr="00805436">
            <w:rPr>
              <w:sz w:val="16"/>
              <w:szCs w:val="16"/>
            </w:rPr>
            <w:t xml:space="preserve"> Centro</w:t>
          </w:r>
        </w:p>
        <w:p w:rsidR="00A16589" w:rsidRPr="00805436" w:rsidRDefault="00A67470" w:rsidP="00DD3AC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Águas Frias – SC, CEP 89.843</w:t>
          </w:r>
          <w:r w:rsidRPr="00805436">
            <w:rPr>
              <w:sz w:val="16"/>
              <w:szCs w:val="16"/>
            </w:rPr>
            <w:t>-000</w:t>
          </w:r>
        </w:p>
        <w:p w:rsidR="00A16589" w:rsidRDefault="00A67470" w:rsidP="00DD3ACF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Fone/Fax (49) 33</w:t>
          </w:r>
          <w:r w:rsidRPr="00805436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>2-0019</w:t>
          </w:r>
        </w:p>
        <w:p w:rsidR="00A16589" w:rsidRPr="00805436" w:rsidRDefault="00132886" w:rsidP="00DD3ACF">
          <w:pPr>
            <w:rPr>
              <w:b/>
              <w:sz w:val="16"/>
              <w:szCs w:val="16"/>
            </w:rPr>
          </w:pPr>
        </w:p>
      </w:tc>
    </w:tr>
  </w:tbl>
  <w:p w:rsidR="00A16589" w:rsidRPr="00EB2F82" w:rsidRDefault="00132886" w:rsidP="006F764C">
    <w:pPr>
      <w:pStyle w:val="Cabealh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DE"/>
    <w:rsid w:val="000A171C"/>
    <w:rsid w:val="00104814"/>
    <w:rsid w:val="00116009"/>
    <w:rsid w:val="00132886"/>
    <w:rsid w:val="00173C1C"/>
    <w:rsid w:val="00244904"/>
    <w:rsid w:val="002C51A0"/>
    <w:rsid w:val="0033654E"/>
    <w:rsid w:val="00477460"/>
    <w:rsid w:val="004D2C33"/>
    <w:rsid w:val="004F4532"/>
    <w:rsid w:val="0050602A"/>
    <w:rsid w:val="006019FB"/>
    <w:rsid w:val="006078C2"/>
    <w:rsid w:val="00683141"/>
    <w:rsid w:val="006941B1"/>
    <w:rsid w:val="006E320D"/>
    <w:rsid w:val="00702074"/>
    <w:rsid w:val="00726C45"/>
    <w:rsid w:val="00760583"/>
    <w:rsid w:val="008047D0"/>
    <w:rsid w:val="00805F4D"/>
    <w:rsid w:val="0080605F"/>
    <w:rsid w:val="008573AC"/>
    <w:rsid w:val="00883BFA"/>
    <w:rsid w:val="00986051"/>
    <w:rsid w:val="009C5C42"/>
    <w:rsid w:val="00A3453F"/>
    <w:rsid w:val="00A67470"/>
    <w:rsid w:val="00AE6B4A"/>
    <w:rsid w:val="00BC7940"/>
    <w:rsid w:val="00BE0101"/>
    <w:rsid w:val="00C243CE"/>
    <w:rsid w:val="00C47066"/>
    <w:rsid w:val="00CD73CF"/>
    <w:rsid w:val="00CF5503"/>
    <w:rsid w:val="00D223DE"/>
    <w:rsid w:val="00D8324E"/>
    <w:rsid w:val="00DD3ACF"/>
    <w:rsid w:val="00E02706"/>
    <w:rsid w:val="00E04A91"/>
    <w:rsid w:val="00E109CC"/>
    <w:rsid w:val="00F30BF2"/>
    <w:rsid w:val="00FA155E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2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223DE"/>
  </w:style>
  <w:style w:type="paragraph" w:styleId="Cabealho">
    <w:name w:val="header"/>
    <w:basedOn w:val="Normal"/>
    <w:link w:val="CabealhoChar"/>
    <w:uiPriority w:val="99"/>
    <w:unhideWhenUsed/>
    <w:rsid w:val="00D223D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C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D223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223DE"/>
  </w:style>
  <w:style w:type="paragraph" w:styleId="Cabealho">
    <w:name w:val="header"/>
    <w:basedOn w:val="Normal"/>
    <w:link w:val="CabealhoChar"/>
    <w:uiPriority w:val="99"/>
    <w:unhideWhenUsed/>
    <w:rsid w:val="00D223D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D223D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8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</cp:lastModifiedBy>
  <cp:revision>2</cp:revision>
  <cp:lastPrinted>2019-11-19T13:46:00Z</cp:lastPrinted>
  <dcterms:created xsi:type="dcterms:W3CDTF">2019-11-19T13:46:00Z</dcterms:created>
  <dcterms:modified xsi:type="dcterms:W3CDTF">2019-11-19T13:46:00Z</dcterms:modified>
</cp:coreProperties>
</file>