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EDITAL DE LICITAÇÃO</w:t>
      </w:r>
    </w:p>
    <w:p w:rsidR="00B268AC"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EF08D2">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B268AC" w:rsidRPr="00EF08D2" w:rsidTr="00D60B84">
        <w:trPr>
          <w:trHeight w:val="508"/>
        </w:trPr>
        <w:tc>
          <w:tcPr>
            <w:tcW w:w="4201" w:type="dxa"/>
          </w:tcPr>
          <w:p w:rsidR="00B268AC" w:rsidRPr="00EF08D2" w:rsidRDefault="00B268AC" w:rsidP="00D60B84">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Processo Nº.: </w:t>
            </w:r>
            <w:r>
              <w:rPr>
                <w:rFonts w:ascii="Arial" w:eastAsia="Times New Roman" w:hAnsi="Arial" w:cs="Arial"/>
                <w:b/>
                <w:szCs w:val="20"/>
                <w:lang w:eastAsia="pt-BR"/>
              </w:rPr>
              <w:t>62</w:t>
            </w:r>
            <w:r w:rsidRPr="00EF08D2">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EF08D2">
              <w:rPr>
                <w:rFonts w:ascii="Arial" w:eastAsia="Times New Roman" w:hAnsi="Arial" w:cs="Arial"/>
                <w:b/>
                <w:szCs w:val="20"/>
                <w:lang w:eastAsia="pt-BR"/>
              </w:rPr>
              <w:t xml:space="preserve">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r w:rsidRPr="00EF08D2">
              <w:rPr>
                <w:rFonts w:ascii="Arial" w:eastAsia="Times New Roman" w:hAnsi="Arial" w:cs="Arial"/>
                <w:b/>
                <w:szCs w:val="20"/>
                <w:lang w:eastAsia="pt-BR"/>
              </w:rPr>
              <w:t xml:space="preserve"> </w:t>
            </w:r>
          </w:p>
        </w:tc>
      </w:tr>
    </w:tbl>
    <w:p w:rsidR="00B268AC" w:rsidRPr="00EF08D2" w:rsidRDefault="00B268AC" w:rsidP="00B268AC">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b/>
          <w:szCs w:val="20"/>
          <w:lang w:eastAsia="pt-BR"/>
        </w:rPr>
        <w:t>1 - DA LICITAÇÃO</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DF3B1C"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EF08D2">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EF08D2">
        <w:rPr>
          <w:rFonts w:ascii="Arial" w:eastAsia="Times New Roman" w:hAnsi="Arial" w:cs="Arial"/>
          <w:color w:val="000000"/>
          <w:szCs w:val="20"/>
          <w:lang w:eastAsia="pt-BR"/>
        </w:rPr>
        <w:t>, através de seu Pref</w:t>
      </w:r>
      <w:r>
        <w:rPr>
          <w:rFonts w:ascii="Arial" w:eastAsia="Times New Roman" w:hAnsi="Arial" w:cs="Arial"/>
          <w:color w:val="000000"/>
          <w:szCs w:val="20"/>
          <w:lang w:eastAsia="pt-BR"/>
        </w:rPr>
        <w:t xml:space="preserve">eita em Exercício </w:t>
      </w:r>
      <w:r w:rsidRPr="00EF08D2">
        <w:rPr>
          <w:rFonts w:ascii="Arial" w:eastAsia="Times New Roman" w:hAnsi="Arial" w:cs="Arial"/>
          <w:color w:val="000000"/>
          <w:szCs w:val="20"/>
          <w:lang w:eastAsia="pt-BR"/>
        </w:rPr>
        <w:t xml:space="preserve"> Sr</w:t>
      </w:r>
      <w:r>
        <w:rPr>
          <w:rFonts w:ascii="Arial" w:eastAsia="Times New Roman" w:hAnsi="Arial" w:cs="Arial"/>
          <w:color w:val="000000"/>
          <w:szCs w:val="20"/>
          <w:lang w:eastAsia="pt-BR"/>
        </w:rPr>
        <w:t>a</w:t>
      </w:r>
      <w:r w:rsidRPr="00EF08D2">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JANETE ROLIM DE MOURA DAGA</w:t>
      </w:r>
      <w:r w:rsidRPr="00EF08D2">
        <w:rPr>
          <w:rFonts w:ascii="Arial" w:eastAsia="Times New Roman" w:hAnsi="Arial" w:cs="Arial"/>
          <w:color w:val="000000"/>
          <w:szCs w:val="20"/>
          <w:lang w:eastAsia="pt-BR"/>
        </w:rPr>
        <w:t xml:space="preserve">, comunica os interessados que está realizando o Processo Licitatório de nº </w:t>
      </w:r>
      <w:r>
        <w:rPr>
          <w:rFonts w:ascii="Arial" w:eastAsia="Times New Roman" w:hAnsi="Arial" w:cs="Arial"/>
          <w:color w:val="000000"/>
          <w:szCs w:val="20"/>
          <w:lang w:eastAsia="pt-BR"/>
        </w:rPr>
        <w:t>62</w:t>
      </w:r>
      <w:r w:rsidRPr="00EF08D2">
        <w:rPr>
          <w:rFonts w:ascii="Arial" w:eastAsia="Times New Roman" w:hAnsi="Arial" w:cs="Arial"/>
          <w:color w:val="000000"/>
          <w:szCs w:val="20"/>
          <w:lang w:eastAsia="pt-BR"/>
        </w:rPr>
        <w:t>/</w:t>
      </w:r>
      <w:r>
        <w:rPr>
          <w:rFonts w:ascii="Arial" w:eastAsia="Times New Roman" w:hAnsi="Arial" w:cs="Arial"/>
          <w:color w:val="000000"/>
          <w:szCs w:val="20"/>
          <w:lang w:eastAsia="pt-BR"/>
        </w:rPr>
        <w:t>2020</w:t>
      </w:r>
      <w:r w:rsidRPr="00EF08D2">
        <w:rPr>
          <w:rFonts w:ascii="Arial" w:eastAsia="Times New Roman" w:hAnsi="Arial" w:cs="Arial"/>
          <w:color w:val="000000"/>
          <w:szCs w:val="20"/>
          <w:lang w:eastAsia="pt-BR"/>
        </w:rPr>
        <w:t xml:space="preserve">, na modalidade </w:t>
      </w:r>
      <w:r w:rsidRPr="00EF08D2">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22</w:t>
      </w:r>
      <w:r w:rsidRPr="00EF08D2">
        <w:rPr>
          <w:rFonts w:ascii="Arial" w:eastAsia="Times New Roman" w:hAnsi="Arial" w:cs="Arial"/>
          <w:color w:val="000000"/>
          <w:szCs w:val="20"/>
          <w:lang w:eastAsia="pt-BR"/>
        </w:rPr>
        <w:t>/</w:t>
      </w:r>
      <w:r>
        <w:rPr>
          <w:rFonts w:ascii="Arial" w:eastAsia="Times New Roman" w:hAnsi="Arial" w:cs="Arial"/>
          <w:b/>
          <w:color w:val="000000"/>
          <w:szCs w:val="20"/>
          <w:lang w:eastAsia="pt-BR"/>
        </w:rPr>
        <w:t>2020</w:t>
      </w:r>
      <w:r w:rsidRPr="00EF08D2">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EF08D2">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 xml:space="preserve">TOTAL  POR LOTE </w:t>
      </w:r>
      <w:r w:rsidRPr="00EF08D2">
        <w:rPr>
          <w:rFonts w:ascii="Arial" w:eastAsia="Times New Roman" w:hAnsi="Arial" w:cs="Arial"/>
          <w:color w:val="000000"/>
          <w:szCs w:val="20"/>
          <w:lang w:eastAsia="pt-BR"/>
        </w:rPr>
        <w:t>, de conformidade com a Lei 10.520 de 17 de julho de 2002, Lei</w:t>
      </w:r>
      <w:r w:rsidRPr="00EF08D2">
        <w:rPr>
          <w:rFonts w:ascii="Arial" w:eastAsia="Times New Roman" w:hAnsi="Arial" w:cs="Arial"/>
          <w:b/>
          <w:color w:val="000000"/>
          <w:szCs w:val="20"/>
          <w:lang w:eastAsia="pt-BR"/>
        </w:rPr>
        <w:t xml:space="preserve"> </w:t>
      </w:r>
      <w:r w:rsidRPr="00EF08D2">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B268AC" w:rsidRPr="00EF08D2" w:rsidRDefault="00B268AC" w:rsidP="00B268AC">
      <w:pPr>
        <w:autoSpaceDE w:val="0"/>
        <w:autoSpaceDN w:val="0"/>
        <w:adjustRightInd w:val="0"/>
        <w:spacing w:after="0" w:line="240" w:lineRule="auto"/>
        <w:rPr>
          <w:rFonts w:eastAsia="Times New Roman"/>
          <w:color w:val="000000"/>
          <w:sz w:val="24"/>
          <w:szCs w:val="24"/>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r w:rsidRPr="00EF08D2">
        <w:rPr>
          <w:rFonts w:ascii="Arial" w:eastAsia="Times New Roman" w:hAnsi="Arial" w:cs="Arial"/>
          <w:b/>
          <w:color w:val="000000"/>
          <w:szCs w:val="20"/>
          <w:lang w:eastAsia="pt-BR"/>
        </w:rPr>
        <w:t>Credenciamento e recebimento dos envelopes nº1 (proposta) e envelope nº2 (habilitação):</w:t>
      </w: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r w:rsidRPr="00EF08D2">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27</w:t>
      </w:r>
      <w:r w:rsidR="00D60B84">
        <w:rPr>
          <w:rFonts w:ascii="Arial" w:eastAsia="Times New Roman" w:hAnsi="Arial" w:cs="Arial"/>
          <w:b/>
          <w:color w:val="000000"/>
          <w:szCs w:val="20"/>
          <w:highlight w:val="darkGray"/>
          <w:lang w:eastAsia="pt-BR"/>
        </w:rPr>
        <w:t>de julho de 2020</w:t>
      </w:r>
      <w:r w:rsidRPr="00EF08D2">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EF08D2">
        <w:rPr>
          <w:rFonts w:ascii="Arial" w:eastAsia="Times New Roman" w:hAnsi="Arial" w:cs="Arial"/>
          <w:b/>
          <w:color w:val="000000"/>
          <w:szCs w:val="20"/>
          <w:highlight w:val="darkGray"/>
          <w:lang w:eastAsia="pt-BR"/>
        </w:rPr>
        <w:t xml:space="preserve"> horas</w:t>
      </w: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r w:rsidRPr="00EF08D2">
        <w:rPr>
          <w:rFonts w:ascii="Arial" w:eastAsia="Times New Roman" w:hAnsi="Arial" w:cs="Arial"/>
          <w:b/>
          <w:color w:val="000000"/>
          <w:szCs w:val="20"/>
          <w:lang w:eastAsia="pt-BR"/>
        </w:rPr>
        <w:t xml:space="preserve">Início da sessão pública: </w:t>
      </w: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r w:rsidRPr="00EF08D2">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27 de julho de 2020</w:t>
      </w:r>
      <w:r w:rsidRPr="00EF08D2">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EF08D2">
        <w:rPr>
          <w:rFonts w:ascii="Arial" w:eastAsia="Times New Roman" w:hAnsi="Arial" w:cs="Arial"/>
          <w:b/>
          <w:color w:val="000000"/>
          <w:szCs w:val="20"/>
          <w:highlight w:val="darkGray"/>
          <w:lang w:eastAsia="pt-BR"/>
        </w:rPr>
        <w:t xml:space="preserve"> horas</w:t>
      </w:r>
    </w:p>
    <w:p w:rsidR="00B268AC" w:rsidRPr="00EF08D2" w:rsidRDefault="00B268AC" w:rsidP="00B268AC">
      <w:pPr>
        <w:autoSpaceDE w:val="0"/>
        <w:autoSpaceDN w:val="0"/>
        <w:adjustRightInd w:val="0"/>
        <w:spacing w:after="0" w:line="240" w:lineRule="auto"/>
        <w:jc w:val="both"/>
        <w:rPr>
          <w:rFonts w:ascii="Arial" w:eastAsia="Times New Roman" w:hAnsi="Arial" w:cs="Arial"/>
          <w:b/>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EF08D2">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EF08D2">
        <w:rPr>
          <w:rFonts w:ascii="Arial" w:eastAsia="Times New Roman" w:hAnsi="Arial" w:cs="Arial"/>
          <w:color w:val="000000"/>
          <w:szCs w:val="20"/>
          <w:lang w:eastAsia="pt-BR"/>
        </w:rPr>
        <w:t>– SC.</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1.3 .A recepção dos envelopes far-se-á de acordo com o estabelecido no sub</w:t>
      </w:r>
      <w:r w:rsidRPr="00EF08D2">
        <w:rPr>
          <w:rFonts w:ascii="Arial" w:eastAsia="Times New Roman" w:hAnsi="Arial" w:cs="Arial"/>
          <w:bCs/>
          <w:szCs w:val="20"/>
          <w:lang w:eastAsia="pt-BR"/>
        </w:rPr>
        <w:t xml:space="preserve">item 1.1 </w:t>
      </w:r>
      <w:r w:rsidRPr="00EF08D2">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EF08D2">
        <w:rPr>
          <w:rFonts w:ascii="Arial" w:eastAsia="Times New Roman" w:hAnsi="Arial" w:cs="Arial"/>
          <w:bCs/>
          <w:szCs w:val="20"/>
          <w:lang w:eastAsia="pt-BR"/>
        </w:rPr>
        <w:t xml:space="preserve"> 1.1 </w:t>
      </w:r>
      <w:r w:rsidRPr="00EF08D2">
        <w:rPr>
          <w:rFonts w:ascii="Arial" w:eastAsia="Times New Roman" w:hAnsi="Arial" w:cs="Arial"/>
          <w:szCs w:val="20"/>
          <w:lang w:eastAsia="pt-BR"/>
        </w:rPr>
        <w:t>deste Edital, no Setor de Licitações  desta Prefeitura.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1.4. As informações poderão ser solicitadas por e</w:t>
      </w:r>
      <w:r>
        <w:rPr>
          <w:rFonts w:ascii="Arial" w:eastAsia="Times New Roman" w:hAnsi="Arial" w:cs="Arial"/>
          <w:szCs w:val="20"/>
          <w:lang w:eastAsia="pt-BR"/>
        </w:rPr>
        <w:t>-</w:t>
      </w:r>
      <w:r w:rsidRPr="00EF08D2">
        <w:rPr>
          <w:rFonts w:ascii="Arial" w:eastAsia="Times New Roman" w:hAnsi="Arial" w:cs="Arial"/>
          <w:szCs w:val="20"/>
          <w:lang w:eastAsia="pt-BR"/>
        </w:rPr>
        <w:t>mail ou telefone, de segunda a sexta-feira, das 07h30min às 11h30min e das 13h00min às 17h00min, na sede da Prefeitura Municipal de Águas Frias. Fone 49 3332 0019– licitacoes@aguasfrias.sc.gov.br, www.aguasfrias.sc.gov.br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2 - DO OBJETO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EF08D2">
        <w:rPr>
          <w:rFonts w:ascii="Arial" w:eastAsia="Times New Roman" w:hAnsi="Arial" w:cs="Arial"/>
          <w:szCs w:val="20"/>
          <w:lang w:eastAsia="pt-BR"/>
        </w:rPr>
        <w:t>, relacionadas no Anexo I, observadas as especificações ali estabelecidas, visando possíveis aquisições futuras.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EF08D2">
        <w:rPr>
          <w:rFonts w:ascii="Arial" w:eastAsia="Times New Roman" w:hAnsi="Arial" w:cs="Arial"/>
          <w:szCs w:val="20"/>
          <w:lang w:eastAsia="pt-BR"/>
        </w:rPr>
        <w:t xml:space="preserve">2.3.  </w:t>
      </w:r>
      <w:r w:rsidRPr="00EF08D2">
        <w:rPr>
          <w:rFonts w:ascii="Arial" w:eastAsia="Times New Roman" w:hAnsi="Arial" w:cs="Arial"/>
          <w:b/>
          <w:bCs/>
          <w:color w:val="333333"/>
          <w:szCs w:val="20"/>
          <w:lang w:eastAsia="pt-BR"/>
        </w:rPr>
        <w:t>A partir de 1º de abril de 2011</w:t>
      </w:r>
      <w:r w:rsidRPr="00EF08D2">
        <w:rPr>
          <w:rFonts w:ascii="Arial" w:eastAsia="Times New Roman" w:hAnsi="Arial" w:cs="Arial"/>
          <w:color w:val="333333"/>
          <w:szCs w:val="20"/>
          <w:lang w:eastAsia="pt-BR"/>
        </w:rPr>
        <w:t>, os contribuintes que, independentemente da atividade econômica exercida, </w:t>
      </w:r>
      <w:r w:rsidRPr="00EF08D2">
        <w:rPr>
          <w:rFonts w:ascii="Arial" w:eastAsia="Times New Roman" w:hAnsi="Arial" w:cs="Arial"/>
          <w:b/>
          <w:bCs/>
          <w:color w:val="333333"/>
          <w:szCs w:val="20"/>
          <w:lang w:eastAsia="pt-BR"/>
        </w:rPr>
        <w:t>realizem operações destinadas à </w:t>
      </w:r>
      <w:r w:rsidRPr="00EF08D2">
        <w:rPr>
          <w:rFonts w:ascii="Arial" w:eastAsia="Times New Roman" w:hAnsi="Arial" w:cs="Arial"/>
          <w:color w:val="333333"/>
          <w:szCs w:val="20"/>
          <w:lang w:eastAsia="pt-BR"/>
        </w:rPr>
        <w:t xml:space="preserve">Administração Pública direta ou indireta, inclusive </w:t>
      </w:r>
      <w:r w:rsidRPr="00EF08D2">
        <w:rPr>
          <w:rFonts w:ascii="Arial" w:eastAsia="Times New Roman" w:hAnsi="Arial" w:cs="Arial"/>
          <w:color w:val="333333"/>
          <w:szCs w:val="20"/>
          <w:lang w:eastAsia="pt-BR"/>
        </w:rPr>
        <w:lastRenderedPageBreak/>
        <w:t xml:space="preserve">empresa pública e sociedade de economia mista, de qualquer dos Poderes da União, dos Estados, do Distrito Federal e dos Municípios, </w:t>
      </w:r>
      <w:r w:rsidRPr="00EF08D2">
        <w:rPr>
          <w:rFonts w:ascii="Arial" w:eastAsia="Times New Roman" w:hAnsi="Arial" w:cs="Arial"/>
          <w:b/>
          <w:bCs/>
          <w:color w:val="333333"/>
          <w:szCs w:val="20"/>
          <w:lang w:eastAsia="pt-BR"/>
        </w:rPr>
        <w:t>ficam obrigados (somente nessas operações) a emitir Nota Fiscal Eletrônica – NF-e</w:t>
      </w:r>
      <w:r w:rsidRPr="00EF08D2">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2.4. A participação na presente licitação implica na aceitação plena das condições expressas neste Edital e em seus anexos.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2.5. A autenticação de documentos por servidor público do Município de Águas Frias será realizada nos dias e horário de expediente até às 17:00 horas do dia</w:t>
      </w:r>
      <w:r w:rsidR="00D60B84">
        <w:rPr>
          <w:rFonts w:ascii="Arial" w:eastAsia="Times New Roman" w:hAnsi="Arial" w:cs="Arial"/>
          <w:b/>
          <w:szCs w:val="20"/>
          <w:lang w:eastAsia="pt-BR"/>
        </w:rPr>
        <w:t xml:space="preserve"> 24/07/2020</w:t>
      </w:r>
      <w:r w:rsidRPr="00EF08D2">
        <w:rPr>
          <w:rFonts w:ascii="Arial" w:eastAsia="Times New Roman" w:hAnsi="Arial" w:cs="Arial"/>
          <w:b/>
          <w:szCs w:val="20"/>
          <w:lang w:eastAsia="pt-BR"/>
        </w:rPr>
        <w:t xml:space="preserve">. O reconhecimento de </w:t>
      </w:r>
      <w:proofErr w:type="spellStart"/>
      <w:r w:rsidRPr="00EF08D2">
        <w:rPr>
          <w:rFonts w:ascii="Arial" w:eastAsia="Times New Roman" w:hAnsi="Arial" w:cs="Arial"/>
          <w:b/>
          <w:szCs w:val="20"/>
          <w:lang w:eastAsia="pt-BR"/>
        </w:rPr>
        <w:t>fírma</w:t>
      </w:r>
      <w:proofErr w:type="spellEnd"/>
      <w:r w:rsidRPr="00EF08D2">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2.6. A </w:t>
      </w:r>
      <w:r w:rsidRPr="00D60B84">
        <w:rPr>
          <w:rFonts w:ascii="Arial" w:eastAsia="Times New Roman" w:hAnsi="Arial" w:cs="Arial"/>
          <w:b/>
          <w:szCs w:val="20"/>
          <w:lang w:eastAsia="pt-BR"/>
        </w:rPr>
        <w:t>proposta poderá ser</w:t>
      </w:r>
      <w:r w:rsidRPr="00EF08D2">
        <w:rPr>
          <w:rFonts w:ascii="Arial" w:eastAsia="Times New Roman" w:hAnsi="Arial" w:cs="Arial"/>
          <w:b/>
          <w:szCs w:val="20"/>
          <w:lang w:eastAsia="pt-BR"/>
        </w:rPr>
        <w:t xml:space="preserve"> realizada no arquivo cotação do sistema .  O kit auto cotação está disponível no site www.aguasfrias.sc.gov.br ou poderá ser solicitado no e-mail licitações@aguasfrias.sc.gov.br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2.7.  É responsabilidade da licitante observar a descrição completa dos itens constante no ANEXO I deste Edital para cotação  e não somente no kit proposta.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2.8.  As propostas deverão cotadas com valores de apenas duas cassa após a vírgula.</w:t>
      </w:r>
    </w:p>
    <w:p w:rsidR="00D60B84" w:rsidRDefault="00D60B84"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60B84" w:rsidRPr="00A603E5"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D60B84">
        <w:rPr>
          <w:rFonts w:ascii="Arial" w:hAnsi="Arial" w:cs="Arial"/>
          <w:b/>
          <w:highlight w:val="lightGray"/>
          <w:u w:val="single"/>
        </w:rPr>
        <w:t>2.9. É obrigatório a indicação da marca  da  marca da  borracha a ser utilizada na recapagem dos pneus.</w:t>
      </w:r>
    </w:p>
    <w:p w:rsidR="00D60B84" w:rsidRPr="00021B01"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60B84"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2.9</w:t>
      </w:r>
      <w:r w:rsidRPr="00021B01">
        <w:rPr>
          <w:rFonts w:ascii="Arial" w:hAnsi="Arial" w:cs="Arial"/>
          <w:b/>
        </w:rPr>
        <w:t>.1 Nas recapagens dos pneus deverá ser usado borracha de  primeira linha.</w:t>
      </w:r>
    </w:p>
    <w:p w:rsidR="00D60B84"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60B84" w:rsidRPr="00A8527E" w:rsidRDefault="00D60B84" w:rsidP="00D60B84">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2.9</w:t>
      </w:r>
      <w:r w:rsidRPr="00A8527E">
        <w:rPr>
          <w:rFonts w:ascii="Arial" w:hAnsi="Arial" w:cs="Arial"/>
          <w:b/>
        </w:rPr>
        <w:t xml:space="preserve">.2. As recapagens dos Pneus das máquinas pesadas como: </w:t>
      </w:r>
      <w:proofErr w:type="spellStart"/>
      <w:r w:rsidRPr="00A8527E">
        <w:rPr>
          <w:rFonts w:ascii="Arial" w:hAnsi="Arial" w:cs="Arial"/>
          <w:b/>
        </w:rPr>
        <w:t>Motoniveladora</w:t>
      </w:r>
      <w:proofErr w:type="spellEnd"/>
      <w:r w:rsidRPr="00A8527E">
        <w:rPr>
          <w:rFonts w:ascii="Arial" w:hAnsi="Arial" w:cs="Arial"/>
          <w:b/>
        </w:rPr>
        <w:t>, Tratores e retroescavadeiras</w:t>
      </w:r>
      <w:r>
        <w:rPr>
          <w:rFonts w:ascii="Arial" w:hAnsi="Arial" w:cs="Arial"/>
          <w:b/>
        </w:rPr>
        <w:t>, rolo compactador</w:t>
      </w:r>
      <w:r w:rsidRPr="00A8527E">
        <w:rPr>
          <w:rFonts w:ascii="Arial" w:hAnsi="Arial" w:cs="Arial"/>
          <w:b/>
        </w:rPr>
        <w:t xml:space="preserve"> deverá obrigatoriamente ser realizados no processamento a QUENTE, e as demais recapagens do presente Edital deverá ser a FRIO.</w:t>
      </w:r>
    </w:p>
    <w:p w:rsidR="00D60B84" w:rsidRPr="00EF08D2" w:rsidRDefault="00D60B84"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60B84" w:rsidRPr="0054200B" w:rsidRDefault="00D60B84" w:rsidP="00D60B84">
      <w:pPr>
        <w:pStyle w:val="SemEspaamento"/>
        <w:jc w:val="both"/>
        <w:rPr>
          <w:rFonts w:ascii="Arial" w:hAnsi="Arial" w:cs="Arial"/>
          <w:b/>
          <w:sz w:val="20"/>
          <w:szCs w:val="20"/>
        </w:rPr>
      </w:pPr>
      <w:r w:rsidRPr="0054200B">
        <w:rPr>
          <w:rFonts w:ascii="Arial" w:hAnsi="Arial" w:cs="Arial"/>
          <w:b/>
          <w:sz w:val="20"/>
          <w:szCs w:val="20"/>
        </w:rPr>
        <w:t>2.10. Os serviços terão garantia mínima de 06 (seis) meses, sendo que, os serviços que apresentarem defeitos (ex.: soltar recape) deverão ser refeitos pela proponente sem ônus para o Município.</w:t>
      </w:r>
    </w:p>
    <w:p w:rsidR="00D60B84" w:rsidRPr="0054200B" w:rsidRDefault="00D60B84" w:rsidP="00D60B84">
      <w:pPr>
        <w:pStyle w:val="SemEspaamento"/>
        <w:jc w:val="both"/>
        <w:rPr>
          <w:rFonts w:ascii="Arial" w:hAnsi="Arial" w:cs="Arial"/>
          <w:b/>
          <w:sz w:val="20"/>
          <w:szCs w:val="20"/>
        </w:rPr>
      </w:pPr>
    </w:p>
    <w:p w:rsidR="00D60B84" w:rsidRPr="0054200B" w:rsidRDefault="00D60B84" w:rsidP="00D60B84">
      <w:pPr>
        <w:pStyle w:val="SemEspaamento"/>
        <w:jc w:val="both"/>
        <w:rPr>
          <w:rFonts w:ascii="Arial" w:hAnsi="Arial" w:cs="Arial"/>
          <w:b/>
          <w:sz w:val="20"/>
          <w:szCs w:val="20"/>
        </w:rPr>
      </w:pPr>
      <w:r w:rsidRPr="0054200B">
        <w:rPr>
          <w:rFonts w:ascii="Arial" w:hAnsi="Arial" w:cs="Arial"/>
          <w:b/>
          <w:sz w:val="20"/>
          <w:szCs w:val="20"/>
        </w:rPr>
        <w:t>2.11.  O atendimento quando solicitado deverá ser no máximo em 24 (vinte e quatro) horas no local de entrega, sendo que o proponente vencedor deverá resolver os problemas que venham a ocorrer durante o período de vigência da garantia;</w:t>
      </w:r>
    </w:p>
    <w:p w:rsidR="00D60B84" w:rsidRPr="0054200B" w:rsidRDefault="00D60B84" w:rsidP="00D60B84">
      <w:pPr>
        <w:pStyle w:val="SemEspaamento"/>
        <w:jc w:val="both"/>
        <w:rPr>
          <w:rFonts w:ascii="Arial" w:hAnsi="Arial" w:cs="Arial"/>
          <w:b/>
          <w:sz w:val="20"/>
          <w:szCs w:val="20"/>
        </w:rPr>
      </w:pPr>
    </w:p>
    <w:p w:rsidR="00D60B84" w:rsidRPr="0054200B" w:rsidRDefault="00D60B84" w:rsidP="00D60B84">
      <w:pPr>
        <w:pStyle w:val="SemEspaamento"/>
        <w:jc w:val="both"/>
        <w:rPr>
          <w:rFonts w:ascii="Arial" w:hAnsi="Arial" w:cs="Arial"/>
          <w:b/>
          <w:sz w:val="20"/>
          <w:szCs w:val="20"/>
        </w:rPr>
      </w:pPr>
      <w:r w:rsidRPr="0054200B">
        <w:rPr>
          <w:rFonts w:ascii="Arial" w:hAnsi="Arial" w:cs="Arial"/>
          <w:b/>
          <w:sz w:val="20"/>
          <w:szCs w:val="20"/>
        </w:rPr>
        <w:t xml:space="preserve">2.12. Todas as despesas inerentes ao objeto deste Pregão deverão estar inclusos nos preços propostos, inclusive encargos, taxas e impostos, </w:t>
      </w:r>
      <w:r>
        <w:rPr>
          <w:rFonts w:ascii="Arial" w:hAnsi="Arial" w:cs="Arial"/>
          <w:b/>
          <w:sz w:val="20"/>
          <w:szCs w:val="20"/>
        </w:rPr>
        <w:t xml:space="preserve">transporte, </w:t>
      </w:r>
      <w:r w:rsidRPr="0054200B">
        <w:rPr>
          <w:rFonts w:ascii="Arial" w:hAnsi="Arial" w:cs="Arial"/>
          <w:b/>
          <w:sz w:val="20"/>
          <w:szCs w:val="20"/>
        </w:rPr>
        <w:t xml:space="preserve">retirada e entrega dos pneus na Secretaria Municipal de Infraestrutura,  Secretaria Municipal de Agricultura e Meio Ambiente e Secretaria </w:t>
      </w:r>
      <w:r>
        <w:rPr>
          <w:rFonts w:ascii="Arial" w:hAnsi="Arial" w:cs="Arial"/>
          <w:b/>
          <w:sz w:val="20"/>
          <w:szCs w:val="20"/>
        </w:rPr>
        <w:t>Municipal de Educação, Cultura,</w:t>
      </w:r>
      <w:r w:rsidRPr="0054200B">
        <w:rPr>
          <w:rFonts w:ascii="Arial" w:hAnsi="Arial" w:cs="Arial"/>
          <w:b/>
          <w:sz w:val="20"/>
          <w:szCs w:val="20"/>
        </w:rPr>
        <w:t xml:space="preserve"> Esportes</w:t>
      </w:r>
      <w:r>
        <w:rPr>
          <w:rFonts w:ascii="Arial" w:hAnsi="Arial" w:cs="Arial"/>
          <w:b/>
          <w:sz w:val="20"/>
          <w:szCs w:val="20"/>
        </w:rPr>
        <w:t xml:space="preserve"> e Turismo</w:t>
      </w:r>
      <w:r w:rsidRPr="0054200B">
        <w:rPr>
          <w:rFonts w:ascii="Arial" w:hAnsi="Arial" w:cs="Arial"/>
          <w:b/>
          <w:sz w:val="20"/>
          <w:szCs w:val="20"/>
        </w:rPr>
        <w:t xml:space="preserve">. </w:t>
      </w:r>
    </w:p>
    <w:p w:rsidR="00D60B84" w:rsidRPr="00DB246A" w:rsidRDefault="00D60B84" w:rsidP="00D60B84">
      <w:pPr>
        <w:pStyle w:val="SemEspaamento"/>
        <w:jc w:val="both"/>
        <w:rPr>
          <w:rFonts w:ascii="Arial" w:hAnsi="Arial" w:cs="Arial"/>
          <w:sz w:val="20"/>
          <w:szCs w:val="20"/>
        </w:rPr>
      </w:pPr>
    </w:p>
    <w:p w:rsidR="00D60B84" w:rsidRPr="00612670" w:rsidRDefault="00D60B84" w:rsidP="00D60B84">
      <w:pPr>
        <w:pStyle w:val="SemEspaamento"/>
        <w:jc w:val="both"/>
        <w:rPr>
          <w:rFonts w:ascii="Arial" w:hAnsi="Arial" w:cs="Arial"/>
          <w:b/>
          <w:sz w:val="20"/>
          <w:szCs w:val="20"/>
        </w:rPr>
      </w:pPr>
      <w:r>
        <w:rPr>
          <w:rFonts w:ascii="Arial" w:hAnsi="Arial" w:cs="Arial"/>
          <w:b/>
          <w:sz w:val="20"/>
          <w:szCs w:val="20"/>
        </w:rPr>
        <w:t>2.13</w:t>
      </w:r>
      <w:r w:rsidRPr="00DB246A">
        <w:rPr>
          <w:rFonts w:ascii="Arial" w:hAnsi="Arial" w:cs="Arial"/>
          <w:b/>
          <w:sz w:val="20"/>
          <w:szCs w:val="20"/>
        </w:rPr>
        <w:t xml:space="preserve">. É de responsabilidade da proponente retirar os pneus nas dependências das Secretarias solicitantes </w:t>
      </w:r>
      <w:r>
        <w:rPr>
          <w:rFonts w:ascii="Arial" w:hAnsi="Arial" w:cs="Arial"/>
          <w:b/>
          <w:sz w:val="20"/>
          <w:szCs w:val="20"/>
        </w:rPr>
        <w:t xml:space="preserve"> em até 24 (vinte e quatro) horas após a solicitação a Secretaria e </w:t>
      </w:r>
      <w:r w:rsidRPr="00DB246A">
        <w:rPr>
          <w:rFonts w:ascii="Arial" w:hAnsi="Arial" w:cs="Arial"/>
          <w:b/>
          <w:sz w:val="20"/>
          <w:szCs w:val="20"/>
        </w:rPr>
        <w:t xml:space="preserve"> devolvê-los devidamente recapados no prazo máximo de até </w:t>
      </w:r>
      <w:r>
        <w:rPr>
          <w:rFonts w:ascii="Arial" w:hAnsi="Arial" w:cs="Arial"/>
          <w:b/>
          <w:sz w:val="20"/>
          <w:szCs w:val="20"/>
        </w:rPr>
        <w:t>72 (setenta e duas) horas</w:t>
      </w:r>
      <w:r w:rsidRPr="00DB246A">
        <w:rPr>
          <w:rFonts w:ascii="Arial" w:hAnsi="Arial" w:cs="Arial"/>
          <w:b/>
          <w:sz w:val="20"/>
          <w:szCs w:val="20"/>
        </w:rPr>
        <w:t xml:space="preserve"> sem ônus ao Município.</w:t>
      </w:r>
    </w:p>
    <w:p w:rsidR="00B268AC"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F3B1C" w:rsidRDefault="00DF3B1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F3B1C" w:rsidRDefault="00DF3B1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F3B1C" w:rsidRDefault="00DF3B1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F3B1C" w:rsidRPr="00EF08D2" w:rsidRDefault="00DF3B1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lastRenderedPageBreak/>
        <w:t>3. DA APRESENTAÇÃO DOS ENVELOPES E DO CREDENCIAMENTO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3.2. Protocolados os envelopes não será permitido a retirada ou substituição dos mesmos.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3.3. O credenciamento dos participantes deverá ser feito mediante a apresentação dos seguintes documentos: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68AC" w:rsidRPr="00EF08D2" w:rsidTr="00D60B84">
        <w:tc>
          <w:tcPr>
            <w:tcW w:w="9212" w:type="dxa"/>
            <w:shd w:val="clear" w:color="auto" w:fill="auto"/>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Procuração ou Carta de Credenciamento (Modelo Anexo II) autenticada em cartório, do representante legal da empresa. </w:t>
            </w:r>
            <w:r w:rsidRPr="00EF08D2">
              <w:rPr>
                <w:rFonts w:ascii="Arial" w:eastAsia="Times New Roman" w:hAnsi="Arial" w:cs="Arial"/>
                <w:szCs w:val="20"/>
                <w:u w:val="single"/>
                <w:lang w:eastAsia="pt-BR"/>
              </w:rPr>
              <w:t>Se o credenciado for sócio administrador da empresa este item está dispensado</w:t>
            </w:r>
          </w:p>
        </w:tc>
      </w:tr>
      <w:tr w:rsidR="00B268AC" w:rsidRPr="00EF08D2" w:rsidTr="00D60B84">
        <w:tc>
          <w:tcPr>
            <w:tcW w:w="9212" w:type="dxa"/>
            <w:shd w:val="clear" w:color="auto" w:fill="auto"/>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EF08D2">
              <w:rPr>
                <w:rFonts w:ascii="Arial" w:eastAsia="Times New Roman" w:hAnsi="Arial" w:cs="Arial"/>
                <w:szCs w:val="20"/>
                <w:u w:val="single"/>
                <w:lang w:eastAsia="pt-BR"/>
              </w:rPr>
              <w:t>Micro Empreendedor Individual (MEI</w:t>
            </w:r>
            <w:r w:rsidRPr="00EF08D2">
              <w:rPr>
                <w:rFonts w:ascii="Arial" w:eastAsia="Times New Roman" w:hAnsi="Arial" w:cs="Arial"/>
                <w:szCs w:val="20"/>
                <w:lang w:eastAsia="pt-BR"/>
              </w:rPr>
              <w:t xml:space="preserve">), deverá apresentar Certificado da Condição de Microempreendedor Individual </w:t>
            </w:r>
            <w:r w:rsidRPr="00EF08D2">
              <w:rPr>
                <w:rFonts w:ascii="Arial" w:eastAsia="Times New Roman" w:hAnsi="Arial" w:cs="Arial"/>
                <w:szCs w:val="20"/>
                <w:u w:val="single"/>
                <w:lang w:eastAsia="pt-BR"/>
              </w:rPr>
              <w:t>juntamente com a cópia do RG</w:t>
            </w:r>
            <w:r w:rsidRPr="00EF08D2">
              <w:rPr>
                <w:rFonts w:ascii="Arial" w:eastAsia="Times New Roman" w:hAnsi="Arial" w:cs="Arial"/>
                <w:szCs w:val="20"/>
                <w:lang w:eastAsia="pt-BR"/>
              </w:rPr>
              <w:t xml:space="preserve"> (para fins de verificação de autenticidade)</w:t>
            </w:r>
          </w:p>
        </w:tc>
      </w:tr>
      <w:tr w:rsidR="00B268AC" w:rsidRPr="00EF08D2" w:rsidTr="00D60B84">
        <w:tc>
          <w:tcPr>
            <w:tcW w:w="9212" w:type="dxa"/>
            <w:shd w:val="clear" w:color="auto" w:fill="auto"/>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Declaração dando ciência de que cumprem plenamente os requisitos de habilitação deste Edital (Modelo Anexo III).</w:t>
            </w:r>
          </w:p>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B268AC" w:rsidRPr="00EF08D2" w:rsidTr="00D60B84">
        <w:tc>
          <w:tcPr>
            <w:tcW w:w="9212" w:type="dxa"/>
            <w:shd w:val="clear" w:color="auto" w:fill="auto"/>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Dados da licitante Atualizados (ANEXO VIII) </w:t>
            </w:r>
          </w:p>
        </w:tc>
      </w:tr>
      <w:tr w:rsidR="00B268AC" w:rsidRPr="00EF08D2" w:rsidTr="00D60B84">
        <w:tc>
          <w:tcPr>
            <w:tcW w:w="9212" w:type="dxa"/>
            <w:shd w:val="clear" w:color="auto" w:fill="auto"/>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szCs w:val="20"/>
                <w:lang w:eastAsia="pt-BR"/>
              </w:rPr>
              <w:t>Documento de identificação do representante contendo foto e CPF (original e com foto).</w:t>
            </w:r>
          </w:p>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EF08D2">
        <w:rPr>
          <w:rFonts w:ascii="Arial" w:eastAsia="Times New Roman" w:hAnsi="Arial" w:cs="Arial"/>
          <w:szCs w:val="20"/>
          <w:lang w:eastAsia="pt-BR"/>
        </w:rPr>
        <w:t xml:space="preserve"> 3.4. </w:t>
      </w:r>
      <w:r w:rsidRPr="00EF08D2">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EF08D2">
          <w:rPr>
            <w:rFonts w:ascii="Arial" w:eastAsia="Times New Roman" w:hAnsi="Arial" w:cs="Arial"/>
            <w:szCs w:val="20"/>
            <w:lang w:eastAsia="pt-BR"/>
          </w:rPr>
          <w:t>3.5 A</w:t>
        </w:r>
      </w:smartTag>
      <w:r w:rsidRPr="00EF08D2">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EF08D2">
        <w:rPr>
          <w:rFonts w:ascii="Arial" w:eastAsia="Times New Roman" w:hAnsi="Arial" w:cs="Arial"/>
          <w:b/>
          <w:szCs w:val="20"/>
          <w:highlight w:val="darkGray"/>
          <w:lang w:eastAsia="pt-BR"/>
        </w:rPr>
        <w:t>deverá apresentar, no momento do credenciamento</w:t>
      </w:r>
      <w:r w:rsidRPr="00EF08D2">
        <w:rPr>
          <w:rFonts w:ascii="Arial" w:eastAsia="Times New Roman" w:hAnsi="Arial" w:cs="Arial"/>
          <w:b/>
          <w:szCs w:val="20"/>
          <w:lang w:eastAsia="pt-BR"/>
        </w:rPr>
        <w:t xml:space="preserve"> (fora dos envelopes)</w:t>
      </w:r>
      <w:r w:rsidRPr="00EF08D2">
        <w:rPr>
          <w:rFonts w:ascii="Arial" w:eastAsia="Times New Roman" w:hAnsi="Arial" w:cs="Arial"/>
          <w:szCs w:val="20"/>
          <w:lang w:eastAsia="pt-BR"/>
        </w:rPr>
        <w:t>,</w:t>
      </w:r>
      <w:r w:rsidRPr="00EF08D2">
        <w:rPr>
          <w:rFonts w:ascii="Arial" w:eastAsia="Times New Roman" w:hAnsi="Arial" w:cs="Arial"/>
          <w:b/>
          <w:bCs/>
          <w:szCs w:val="20"/>
          <w:lang w:eastAsia="pt-BR"/>
        </w:rPr>
        <w:t xml:space="preserve"> </w:t>
      </w:r>
      <w:r w:rsidRPr="00EF08D2">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EF08D2">
        <w:rPr>
          <w:rFonts w:ascii="Arial" w:eastAsia="Times New Roman" w:hAnsi="Arial" w:cs="Arial"/>
          <w:b/>
          <w:bCs/>
          <w:szCs w:val="20"/>
          <w:lang w:eastAsia="pt-BR"/>
        </w:rPr>
        <w:t>não terá direito aos benefícios Concedidos pela Lei Complementar nº123/2006  e Lei Complementar 147/2014</w:t>
      </w:r>
      <w:r w:rsidRPr="00EF08D2">
        <w:rPr>
          <w:rFonts w:ascii="Arial" w:eastAsia="Times New Roman" w:hAnsi="Arial" w:cs="Arial"/>
          <w:szCs w:val="20"/>
          <w:lang w:eastAsia="pt-BR"/>
        </w:rPr>
        <w:t>. Este(s) documento(s) deverá(</w:t>
      </w:r>
      <w:proofErr w:type="spellStart"/>
      <w:r w:rsidRPr="00EF08D2">
        <w:rPr>
          <w:rFonts w:ascii="Arial" w:eastAsia="Times New Roman" w:hAnsi="Arial" w:cs="Arial"/>
          <w:szCs w:val="20"/>
          <w:lang w:eastAsia="pt-BR"/>
        </w:rPr>
        <w:t>ão</w:t>
      </w:r>
      <w:proofErr w:type="spellEnd"/>
      <w:r w:rsidRPr="00EF08D2">
        <w:rPr>
          <w:rFonts w:ascii="Arial" w:eastAsia="Times New Roman" w:hAnsi="Arial" w:cs="Arial"/>
          <w:szCs w:val="20"/>
          <w:lang w:eastAsia="pt-BR"/>
        </w:rPr>
        <w:t xml:space="preserve">) ser apresentado(s) obrigatoriamente </w:t>
      </w:r>
      <w:r w:rsidRPr="00EF08D2">
        <w:rPr>
          <w:rFonts w:ascii="Arial" w:eastAsia="Times New Roman" w:hAnsi="Arial" w:cs="Arial"/>
          <w:b/>
          <w:bCs/>
          <w:szCs w:val="20"/>
          <w:lang w:eastAsia="pt-BR"/>
        </w:rPr>
        <w:t xml:space="preserve">fora </w:t>
      </w:r>
      <w:r w:rsidRPr="00EF08D2">
        <w:rPr>
          <w:rFonts w:ascii="Arial" w:eastAsia="Times New Roman" w:hAnsi="Arial" w:cs="Arial"/>
          <w:szCs w:val="20"/>
          <w:lang w:eastAsia="pt-BR"/>
        </w:rPr>
        <w:t>dos envelopes; no momento do credenciamento.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3.8. Cada representante poderá representar um único licitante.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EF08D2">
          <w:rPr>
            <w:rFonts w:ascii="Arial" w:eastAsia="Times New Roman" w:hAnsi="Arial" w:cs="Arial"/>
            <w:b/>
            <w:szCs w:val="20"/>
            <w:lang w:eastAsia="pt-BR"/>
          </w:rPr>
          <w:t>02 a</w:t>
        </w:r>
      </w:smartTag>
      <w:r w:rsidRPr="00EF08D2">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lastRenderedPageBreak/>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  Cadastro Nacional de Empresas Inidôneas e Suspensas – CEIS, mantido pela Controladoria-Geral da União (</w:t>
      </w:r>
      <w:hyperlink r:id="rId7" w:history="1">
        <w:r w:rsidRPr="00EF08D2">
          <w:rPr>
            <w:rFonts w:ascii="Arial" w:eastAsia="Times New Roman" w:hAnsi="Arial" w:cs="Arial"/>
            <w:color w:val="0000FF"/>
            <w:szCs w:val="20"/>
            <w:u w:val="single"/>
            <w:lang w:eastAsia="pt-BR"/>
          </w:rPr>
          <w:t>www.portaldatransparencia.gov.br/ceis</w:t>
        </w:r>
      </w:hyperlink>
      <w:r w:rsidRPr="00EF08D2">
        <w:rPr>
          <w:rFonts w:ascii="Arial" w:eastAsia="Times New Roman" w:hAnsi="Arial" w:cs="Arial"/>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b)  Cadastro Nacional de Condenações Cíveis por Atos de Improbidade Administrativa, mantido pelo Conselho Nacional de Justiça (</w:t>
      </w:r>
      <w:hyperlink r:id="rId8" w:history="1">
        <w:r w:rsidRPr="00EF08D2">
          <w:rPr>
            <w:rFonts w:ascii="Arial" w:eastAsia="Times New Roman" w:hAnsi="Arial" w:cs="Arial"/>
            <w:color w:val="0000FF"/>
            <w:szCs w:val="20"/>
            <w:u w:val="single"/>
            <w:lang w:eastAsia="pt-BR"/>
          </w:rPr>
          <w:t>www.cnj.jus.br/improbidade_adm/consultar_requerido.php</w:t>
        </w:r>
      </w:hyperlink>
      <w:r w:rsidRPr="00EF08D2">
        <w:rPr>
          <w:rFonts w:ascii="Arial" w:eastAsia="Times New Roman" w:hAnsi="Arial" w:cs="Arial"/>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szCs w:val="20"/>
          <w:lang w:eastAsia="pt-BR"/>
        </w:rPr>
        <w:t xml:space="preserve"> 3.12 Constatada a existência de sanção, o Pregoeiro reputará o licitante inabilitado, por falta de condição de participação.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bCs/>
          <w:szCs w:val="20"/>
          <w:lang w:eastAsia="pt-BR"/>
        </w:rPr>
        <w:t xml:space="preserve">OBSERVAÇÃO: </w:t>
      </w:r>
      <w:r w:rsidRPr="00EF08D2">
        <w:rPr>
          <w:rFonts w:ascii="Arial" w:eastAsia="Times New Roman" w:hAnsi="Arial" w:cs="Arial"/>
          <w:b/>
          <w:szCs w:val="20"/>
          <w:lang w:eastAsia="pt-BR"/>
        </w:rPr>
        <w:t>A documentação do item 3 deverá estar fora dos envelopes 01 e 02.</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spacing w:after="0" w:line="240" w:lineRule="auto"/>
        <w:jc w:val="both"/>
        <w:rPr>
          <w:rFonts w:ascii="Arial" w:eastAsia="Calibri" w:hAnsi="Arial" w:cs="Arial"/>
          <w:b/>
          <w:szCs w:val="20"/>
        </w:rPr>
      </w:pPr>
      <w:r w:rsidRPr="00EF08D2">
        <w:rPr>
          <w:rFonts w:ascii="Arial" w:eastAsia="Calibri" w:hAnsi="Arial" w:cs="Arial"/>
          <w:b/>
          <w:szCs w:val="20"/>
        </w:rPr>
        <w:t>3.13 - CONDIÇÕES DE PARTICIPAÇÃO</w:t>
      </w:r>
    </w:p>
    <w:p w:rsidR="00B268AC" w:rsidRPr="00EF08D2" w:rsidRDefault="00B268AC" w:rsidP="00B268AC">
      <w:pPr>
        <w:spacing w:after="0" w:line="240" w:lineRule="auto"/>
        <w:jc w:val="both"/>
        <w:rPr>
          <w:rFonts w:ascii="Arial" w:eastAsia="Calibri" w:hAnsi="Arial" w:cs="Arial"/>
          <w:szCs w:val="20"/>
        </w:rPr>
      </w:pPr>
      <w:r w:rsidRPr="00EF08D2">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B268AC" w:rsidRPr="00EF08D2" w:rsidRDefault="00B268AC" w:rsidP="00B268AC">
      <w:pPr>
        <w:spacing w:after="0" w:line="240" w:lineRule="auto"/>
        <w:jc w:val="both"/>
        <w:rPr>
          <w:rFonts w:ascii="Arial" w:eastAsia="Calibri" w:hAnsi="Arial" w:cs="Arial"/>
          <w:szCs w:val="20"/>
        </w:rPr>
      </w:pPr>
    </w:p>
    <w:p w:rsidR="00B268AC" w:rsidRPr="00EF08D2" w:rsidRDefault="00B268AC" w:rsidP="00B268AC">
      <w:pPr>
        <w:spacing w:after="0" w:line="240" w:lineRule="auto"/>
        <w:jc w:val="both"/>
        <w:rPr>
          <w:rFonts w:ascii="Arial" w:eastAsia="Calibri" w:hAnsi="Arial" w:cs="Arial"/>
          <w:szCs w:val="20"/>
        </w:rPr>
      </w:pPr>
      <w:r w:rsidRPr="00EF08D2">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B268AC" w:rsidRPr="00EF08D2" w:rsidRDefault="00B268AC" w:rsidP="00B268AC">
      <w:pPr>
        <w:spacing w:after="0" w:line="240" w:lineRule="auto"/>
        <w:jc w:val="both"/>
        <w:rPr>
          <w:rFonts w:ascii="Arial" w:eastAsia="Calibri" w:hAnsi="Arial" w:cs="Arial"/>
          <w:szCs w:val="20"/>
        </w:rPr>
      </w:pPr>
    </w:p>
    <w:p w:rsidR="00B268AC" w:rsidRPr="00EF08D2" w:rsidRDefault="00B268AC" w:rsidP="00B268AC">
      <w:pPr>
        <w:spacing w:after="0" w:line="240" w:lineRule="auto"/>
        <w:jc w:val="both"/>
        <w:rPr>
          <w:rFonts w:ascii="Arial" w:eastAsia="Calibri" w:hAnsi="Arial" w:cs="Arial"/>
          <w:szCs w:val="20"/>
        </w:rPr>
      </w:pPr>
      <w:r w:rsidRPr="00EF08D2">
        <w:rPr>
          <w:rFonts w:ascii="Arial" w:eastAsia="Calibri" w:hAnsi="Arial" w:cs="Arial"/>
          <w:szCs w:val="20"/>
        </w:rPr>
        <w:t>3.13.3- Não será permitida a participação na licitação de mais de uma empresa sob o controle de um mesmo grupo de pessoas, físicas ou jurídicas.</w:t>
      </w:r>
    </w:p>
    <w:p w:rsidR="00B268AC" w:rsidRPr="00EF08D2" w:rsidRDefault="00B268AC" w:rsidP="00B268AC">
      <w:pPr>
        <w:spacing w:after="0" w:line="240" w:lineRule="auto"/>
        <w:jc w:val="both"/>
        <w:rPr>
          <w:rFonts w:ascii="Arial" w:eastAsia="Calibri" w:hAnsi="Arial" w:cs="Arial"/>
          <w:szCs w:val="20"/>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4 - DA PROPOSTA (ENVELOPE N°01)</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E7980" w:rsidRPr="00DF3B1C" w:rsidRDefault="00B268AC" w:rsidP="00DF3B1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1E7980" w:rsidRDefault="001E7980"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ENVELOPE N°. 01</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DA: (EMPRESA)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À: PREFEITURA DO MUNICÍPIO DE ÁGUAS FRIAS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EF08D2">
        <w:rPr>
          <w:rFonts w:ascii="Arial" w:eastAsia="Times New Roman" w:hAnsi="Arial" w:cs="Arial"/>
          <w:b/>
          <w:szCs w:val="20"/>
          <w:lang w:eastAsia="pt-BR"/>
        </w:rPr>
        <w:t>Depto</w:t>
      </w:r>
      <w:proofErr w:type="spellEnd"/>
      <w:r w:rsidRPr="00EF08D2">
        <w:rPr>
          <w:rFonts w:ascii="Arial" w:eastAsia="Times New Roman" w:hAnsi="Arial" w:cs="Arial"/>
          <w:b/>
          <w:szCs w:val="20"/>
          <w:lang w:eastAsia="pt-BR"/>
        </w:rPr>
        <w:t xml:space="preserve"> de Licitação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lastRenderedPageBreak/>
        <w:t xml:space="preserve">PROCESSO Nº.: </w:t>
      </w:r>
      <w:r>
        <w:rPr>
          <w:rFonts w:ascii="Arial" w:eastAsia="Times New Roman" w:hAnsi="Arial" w:cs="Arial"/>
          <w:b/>
          <w:szCs w:val="20"/>
          <w:lang w:eastAsia="pt-BR"/>
        </w:rPr>
        <w:t>62</w:t>
      </w:r>
      <w:r w:rsidRPr="00EF08D2">
        <w:rPr>
          <w:rFonts w:ascii="Arial" w:eastAsia="Times New Roman" w:hAnsi="Arial" w:cs="Arial"/>
          <w:b/>
          <w:szCs w:val="20"/>
          <w:lang w:eastAsia="pt-BR"/>
        </w:rPr>
        <w:t>/</w:t>
      </w:r>
      <w:r>
        <w:rPr>
          <w:rFonts w:ascii="Arial" w:eastAsia="Times New Roman" w:hAnsi="Arial" w:cs="Arial"/>
          <w:b/>
          <w:szCs w:val="20"/>
          <w:lang w:eastAsia="pt-BR"/>
        </w:rPr>
        <w:t>2020</w:t>
      </w:r>
      <w:r w:rsidRPr="00EF08D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EF08D2">
        <w:rPr>
          <w:rFonts w:ascii="Arial" w:eastAsia="Times New Roman" w:hAnsi="Arial" w:cs="Arial"/>
          <w:b/>
          <w:szCs w:val="20"/>
          <w:lang w:eastAsia="pt-BR"/>
        </w:rPr>
        <w:t xml:space="preserve">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r w:rsidRPr="00EF08D2">
        <w:rPr>
          <w:rFonts w:ascii="Arial" w:eastAsia="Times New Roman" w:hAnsi="Arial" w:cs="Arial"/>
          <w:b/>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EF08D2">
        <w:rPr>
          <w:rFonts w:ascii="Arial" w:eastAsia="Times New Roman" w:hAnsi="Arial" w:cs="Arial"/>
          <w:b/>
          <w:szCs w:val="20"/>
          <w:lang w:eastAsia="pt-BR"/>
        </w:rPr>
        <w:t xml:space="preserve"> HORAS DO DIA </w:t>
      </w:r>
      <w:r>
        <w:rPr>
          <w:rFonts w:ascii="Arial" w:eastAsia="Times New Roman" w:hAnsi="Arial" w:cs="Arial"/>
          <w:b/>
          <w:szCs w:val="20"/>
          <w:lang w:eastAsia="pt-BR"/>
        </w:rPr>
        <w:t>27/07/20</w:t>
      </w:r>
    </w:p>
    <w:p w:rsidR="001E7980" w:rsidRPr="00EF08D2" w:rsidRDefault="00B268AC" w:rsidP="00DF3B1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ENVELOPE “PROPOSTA”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7980">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Lotes  que tiver interesse.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EF08D2">
        <w:rPr>
          <w:rFonts w:ascii="Arial" w:eastAsia="Times New Roman" w:hAnsi="Arial" w:cs="Arial"/>
          <w:szCs w:val="20"/>
          <w:lang w:eastAsia="pt-BR"/>
        </w:rPr>
        <w:t>, contados do dia da entrega do envelope contendo a mesma.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4.4. Em caso de omissão do prazo de validade na proposta, será implicitamente considerado o prazo acima.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4.5. O preço deverá ser cotado em moeda nacional.</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4.7. Havendo discordância entre preços unitários e totais, resultantes de cada item, prevalecerão os primeiros.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1E7980"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7980">
        <w:rPr>
          <w:rFonts w:ascii="Arial" w:eastAsia="Times New Roman" w:hAnsi="Arial" w:cs="Arial"/>
          <w:b/>
          <w:szCs w:val="20"/>
          <w:highlight w:val="lightGray"/>
          <w:lang w:eastAsia="pt-BR"/>
        </w:rPr>
        <w:t>4.9. O licitante que ofertar preço na proposta, o mesmo deverá preencher todos os itens que compõe o lote ofertado.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4.10 - As propostas que tenham sido classificadas, serão verificadas pelo Pregoeiro e Equipe de Apoio para constatar a possibilidade de erros aritméticos nos cálculos e na soma. Os erros serão corrigidos Pregoeiro e Equipe de Apoio da seguinte forma: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 nos casos em que houver discrepância entre os valores grafados em algarismos numéricos e por extenso, o valor grafado por extenso prevalecerá;</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5 - DA HABILITAÇÃO (ENVELOPE N°2)</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5.1. A empresa licitante deverá apresentar os seguintes documentos: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PROVA DE INSCRIÇÃO NO CADASTRO NACIONAL DE PESSOAS JURÍDICAS</w:t>
            </w:r>
            <w:r w:rsidRPr="00EF08D2">
              <w:rPr>
                <w:rFonts w:ascii="Arial" w:eastAsia="Times New Roman" w:hAnsi="Arial" w:cs="Arial"/>
                <w:szCs w:val="20"/>
                <w:lang w:eastAsia="pt-BR"/>
              </w:rPr>
              <w:t xml:space="preserve"> – CNPJ com cartão atualizado- de acordo com o Art. 29, item I, da Lei Federal 8.666/93</w:t>
            </w:r>
          </w:p>
        </w:tc>
      </w:tr>
      <w:tr w:rsidR="00B268AC" w:rsidRPr="00EF08D2" w:rsidTr="004C19F0">
        <w:trPr>
          <w:trHeight w:val="325"/>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lastRenderedPageBreak/>
              <w:t>CERTIDÃO NEGATIVA FGTS</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DE DÉBITOS RELATIVOS A CRÉDITOS TRIBUTÁRIOS FEDERAIS E À DÍVIDA ATIVA DA UNIÃO</w:t>
            </w:r>
            <w:r w:rsidRPr="00EF08D2">
              <w:rPr>
                <w:rFonts w:ascii="Arial" w:eastAsia="Times New Roman" w:hAnsi="Arial" w:cs="Arial"/>
                <w:szCs w:val="20"/>
                <w:lang w:eastAsia="pt-BR"/>
              </w:rPr>
              <w:t>; (portaria RFB/PGFN Nº 1.751, DE 02/10/2014).</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FAZENDA ESTADUAL</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FAZENDA MUNICIPAL</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DE DÉBITOS TRABALHISTAS – de acordo com o Art. 29 inciso V,  da Lei Federal 8.666/93 alterada pela Lei 12.440/2011</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DECLARAÇÃO CFE CONSTITUIÇÃO FEDERAL Art. 7º Inciso XXXIII (Declaração que não emprega menor)</w:t>
            </w:r>
          </w:p>
        </w:tc>
      </w:tr>
      <w:tr w:rsidR="00B268AC" w:rsidRPr="00EF08D2" w:rsidTr="004C19F0">
        <w:trPr>
          <w:trHeight w:val="273"/>
        </w:trPr>
        <w:tc>
          <w:tcPr>
            <w:tcW w:w="921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
                <w:szCs w:val="20"/>
                <w:lang w:eastAsia="pt-BR"/>
              </w:rPr>
              <w:t>DECLARAÇÃO</w:t>
            </w:r>
            <w:r w:rsidRPr="00EF08D2">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B268AC" w:rsidRPr="00EF08D2" w:rsidTr="004C19F0">
        <w:trPr>
          <w:trHeight w:val="273"/>
        </w:trPr>
        <w:tc>
          <w:tcPr>
            <w:tcW w:w="921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
                <w:szCs w:val="20"/>
                <w:lang w:eastAsia="pt-BR"/>
              </w:rPr>
              <w:t>DECLARAÇÃO de Inexistência de Vínculo</w:t>
            </w:r>
            <w:r w:rsidRPr="00EF08D2">
              <w:rPr>
                <w:rFonts w:ascii="Arial" w:eastAsia="Times New Roman" w:hAnsi="Arial" w:cs="Arial"/>
                <w:szCs w:val="20"/>
                <w:lang w:eastAsia="pt-BR"/>
              </w:rPr>
              <w:t xml:space="preserve"> (anexo VII)</w:t>
            </w:r>
          </w:p>
        </w:tc>
      </w:tr>
      <w:tr w:rsidR="00B268AC" w:rsidRPr="00EF08D2" w:rsidTr="004C19F0">
        <w:trPr>
          <w:trHeight w:val="273"/>
        </w:trPr>
        <w:tc>
          <w:tcPr>
            <w:tcW w:w="921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7980">
              <w:rPr>
                <w:rFonts w:ascii="Arial" w:eastAsia="Times New Roman" w:hAnsi="Arial" w:cs="Arial"/>
                <w:b/>
                <w:szCs w:val="20"/>
                <w:lang w:eastAsia="pt-BR"/>
              </w:rPr>
              <w:t>CERTIDÃO NEGATIVA DE PEDIDOS DE FALÊNCIA, CONCORDATA E RECUPERAÇÃO JUDICIAL OU EXTRAJUDICIAL</w:t>
            </w:r>
            <w:r w:rsidRPr="001E7980">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1E7980">
              <w:rPr>
                <w:rFonts w:ascii="Arial" w:eastAsia="Times New Roman" w:hAnsi="Arial" w:cs="Arial"/>
                <w:szCs w:val="20"/>
                <w:lang w:eastAsia="pt-BR"/>
              </w:rPr>
              <w:t>e-SAJ</w:t>
            </w:r>
            <w:proofErr w:type="spellEnd"/>
            <w:r w:rsidRPr="001E7980">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r w:rsidR="004C19F0" w:rsidRPr="00EF08D2" w:rsidTr="004C19F0">
        <w:trPr>
          <w:trHeight w:val="273"/>
        </w:trPr>
        <w:tc>
          <w:tcPr>
            <w:tcW w:w="9212" w:type="dxa"/>
          </w:tcPr>
          <w:p w:rsidR="004C19F0" w:rsidRPr="00D116E6" w:rsidRDefault="004C19F0" w:rsidP="004C19F0">
            <w:pPr>
              <w:jc w:val="both"/>
              <w:rPr>
                <w:rFonts w:ascii="Arial" w:hAnsi="Arial" w:cs="Arial"/>
                <w:b/>
              </w:rPr>
            </w:pPr>
            <w:r w:rsidRPr="00D116E6">
              <w:rPr>
                <w:rFonts w:ascii="Arial" w:hAnsi="Arial" w:cs="Arial"/>
                <w:b/>
              </w:rPr>
              <w:t>DECLARAÇÃO CONTENDO PRAZO DE RETIRADA DOS PNEUS NO PRAZO DE ATÉ 24 (VINTE E QUATRO) HORAS APÓS FEITA A SOLICITAÇÃO E 72 (SETENTA E DUAS) HORAS PARA DEVOLUÇÃO DOS MESMOS DEVIDAMENTE RECAPADOS, RECAUCHUTADOS OU VULCANIZADOS</w:t>
            </w:r>
          </w:p>
        </w:tc>
      </w:tr>
      <w:tr w:rsidR="004C19F0" w:rsidRPr="00EF08D2" w:rsidTr="00DF3B1C">
        <w:trPr>
          <w:trHeight w:val="475"/>
        </w:trPr>
        <w:tc>
          <w:tcPr>
            <w:tcW w:w="9212" w:type="dxa"/>
          </w:tcPr>
          <w:p w:rsidR="004C19F0" w:rsidRPr="00D116E6" w:rsidRDefault="004C19F0" w:rsidP="004C19F0">
            <w:pPr>
              <w:rPr>
                <w:rFonts w:ascii="Arial" w:hAnsi="Arial" w:cs="Arial"/>
                <w:b/>
              </w:rPr>
            </w:pPr>
            <w:r w:rsidRPr="00D116E6">
              <w:rPr>
                <w:rFonts w:ascii="Arial" w:hAnsi="Arial" w:cs="Arial"/>
                <w:b/>
              </w:rPr>
              <w:t>CERTIFICADO DO INMETRO DO FABRICANTE DA BORRACHA EM CONFORMIDADE COM A PORTARIA DO INMETRO Nº444/210</w:t>
            </w:r>
          </w:p>
        </w:tc>
      </w:tr>
    </w:tbl>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EF08D2">
        <w:rPr>
          <w:rFonts w:ascii="Arial" w:eastAsia="Times New Roman" w:hAnsi="Arial" w:cs="Arial"/>
          <w:b/>
          <w:i/>
          <w:szCs w:val="20"/>
          <w:lang w:eastAsia="pt-BR"/>
        </w:rPr>
        <w:t xml:space="preserve">Observações: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i/>
          <w:szCs w:val="20"/>
          <w:lang w:eastAsia="pt-BR"/>
        </w:rPr>
        <w:t>-</w:t>
      </w:r>
      <w:r w:rsidRPr="00EF08D2">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EF08D2">
        <w:rPr>
          <w:rFonts w:ascii="Arial" w:eastAsia="Times New Roman" w:hAnsi="Arial" w:cs="Arial"/>
          <w:b/>
          <w:szCs w:val="20"/>
          <w:lang w:eastAsia="pt-BR"/>
        </w:rPr>
        <w:t>a) CEIS – Cadastro Nacional de Empresas Inidôneas e Suspensas da CG</w:t>
      </w:r>
      <w:r w:rsidRPr="00EF08D2">
        <w:rPr>
          <w:rFonts w:eastAsia="Times New Roman"/>
          <w:szCs w:val="20"/>
          <w:lang w:eastAsia="pt-BR"/>
        </w:rPr>
        <w:t>U.</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ENVELOPE N°. 02</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DA: (EMPRESA)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À: PREFEITURA DO MUNICÍPIO DE ÁGUAS FRIAS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EF08D2">
        <w:rPr>
          <w:rFonts w:ascii="Arial" w:eastAsia="Times New Roman" w:hAnsi="Arial" w:cs="Arial"/>
          <w:b/>
          <w:szCs w:val="20"/>
          <w:lang w:eastAsia="pt-BR"/>
        </w:rPr>
        <w:t>Depto</w:t>
      </w:r>
      <w:proofErr w:type="spellEnd"/>
      <w:r w:rsidRPr="00EF08D2">
        <w:rPr>
          <w:rFonts w:ascii="Arial" w:eastAsia="Times New Roman" w:hAnsi="Arial" w:cs="Arial"/>
          <w:b/>
          <w:szCs w:val="20"/>
          <w:lang w:eastAsia="pt-BR"/>
        </w:rPr>
        <w:t xml:space="preserve"> de Licitação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PROCESSO Nº.: </w:t>
      </w:r>
      <w:r>
        <w:rPr>
          <w:rFonts w:ascii="Arial" w:eastAsia="Times New Roman" w:hAnsi="Arial" w:cs="Arial"/>
          <w:b/>
          <w:szCs w:val="20"/>
          <w:lang w:eastAsia="pt-BR"/>
        </w:rPr>
        <w:t>62</w:t>
      </w:r>
      <w:r w:rsidRPr="00EF08D2">
        <w:rPr>
          <w:rFonts w:ascii="Arial" w:eastAsia="Times New Roman" w:hAnsi="Arial" w:cs="Arial"/>
          <w:b/>
          <w:szCs w:val="20"/>
          <w:lang w:eastAsia="pt-BR"/>
        </w:rPr>
        <w:t>/</w:t>
      </w:r>
      <w:r>
        <w:rPr>
          <w:rFonts w:ascii="Arial" w:eastAsia="Times New Roman" w:hAnsi="Arial" w:cs="Arial"/>
          <w:b/>
          <w:szCs w:val="20"/>
          <w:lang w:eastAsia="pt-BR"/>
        </w:rPr>
        <w:t>2020</w:t>
      </w:r>
      <w:r w:rsidRPr="00EF08D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EF08D2">
        <w:rPr>
          <w:rFonts w:ascii="Arial" w:eastAsia="Times New Roman" w:hAnsi="Arial" w:cs="Arial"/>
          <w:b/>
          <w:szCs w:val="20"/>
          <w:lang w:eastAsia="pt-BR"/>
        </w:rPr>
        <w:t xml:space="preserve">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r w:rsidRPr="00EF08D2">
        <w:rPr>
          <w:rFonts w:ascii="Arial" w:eastAsia="Times New Roman" w:hAnsi="Arial" w:cs="Arial"/>
          <w:b/>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EF08D2">
        <w:rPr>
          <w:rFonts w:ascii="Arial" w:eastAsia="Times New Roman" w:hAnsi="Arial" w:cs="Arial"/>
          <w:b/>
          <w:szCs w:val="20"/>
          <w:lang w:eastAsia="pt-BR"/>
        </w:rPr>
        <w:t xml:space="preserve"> HORAS DO DIA </w:t>
      </w:r>
      <w:r>
        <w:rPr>
          <w:rFonts w:ascii="Arial" w:eastAsia="Times New Roman" w:hAnsi="Arial" w:cs="Arial"/>
          <w:b/>
          <w:szCs w:val="20"/>
          <w:lang w:eastAsia="pt-BR"/>
        </w:rPr>
        <w:t>27/07/20</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lastRenderedPageBreak/>
        <w:t>ENVELOPE “HABILITAÇÃO”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5.4. Os documentos sem validade expressa, considerar-se-á como sendo 180 (cento e oitenta) dias da data de sua emissão.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szCs w:val="20"/>
          <w:lang w:eastAsia="pt-BR"/>
        </w:rPr>
        <w:t xml:space="preserve">5.6. </w:t>
      </w:r>
      <w:r w:rsidRPr="00EF08D2">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6 - DO JULGAMENTO E CLASSIFICAÇÃO DAS PROPOSTAS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EF08D2">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EF08D2">
        <w:rPr>
          <w:rFonts w:ascii="Arial" w:eastAsia="Times New Roman" w:hAnsi="Arial" w:cs="Arial"/>
          <w:color w:val="FF0000"/>
          <w:szCs w:val="20"/>
          <w:lang w:eastAsia="pt-BR"/>
        </w:rPr>
        <w:t>.</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7980">
        <w:rPr>
          <w:rFonts w:ascii="Arial" w:eastAsia="Times New Roman" w:hAnsi="Arial" w:cs="Arial"/>
          <w:szCs w:val="20"/>
          <w:lang w:eastAsia="pt-BR"/>
        </w:rPr>
        <w:t>6.2</w:t>
      </w:r>
      <w:r w:rsidRPr="001E7980">
        <w:rPr>
          <w:rFonts w:ascii="Arial" w:eastAsia="Times New Roman" w:hAnsi="Arial" w:cs="Arial"/>
          <w:b/>
          <w:i/>
          <w:szCs w:val="20"/>
          <w:lang w:eastAsia="pt-BR"/>
        </w:rPr>
        <w:t xml:space="preserve">. </w:t>
      </w:r>
      <w:r w:rsidRPr="001E7980">
        <w:rPr>
          <w:rFonts w:ascii="Arial" w:eastAsia="Times New Roman" w:hAnsi="Arial" w:cs="Arial"/>
          <w:bCs/>
          <w:iCs/>
          <w:szCs w:val="20"/>
          <w:lang w:eastAsia="pt-BR"/>
        </w:rPr>
        <w:t xml:space="preserve">O critério de julgamento deste pregão será o de </w:t>
      </w:r>
      <w:r w:rsidRPr="001E7980">
        <w:rPr>
          <w:rFonts w:ascii="Arial" w:eastAsia="Times New Roman" w:hAnsi="Arial" w:cs="Arial"/>
          <w:b/>
          <w:bCs/>
          <w:iCs/>
          <w:szCs w:val="20"/>
          <w:lang w:eastAsia="pt-BR"/>
        </w:rPr>
        <w:t xml:space="preserve">Menor preço - </w:t>
      </w:r>
      <w:r w:rsidR="00DF3B1C" w:rsidRPr="001E7980">
        <w:rPr>
          <w:rFonts w:ascii="Arial" w:eastAsia="Times New Roman" w:hAnsi="Arial" w:cs="Arial"/>
          <w:b/>
          <w:bCs/>
          <w:iCs/>
          <w:szCs w:val="20"/>
          <w:lang w:eastAsia="pt-BR"/>
        </w:rPr>
        <w:t>TOTAL POR</w:t>
      </w:r>
      <w:r w:rsidRPr="001E7980">
        <w:rPr>
          <w:rFonts w:ascii="Arial" w:eastAsia="Times New Roman" w:hAnsi="Arial" w:cs="Arial"/>
          <w:b/>
          <w:bCs/>
          <w:iCs/>
          <w:szCs w:val="20"/>
          <w:lang w:eastAsia="pt-BR"/>
        </w:rPr>
        <w:t xml:space="preserve"> LOTE</w:t>
      </w:r>
      <w:r w:rsidRPr="001E7980">
        <w:rPr>
          <w:rFonts w:ascii="Arial" w:eastAsia="Times New Roman" w:hAnsi="Arial" w:cs="Arial"/>
          <w:bCs/>
          <w:iCs/>
          <w:szCs w:val="20"/>
          <w:lang w:eastAsia="pt-BR"/>
        </w:rPr>
        <w:t>.</w:t>
      </w:r>
      <w:r w:rsidRPr="00EF08D2">
        <w:rPr>
          <w:rFonts w:ascii="Arial" w:eastAsia="Times New Roman" w:hAnsi="Arial" w:cs="Arial"/>
          <w:bCs/>
          <w:iCs/>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6.2.1. O pregoeiro analisará a aceitabilidade das propostas.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60B84" w:rsidRPr="00DF3B1C" w:rsidRDefault="00D60B84" w:rsidP="00D60B84">
      <w:pPr>
        <w:overflowPunct w:val="0"/>
        <w:autoSpaceDE w:val="0"/>
        <w:autoSpaceDN w:val="0"/>
        <w:adjustRightInd w:val="0"/>
        <w:spacing w:after="0" w:line="240" w:lineRule="auto"/>
        <w:jc w:val="both"/>
        <w:textAlignment w:val="baseline"/>
        <w:rPr>
          <w:rFonts w:ascii="Arial" w:hAnsi="Arial" w:cs="Arial"/>
          <w:b/>
          <w:u w:val="single"/>
        </w:rPr>
      </w:pPr>
      <w:r w:rsidRPr="00DF3B1C">
        <w:rPr>
          <w:rFonts w:ascii="Arial" w:eastAsia="Times New Roman" w:hAnsi="Arial" w:cs="Arial"/>
          <w:b/>
          <w:bCs/>
          <w:iCs/>
          <w:szCs w:val="20"/>
          <w:highlight w:val="darkGray"/>
          <w:u w:val="single"/>
          <w:lang w:eastAsia="pt-BR"/>
        </w:rPr>
        <w:t xml:space="preserve">6.2.2. Serão desclassificadas as propostas que não atenderem as exigências deste Edital e que forem superiores os </w:t>
      </w:r>
      <w:r w:rsidRPr="00DF3B1C">
        <w:rPr>
          <w:rFonts w:ascii="Arial" w:hAnsi="Arial" w:cs="Arial"/>
          <w:b/>
          <w:bCs/>
          <w:iCs/>
          <w:highlight w:val="darkGray"/>
          <w:u w:val="single"/>
        </w:rPr>
        <w:t>valores máximos de mercado admitidos por Lote: Lote I</w:t>
      </w:r>
      <w:r w:rsidR="00DF3B1C" w:rsidRPr="00DF3B1C">
        <w:rPr>
          <w:rFonts w:ascii="Arial" w:hAnsi="Arial" w:cs="Arial"/>
          <w:b/>
          <w:bCs/>
          <w:iCs/>
          <w:highlight w:val="darkGray"/>
          <w:u w:val="single"/>
        </w:rPr>
        <w:t xml:space="preserve"> R$88.286,78 (oitenta e oito mil, duzentos e oitenta e seis reais e setenta e oito centavos); Lote II R$61.066,92 (sessenta e um mil, sessenta e seis reais e noventa e dois centavos)</w:t>
      </w:r>
      <w:r w:rsidR="00DF3B1C" w:rsidRPr="00DF3B1C">
        <w:rPr>
          <w:rFonts w:ascii="Arial" w:hAnsi="Arial" w:cs="Arial"/>
          <w:b/>
          <w:bCs/>
          <w:iCs/>
          <w:u w:val="single"/>
        </w:rPr>
        <w:t xml:space="preserve"> </w:t>
      </w:r>
    </w:p>
    <w:p w:rsidR="00D60B84"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D60B84" w:rsidRPr="0059300B"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D60B84">
        <w:rPr>
          <w:rFonts w:ascii="Arial" w:hAnsi="Arial" w:cs="Arial"/>
          <w:b/>
          <w:bCs/>
          <w:iCs/>
          <w:highlight w:val="lightGray"/>
          <w:u w:val="single"/>
        </w:rPr>
        <w:t>6.2.2.1.  O julgamento será pelo valor total do Lote, porém o valor unitário não poderá exceder ao estabelecido no termo de Referência Anexo V deste Edital. A proposta que tiver sido cotado o valor unitário superior ao estabelecido no Anexo V será desclassificada a proposta para o lote.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subsequentes, até o máximo </w:t>
      </w:r>
      <w:r w:rsidRPr="00EF08D2">
        <w:rPr>
          <w:rFonts w:ascii="Arial" w:eastAsia="Times New Roman" w:hAnsi="Arial" w:cs="Arial"/>
          <w:bCs/>
          <w:iCs/>
          <w:szCs w:val="20"/>
          <w:lang w:eastAsia="pt-BR"/>
        </w:rPr>
        <w:lastRenderedPageBreak/>
        <w:t>de três, para que seus autores participem dos lances verbais, quaisquer que sejam os preços oferecidos nas propostas escritas. No caso de empate no preço, serão admitidas todas as propostas empatadas, independentemente do número de licitantes.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6.8. O pregoeiro poderá no início da sessão: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estabelecer o tempo para oferecimento dos lances verbais;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6.12.1. Não poderá haver desistência dos lances ofertados.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iCs/>
          <w:szCs w:val="20"/>
          <w:lang w:eastAsia="pt-BR"/>
        </w:rPr>
        <w:lastRenderedPageBreak/>
        <w:t xml:space="preserve">6.15. </w:t>
      </w:r>
      <w:r w:rsidRPr="00EF08D2">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6.15.1. O direito de preferência será exercido da seguinte maneira: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Ocorrendo a oferta de lance inferior, o objeto licitado será adjudicado em seu favor;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w:t>
      </w:r>
      <w:r w:rsidRPr="00EF08D2">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EF08D2">
        <w:rPr>
          <w:rFonts w:ascii="Arial" w:eastAsia="Times New Roman" w:hAnsi="Arial" w:cs="Arial"/>
          <w:bCs/>
          <w:iCs/>
          <w:szCs w:val="20"/>
          <w:lang w:eastAsia="pt-BR"/>
        </w:rPr>
        <w:t>esta</w:t>
      </w:r>
      <w:proofErr w:type="spellEnd"/>
      <w:r w:rsidRPr="00EF08D2">
        <w:rPr>
          <w:rFonts w:ascii="Arial" w:eastAsia="Times New Roman" w:hAnsi="Arial" w:cs="Arial"/>
          <w:bCs/>
          <w:iCs/>
          <w:szCs w:val="20"/>
          <w:lang w:eastAsia="pt-BR"/>
        </w:rPr>
        <w:t xml:space="preserve"> habilitada e nem inabilitada, até apreciação dos documentos definitivos.</w:t>
      </w:r>
    </w:p>
    <w:p w:rsidR="00DF3B1C" w:rsidRDefault="00DF3B1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EF08D2">
        <w:rPr>
          <w:rFonts w:ascii="Arial" w:eastAsia="Times New Roman" w:hAnsi="Arial" w:cs="Arial"/>
          <w:bCs/>
          <w:iCs/>
          <w:szCs w:val="20"/>
          <w:lang w:eastAsia="pt-BR"/>
        </w:rPr>
        <w:t>habilitatórias</w:t>
      </w:r>
      <w:proofErr w:type="spellEnd"/>
      <w:r w:rsidRPr="00EF08D2">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w:t>
      </w:r>
      <w:r w:rsidRPr="00EF08D2">
        <w:rPr>
          <w:rFonts w:ascii="Arial" w:eastAsia="Times New Roman" w:hAnsi="Arial" w:cs="Arial"/>
          <w:bCs/>
          <w:iCs/>
          <w:szCs w:val="20"/>
          <w:lang w:eastAsia="pt-BR"/>
        </w:rPr>
        <w:lastRenderedPageBreak/>
        <w:t xml:space="preserve">recurso, esclarecendo que a falta desta manifestação, imediata e motivada, importará na decadência do direito de recurso por parte do licitante.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6.20.2. A ausência do licitante ou sua saída antes do término da Sessão Pública caracterizar-se-á como renúncia ao direito de recorrer.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DF3B1C" w:rsidRDefault="00B268AC" w:rsidP="00DF3B1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iCs/>
          <w:szCs w:val="20"/>
          <w:lang w:eastAsia="pt-BR"/>
        </w:rPr>
        <w:t>6.21.</w:t>
      </w:r>
      <w:r w:rsidRPr="00EF08D2">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EF08D2">
        <w:rPr>
          <w:rFonts w:ascii="Arial" w:eastAsia="Times New Roman" w:hAnsi="Arial" w:cs="Arial"/>
          <w:bCs/>
          <w:iCs/>
          <w:szCs w:val="20"/>
          <w:lang w:eastAsia="pt-BR"/>
        </w:rPr>
        <w:t>nos</w:t>
      </w:r>
      <w:proofErr w:type="spellEnd"/>
      <w:r w:rsidRPr="00EF08D2">
        <w:rPr>
          <w:rFonts w:ascii="Arial" w:eastAsia="Times New Roman" w:hAnsi="Arial" w:cs="Arial"/>
          <w:bCs/>
          <w:iCs/>
          <w:szCs w:val="20"/>
          <w:lang w:eastAsia="pt-BR"/>
        </w:rPr>
        <w:t xml:space="preserve"> temos do item 7 deste Edital, sob pena de decadência do direito.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6.21.2. O benefício deste item se aplica apenas aos documentos de regularidade fiscal (item 5), não sendo válido para os demais.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EF08D2">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7. DOS RECURSOS AMINISTRATIVOS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7.1. Tendo o licitante manifestado a intenção de recorrer na Sessão </w:t>
      </w:r>
      <w:proofErr w:type="spellStart"/>
      <w:r w:rsidRPr="00EF08D2">
        <w:rPr>
          <w:rFonts w:ascii="Arial" w:eastAsia="Times New Roman" w:hAnsi="Arial" w:cs="Arial"/>
          <w:szCs w:val="20"/>
          <w:lang w:eastAsia="pt-BR"/>
        </w:rPr>
        <w:t>Publica</w:t>
      </w:r>
      <w:proofErr w:type="spellEnd"/>
      <w:r w:rsidRPr="00EF08D2">
        <w:rPr>
          <w:rFonts w:ascii="Arial" w:eastAsia="Times New Roman" w:hAnsi="Arial" w:cs="Arial"/>
          <w:szCs w:val="20"/>
          <w:lang w:eastAsia="pt-BR"/>
        </w:rPr>
        <w:t xml:space="preserve">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7.2. A manifestação na Sessão Pública e a motivação, no caso de recurso, são pressupostos de admissibilidade dos recursos.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7.4. </w:t>
      </w:r>
      <w:r w:rsidRPr="00EF08D2">
        <w:rPr>
          <w:rFonts w:ascii="Arial" w:eastAsia="Times New Roman" w:hAnsi="Arial" w:cs="Arial"/>
          <w:szCs w:val="20"/>
          <w:lang w:eastAsia="pt-BR"/>
        </w:rPr>
        <w:t>NÃO SERÁ CONHECIDO do recurso, cuja licitante não manifesta, publicamente, em ata, ao final da audiência pública sua intenção de recorrer</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lastRenderedPageBreak/>
        <w:t>7.5. O recurso não terá efeito suspensivo e o seu acolhimento importará a invalidação dos atos insuscetíveis de aproveitamento.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7.8. O(s) recurso(s) será (</w:t>
      </w:r>
      <w:proofErr w:type="spellStart"/>
      <w:r w:rsidRPr="00EF08D2">
        <w:rPr>
          <w:rFonts w:ascii="Arial" w:eastAsia="Times New Roman" w:hAnsi="Arial" w:cs="Arial"/>
          <w:szCs w:val="20"/>
          <w:lang w:eastAsia="pt-BR"/>
        </w:rPr>
        <w:t>ão</w:t>
      </w:r>
      <w:proofErr w:type="spellEnd"/>
      <w:r w:rsidRPr="00EF08D2">
        <w:rPr>
          <w:rFonts w:ascii="Arial" w:eastAsia="Times New Roman" w:hAnsi="Arial" w:cs="Arial"/>
          <w:szCs w:val="20"/>
          <w:lang w:eastAsia="pt-BR"/>
        </w:rPr>
        <w:t xml:space="preserve">) encaminhados ao Prefeito  Municipal, devidamente </w:t>
      </w:r>
      <w:proofErr w:type="spellStart"/>
      <w:r w:rsidRPr="00EF08D2">
        <w:rPr>
          <w:rFonts w:ascii="Arial" w:eastAsia="Times New Roman" w:hAnsi="Arial" w:cs="Arial"/>
          <w:szCs w:val="20"/>
          <w:lang w:eastAsia="pt-BR"/>
        </w:rPr>
        <w:t>informado</w:t>
      </w:r>
      <w:proofErr w:type="spellEnd"/>
      <w:r w:rsidRPr="00EF08D2">
        <w:rPr>
          <w:rFonts w:ascii="Arial" w:eastAsia="Times New Roman" w:hAnsi="Arial" w:cs="Arial"/>
          <w:szCs w:val="20"/>
          <w:lang w:eastAsia="pt-BR"/>
        </w:rPr>
        <w:t>, para apreciação e decisão, no prazo de 05 (cinco) dias úteis contados do recebimento do recurso.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 xml:space="preserve">8. DA HOMOLOGAÇÃO, ADJUDICAÇÃO E ENTREGA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7980" w:rsidRPr="00612670" w:rsidRDefault="001E7980" w:rsidP="001E7980">
      <w:pPr>
        <w:overflowPunct w:val="0"/>
        <w:autoSpaceDE w:val="0"/>
        <w:autoSpaceDN w:val="0"/>
        <w:adjustRightInd w:val="0"/>
        <w:spacing w:after="0" w:line="240" w:lineRule="auto"/>
        <w:jc w:val="both"/>
        <w:textAlignment w:val="baseline"/>
        <w:rPr>
          <w:rFonts w:ascii="Arial" w:hAnsi="Arial" w:cs="Arial"/>
          <w:b/>
        </w:rPr>
      </w:pPr>
      <w:r w:rsidRPr="001E7980">
        <w:rPr>
          <w:rFonts w:ascii="Arial" w:hAnsi="Arial" w:cs="Arial"/>
          <w:b/>
          <w:highlight w:val="lightGray"/>
        </w:rPr>
        <w:t>8.2. A retirada dos pneus no prazo de 24 (vinte e quatro) horas após feita a solicitação e 72 (setenta e duas ) horas para devolução dos mesmos devidamente recapados, recauchutados ou vulcanizados.</w:t>
      </w:r>
    </w:p>
    <w:p w:rsidR="00B268AC" w:rsidRPr="00EF08D2" w:rsidRDefault="00B268AC" w:rsidP="001E798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F08D2">
        <w:rPr>
          <w:rFonts w:ascii="Arial" w:eastAsia="Times New Roman" w:hAnsi="Arial" w:cs="Arial"/>
          <w:b/>
          <w:szCs w:val="20"/>
          <w:lang w:eastAsia="pt-BR"/>
        </w:rPr>
        <w:t>9. DA</w:t>
      </w:r>
      <w:r w:rsidRPr="00EF08D2">
        <w:rPr>
          <w:rFonts w:ascii="Arial" w:eastAsia="Times New Roman" w:hAnsi="Arial" w:cs="Arial"/>
          <w:szCs w:val="20"/>
          <w:lang w:eastAsia="pt-BR"/>
        </w:rPr>
        <w:t xml:space="preserve"> </w:t>
      </w:r>
      <w:r w:rsidRPr="00EF08D2">
        <w:rPr>
          <w:rFonts w:ascii="Arial" w:eastAsia="Times New Roman" w:hAnsi="Arial" w:cs="Arial"/>
          <w:b/>
          <w:bCs/>
          <w:szCs w:val="20"/>
          <w:lang w:eastAsia="pt-BR"/>
        </w:rPr>
        <w:t>ATA DE REGISTRO DE PREÇOS</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DF3B1C">
      <w:pPr>
        <w:tabs>
          <w:tab w:val="left" w:pos="709"/>
        </w:tabs>
        <w:spacing w:after="0" w:line="240" w:lineRule="auto"/>
        <w:jc w:val="both"/>
        <w:rPr>
          <w:rFonts w:ascii="Arial" w:eastAsia="Times New Roman" w:hAnsi="Arial" w:cs="Arial"/>
          <w:snapToGrid w:val="0"/>
          <w:color w:val="000000"/>
          <w:szCs w:val="20"/>
          <w:lang w:eastAsia="pt-BR"/>
        </w:rPr>
      </w:pPr>
      <w:r w:rsidRPr="001E7980">
        <w:rPr>
          <w:rFonts w:ascii="Arial" w:eastAsia="Times New Roman" w:hAnsi="Arial" w:cs="Arial"/>
          <w:snapToGrid w:val="0"/>
          <w:color w:val="000000"/>
          <w:szCs w:val="20"/>
          <w:highlight w:val="lightGray"/>
          <w:lang w:eastAsia="pt-BR"/>
        </w:rPr>
        <w:t xml:space="preserve">9.1. A Ata de Registro de Preço </w:t>
      </w:r>
      <w:r w:rsidRPr="001E7980">
        <w:rPr>
          <w:rFonts w:ascii="Arial" w:eastAsia="Times New Roman" w:hAnsi="Arial" w:cs="Arial"/>
          <w:color w:val="000000"/>
          <w:szCs w:val="20"/>
          <w:highlight w:val="lightGray"/>
          <w:lang w:eastAsia="pt-BR"/>
        </w:rPr>
        <w:t xml:space="preserve">a ser firmada com o licitante vencedor, será formalizada de acordo com o ANEXO IV e </w:t>
      </w:r>
      <w:r w:rsidRPr="001E7980">
        <w:rPr>
          <w:rFonts w:ascii="Arial" w:eastAsia="Times New Roman" w:hAnsi="Arial" w:cs="Arial"/>
          <w:snapToGrid w:val="0"/>
          <w:color w:val="000000"/>
          <w:szCs w:val="20"/>
          <w:highlight w:val="lightGray"/>
          <w:lang w:eastAsia="pt-BR"/>
        </w:rPr>
        <w:t>terá validade de 12 meses, a partir da data de sua publicação.</w:t>
      </w:r>
    </w:p>
    <w:p w:rsidR="00B268AC" w:rsidRPr="00EF08D2" w:rsidRDefault="00B268AC" w:rsidP="00B268AC">
      <w:pPr>
        <w:widowControl w:val="0"/>
        <w:spacing w:after="0" w:line="240" w:lineRule="auto"/>
        <w:jc w:val="both"/>
        <w:rPr>
          <w:rFonts w:ascii="Arial" w:eastAsia="Times New Roman" w:hAnsi="Arial" w:cs="Arial"/>
          <w:snapToGrid w:val="0"/>
          <w:szCs w:val="20"/>
          <w:lang w:eastAsia="pt-BR"/>
        </w:rPr>
      </w:pPr>
    </w:p>
    <w:p w:rsidR="00B268AC" w:rsidRPr="00EF08D2" w:rsidRDefault="00B268AC" w:rsidP="00B268AC">
      <w:pPr>
        <w:widowControl w:val="0"/>
        <w:spacing w:after="0" w:line="240" w:lineRule="auto"/>
        <w:jc w:val="both"/>
        <w:rPr>
          <w:rFonts w:ascii="Arial" w:eastAsia="Times New Roman" w:hAnsi="Arial" w:cs="Arial"/>
          <w:snapToGrid w:val="0"/>
          <w:szCs w:val="20"/>
          <w:lang w:eastAsia="pt-BR"/>
        </w:rPr>
      </w:pPr>
      <w:r w:rsidRPr="00EF08D2">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B268AC" w:rsidRPr="00EF08D2" w:rsidRDefault="00B268AC" w:rsidP="00B268AC">
      <w:pPr>
        <w:tabs>
          <w:tab w:val="num" w:pos="709"/>
        </w:tabs>
        <w:spacing w:after="0" w:line="240" w:lineRule="auto"/>
        <w:jc w:val="both"/>
        <w:rPr>
          <w:rFonts w:ascii="Arial" w:eastAsia="Times New Roman" w:hAnsi="Arial" w:cs="Arial"/>
          <w:szCs w:val="20"/>
          <w:lang w:eastAsia="pt-BR"/>
        </w:rPr>
      </w:pPr>
    </w:p>
    <w:p w:rsidR="00B268AC" w:rsidRPr="00EF08D2" w:rsidRDefault="00B268AC" w:rsidP="00B268AC">
      <w:pPr>
        <w:tabs>
          <w:tab w:val="num" w:pos="709"/>
        </w:tabs>
        <w:spacing w:after="0" w:line="240" w:lineRule="auto"/>
        <w:jc w:val="both"/>
        <w:rPr>
          <w:rFonts w:ascii="Arial" w:eastAsia="Times New Roman" w:hAnsi="Arial" w:cs="Arial"/>
          <w:szCs w:val="20"/>
          <w:lang w:eastAsia="pt-BR"/>
        </w:rPr>
      </w:pPr>
      <w:r w:rsidRPr="00EF08D2">
        <w:rPr>
          <w:rFonts w:ascii="Arial" w:eastAsia="Times New Roman" w:hAnsi="Arial" w:cs="Arial"/>
          <w:szCs w:val="20"/>
          <w:lang w:eastAsia="pt-BR"/>
        </w:rPr>
        <w:t xml:space="preserve">9.3. Se </w:t>
      </w:r>
      <w:r w:rsidRPr="00EF08D2">
        <w:rPr>
          <w:rFonts w:ascii="Arial" w:eastAsia="Times New Roman" w:hAnsi="Arial" w:cs="Arial"/>
          <w:snapToGrid w:val="0"/>
          <w:szCs w:val="20"/>
          <w:lang w:eastAsia="pt-BR"/>
        </w:rPr>
        <w:t>o licitante vencedor</w:t>
      </w:r>
      <w:r w:rsidRPr="00EF08D2">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EF08D2">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EF08D2">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EF08D2">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EF08D2">
        <w:rPr>
          <w:rFonts w:ascii="Arial" w:eastAsia="Times New Roman" w:hAnsi="Arial" w:cs="Arial"/>
          <w:snapToGrid w:val="0"/>
          <w:szCs w:val="20"/>
          <w:lang w:eastAsia="pt-BR"/>
        </w:rPr>
        <w:t>a</w:t>
      </w:r>
      <w:proofErr w:type="spellEnd"/>
      <w:r w:rsidRPr="00EF08D2">
        <w:rPr>
          <w:rFonts w:ascii="Arial" w:eastAsia="Times New Roman" w:hAnsi="Arial" w:cs="Arial"/>
          <w:snapToGrid w:val="0"/>
          <w:szCs w:val="20"/>
          <w:lang w:eastAsia="pt-BR"/>
        </w:rPr>
        <w:t xml:space="preserve"> média daqueles apurados pelo Município.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EF08D2">
        <w:rPr>
          <w:rFonts w:ascii="Arial" w:eastAsia="Times New Roman" w:hAnsi="Arial" w:cs="Arial"/>
          <w:snapToGrid w:val="0"/>
          <w:szCs w:val="20"/>
          <w:lang w:eastAsia="pt-BR"/>
        </w:rPr>
        <w:lastRenderedPageBreak/>
        <w:t xml:space="preserve">9.7. Caso seja constatado que o preço registrado na ata seja superior </w:t>
      </w:r>
      <w:proofErr w:type="spellStart"/>
      <w:r w:rsidRPr="00EF08D2">
        <w:rPr>
          <w:rFonts w:ascii="Arial" w:eastAsia="Times New Roman" w:hAnsi="Arial" w:cs="Arial"/>
          <w:snapToGrid w:val="0"/>
          <w:szCs w:val="20"/>
          <w:lang w:eastAsia="pt-BR"/>
        </w:rPr>
        <w:t>a</w:t>
      </w:r>
      <w:proofErr w:type="spellEnd"/>
      <w:r w:rsidRPr="00EF08D2">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10.  DO CANCELAMENTO DO REGISTRO DE PREÇOS</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10.1.1. Quando o fornecedor:</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I - descumprir as condições da Ata de Registro de Preços;</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II - não retirar a respectiva nota de empenho ou instrumento equivalente, no prazo estabelecido pela Administração, sem justificativa aceitável;</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III - não aceitar reduzir o seu preço registrado, na hipótese de este se tornar superior àqueles praticados no mercado; e</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IV - existirem razões de interesse público.</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11. DA CONTRATAÇÃO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EF08D2">
        <w:rPr>
          <w:rFonts w:ascii="Arial" w:eastAsia="Times New Roman" w:hAnsi="Arial" w:cs="Arial"/>
          <w:bCs/>
          <w:szCs w:val="20"/>
          <w:lang w:eastAsia="pt-BR"/>
        </w:rPr>
        <w:t>subseqüente</w:t>
      </w:r>
      <w:proofErr w:type="spellEnd"/>
      <w:r w:rsidRPr="00EF08D2">
        <w:rPr>
          <w:rFonts w:ascii="Arial" w:eastAsia="Times New Roman" w:hAnsi="Arial" w:cs="Arial"/>
          <w:bCs/>
          <w:szCs w:val="20"/>
          <w:lang w:eastAsia="pt-BR"/>
        </w:rPr>
        <w:t xml:space="preserve"> na ordem de classificação para fazê-lo nas condições por ele proposta, ocasião em que será realizada nova sessão pública, </w:t>
      </w:r>
      <w:r w:rsidRPr="00EF08D2">
        <w:rPr>
          <w:rFonts w:ascii="Arial" w:eastAsia="Times New Roman" w:hAnsi="Arial" w:cs="Arial"/>
          <w:bCs/>
          <w:szCs w:val="20"/>
          <w:lang w:eastAsia="pt-BR"/>
        </w:rPr>
        <w:lastRenderedPageBreak/>
        <w:t xml:space="preserve">retomando-se a fase de habilitação, sem prejuízo de que o pregoeiro negocie, diretamente, com o proponente para que seja obtido preço melhor.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EF08D2">
          <w:rPr>
            <w:rFonts w:ascii="Arial" w:eastAsia="Times New Roman" w:hAnsi="Arial" w:cs="Arial"/>
            <w:bCs/>
            <w:szCs w:val="20"/>
            <w:lang w:eastAsia="pt-BR"/>
          </w:rPr>
          <w:t>11.8 A</w:t>
        </w:r>
      </w:smartTag>
      <w:r w:rsidRPr="00EF08D2">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11.9. O proponente vencedor será responsável pela entrega dos produtos.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11.10. O proponente vencedor é responsável pelos encargos sociais, trabalhistas e previdenciários próprios e de seus funcionários.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12 - DO PAGAMENTO e DA REVISÃO DA ATA DE REGISTRO DE PREÇOS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EF08D2">
        <w:rPr>
          <w:rFonts w:ascii="Arial" w:eastAsia="Times New Roman" w:hAnsi="Arial" w:cs="Arial"/>
          <w:bCs/>
          <w:szCs w:val="20"/>
          <w:lang w:eastAsia="pt-BR"/>
        </w:rPr>
        <w:t xml:space="preserve"> após o recebimento do objeto e   apresentação de nota fiscal, devidamente recebida e aceita pelo Município.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EF08D2">
        <w:rPr>
          <w:rFonts w:ascii="Arial" w:eastAsia="Times New Roman" w:hAnsi="Arial" w:cs="Arial"/>
          <w:bCs/>
          <w:szCs w:val="20"/>
          <w:lang w:eastAsia="pt-BR"/>
        </w:rPr>
        <w:t xml:space="preserve">12.2. </w:t>
      </w:r>
      <w:r w:rsidRPr="00EF08D2">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12.3. Não haverá reajuste,</w:t>
      </w:r>
      <w:r w:rsidR="001E7980">
        <w:rPr>
          <w:rFonts w:ascii="Arial" w:eastAsia="Times New Roman" w:hAnsi="Arial" w:cs="Arial"/>
          <w:bCs/>
          <w:szCs w:val="20"/>
          <w:lang w:eastAsia="pt-BR"/>
        </w:rPr>
        <w:t xml:space="preserve"> </w:t>
      </w:r>
      <w:r w:rsidRPr="00EF08D2">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13 - DA INEXECUÇÃO e RESCISÃO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14 – PENALIDADES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DF3B1C" w:rsidRDefault="00B268AC" w:rsidP="00B268AC">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EF08D2">
        <w:rPr>
          <w:rFonts w:ascii="Arial" w:eastAsia="Times New Roman" w:hAnsi="Arial" w:cs="Arial"/>
          <w:bCs/>
          <w:szCs w:val="20"/>
          <w:lang w:eastAsia="pt-BR"/>
        </w:rPr>
        <w:t>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w:t>
      </w:r>
      <w:r w:rsidR="00DF3B1C">
        <w:rPr>
          <w:rFonts w:ascii="Arial" w:eastAsia="Times New Roman" w:hAnsi="Arial" w:cs="Arial"/>
          <w:bCs/>
          <w:szCs w:val="20"/>
          <w:lang w:eastAsia="pt-BR"/>
        </w:rPr>
        <w:t>zo de validade de sua proposta:</w:t>
      </w:r>
    </w:p>
    <w:p w:rsidR="00B268AC" w:rsidRPr="00EF08D2" w:rsidRDefault="00B268AC" w:rsidP="00B268AC">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Não entregar o objeto licitado;</w:t>
      </w:r>
    </w:p>
    <w:p w:rsidR="00B268AC" w:rsidRPr="00EF08D2" w:rsidRDefault="00B268AC" w:rsidP="00B268AC">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Apresentar documento falso ou fizer declaração falsa;</w:t>
      </w:r>
    </w:p>
    <w:p w:rsidR="00B268AC" w:rsidRPr="00EF08D2" w:rsidRDefault="00B268AC" w:rsidP="00B268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Ensejar o retardamento da execução do objeto deste Pregão;</w:t>
      </w:r>
    </w:p>
    <w:p w:rsidR="00B268AC" w:rsidRPr="00EF08D2" w:rsidRDefault="00B268AC" w:rsidP="00B268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Não mantiver a proposta, injustificadamente;</w:t>
      </w:r>
    </w:p>
    <w:p w:rsidR="00B268AC" w:rsidRPr="00EF08D2" w:rsidRDefault="00B268AC" w:rsidP="00B268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Falhar ou fraudar na entrega do objeto;</w:t>
      </w:r>
    </w:p>
    <w:p w:rsidR="00B268AC" w:rsidRPr="00EF08D2" w:rsidRDefault="00B268AC" w:rsidP="00B268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Comportar-se de modo inidôneo;</w:t>
      </w:r>
    </w:p>
    <w:p w:rsidR="00B268AC" w:rsidRPr="00EF08D2" w:rsidRDefault="00B268AC" w:rsidP="00B268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Cometer fraude fiscal.</w:t>
      </w:r>
    </w:p>
    <w:p w:rsidR="00B268AC" w:rsidRPr="00EF08D2" w:rsidRDefault="00B268AC" w:rsidP="00B268AC">
      <w:pPr>
        <w:tabs>
          <w:tab w:val="left" w:pos="0"/>
        </w:tabs>
        <w:spacing w:after="0" w:line="240" w:lineRule="auto"/>
        <w:ind w:right="-490"/>
        <w:jc w:val="both"/>
        <w:rPr>
          <w:rFonts w:ascii="Arial" w:eastAsia="Times New Roman" w:hAnsi="Arial" w:cs="Arial"/>
          <w:color w:val="FF0000"/>
          <w:szCs w:val="20"/>
          <w:lang w:eastAsia="pt-BR"/>
        </w:rPr>
      </w:pPr>
    </w:p>
    <w:p w:rsidR="00B268AC" w:rsidRPr="00EF08D2" w:rsidRDefault="00B268AC" w:rsidP="00B268AC">
      <w:pPr>
        <w:tabs>
          <w:tab w:val="left" w:pos="0"/>
        </w:tabs>
        <w:spacing w:after="0" w:line="240" w:lineRule="auto"/>
        <w:ind w:right="-490"/>
        <w:jc w:val="both"/>
        <w:rPr>
          <w:rFonts w:ascii="Arial" w:eastAsia="Times New Roman" w:hAnsi="Arial" w:cs="Arial"/>
          <w:szCs w:val="20"/>
          <w:lang w:eastAsia="pt-BR"/>
        </w:rPr>
      </w:pPr>
      <w:r w:rsidRPr="00EF08D2">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B268AC" w:rsidRPr="00EF08D2" w:rsidRDefault="00B268AC" w:rsidP="00B268AC">
      <w:pPr>
        <w:tabs>
          <w:tab w:val="left" w:pos="0"/>
        </w:tabs>
        <w:spacing w:after="0" w:line="240" w:lineRule="auto"/>
        <w:ind w:right="-490"/>
        <w:jc w:val="both"/>
        <w:rPr>
          <w:rFonts w:ascii="Arial" w:eastAsia="Times New Roman" w:hAnsi="Arial" w:cs="Arial"/>
          <w:color w:val="000000"/>
          <w:szCs w:val="20"/>
          <w:lang w:eastAsia="pt-BR"/>
        </w:rPr>
      </w:pPr>
    </w:p>
    <w:p w:rsidR="00B268AC" w:rsidRPr="00EF08D2" w:rsidRDefault="00B268AC" w:rsidP="00B268AC">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Advertência;</w:t>
      </w: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lastRenderedPageBreak/>
        <w:t>b) Multa moratória de 0,2% (dois décimos por cento) por dia de atraso na execução do contrato, tomando por base o valor total do respectivo Item;</w:t>
      </w: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c) Multa compensatória de 2% (dois por cento) sobre o valor total do respectivo item.</w:t>
      </w: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p>
    <w:p w:rsidR="00B268AC" w:rsidRPr="00EF08D2" w:rsidRDefault="00B268AC" w:rsidP="00B268AC">
      <w:pPr>
        <w:tabs>
          <w:tab w:val="left" w:pos="0"/>
          <w:tab w:val="left" w:pos="2268"/>
        </w:tabs>
        <w:spacing w:after="0" w:line="240" w:lineRule="auto"/>
        <w:ind w:right="-232"/>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B268AC" w:rsidRPr="00EF08D2" w:rsidRDefault="00B268AC" w:rsidP="00B268AC">
      <w:pPr>
        <w:tabs>
          <w:tab w:val="left" w:pos="0"/>
          <w:tab w:val="left" w:pos="2268"/>
        </w:tabs>
        <w:spacing w:after="0" w:line="240" w:lineRule="auto"/>
        <w:ind w:right="-232"/>
        <w:jc w:val="both"/>
        <w:rPr>
          <w:rFonts w:ascii="Arial" w:eastAsia="Times New Roman" w:hAnsi="Arial" w:cs="Arial"/>
          <w:color w:val="000000"/>
          <w:szCs w:val="20"/>
          <w:lang w:eastAsia="pt-BR"/>
        </w:rPr>
      </w:pP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p>
    <w:p w:rsidR="00B268AC" w:rsidRPr="00EF08D2" w:rsidRDefault="00B268AC" w:rsidP="00B268AC">
      <w:pPr>
        <w:tabs>
          <w:tab w:val="left" w:pos="0"/>
        </w:tabs>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B268AC" w:rsidRPr="00EF08D2" w:rsidRDefault="00B268AC" w:rsidP="00B268AC">
      <w:pPr>
        <w:tabs>
          <w:tab w:val="left" w:pos="0"/>
        </w:tabs>
        <w:spacing w:after="0" w:line="240" w:lineRule="auto"/>
        <w:ind w:right="-232"/>
        <w:jc w:val="both"/>
        <w:rPr>
          <w:rFonts w:ascii="Arial" w:eastAsia="Times New Roman" w:hAnsi="Arial" w:cs="Arial"/>
          <w:color w:val="000000"/>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15 - DAS DISPOSIÇÕES FINAIS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15.3. </w:t>
      </w:r>
      <w:r w:rsidRPr="00EF08D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EF08D2">
        <w:rPr>
          <w:rFonts w:ascii="Arial" w:eastAsia="Times New Roman" w:hAnsi="Arial" w:cs="Arial"/>
          <w:bCs/>
          <w:szCs w:val="20"/>
          <w:lang w:eastAsia="pt-BR"/>
        </w:rPr>
        <w:t>Decreto Municipal nº043/2009,</w:t>
      </w:r>
      <w:r w:rsidRPr="00EF08D2">
        <w:rPr>
          <w:rFonts w:ascii="Arial" w:eastAsia="Times New Roman" w:hAnsi="Arial" w:cs="Arial"/>
          <w:szCs w:val="20"/>
          <w:lang w:eastAsia="pt-BR"/>
        </w:rPr>
        <w:t xml:space="preserve"> recorrendo-se à analogia, aos costumes e aos princípios gerais de Direito.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 Faz parte integrante deste Edital:</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15.4.1. ANEXO I – Lista de Itens.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15.4.2. ANEXO II – Minuta de Carta de Credenciamento;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15.4.3. ANEXO III – Minuta de Declaração Requisitos de Habilitação.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15.4.4. ANEXO IV – Minuta da Ata de Registro de Preços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15.4.5. ANEXO V - Termo  de Referência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15.4.6. ANEXO VI – Modelo de Declaração de Inexistência de Fato Impeditivo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15.4.7. ANEXO VII – Modelo de Declaração de Inexistência de Vínculo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15.4.8.ANEXO VIII – Dados da Licitante Atualizados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lastRenderedPageBreak/>
        <w:t xml:space="preserve">15.7. </w:t>
      </w:r>
      <w:r w:rsidRPr="00EF08D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15.8. </w:t>
      </w:r>
      <w:r w:rsidRPr="00EF08D2">
        <w:rPr>
          <w:rFonts w:ascii="Arial" w:eastAsia="Times New Roman" w:hAnsi="Arial" w:cs="Arial"/>
          <w:szCs w:val="20"/>
          <w:lang w:eastAsia="pt-BR"/>
        </w:rPr>
        <w:t xml:space="preserve">Caberá ao Prefeito Municipal  decidir sobre a petição no prazo de 24 (vinte e quatro) horas;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15.9.  </w:t>
      </w:r>
      <w:r w:rsidRPr="00EF08D2">
        <w:rPr>
          <w:rFonts w:ascii="Arial" w:eastAsia="Times New Roman" w:hAnsi="Arial" w:cs="Arial"/>
          <w:szCs w:val="20"/>
          <w:lang w:eastAsia="pt-BR"/>
        </w:rPr>
        <w:t xml:space="preserve">Acolhida à petição contra o ato convocatório, será designada nova data para a realização do certame.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15.10.  </w:t>
      </w:r>
      <w:r w:rsidRPr="00EF08D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15.11. </w:t>
      </w:r>
      <w:r w:rsidRPr="00EF08D2">
        <w:rPr>
          <w:rFonts w:ascii="Arial" w:eastAsia="Times New Roman" w:hAnsi="Arial" w:cs="Arial"/>
          <w:szCs w:val="20"/>
          <w:lang w:eastAsia="pt-BR"/>
        </w:rPr>
        <w:t xml:space="preserve">A petição apresentada fora do prazo, e/ou sem um dos requisitos acima especificados, não será conhecida.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EF08D2">
        <w:rPr>
          <w:rFonts w:ascii="Arial" w:eastAsia="Times New Roman" w:hAnsi="Arial" w:cs="Arial"/>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EF08D2">
        <w:rPr>
          <w:rFonts w:ascii="Arial" w:eastAsia="Times New Roman" w:hAnsi="Arial" w:cs="Arial"/>
          <w:noProof/>
          <w:szCs w:val="20"/>
          <w:lang w:eastAsia="pt-BR"/>
        </w:rPr>
        <w:t>08:45</w:t>
      </w:r>
      <w:r w:rsidRPr="00EF08D2">
        <w:rPr>
          <w:rFonts w:ascii="Arial" w:eastAsia="Times New Roman" w:hAnsi="Arial" w:cs="Arial"/>
          <w:szCs w:val="20"/>
          <w:lang w:eastAsia="pt-BR"/>
        </w:rPr>
        <w:t xml:space="preserve"> horas do primeiro dia útil, após a data anteriormente marcada.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EF08D2">
        <w:rPr>
          <w:rFonts w:ascii="Arial" w:eastAsia="Times New Roman" w:hAnsi="Arial" w:cs="Arial"/>
          <w:b/>
          <w:bCs/>
          <w:szCs w:val="20"/>
          <w:lang w:eastAsia="pt-BR"/>
        </w:rPr>
        <w:t>pelo prazo de 10 (dez) dias após a assinatura do(s) Contrato(s)</w:t>
      </w:r>
      <w:r w:rsidRPr="00EF08D2">
        <w:rPr>
          <w:rFonts w:ascii="Arial" w:eastAsia="Times New Roman" w:hAnsi="Arial" w:cs="Arial"/>
          <w:szCs w:val="20"/>
          <w:lang w:eastAsia="pt-BR"/>
        </w:rPr>
        <w:t>, devendo os seus responsáveis retirá-los em até 05 (cinco) dias após esse período, sob pena de inutilização dos mesmos.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15.15. No interesse da Administração, e sem que caiba às participantes qualquer reclamação ou indenização, poderá ser:</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 adiada a abertura da licitação;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b) alterados os termos do Edital, obedecendo ao disposto no § 4º, do art. 21, da Lei nº8.666/93.</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B268AC"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DF3B1C" w:rsidRPr="00EF08D2" w:rsidRDefault="00DF3B1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Águas Frias - SC, </w:t>
      </w:r>
      <w:r>
        <w:rPr>
          <w:rFonts w:ascii="Arial" w:eastAsia="Times New Roman" w:hAnsi="Arial" w:cs="Arial"/>
          <w:szCs w:val="20"/>
          <w:lang w:eastAsia="pt-BR"/>
        </w:rPr>
        <w:t>13 de julho de 2020</w:t>
      </w:r>
    </w:p>
    <w:p w:rsidR="00B268AC" w:rsidRPr="00EF08D2" w:rsidRDefault="001E7980" w:rsidP="001E7980">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Pr>
          <w:rFonts w:ascii="Arial" w:eastAsia="Times New Roman" w:hAnsi="Arial" w:cs="Arial"/>
          <w:szCs w:val="20"/>
          <w:lang w:eastAsia="pt-BR"/>
        </w:rPr>
        <w:t>.</w:t>
      </w:r>
    </w:p>
    <w:p w:rsidR="00B268AC" w:rsidRPr="00EF08D2" w:rsidRDefault="00B268AC" w:rsidP="00B268AC">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B268AC" w:rsidRPr="00EF08D2" w:rsidRDefault="00B268AC" w:rsidP="00B268AC">
      <w:pPr>
        <w:autoSpaceDE w:val="0"/>
        <w:autoSpaceDN w:val="0"/>
        <w:adjustRightInd w:val="0"/>
        <w:spacing w:after="0" w:line="200" w:lineRule="atLeast"/>
        <w:jc w:val="center"/>
        <w:rPr>
          <w:rFonts w:ascii="Arial" w:eastAsia="Times New Roman" w:hAnsi="Arial" w:cs="Arial"/>
          <w:b/>
          <w:bCs/>
          <w:szCs w:val="20"/>
          <w:lang w:eastAsia="pt-BR"/>
        </w:rPr>
      </w:pPr>
      <w:r w:rsidRPr="00EF08D2">
        <w:rPr>
          <w:rFonts w:ascii="Arial" w:eastAsia="Times New Roman" w:hAnsi="Arial" w:cs="Arial"/>
          <w:b/>
          <w:bCs/>
          <w:szCs w:val="20"/>
          <w:lang w:eastAsia="pt-BR"/>
        </w:rPr>
        <w:t>_____________________________</w:t>
      </w:r>
    </w:p>
    <w:p w:rsidR="00B268AC" w:rsidRPr="00EF08D2" w:rsidRDefault="001E7980" w:rsidP="00B268AC">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JANETE ROLIM DE MOURA DAGA</w:t>
      </w:r>
    </w:p>
    <w:p w:rsidR="00B268AC" w:rsidRPr="00EF08D2" w:rsidRDefault="00B268AC" w:rsidP="00B268AC">
      <w:pPr>
        <w:autoSpaceDE w:val="0"/>
        <w:autoSpaceDN w:val="0"/>
        <w:adjustRightInd w:val="0"/>
        <w:spacing w:after="0" w:line="200" w:lineRule="atLeast"/>
        <w:jc w:val="center"/>
        <w:rPr>
          <w:rFonts w:ascii="Arial" w:eastAsia="Times New Roman" w:hAnsi="Arial" w:cs="Arial"/>
          <w:szCs w:val="20"/>
          <w:lang w:eastAsia="pt-BR"/>
        </w:rPr>
      </w:pPr>
      <w:r w:rsidRPr="00EF08D2">
        <w:rPr>
          <w:rFonts w:ascii="Arial" w:eastAsia="Times New Roman" w:hAnsi="Arial" w:cs="Arial"/>
          <w:b/>
          <w:bCs/>
          <w:szCs w:val="20"/>
          <w:lang w:eastAsia="pt-BR"/>
        </w:rPr>
        <w:t>PREFEIT</w:t>
      </w:r>
      <w:r w:rsidR="001E7980">
        <w:rPr>
          <w:rFonts w:ascii="Arial" w:eastAsia="Times New Roman" w:hAnsi="Arial" w:cs="Arial"/>
          <w:b/>
          <w:bCs/>
          <w:szCs w:val="20"/>
          <w:lang w:eastAsia="pt-BR"/>
        </w:rPr>
        <w:t>A EM EXERCÍCIO</w:t>
      </w:r>
      <w:r w:rsidRPr="00EF08D2">
        <w:rPr>
          <w:rFonts w:ascii="Arial" w:eastAsia="Times New Roman" w:hAnsi="Arial" w:cs="Arial"/>
          <w:b/>
          <w:bCs/>
          <w:szCs w:val="20"/>
          <w:lang w:eastAsia="pt-BR"/>
        </w:rPr>
        <w:t xml:space="preserve">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Analisado e Aprovado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JHONAS PEZZINI</w:t>
      </w:r>
    </w:p>
    <w:p w:rsidR="001E7980" w:rsidRDefault="00B268AC" w:rsidP="00DF3B1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b/>
          <w:szCs w:val="20"/>
          <w:lang w:eastAsia="pt-BR"/>
        </w:rPr>
        <w:t>OAB/SC 33678</w:t>
      </w:r>
    </w:p>
    <w:p w:rsidR="00B268AC" w:rsidRDefault="00B268AC" w:rsidP="00B268A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EF08D2">
        <w:rPr>
          <w:rFonts w:ascii="Arial" w:eastAsia="Times New Roman" w:hAnsi="Arial" w:cs="Arial"/>
          <w:b/>
          <w:szCs w:val="20"/>
          <w:u w:val="single"/>
          <w:lang w:eastAsia="pt-BR"/>
        </w:rPr>
        <w:lastRenderedPageBreak/>
        <w:t>ANEXO I</w:t>
      </w:r>
    </w:p>
    <w:p w:rsidR="00B268AC" w:rsidRPr="00EF08D2" w:rsidRDefault="00B268AC" w:rsidP="001E7980">
      <w:pPr>
        <w:tabs>
          <w:tab w:val="left" w:pos="536"/>
          <w:tab w:val="left" w:pos="2270"/>
          <w:tab w:val="left" w:pos="4294"/>
        </w:tabs>
        <w:spacing w:after="0" w:line="240" w:lineRule="auto"/>
        <w:rPr>
          <w:rFonts w:ascii="Arial" w:eastAsia="Times New Roman" w:hAnsi="Arial" w:cs="Arial"/>
          <w:b/>
          <w:szCs w:val="20"/>
          <w:u w:val="single"/>
          <w:lang w:eastAsia="pt-BR"/>
        </w:rPr>
      </w:pPr>
    </w:p>
    <w:p w:rsidR="001E7980" w:rsidRPr="00EF08D2" w:rsidRDefault="00B268AC" w:rsidP="001E7980">
      <w:pPr>
        <w:tabs>
          <w:tab w:val="left" w:pos="536"/>
          <w:tab w:val="left" w:pos="2270"/>
          <w:tab w:val="left" w:pos="4294"/>
        </w:tabs>
        <w:spacing w:after="0" w:line="240" w:lineRule="auto"/>
        <w:jc w:val="center"/>
        <w:rPr>
          <w:rFonts w:ascii="Arial" w:eastAsia="Times New Roman" w:hAnsi="Arial" w:cs="Arial"/>
          <w:b/>
          <w:caps/>
          <w:szCs w:val="20"/>
          <w:lang w:eastAsia="pt-BR"/>
        </w:rPr>
      </w:pPr>
      <w:r w:rsidRPr="00EF08D2">
        <w:rPr>
          <w:rFonts w:ascii="Arial" w:eastAsia="Times New Roman" w:hAnsi="Arial" w:cs="Arial"/>
          <w:b/>
          <w:caps/>
          <w:szCs w:val="20"/>
          <w:lang w:eastAsia="pt-BR"/>
        </w:rPr>
        <w:t xml:space="preserve">LISTA DE ITENS </w:t>
      </w: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lang w:eastAsia="pt-BR"/>
        </w:rPr>
      </w:pPr>
    </w:p>
    <w:p w:rsidR="00B268AC" w:rsidRPr="00EF08D2" w:rsidRDefault="00B268AC" w:rsidP="001E7980">
      <w:pPr>
        <w:tabs>
          <w:tab w:val="left" w:pos="536"/>
          <w:tab w:val="left" w:pos="2270"/>
          <w:tab w:val="left" w:pos="4294"/>
        </w:tabs>
        <w:spacing w:after="0" w:line="240" w:lineRule="auto"/>
        <w:jc w:val="both"/>
        <w:rPr>
          <w:rFonts w:ascii="Arial" w:eastAsia="Times New Roman" w:hAnsi="Arial" w:cs="Arial"/>
          <w:b/>
          <w:szCs w:val="20"/>
          <w:lang w:eastAsia="pt-BR"/>
        </w:rPr>
      </w:pPr>
      <w:r w:rsidRPr="00EF08D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B268AC" w:rsidRPr="00EF08D2" w:rsidTr="00D60B84">
        <w:tc>
          <w:tcPr>
            <w:tcW w:w="9779" w:type="dxa"/>
            <w:tcBorders>
              <w:top w:val="single" w:sz="4" w:space="0" w:color="auto"/>
              <w:left w:val="single" w:sz="4" w:space="0" w:color="auto"/>
              <w:bottom w:val="single" w:sz="4" w:space="0" w:color="auto"/>
              <w:right w:val="single" w:sz="4" w:space="0" w:color="auto"/>
            </w:tcBorders>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Nome da Empresa:</w:t>
            </w:r>
          </w:p>
        </w:tc>
      </w:tr>
      <w:tr w:rsidR="00B268AC" w:rsidRPr="00EF08D2" w:rsidTr="00D60B84">
        <w:tc>
          <w:tcPr>
            <w:tcW w:w="9779" w:type="dxa"/>
            <w:tcBorders>
              <w:top w:val="single" w:sz="4" w:space="0" w:color="auto"/>
              <w:left w:val="single" w:sz="4" w:space="0" w:color="auto"/>
              <w:bottom w:val="single" w:sz="4" w:space="0" w:color="auto"/>
              <w:right w:val="single" w:sz="4" w:space="0" w:color="auto"/>
            </w:tcBorders>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CNPJ:</w:t>
            </w:r>
          </w:p>
        </w:tc>
      </w:tr>
      <w:tr w:rsidR="00B268AC" w:rsidRPr="00EF08D2" w:rsidTr="00D60B84">
        <w:tc>
          <w:tcPr>
            <w:tcW w:w="9779" w:type="dxa"/>
            <w:tcBorders>
              <w:top w:val="single" w:sz="4" w:space="0" w:color="auto"/>
              <w:left w:val="single" w:sz="4" w:space="0" w:color="auto"/>
              <w:bottom w:val="single" w:sz="4" w:space="0" w:color="auto"/>
              <w:right w:val="single" w:sz="4" w:space="0" w:color="auto"/>
            </w:tcBorders>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Endereço:                                                                     Cidade:                             CEP:</w:t>
            </w:r>
          </w:p>
        </w:tc>
      </w:tr>
      <w:tr w:rsidR="00B268AC" w:rsidRPr="00EF08D2" w:rsidTr="00D60B84">
        <w:tc>
          <w:tcPr>
            <w:tcW w:w="9779" w:type="dxa"/>
            <w:tcBorders>
              <w:top w:val="single" w:sz="4" w:space="0" w:color="auto"/>
              <w:left w:val="single" w:sz="4" w:space="0" w:color="auto"/>
              <w:bottom w:val="single" w:sz="4" w:space="0" w:color="auto"/>
              <w:right w:val="single" w:sz="4" w:space="0" w:color="auto"/>
            </w:tcBorders>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Telefone:                                                                      E-mail:</w:t>
            </w:r>
          </w:p>
        </w:tc>
      </w:tr>
      <w:tr w:rsidR="00B268AC" w:rsidRPr="00EF08D2" w:rsidTr="00D60B84">
        <w:tc>
          <w:tcPr>
            <w:tcW w:w="9779" w:type="dxa"/>
            <w:tcBorders>
              <w:top w:val="single" w:sz="4" w:space="0" w:color="auto"/>
              <w:left w:val="single" w:sz="4" w:space="0" w:color="auto"/>
              <w:bottom w:val="single" w:sz="4" w:space="0" w:color="auto"/>
              <w:right w:val="single" w:sz="4" w:space="0" w:color="auto"/>
            </w:tcBorders>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Banco:                                  Agência:                                     Conta Corrente: </w:t>
            </w:r>
          </w:p>
        </w:tc>
      </w:tr>
    </w:tbl>
    <w:p w:rsidR="00B268AC" w:rsidRDefault="001E7980" w:rsidP="00B268AC">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Apresentamos nossa proposta </w:t>
      </w:r>
      <w:r w:rsidR="00B268AC" w:rsidRPr="00EF08D2">
        <w:rPr>
          <w:rFonts w:ascii="Arial" w:eastAsia="Times New Roman" w:hAnsi="Arial" w:cs="Arial"/>
          <w:szCs w:val="20"/>
          <w:lang w:eastAsia="pt-BR"/>
        </w:rPr>
        <w:t xml:space="preserve">para registro de preços visando possíveis aquisições futuras de </w:t>
      </w:r>
      <w:r w:rsidR="00B268AC">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00B268AC" w:rsidRPr="00EF08D2">
        <w:rPr>
          <w:rFonts w:ascii="Arial" w:eastAsia="Times New Roman" w:hAnsi="Arial" w:cs="Arial"/>
          <w:szCs w:val="20"/>
          <w:lang w:eastAsia="pt-BR"/>
        </w:rPr>
        <w:t xml:space="preserve">, modalidade </w:t>
      </w:r>
      <w:r w:rsidR="00B268AC" w:rsidRPr="00EF08D2">
        <w:rPr>
          <w:rFonts w:ascii="Arial" w:eastAsia="Times New Roman" w:hAnsi="Arial" w:cs="Arial"/>
          <w:b/>
          <w:szCs w:val="20"/>
          <w:lang w:eastAsia="pt-BR"/>
        </w:rPr>
        <w:t xml:space="preserve">Pregão Presencial para Registro de Preços n.º </w:t>
      </w:r>
      <w:r w:rsidR="00B268AC">
        <w:rPr>
          <w:rFonts w:ascii="Arial" w:eastAsia="Times New Roman" w:hAnsi="Arial" w:cs="Arial"/>
          <w:b/>
          <w:szCs w:val="20"/>
          <w:lang w:eastAsia="pt-BR"/>
        </w:rPr>
        <w:t>22</w:t>
      </w:r>
      <w:r w:rsidR="00B268AC" w:rsidRPr="00EF08D2">
        <w:rPr>
          <w:rFonts w:ascii="Arial" w:eastAsia="Times New Roman" w:hAnsi="Arial" w:cs="Arial"/>
          <w:b/>
          <w:szCs w:val="20"/>
          <w:lang w:eastAsia="pt-BR"/>
        </w:rPr>
        <w:t>/</w:t>
      </w:r>
      <w:r w:rsidR="00B268AC">
        <w:rPr>
          <w:rFonts w:ascii="Arial" w:eastAsia="Times New Roman" w:hAnsi="Arial" w:cs="Arial"/>
          <w:b/>
          <w:szCs w:val="20"/>
          <w:lang w:eastAsia="pt-BR"/>
        </w:rPr>
        <w:t>2020</w:t>
      </w:r>
      <w:r w:rsidR="00B268AC" w:rsidRPr="00EF08D2">
        <w:rPr>
          <w:rFonts w:ascii="Arial" w:eastAsia="Times New Roman" w:hAnsi="Arial" w:cs="Arial"/>
          <w:szCs w:val="20"/>
          <w:lang w:eastAsia="pt-BR"/>
        </w:rPr>
        <w:t>, acatando todas as estipulações consignadas, conforme abaixo:</w:t>
      </w:r>
    </w:p>
    <w:p w:rsidR="001E7980" w:rsidRPr="001E7980" w:rsidRDefault="001E7980" w:rsidP="001E7980">
      <w:pPr>
        <w:tabs>
          <w:tab w:val="left" w:pos="536"/>
          <w:tab w:val="left" w:pos="2270"/>
          <w:tab w:val="left" w:pos="4294"/>
        </w:tabs>
        <w:overflowPunct w:val="0"/>
        <w:autoSpaceDE w:val="0"/>
        <w:autoSpaceDN w:val="0"/>
        <w:adjustRightInd w:val="0"/>
        <w:spacing w:before="240" w:after="0" w:line="240" w:lineRule="auto"/>
        <w:jc w:val="center"/>
        <w:textAlignment w:val="baseline"/>
        <w:rPr>
          <w:rFonts w:ascii="Arial" w:eastAsia="Times New Roman" w:hAnsi="Arial" w:cs="Arial"/>
          <w:b/>
          <w:szCs w:val="20"/>
          <w:lang w:eastAsia="pt-BR"/>
        </w:rPr>
      </w:pPr>
      <w:r w:rsidRPr="001E7980">
        <w:rPr>
          <w:rFonts w:ascii="Arial" w:eastAsia="Times New Roman" w:hAnsi="Arial" w:cs="Arial"/>
          <w:b/>
          <w:szCs w:val="20"/>
          <w:lang w:eastAsia="pt-BR"/>
        </w:rPr>
        <w:t xml:space="preserve">LOTE I </w:t>
      </w:r>
    </w:p>
    <w:tbl>
      <w:tblPr>
        <w:tblW w:w="1077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8"/>
        <w:gridCol w:w="1843"/>
        <w:gridCol w:w="2551"/>
        <w:gridCol w:w="993"/>
        <w:gridCol w:w="567"/>
        <w:gridCol w:w="1275"/>
        <w:gridCol w:w="1134"/>
        <w:gridCol w:w="1278"/>
      </w:tblGrid>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Lote</w:t>
            </w:r>
          </w:p>
        </w:tc>
        <w:tc>
          <w:tcPr>
            <w:tcW w:w="568"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Item</w:t>
            </w:r>
          </w:p>
        </w:tc>
        <w:tc>
          <w:tcPr>
            <w:tcW w:w="1843"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Objeto</w:t>
            </w:r>
          </w:p>
        </w:tc>
        <w:tc>
          <w:tcPr>
            <w:tcW w:w="2551"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Descrição</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EF08D2">
              <w:rPr>
                <w:rFonts w:ascii="Arial" w:eastAsia="Times New Roman" w:hAnsi="Arial" w:cs="Arial"/>
                <w:b/>
                <w:szCs w:val="20"/>
                <w:lang w:eastAsia="pt-BR"/>
              </w:rPr>
              <w:t>Qtde</w:t>
            </w:r>
            <w:proofErr w:type="spellEnd"/>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UN</w:t>
            </w:r>
          </w:p>
        </w:tc>
        <w:tc>
          <w:tcPr>
            <w:tcW w:w="1275" w:type="dxa"/>
          </w:tcPr>
          <w:p w:rsidR="00B268AC" w:rsidRPr="001E7980" w:rsidRDefault="001E7980" w:rsidP="00D60B84">
            <w:pPr>
              <w:overflowPunct w:val="0"/>
              <w:autoSpaceDE w:val="0"/>
              <w:autoSpaceDN w:val="0"/>
              <w:adjustRightInd w:val="0"/>
              <w:spacing w:after="0" w:line="240" w:lineRule="auto"/>
              <w:jc w:val="center"/>
              <w:textAlignment w:val="baseline"/>
              <w:rPr>
                <w:rFonts w:ascii="Arial" w:eastAsia="Times New Roman" w:hAnsi="Arial" w:cs="Arial"/>
                <w:b/>
                <w:sz w:val="18"/>
                <w:szCs w:val="18"/>
                <w:highlight w:val="lightGray"/>
                <w:lang w:eastAsia="pt-BR"/>
              </w:rPr>
            </w:pPr>
            <w:r w:rsidRPr="001E7980">
              <w:rPr>
                <w:rFonts w:ascii="Arial" w:eastAsia="Times New Roman" w:hAnsi="Arial" w:cs="Arial"/>
                <w:b/>
                <w:sz w:val="18"/>
                <w:szCs w:val="18"/>
                <w:highlight w:val="lightGray"/>
                <w:lang w:eastAsia="pt-BR"/>
              </w:rPr>
              <w:t xml:space="preserve">MARCA DA BORRACHA </w:t>
            </w:r>
          </w:p>
        </w:tc>
        <w:tc>
          <w:tcPr>
            <w:tcW w:w="1134"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Preço Unitário</w:t>
            </w:r>
          </w:p>
        </w:tc>
        <w:tc>
          <w:tcPr>
            <w:tcW w:w="1278"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Valor Item</w:t>
            </w: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1400 X 24</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comum para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 Recapagem com espessura mínima de 25mm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1400X24</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16 lonas comum para </w:t>
            </w:r>
            <w:proofErr w:type="spellStart"/>
            <w:r>
              <w:rPr>
                <w:rFonts w:ascii="Arial" w:eastAsia="Times New Roman" w:hAnsi="Arial" w:cs="Arial"/>
                <w:szCs w:val="20"/>
                <w:lang w:eastAsia="pt-BR"/>
              </w:rPr>
              <w:t>motoniveladora</w:t>
            </w:r>
            <w:proofErr w:type="spellEnd"/>
            <w:r>
              <w:rPr>
                <w:rFonts w:ascii="Arial" w:eastAsia="Times New Roman" w:hAnsi="Arial" w:cs="Arial"/>
                <w:szCs w:val="20"/>
                <w:lang w:eastAsia="pt-BR"/>
              </w:rPr>
              <w:t xml:space="preserve">. Recapagem com espessura mínima de 25mm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12 X 16.5</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(dianteiro)  borrachudos para retroescavadeira 10 lonas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19.5x24</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(traseiro)  borrachudos para retroescavadeira RK 406 12 lonas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23X1.26</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14 lonas para rolo compactador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12,5x80x18</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retroescavadeira 10 lonas.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Borders>
              <w:bottom w:val="single" w:sz="6" w:space="0" w:color="auto"/>
            </w:tcBorders>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843"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Pneus 12.5x80x15</w:t>
            </w:r>
          </w:p>
        </w:tc>
        <w:tc>
          <w:tcPr>
            <w:tcW w:w="2551"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retroescavadeira 10 lonas </w:t>
            </w:r>
          </w:p>
        </w:tc>
        <w:tc>
          <w:tcPr>
            <w:tcW w:w="993"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w:t>
            </w:r>
          </w:p>
        </w:tc>
        <w:tc>
          <w:tcPr>
            <w:tcW w:w="567"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Borders>
              <w:bottom w:val="single" w:sz="6"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568" w:type="dxa"/>
            <w:tcBorders>
              <w:bottom w:val="single" w:sz="4" w:space="0" w:color="auto"/>
            </w:tcBorders>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843"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Pneus 17.5x25</w:t>
            </w:r>
          </w:p>
        </w:tc>
        <w:tc>
          <w:tcPr>
            <w:tcW w:w="2551"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12 lonas Comum retroescavadeira </w:t>
            </w:r>
          </w:p>
        </w:tc>
        <w:tc>
          <w:tcPr>
            <w:tcW w:w="993"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E7980" w:rsidRPr="00EF08D2" w:rsidTr="001E7980">
        <w:tc>
          <w:tcPr>
            <w:tcW w:w="10776" w:type="dxa"/>
            <w:gridSpan w:val="9"/>
            <w:tcBorders>
              <w:top w:val="single" w:sz="4" w:space="0" w:color="auto"/>
              <w:left w:val="nil"/>
              <w:bottom w:val="nil"/>
              <w:right w:val="nil"/>
            </w:tcBorders>
          </w:tcPr>
          <w:p w:rsidR="001E7980" w:rsidRDefault="001E7980"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E7980" w:rsidRDefault="001E7980"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Valor total do Lote I R$________________ (________________________________________________________ ___________________________________________________________________________________________)</w:t>
            </w:r>
          </w:p>
          <w:p w:rsidR="001E7980" w:rsidRDefault="001E7980"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E7980" w:rsidRDefault="001E7980"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E7980" w:rsidRPr="00EF08D2" w:rsidRDefault="001E7980" w:rsidP="001E7980">
            <w:pPr>
              <w:tabs>
                <w:tab w:val="left" w:pos="536"/>
                <w:tab w:val="left" w:pos="2270"/>
                <w:tab w:val="left" w:pos="4294"/>
              </w:tabs>
              <w:overflowPunct w:val="0"/>
              <w:autoSpaceDE w:val="0"/>
              <w:autoSpaceDN w:val="0"/>
              <w:adjustRightInd w:val="0"/>
              <w:spacing w:before="240" w:after="0" w:line="240" w:lineRule="auto"/>
              <w:jc w:val="center"/>
              <w:textAlignment w:val="baseline"/>
              <w:rPr>
                <w:rFonts w:ascii="Arial" w:eastAsia="Times New Roman" w:hAnsi="Arial" w:cs="Arial"/>
                <w:szCs w:val="20"/>
                <w:lang w:eastAsia="pt-BR"/>
              </w:rPr>
            </w:pPr>
          </w:p>
        </w:tc>
      </w:tr>
      <w:tr w:rsidR="001E7980" w:rsidRPr="00EF08D2" w:rsidTr="001E7980">
        <w:tc>
          <w:tcPr>
            <w:tcW w:w="10776" w:type="dxa"/>
            <w:gridSpan w:val="9"/>
            <w:tcBorders>
              <w:top w:val="nil"/>
              <w:left w:val="nil"/>
              <w:bottom w:val="nil"/>
              <w:right w:val="nil"/>
            </w:tcBorders>
          </w:tcPr>
          <w:p w:rsidR="001E7980" w:rsidRDefault="001E7980"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1E7980" w:rsidRPr="00EF08D2" w:rsidTr="001E7980">
        <w:tc>
          <w:tcPr>
            <w:tcW w:w="10776" w:type="dxa"/>
            <w:gridSpan w:val="9"/>
            <w:tcBorders>
              <w:top w:val="nil"/>
              <w:left w:val="nil"/>
              <w:bottom w:val="single" w:sz="4" w:space="0" w:color="auto"/>
              <w:right w:val="nil"/>
            </w:tcBorders>
          </w:tcPr>
          <w:p w:rsidR="001E7980" w:rsidRPr="001E7980" w:rsidRDefault="001E7980" w:rsidP="001E7980">
            <w:pPr>
              <w:tabs>
                <w:tab w:val="left" w:pos="536"/>
                <w:tab w:val="left" w:pos="2270"/>
                <w:tab w:val="left" w:pos="4294"/>
              </w:tabs>
              <w:overflowPunct w:val="0"/>
              <w:autoSpaceDE w:val="0"/>
              <w:autoSpaceDN w:val="0"/>
              <w:adjustRightInd w:val="0"/>
              <w:spacing w:before="240"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lastRenderedPageBreak/>
              <w:t>LOTE II</w:t>
            </w:r>
          </w:p>
        </w:tc>
      </w:tr>
      <w:tr w:rsidR="00B268AC" w:rsidRPr="00EF08D2" w:rsidTr="001E7980">
        <w:tc>
          <w:tcPr>
            <w:tcW w:w="567"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568" w:type="dxa"/>
            <w:tcBorders>
              <w:top w:val="single" w:sz="4" w:space="0" w:color="auto"/>
            </w:tcBorders>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Recapagem de Pneu 1000X20  Borrachudo </w:t>
            </w:r>
          </w:p>
        </w:tc>
        <w:tc>
          <w:tcPr>
            <w:tcW w:w="2551"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 frio de pneus borrachudo 1000x20 para caçamba. Recapagem com espessura mínima de 21mm . recapagem a frio </w:t>
            </w:r>
          </w:p>
        </w:tc>
        <w:tc>
          <w:tcPr>
            <w:tcW w:w="993"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567" w:type="dxa"/>
            <w:tcBorders>
              <w:top w:val="single" w:sz="4" w:space="0" w:color="auto"/>
            </w:tcBorders>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Borders>
              <w:top w:val="single" w:sz="4"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900X20</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borrachudo com espessura mínima de 15mm . Recapagem a frio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568" w:type="dxa"/>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843"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215/75 R17.5</w:t>
            </w:r>
          </w:p>
        </w:tc>
        <w:tc>
          <w:tcPr>
            <w:tcW w:w="2551"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borrachudos para ônibus com espessura mínima de 13mm . Recapagem a frio </w:t>
            </w:r>
          </w:p>
        </w:tc>
        <w:tc>
          <w:tcPr>
            <w:tcW w:w="993"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567" w:type="dxa"/>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B268AC" w:rsidRPr="00EF08D2" w:rsidTr="001E7980">
        <w:tc>
          <w:tcPr>
            <w:tcW w:w="567"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568" w:type="dxa"/>
            <w:tcBorders>
              <w:bottom w:val="single" w:sz="4" w:space="0" w:color="auto"/>
            </w:tcBorders>
          </w:tcPr>
          <w:p w:rsidR="00B268AC"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843"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RECAPAGEM DE PNEU 275/80 </w:t>
            </w:r>
          </w:p>
        </w:tc>
        <w:tc>
          <w:tcPr>
            <w:tcW w:w="2551"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 22.5 Borrachudos. Recapagem com espessura mínima de 21mm </w:t>
            </w:r>
          </w:p>
        </w:tc>
        <w:tc>
          <w:tcPr>
            <w:tcW w:w="993"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52,00</w:t>
            </w:r>
          </w:p>
        </w:tc>
        <w:tc>
          <w:tcPr>
            <w:tcW w:w="567"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275"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34"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8" w:type="dxa"/>
            <w:tcBorders>
              <w:bottom w:val="single" w:sz="4" w:space="0" w:color="auto"/>
            </w:tcBorders>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1E7980" w:rsidRPr="00EF08D2" w:rsidTr="001E7980">
        <w:tc>
          <w:tcPr>
            <w:tcW w:w="10776" w:type="dxa"/>
            <w:gridSpan w:val="9"/>
            <w:tcBorders>
              <w:top w:val="single" w:sz="4" w:space="0" w:color="auto"/>
              <w:left w:val="nil"/>
              <w:bottom w:val="nil"/>
              <w:right w:val="nil"/>
            </w:tcBorders>
          </w:tcPr>
          <w:p w:rsidR="001E7980" w:rsidRDefault="001E7980" w:rsidP="00D60B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1E7980" w:rsidRPr="00EF08D2" w:rsidRDefault="001E7980" w:rsidP="001E7980">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II R$__________________ (____________________________________________________ __________________________________________________________________________________________)</w:t>
            </w:r>
          </w:p>
        </w:tc>
      </w:tr>
    </w:tbl>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Valor Total da Proposta R$_______________________(___________________________________</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________________________________________________________________________________).</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EF08D2">
        <w:rPr>
          <w:rFonts w:ascii="Arial" w:eastAsia="Times New Roman" w:hAnsi="Arial" w:cs="Arial"/>
          <w:szCs w:val="20"/>
          <w:lang w:eastAsia="pt-BR"/>
        </w:rPr>
        <w:t>Obs</w:t>
      </w:r>
      <w:proofErr w:type="spellEnd"/>
      <w:r w:rsidRPr="00EF08D2">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60B84" w:rsidRDefault="00D60B84"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0B84" w:rsidRPr="00F56302" w:rsidRDefault="00D60B84" w:rsidP="00D60B84">
      <w:pPr>
        <w:overflowPunct w:val="0"/>
        <w:autoSpaceDE w:val="0"/>
        <w:autoSpaceDN w:val="0"/>
        <w:adjustRightInd w:val="0"/>
        <w:spacing w:after="0" w:line="240" w:lineRule="auto"/>
        <w:jc w:val="both"/>
        <w:textAlignment w:val="baseline"/>
        <w:rPr>
          <w:rFonts w:ascii="Arial" w:hAnsi="Arial" w:cs="Arial"/>
          <w:b/>
        </w:rPr>
      </w:pPr>
      <w:r w:rsidRPr="00D60B84">
        <w:rPr>
          <w:rFonts w:ascii="Arial" w:hAnsi="Arial" w:cs="Arial"/>
          <w:b/>
          <w:highlight w:val="lightGray"/>
        </w:rPr>
        <w:t xml:space="preserve">As recapagens dos Pneus das máquinas pesadas como: </w:t>
      </w:r>
      <w:proofErr w:type="spellStart"/>
      <w:r w:rsidRPr="00D60B84">
        <w:rPr>
          <w:rFonts w:ascii="Arial" w:hAnsi="Arial" w:cs="Arial"/>
          <w:b/>
          <w:highlight w:val="lightGray"/>
        </w:rPr>
        <w:t>Motoniveladora</w:t>
      </w:r>
      <w:proofErr w:type="spellEnd"/>
      <w:r w:rsidRPr="00D60B84">
        <w:rPr>
          <w:rFonts w:ascii="Arial" w:hAnsi="Arial" w:cs="Arial"/>
          <w:b/>
          <w:highlight w:val="lightGray"/>
        </w:rPr>
        <w:t>, Tratores e retroescavadeiras deverá obrigatoriamente ser realizados no processamento a QUENTE, e as demais recapagens do presente Edital deverá ser a FRIO.</w:t>
      </w:r>
    </w:p>
    <w:p w:rsidR="00D60B84" w:rsidRPr="00EF08D2" w:rsidRDefault="00D60B84"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Declaramos que os itens ofertados atendem à todas as especificações descritas no edital.</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
          <w:szCs w:val="20"/>
          <w:lang w:eastAsia="pt-BR"/>
        </w:rPr>
        <w:t>VALIDADE DA PROPOSTA COMERCIAL</w:t>
      </w:r>
      <w:r w:rsidRPr="00EF08D2">
        <w:rPr>
          <w:rFonts w:ascii="Arial" w:eastAsia="Times New Roman" w:hAnsi="Arial" w:cs="Arial"/>
          <w:szCs w:val="20"/>
          <w:lang w:eastAsia="pt-BR"/>
        </w:rPr>
        <w:t xml:space="preserve">: </w:t>
      </w:r>
      <w:r>
        <w:rPr>
          <w:rFonts w:ascii="Arial" w:eastAsia="Times New Roman" w:hAnsi="Arial" w:cs="Arial"/>
          <w:szCs w:val="20"/>
          <w:lang w:eastAsia="pt-BR"/>
        </w:rPr>
        <w:t>60 dias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 </w:t>
      </w:r>
      <w:r w:rsidRPr="00EF08D2">
        <w:rPr>
          <w:rFonts w:ascii="Arial" w:eastAsia="Times New Roman" w:hAnsi="Arial" w:cs="Arial"/>
          <w:b/>
          <w:szCs w:val="20"/>
          <w:lang w:eastAsia="pt-BR"/>
        </w:rPr>
        <w:t>PRAZO DE ENTREGA</w:t>
      </w:r>
      <w:r w:rsidRPr="00EF08D2">
        <w:rPr>
          <w:rFonts w:ascii="Arial" w:eastAsia="Times New Roman" w:hAnsi="Arial" w:cs="Arial"/>
          <w:szCs w:val="20"/>
          <w:lang w:eastAsia="pt-BR"/>
        </w:rPr>
        <w:t xml:space="preserve">: </w:t>
      </w:r>
      <w:r>
        <w:rPr>
          <w:rFonts w:ascii="Arial" w:eastAsia="Times New Roman" w:hAnsi="Arial" w:cs="Arial"/>
          <w:szCs w:val="20"/>
          <w:lang w:eastAsia="pt-BR"/>
        </w:rPr>
        <w:t>12 meses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_____________________________________</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   LOCAL E  DATA</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b/>
      </w:r>
      <w:r w:rsidRPr="00EF08D2">
        <w:rPr>
          <w:rFonts w:ascii="Arial" w:eastAsia="Times New Roman" w:hAnsi="Arial" w:cs="Arial"/>
          <w:szCs w:val="20"/>
          <w:lang w:eastAsia="pt-BR"/>
        </w:rPr>
        <w:tab/>
        <w:t>_________________________________</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szCs w:val="20"/>
          <w:lang w:eastAsia="pt-BR"/>
        </w:rPr>
        <w:t>NOME E ASSINATURA</w:t>
      </w:r>
      <w:r w:rsidRPr="00EF08D2">
        <w:rPr>
          <w:rFonts w:ascii="Arial" w:eastAsia="Times New Roman" w:hAnsi="Arial" w:cs="Arial"/>
          <w:b/>
          <w:szCs w:val="20"/>
          <w:lang w:eastAsia="pt-BR"/>
        </w:rPr>
        <w:t xml:space="preserve"> </w:t>
      </w:r>
      <w:r w:rsidRPr="00EF08D2">
        <w:rPr>
          <w:rFonts w:ascii="Arial" w:eastAsia="Times New Roman" w:hAnsi="Arial" w:cs="Arial"/>
          <w:szCs w:val="20"/>
          <w:lang w:eastAsia="pt-BR"/>
        </w:rPr>
        <w:t>DO</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szCs w:val="20"/>
          <w:lang w:eastAsia="pt-BR"/>
        </w:rPr>
        <w:t>REPRESENTANTE E CARIMBO DA EMPRESA</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br w:type="page"/>
      </w: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EF08D2">
        <w:rPr>
          <w:rFonts w:ascii="Arial" w:eastAsia="Times New Roman" w:hAnsi="Arial" w:cs="Arial"/>
          <w:b/>
          <w:szCs w:val="20"/>
          <w:u w:val="single"/>
          <w:lang w:eastAsia="pt-BR"/>
        </w:rPr>
        <w:t>ANEXO II</w:t>
      </w: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caps/>
          <w:szCs w:val="20"/>
          <w:lang w:eastAsia="pt-BR"/>
        </w:rPr>
      </w:pPr>
      <w:r w:rsidRPr="00EF08D2">
        <w:rPr>
          <w:rFonts w:ascii="Arial" w:eastAsia="Times New Roman" w:hAnsi="Arial" w:cs="Arial"/>
          <w:b/>
          <w:caps/>
          <w:szCs w:val="20"/>
          <w:lang w:eastAsia="pt-BR"/>
        </w:rPr>
        <w:t>MINUTA DE CARTA DE CREDENCIAMENTO</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PROCESSO Nº </w:t>
      </w:r>
      <w:r>
        <w:rPr>
          <w:rFonts w:ascii="Arial" w:eastAsia="Times New Roman" w:hAnsi="Arial" w:cs="Arial"/>
          <w:b/>
          <w:szCs w:val="20"/>
          <w:lang w:eastAsia="pt-BR"/>
        </w:rPr>
        <w:t>62</w:t>
      </w:r>
      <w:r w:rsidRPr="00EF08D2">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RECAPAGEM DE PNEUS, para deixá-los em condições de uso  e suprir as necessidade com manutenção e conservação  dos pneus da frota de veículos  e máquinas do Município de Águas Frias</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ABERTURA DIA </w:t>
      </w:r>
      <w:r>
        <w:rPr>
          <w:rFonts w:ascii="Arial" w:eastAsia="Times New Roman" w:hAnsi="Arial" w:cs="Arial"/>
          <w:b/>
          <w:szCs w:val="20"/>
          <w:lang w:eastAsia="pt-BR"/>
        </w:rPr>
        <w:t>27/07/20</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r w:rsidRPr="00EF08D2">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EF08D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EF08D2">
        <w:rPr>
          <w:rFonts w:ascii="Arial" w:eastAsia="Times New Roman" w:hAnsi="Arial" w:cs="Arial"/>
          <w:szCs w:val="20"/>
          <w:lang w:eastAsia="pt-BR"/>
        </w:rPr>
        <w:t>.</w:t>
      </w:r>
    </w:p>
    <w:p w:rsidR="00B268AC" w:rsidRPr="00EF08D2" w:rsidRDefault="00B268AC" w:rsidP="00B268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EF08D2">
        <w:rPr>
          <w:rFonts w:ascii="Arial" w:eastAsia="Times New Roman" w:hAnsi="Arial" w:cs="Arial"/>
          <w:szCs w:val="20"/>
          <w:lang w:eastAsia="pt-BR"/>
        </w:rPr>
        <w:t>____________________________________________</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                              Carimbo e Assinatura do </w:t>
      </w:r>
      <w:proofErr w:type="spellStart"/>
      <w:r w:rsidRPr="00EF08D2">
        <w:rPr>
          <w:rFonts w:ascii="Arial" w:eastAsia="Times New Roman" w:hAnsi="Arial" w:cs="Arial"/>
          <w:szCs w:val="20"/>
          <w:lang w:eastAsia="pt-BR"/>
        </w:rPr>
        <w:t>Credenciante</w:t>
      </w:r>
      <w:proofErr w:type="spellEnd"/>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br w:type="page"/>
      </w: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EF08D2">
        <w:rPr>
          <w:rFonts w:ascii="Arial" w:eastAsia="Times New Roman" w:hAnsi="Arial" w:cs="Arial"/>
          <w:b/>
          <w:szCs w:val="20"/>
          <w:u w:val="single"/>
          <w:lang w:eastAsia="pt-BR"/>
        </w:rPr>
        <w:lastRenderedPageBreak/>
        <w:t>ANEXO III</w:t>
      </w: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lang w:eastAsia="pt-BR"/>
        </w:rPr>
      </w:pPr>
      <w:r w:rsidRPr="00EF08D2">
        <w:rPr>
          <w:rFonts w:ascii="Arial" w:eastAsia="Times New Roman" w:hAnsi="Arial" w:cs="Arial"/>
          <w:b/>
          <w:szCs w:val="20"/>
          <w:lang w:eastAsia="pt-BR"/>
        </w:rPr>
        <w:t>MINUTA DE DECLARAÇÃO</w:t>
      </w:r>
      <w:r w:rsidRPr="00EF08D2">
        <w:rPr>
          <w:rFonts w:ascii="Arial" w:eastAsia="Times New Roman" w:hAnsi="Arial" w:cs="Arial"/>
          <w:b/>
          <w:caps/>
          <w:szCs w:val="20"/>
          <w:lang w:eastAsia="pt-BR"/>
        </w:rPr>
        <w:t xml:space="preserve"> requisitos de Habilitação</w:t>
      </w: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PREGÃO Nº </w:t>
      </w:r>
      <w:r>
        <w:rPr>
          <w:rFonts w:ascii="Arial" w:eastAsia="Times New Roman" w:hAnsi="Arial" w:cs="Arial"/>
          <w:b/>
          <w:szCs w:val="20"/>
          <w:lang w:eastAsia="pt-BR"/>
        </w:rPr>
        <w:t>22</w:t>
      </w:r>
      <w:r w:rsidRPr="00EF08D2">
        <w:rPr>
          <w:rFonts w:ascii="Arial" w:eastAsia="Times New Roman" w:hAnsi="Arial" w:cs="Arial"/>
          <w:b/>
          <w:szCs w:val="20"/>
          <w:lang w:eastAsia="pt-BR"/>
        </w:rPr>
        <w:t>/</w:t>
      </w:r>
      <w:r>
        <w:rPr>
          <w:rFonts w:ascii="Arial" w:eastAsia="Times New Roman" w:hAnsi="Arial" w:cs="Arial"/>
          <w:b/>
          <w:szCs w:val="20"/>
          <w:lang w:eastAsia="pt-BR"/>
        </w:rPr>
        <w:t>2020</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PROCESSO Nº </w:t>
      </w:r>
      <w:r>
        <w:rPr>
          <w:rFonts w:ascii="Arial" w:eastAsia="Times New Roman" w:hAnsi="Arial" w:cs="Arial"/>
          <w:b/>
          <w:szCs w:val="20"/>
          <w:lang w:eastAsia="pt-BR"/>
        </w:rPr>
        <w:t>62</w:t>
      </w:r>
      <w:r w:rsidRPr="00EF08D2">
        <w:rPr>
          <w:rFonts w:ascii="Arial" w:eastAsia="Times New Roman" w:hAnsi="Arial" w:cs="Arial"/>
          <w:b/>
          <w:szCs w:val="20"/>
          <w:lang w:eastAsia="pt-BR"/>
        </w:rPr>
        <w:t>/</w:t>
      </w:r>
      <w:r>
        <w:rPr>
          <w:rFonts w:ascii="Arial" w:eastAsia="Times New Roman" w:hAnsi="Arial" w:cs="Arial"/>
          <w:b/>
          <w:szCs w:val="20"/>
          <w:lang w:eastAsia="pt-BR"/>
        </w:rPr>
        <w:t>2020</w:t>
      </w:r>
    </w:p>
    <w:p w:rsidR="00B268AC" w:rsidRPr="00EF08D2" w:rsidRDefault="00B268AC" w:rsidP="00B268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RECAPAGEM DE PNEUS, para deixá-los em condições de uso  e suprir as necessidade com manutenção e conservação  dos pneus da frota de veículos  e máquinas do Município de Águas Frias</w:t>
      </w: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b/>
          <w:szCs w:val="20"/>
          <w:lang w:eastAsia="pt-BR"/>
        </w:rPr>
      </w:pPr>
    </w:p>
    <w:p w:rsidR="00B268AC" w:rsidRPr="00EF08D2" w:rsidRDefault="00B268AC" w:rsidP="00B268AC">
      <w:pPr>
        <w:tabs>
          <w:tab w:val="left" w:pos="536"/>
          <w:tab w:val="left" w:pos="2270"/>
          <w:tab w:val="left" w:pos="4294"/>
        </w:tabs>
        <w:spacing w:after="0" w:line="240" w:lineRule="auto"/>
        <w:jc w:val="center"/>
        <w:rPr>
          <w:rFonts w:ascii="Arial" w:eastAsia="Times New Roman" w:hAnsi="Arial" w:cs="Arial"/>
          <w:b/>
          <w:szCs w:val="20"/>
          <w:lang w:eastAsia="pt-BR"/>
        </w:rPr>
      </w:pPr>
    </w:p>
    <w:p w:rsidR="00B268AC" w:rsidRPr="00EF08D2" w:rsidRDefault="00B268AC" w:rsidP="00B268AC">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268AC" w:rsidRPr="00EF08D2" w:rsidRDefault="00B268AC" w:rsidP="00B268AC">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r w:rsidRPr="00EF08D2">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r w:rsidRPr="00EF08D2">
        <w:rPr>
          <w:rFonts w:ascii="Arial" w:eastAsia="Times New Roman" w:hAnsi="Arial" w:cs="Arial"/>
          <w:szCs w:val="20"/>
          <w:lang w:eastAsia="pt-BR"/>
        </w:rPr>
        <w:tab/>
      </w: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r w:rsidRPr="00EF08D2">
        <w:rPr>
          <w:rFonts w:ascii="Arial" w:eastAsia="Times New Roman" w:hAnsi="Arial" w:cs="Arial"/>
          <w:szCs w:val="20"/>
          <w:lang w:eastAsia="pt-BR"/>
        </w:rPr>
        <w:t xml:space="preserve"> </w:t>
      </w:r>
    </w:p>
    <w:p w:rsidR="00B268AC" w:rsidRPr="00EF08D2" w:rsidRDefault="00B268AC" w:rsidP="00B268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EF08D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EF08D2">
        <w:rPr>
          <w:rFonts w:ascii="Arial" w:eastAsia="Times New Roman" w:hAnsi="Arial" w:cs="Arial"/>
          <w:szCs w:val="20"/>
          <w:lang w:eastAsia="pt-BR"/>
        </w:rPr>
        <w:t>.</w:t>
      </w: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jc w:val="both"/>
        <w:rPr>
          <w:rFonts w:ascii="Arial" w:eastAsia="Times New Roman" w:hAnsi="Arial" w:cs="Arial"/>
          <w:szCs w:val="20"/>
          <w:lang w:eastAsia="pt-BR"/>
        </w:rPr>
      </w:pPr>
    </w:p>
    <w:p w:rsidR="00B268AC" w:rsidRPr="00EF08D2" w:rsidRDefault="00B268AC" w:rsidP="00B268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EF08D2">
        <w:rPr>
          <w:rFonts w:ascii="Arial" w:eastAsia="Times New Roman" w:hAnsi="Arial" w:cs="Arial"/>
          <w:szCs w:val="20"/>
          <w:lang w:eastAsia="pt-BR"/>
        </w:rPr>
        <w:t>_______________________________________________</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szCs w:val="20"/>
          <w:lang w:eastAsia="pt-BR"/>
        </w:rPr>
        <w:t>Carimbo e Assinatura do Representante Legal</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EF08D2">
        <w:rPr>
          <w:rFonts w:ascii="Arial" w:eastAsia="Times New Roman" w:hAnsi="Arial" w:cs="Arial"/>
          <w:szCs w:val="20"/>
          <w:lang w:eastAsia="pt-BR"/>
        </w:rPr>
        <w:br w:type="page"/>
      </w:r>
      <w:r w:rsidRPr="00EF08D2">
        <w:rPr>
          <w:rFonts w:ascii="Arial" w:eastAsia="Times New Roman" w:hAnsi="Arial" w:cs="Arial"/>
          <w:b/>
          <w:szCs w:val="20"/>
          <w:u w:val="single"/>
          <w:lang w:eastAsia="pt-BR"/>
        </w:rPr>
        <w:lastRenderedPageBreak/>
        <w:t>ANEXO IV</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MINUTA DA ATA DE REGISTRO DE PREÇOS Nº. </w:t>
      </w:r>
      <w:r w:rsidRPr="00EF08D2">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B268AC" w:rsidRPr="00EF08D2" w:rsidRDefault="00B268AC" w:rsidP="00B268A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EF08D2">
        <w:rPr>
          <w:rFonts w:ascii="Arial" w:eastAsia="Times New Roman" w:hAnsi="Arial" w:cs="Arial"/>
          <w:b/>
          <w:bCs/>
          <w:szCs w:val="20"/>
          <w:lang w:eastAsia="pt-BR"/>
        </w:rPr>
        <w:t xml:space="preserve"> </w:t>
      </w:r>
    </w:p>
    <w:p w:rsidR="00B268AC" w:rsidRPr="00EF08D2" w:rsidRDefault="00B268AC" w:rsidP="00B268AC">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EF08D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22</w:t>
      </w:r>
      <w:r w:rsidRPr="00EF08D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 xml:space="preserve">PROCESSO Nº </w:t>
      </w:r>
      <w:r>
        <w:rPr>
          <w:rFonts w:ascii="Arial" w:eastAsia="Times New Roman" w:hAnsi="Arial" w:cs="Arial"/>
          <w:b/>
          <w:bCs/>
          <w:szCs w:val="20"/>
          <w:lang w:eastAsia="pt-BR"/>
        </w:rPr>
        <w:t>62</w:t>
      </w:r>
      <w:r w:rsidRPr="00EF08D2">
        <w:rPr>
          <w:rFonts w:ascii="Arial" w:eastAsia="Times New Roman" w:hAnsi="Arial" w:cs="Arial"/>
          <w:b/>
          <w:bCs/>
          <w:szCs w:val="20"/>
          <w:lang w:eastAsia="pt-BR"/>
        </w:rPr>
        <w:t>/</w:t>
      </w:r>
      <w:r>
        <w:rPr>
          <w:rFonts w:ascii="Arial" w:eastAsia="Times New Roman" w:hAnsi="Arial" w:cs="Arial"/>
          <w:b/>
          <w:bCs/>
          <w:szCs w:val="20"/>
          <w:lang w:eastAsia="pt-BR"/>
        </w:rPr>
        <w:t>2020</w:t>
      </w:r>
      <w:r w:rsidRPr="00EF08D2">
        <w:rPr>
          <w:rFonts w:ascii="Arial" w:eastAsia="Times New Roman" w:hAnsi="Arial" w:cs="Arial"/>
          <w:b/>
          <w:bCs/>
          <w:szCs w:val="20"/>
          <w:lang w:eastAsia="pt-BR"/>
        </w:rPr>
        <w:t xml:space="preserve"> </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As </w:t>
      </w:r>
      <w:proofErr w:type="spellStart"/>
      <w:r w:rsidRPr="00EF08D2">
        <w:rPr>
          <w:rFonts w:ascii="Arial" w:eastAsia="Times New Roman" w:hAnsi="Arial" w:cs="Arial"/>
          <w:szCs w:val="20"/>
          <w:lang w:eastAsia="pt-BR"/>
        </w:rPr>
        <w:t>xxxxxx</w:t>
      </w:r>
      <w:proofErr w:type="spellEnd"/>
      <w:r w:rsidRPr="00EF08D2">
        <w:rPr>
          <w:rFonts w:ascii="Arial" w:eastAsia="Times New Roman" w:hAnsi="Arial" w:cs="Arial"/>
          <w:szCs w:val="20"/>
          <w:lang w:eastAsia="pt-BR"/>
        </w:rPr>
        <w:t xml:space="preserve"> HORAS do dia </w:t>
      </w:r>
      <w:proofErr w:type="spellStart"/>
      <w:r w:rsidRPr="00EF08D2">
        <w:rPr>
          <w:rFonts w:ascii="Arial" w:eastAsia="Times New Roman" w:hAnsi="Arial" w:cs="Arial"/>
          <w:szCs w:val="20"/>
          <w:lang w:eastAsia="pt-BR"/>
        </w:rPr>
        <w:t>xxxxxx</w:t>
      </w:r>
      <w:proofErr w:type="spellEnd"/>
      <w:r w:rsidRPr="00EF08D2">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EF08D2">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EF08D2">
        <w:rPr>
          <w:rFonts w:ascii="Arial" w:eastAsia="Times New Roman" w:hAnsi="Arial" w:cs="Arial"/>
          <w:szCs w:val="20"/>
          <w:lang w:eastAsia="pt-BR"/>
        </w:rPr>
        <w:t xml:space="preserve">, </w:t>
      </w:r>
      <w:r>
        <w:rPr>
          <w:rFonts w:ascii="Arial" w:eastAsia="Times New Roman" w:hAnsi="Arial" w:cs="Arial"/>
          <w:szCs w:val="20"/>
          <w:lang w:eastAsia="pt-BR"/>
        </w:rPr>
        <w:t>centro</w:t>
      </w:r>
      <w:r w:rsidRPr="00EF08D2">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EF08D2">
        <w:rPr>
          <w:rFonts w:ascii="Arial" w:eastAsia="Times New Roman" w:hAnsi="Arial" w:cs="Arial"/>
          <w:szCs w:val="20"/>
          <w:lang w:eastAsia="pt-BR"/>
        </w:rPr>
        <w:t xml:space="preserve">– </w:t>
      </w:r>
      <w:r>
        <w:rPr>
          <w:rFonts w:ascii="Arial" w:eastAsia="Times New Roman" w:hAnsi="Arial" w:cs="Arial"/>
          <w:szCs w:val="20"/>
          <w:lang w:eastAsia="pt-BR"/>
        </w:rPr>
        <w:t>SC</w:t>
      </w:r>
      <w:r w:rsidR="001E7980">
        <w:rPr>
          <w:rFonts w:ascii="Arial" w:eastAsia="Times New Roman" w:hAnsi="Arial" w:cs="Arial"/>
          <w:szCs w:val="20"/>
          <w:lang w:eastAsia="pt-BR"/>
        </w:rPr>
        <w:t>, neste ato representado por s</w:t>
      </w:r>
      <w:r w:rsidRPr="00EF08D2">
        <w:rPr>
          <w:rFonts w:ascii="Arial" w:eastAsia="Times New Roman" w:hAnsi="Arial" w:cs="Arial"/>
          <w:szCs w:val="20"/>
          <w:lang w:eastAsia="pt-BR"/>
        </w:rPr>
        <w:t>u</w:t>
      </w:r>
      <w:r w:rsidR="001E7980">
        <w:rPr>
          <w:rFonts w:ascii="Arial" w:eastAsia="Times New Roman" w:hAnsi="Arial" w:cs="Arial"/>
          <w:szCs w:val="20"/>
          <w:lang w:eastAsia="pt-BR"/>
        </w:rPr>
        <w:t>a Prefeita</w:t>
      </w:r>
      <w:r w:rsidRPr="00EF08D2">
        <w:rPr>
          <w:rFonts w:ascii="Arial" w:eastAsia="Times New Roman" w:hAnsi="Arial" w:cs="Arial"/>
          <w:szCs w:val="20"/>
          <w:lang w:eastAsia="pt-BR"/>
        </w:rPr>
        <w:t xml:space="preserve"> </w:t>
      </w:r>
      <w:r w:rsidR="001E7980">
        <w:rPr>
          <w:rFonts w:ascii="Arial" w:eastAsia="Times New Roman" w:hAnsi="Arial" w:cs="Arial"/>
          <w:szCs w:val="20"/>
          <w:lang w:eastAsia="pt-BR"/>
        </w:rPr>
        <w:t>em Exercício</w:t>
      </w:r>
      <w:r w:rsidRPr="00EF08D2">
        <w:rPr>
          <w:rFonts w:ascii="Arial" w:eastAsia="Times New Roman" w:hAnsi="Arial" w:cs="Arial"/>
          <w:szCs w:val="20"/>
          <w:lang w:eastAsia="pt-BR"/>
        </w:rPr>
        <w:t xml:space="preserve"> Sr</w:t>
      </w:r>
      <w:r w:rsidR="006D2FEE">
        <w:rPr>
          <w:rFonts w:ascii="Arial" w:eastAsia="Times New Roman" w:hAnsi="Arial" w:cs="Arial"/>
          <w:szCs w:val="20"/>
          <w:lang w:eastAsia="pt-BR"/>
        </w:rPr>
        <w:t>a. JANETE ROLIM DE MOURA DAGA</w:t>
      </w:r>
      <w:r w:rsidRPr="00EF08D2">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EF08D2">
        <w:rPr>
          <w:rFonts w:ascii="Arial" w:eastAsia="Times New Roman" w:hAnsi="Arial" w:cs="Arial"/>
          <w:b/>
          <w:bCs/>
          <w:szCs w:val="20"/>
          <w:lang w:eastAsia="pt-BR"/>
        </w:rPr>
        <w:t xml:space="preserve"> PROCESSO </w:t>
      </w:r>
      <w:r>
        <w:rPr>
          <w:rFonts w:ascii="Arial" w:eastAsia="Times New Roman" w:hAnsi="Arial" w:cs="Arial"/>
          <w:b/>
          <w:bCs/>
          <w:szCs w:val="20"/>
          <w:lang w:eastAsia="pt-BR"/>
        </w:rPr>
        <w:t>62</w:t>
      </w:r>
      <w:r w:rsidRPr="00EF08D2">
        <w:rPr>
          <w:rFonts w:ascii="Arial" w:eastAsia="Times New Roman" w:hAnsi="Arial" w:cs="Arial"/>
          <w:b/>
          <w:bCs/>
          <w:szCs w:val="20"/>
          <w:lang w:eastAsia="pt-BR"/>
        </w:rPr>
        <w:t>/</w:t>
      </w:r>
      <w:r>
        <w:rPr>
          <w:rFonts w:ascii="Arial" w:eastAsia="Times New Roman" w:hAnsi="Arial" w:cs="Arial"/>
          <w:b/>
          <w:bCs/>
          <w:szCs w:val="20"/>
          <w:lang w:eastAsia="pt-BR"/>
        </w:rPr>
        <w:t>2020</w:t>
      </w:r>
      <w:r w:rsidRPr="00EF08D2">
        <w:rPr>
          <w:rFonts w:ascii="Arial" w:eastAsia="Times New Roman" w:hAnsi="Arial" w:cs="Arial"/>
          <w:b/>
          <w:bCs/>
          <w:szCs w:val="20"/>
          <w:lang w:eastAsia="pt-BR"/>
        </w:rPr>
        <w:t xml:space="preserve">, MODALIDADE </w:t>
      </w:r>
      <w:r w:rsidR="006D2FEE">
        <w:rPr>
          <w:rFonts w:ascii="Arial" w:eastAsia="Times New Roman" w:hAnsi="Arial" w:cs="Arial"/>
          <w:b/>
          <w:bCs/>
          <w:szCs w:val="20"/>
          <w:lang w:eastAsia="pt-BR"/>
        </w:rPr>
        <w:t xml:space="preserve">PREGÃO </w:t>
      </w:r>
      <w:r w:rsidRPr="00EF08D2">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22</w:t>
      </w:r>
      <w:r w:rsidRPr="00EF08D2">
        <w:rPr>
          <w:rFonts w:ascii="Arial" w:eastAsia="Times New Roman" w:hAnsi="Arial" w:cs="Arial"/>
          <w:b/>
          <w:bCs/>
          <w:szCs w:val="20"/>
          <w:lang w:eastAsia="pt-BR"/>
        </w:rPr>
        <w:t>/</w:t>
      </w:r>
      <w:r>
        <w:rPr>
          <w:rFonts w:ascii="Arial" w:eastAsia="Times New Roman" w:hAnsi="Arial" w:cs="Arial"/>
          <w:b/>
          <w:bCs/>
          <w:szCs w:val="20"/>
          <w:lang w:eastAsia="pt-BR"/>
        </w:rPr>
        <w:t>2020</w:t>
      </w:r>
      <w:r w:rsidRPr="00EF08D2">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EF08D2">
        <w:rPr>
          <w:rFonts w:ascii="Arial" w:eastAsia="Times New Roman" w:hAnsi="Arial" w:cs="Arial"/>
          <w:szCs w:val="20"/>
          <w:lang w:eastAsia="pt-BR"/>
        </w:rPr>
        <w:t xml:space="preserve"> - </w:t>
      </w:r>
      <w:r>
        <w:rPr>
          <w:rFonts w:ascii="Arial" w:eastAsia="Times New Roman" w:hAnsi="Arial" w:cs="Arial"/>
          <w:szCs w:val="20"/>
          <w:lang w:eastAsia="pt-BR"/>
        </w:rPr>
        <w:t>SC</w:t>
      </w:r>
      <w:r w:rsidRPr="00EF08D2">
        <w:rPr>
          <w:rFonts w:ascii="Arial" w:eastAsia="Times New Roman" w:hAnsi="Arial" w:cs="Arial"/>
          <w:szCs w:val="20"/>
          <w:lang w:eastAsia="pt-BR"/>
        </w:rPr>
        <w:t xml:space="preserve"> em </w:t>
      </w:r>
      <w:proofErr w:type="spellStart"/>
      <w:r w:rsidRPr="00EF08D2">
        <w:rPr>
          <w:rFonts w:ascii="Arial" w:eastAsia="Times New Roman" w:hAnsi="Arial" w:cs="Arial"/>
          <w:szCs w:val="20"/>
          <w:lang w:eastAsia="pt-BR"/>
        </w:rPr>
        <w:t>xxxxxxx</w:t>
      </w:r>
      <w:proofErr w:type="spellEnd"/>
      <w:r w:rsidRPr="00EF08D2">
        <w:rPr>
          <w:rFonts w:ascii="Arial" w:eastAsia="Times New Roman" w:hAnsi="Arial" w:cs="Arial"/>
          <w:szCs w:val="20"/>
          <w:lang w:eastAsia="pt-BR"/>
        </w:rPr>
        <w:t xml:space="preserve">, </w:t>
      </w:r>
      <w:r w:rsidRPr="00EF08D2">
        <w:rPr>
          <w:rFonts w:ascii="Arial" w:eastAsia="Times New Roman" w:hAnsi="Arial" w:cs="Arial"/>
          <w:b/>
          <w:bCs/>
          <w:szCs w:val="20"/>
          <w:lang w:eastAsia="pt-BR"/>
        </w:rPr>
        <w:t>RESOLVE</w:t>
      </w:r>
      <w:r w:rsidRPr="00EF08D2">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EF08D2">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B268AC" w:rsidRPr="00EF08D2" w:rsidTr="00D60B84">
        <w:tc>
          <w:tcPr>
            <w:tcW w:w="249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Nome</w:t>
            </w:r>
          </w:p>
        </w:tc>
        <w:tc>
          <w:tcPr>
            <w:tcW w:w="1844"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CNPJ</w:t>
            </w:r>
          </w:p>
        </w:tc>
        <w:tc>
          <w:tcPr>
            <w:tcW w:w="289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Endereço</w:t>
            </w:r>
          </w:p>
        </w:tc>
        <w:tc>
          <w:tcPr>
            <w:tcW w:w="2548"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CEP</w:t>
            </w:r>
          </w:p>
        </w:tc>
      </w:tr>
      <w:tr w:rsidR="00B268AC" w:rsidRPr="00EF08D2" w:rsidTr="00D60B84">
        <w:tc>
          <w:tcPr>
            <w:tcW w:w="249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EF08D2">
              <w:rPr>
                <w:rFonts w:ascii="Arial" w:eastAsia="Times New Roman" w:hAnsi="Arial" w:cs="Arial"/>
                <w:szCs w:val="20"/>
                <w:lang w:eastAsia="pt-BR"/>
              </w:rPr>
              <w:t>Xxxxxx</w:t>
            </w:r>
            <w:proofErr w:type="spellEnd"/>
          </w:p>
        </w:tc>
        <w:tc>
          <w:tcPr>
            <w:tcW w:w="1844"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EF08D2">
              <w:rPr>
                <w:rFonts w:ascii="Arial" w:eastAsia="Times New Roman" w:hAnsi="Arial" w:cs="Arial"/>
                <w:szCs w:val="20"/>
                <w:lang w:eastAsia="pt-BR"/>
              </w:rPr>
              <w:t>Xxxxxx</w:t>
            </w:r>
            <w:proofErr w:type="spellEnd"/>
          </w:p>
        </w:tc>
        <w:tc>
          <w:tcPr>
            <w:tcW w:w="2895"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EF08D2">
              <w:rPr>
                <w:rFonts w:ascii="Arial" w:eastAsia="Times New Roman" w:hAnsi="Arial" w:cs="Arial"/>
                <w:szCs w:val="20"/>
                <w:lang w:eastAsia="pt-BR"/>
              </w:rPr>
              <w:t>Xxxxxx</w:t>
            </w:r>
            <w:proofErr w:type="spellEnd"/>
          </w:p>
        </w:tc>
        <w:tc>
          <w:tcPr>
            <w:tcW w:w="2548"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EF08D2">
              <w:rPr>
                <w:rFonts w:ascii="Arial" w:eastAsia="Times New Roman" w:hAnsi="Arial" w:cs="Arial"/>
                <w:szCs w:val="20"/>
                <w:lang w:eastAsia="pt-BR"/>
              </w:rPr>
              <w:t>xxxxxx</w:t>
            </w:r>
            <w:proofErr w:type="spellEnd"/>
          </w:p>
        </w:tc>
      </w:tr>
    </w:tbl>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A empresa _____________________, representado neste ato pelo </w:t>
      </w:r>
      <w:proofErr w:type="spellStart"/>
      <w:r w:rsidRPr="00EF08D2">
        <w:rPr>
          <w:rFonts w:ascii="Arial" w:eastAsia="Times New Roman" w:hAnsi="Arial" w:cs="Arial"/>
          <w:szCs w:val="20"/>
          <w:lang w:eastAsia="pt-BR"/>
        </w:rPr>
        <w:t>Sr</w:t>
      </w:r>
      <w:proofErr w:type="spellEnd"/>
      <w:r w:rsidRPr="00EF08D2">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 DO OBJETO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1.1.Constitui objeto da presente licitação o </w:t>
      </w:r>
      <w:r w:rsidRPr="00EF08D2">
        <w:rPr>
          <w:rFonts w:ascii="Arial" w:eastAsia="Times New Roman" w:hAnsi="Arial" w:cs="Arial"/>
          <w:b/>
          <w:bCs/>
          <w:szCs w:val="20"/>
          <w:lang w:eastAsia="pt-BR"/>
        </w:rPr>
        <w:t xml:space="preserve">REGISTRO DE PREÇOS </w:t>
      </w:r>
      <w:r w:rsidRPr="00EF08D2">
        <w:rPr>
          <w:rFonts w:ascii="Arial" w:eastAsia="Times New Roman" w:hAnsi="Arial" w:cs="Arial"/>
          <w:szCs w:val="20"/>
          <w:lang w:eastAsia="pt-BR"/>
        </w:rPr>
        <w:t xml:space="preserve">para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EF08D2">
        <w:rPr>
          <w:rFonts w:ascii="Arial" w:eastAsia="Times New Roman" w:hAnsi="Arial" w:cs="Arial"/>
          <w:szCs w:val="20"/>
          <w:lang w:eastAsia="pt-BR"/>
        </w:rPr>
        <w:t>, conforme lotes abaixo: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88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3934"/>
        <w:gridCol w:w="2410"/>
      </w:tblGrid>
      <w:tr w:rsidR="00B268AC" w:rsidRPr="00EF08D2" w:rsidTr="004C19F0">
        <w:trPr>
          <w:trHeight w:val="321"/>
        </w:trPr>
        <w:tc>
          <w:tcPr>
            <w:tcW w:w="709"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LOTE</w:t>
            </w:r>
          </w:p>
        </w:tc>
        <w:tc>
          <w:tcPr>
            <w:tcW w:w="567"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ITEM</w:t>
            </w:r>
          </w:p>
        </w:tc>
        <w:tc>
          <w:tcPr>
            <w:tcW w:w="1276"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QUANT</w:t>
            </w:r>
          </w:p>
        </w:tc>
        <w:tc>
          <w:tcPr>
            <w:tcW w:w="3934" w:type="dxa"/>
          </w:tcPr>
          <w:p w:rsidR="00B268AC" w:rsidRPr="00EF08D2" w:rsidRDefault="00B268AC" w:rsidP="00D60B84">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EF08D2">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2410"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UNITÁRIO</w:t>
            </w:r>
          </w:p>
        </w:tc>
      </w:tr>
      <w:tr w:rsidR="00B268AC" w:rsidRPr="00EF08D2" w:rsidTr="004C19F0">
        <w:trPr>
          <w:trHeight w:val="286"/>
        </w:trPr>
        <w:tc>
          <w:tcPr>
            <w:tcW w:w="709"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EF08D2">
              <w:rPr>
                <w:rFonts w:ascii="Arial" w:eastAsia="Times New Roman" w:hAnsi="Arial" w:cs="Arial"/>
                <w:bCs/>
                <w:szCs w:val="20"/>
                <w:lang w:eastAsia="pt-BR"/>
              </w:rPr>
              <w:t>xxx</w:t>
            </w:r>
            <w:proofErr w:type="spellEnd"/>
          </w:p>
        </w:tc>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EF08D2">
              <w:rPr>
                <w:rFonts w:ascii="Arial" w:eastAsia="Times New Roman" w:hAnsi="Arial" w:cs="Arial"/>
                <w:bCs/>
                <w:szCs w:val="20"/>
                <w:lang w:eastAsia="pt-BR"/>
              </w:rPr>
              <w:t>xxx</w:t>
            </w:r>
            <w:proofErr w:type="spellEnd"/>
          </w:p>
        </w:tc>
        <w:tc>
          <w:tcPr>
            <w:tcW w:w="1276"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EF08D2">
              <w:rPr>
                <w:rFonts w:ascii="Arial" w:eastAsia="Times New Roman" w:hAnsi="Arial" w:cs="Arial"/>
                <w:bCs/>
                <w:szCs w:val="20"/>
                <w:lang w:eastAsia="pt-BR"/>
              </w:rPr>
              <w:t>xxx</w:t>
            </w:r>
            <w:proofErr w:type="spellEnd"/>
          </w:p>
        </w:tc>
        <w:tc>
          <w:tcPr>
            <w:tcW w:w="3934"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EF08D2">
              <w:rPr>
                <w:rFonts w:ascii="Arial" w:eastAsia="Times New Roman" w:hAnsi="Arial" w:cs="Arial"/>
                <w:bCs/>
                <w:szCs w:val="20"/>
                <w:lang w:eastAsia="pt-BR"/>
              </w:rPr>
              <w:t>xxx</w:t>
            </w:r>
            <w:proofErr w:type="spellEnd"/>
          </w:p>
        </w:tc>
        <w:tc>
          <w:tcPr>
            <w:tcW w:w="2410"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EF08D2">
              <w:rPr>
                <w:rFonts w:ascii="Arial" w:eastAsia="Times New Roman" w:hAnsi="Arial" w:cs="Arial"/>
                <w:bCs/>
                <w:szCs w:val="20"/>
                <w:lang w:eastAsia="pt-BR"/>
              </w:rPr>
              <w:t>xxx</w:t>
            </w:r>
            <w:proofErr w:type="spellEnd"/>
          </w:p>
        </w:tc>
      </w:tr>
      <w:tr w:rsidR="00B268AC" w:rsidRPr="00EF08D2" w:rsidTr="004C19F0">
        <w:trPr>
          <w:trHeight w:val="286"/>
        </w:trPr>
        <w:tc>
          <w:tcPr>
            <w:tcW w:w="709"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3934" w:type="dxa"/>
          </w:tcPr>
          <w:p w:rsidR="00B268AC" w:rsidRPr="00EF08D2" w:rsidRDefault="00B268AC" w:rsidP="00D60B84">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2410"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588"/>
      </w:tblGrid>
      <w:tr w:rsidR="00B268AC" w:rsidRPr="00EF08D2" w:rsidTr="004C19F0">
        <w:tc>
          <w:tcPr>
            <w:tcW w:w="7230" w:type="dxa"/>
          </w:tcPr>
          <w:p w:rsidR="00B268AC" w:rsidRPr="00EF08D2" w:rsidRDefault="00B268AC" w:rsidP="00D60B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VALOR TOTAL REGISTRADO NA ATA</w:t>
            </w:r>
          </w:p>
        </w:tc>
        <w:tc>
          <w:tcPr>
            <w:tcW w:w="1588" w:type="dxa"/>
          </w:tcPr>
          <w:p w:rsidR="00B268AC" w:rsidRPr="00EF08D2" w:rsidRDefault="00B268AC" w:rsidP="00D60B84">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EF08D2">
              <w:rPr>
                <w:rFonts w:ascii="Arial" w:eastAsia="Times New Roman" w:hAnsi="Arial" w:cs="Arial"/>
                <w:b/>
                <w:szCs w:val="20"/>
                <w:lang w:eastAsia="pt-BR"/>
              </w:rPr>
              <w:t>xxxx</w:t>
            </w:r>
            <w:proofErr w:type="spellEnd"/>
          </w:p>
        </w:tc>
      </w:tr>
    </w:tbl>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1.2. As quantidades constantes do subitem 1.1 são </w:t>
      </w:r>
      <w:r w:rsidRPr="006D2FEE">
        <w:rPr>
          <w:rFonts w:ascii="Arial" w:eastAsia="Times New Roman" w:hAnsi="Arial" w:cs="Arial"/>
          <w:szCs w:val="20"/>
          <w:lang w:eastAsia="pt-BR"/>
        </w:rPr>
        <w:t>estimativas para o período de 12 meses, podendo</w:t>
      </w:r>
      <w:r w:rsidRPr="00EF08D2">
        <w:rPr>
          <w:rFonts w:ascii="Arial" w:eastAsia="Times New Roman" w:hAnsi="Arial" w:cs="Arial"/>
          <w:szCs w:val="20"/>
          <w:lang w:eastAsia="pt-BR"/>
        </w:rPr>
        <w:t xml:space="preserve"> variar para mais ou para menos, de acordo com a demanda, não se obrigando a PREFEITURA à aquisição total.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60B84" w:rsidRPr="005C0DBD" w:rsidRDefault="00D60B84" w:rsidP="00D60B84">
      <w:pPr>
        <w:overflowPunct w:val="0"/>
        <w:autoSpaceDE w:val="0"/>
        <w:autoSpaceDN w:val="0"/>
        <w:adjustRightInd w:val="0"/>
        <w:spacing w:after="0" w:line="240" w:lineRule="auto"/>
        <w:jc w:val="both"/>
        <w:textAlignment w:val="baseline"/>
        <w:rPr>
          <w:rFonts w:ascii="Arial" w:hAnsi="Arial" w:cs="Arial"/>
        </w:rPr>
      </w:pPr>
      <w:r w:rsidRPr="005C0DBD">
        <w:rPr>
          <w:rFonts w:ascii="Arial" w:hAnsi="Arial" w:cs="Arial"/>
        </w:rPr>
        <w:t xml:space="preserve">1.3 – A </w:t>
      </w:r>
      <w:r w:rsidRPr="005C0DBD">
        <w:rPr>
          <w:rFonts w:ascii="Arial" w:hAnsi="Arial" w:cs="Arial"/>
          <w:b/>
        </w:rPr>
        <w:t xml:space="preserve">DETENTORA DA ATA </w:t>
      </w:r>
      <w:r w:rsidRPr="005C0DBD">
        <w:rPr>
          <w:rFonts w:ascii="Arial" w:hAnsi="Arial" w:cs="Arial"/>
        </w:rPr>
        <w:t xml:space="preserve"> entregará os materiais devidamente instalados nos locais indicados pelas Secretarias solicitantes e fornecerá garantia dos materiais em conformidade com o Edital.</w:t>
      </w:r>
    </w:p>
    <w:p w:rsidR="00D60B84" w:rsidRDefault="00D60B84" w:rsidP="00D60B84">
      <w:pPr>
        <w:overflowPunct w:val="0"/>
        <w:autoSpaceDE w:val="0"/>
        <w:autoSpaceDN w:val="0"/>
        <w:adjustRightInd w:val="0"/>
        <w:spacing w:after="0" w:line="240" w:lineRule="auto"/>
        <w:jc w:val="both"/>
        <w:textAlignment w:val="baseline"/>
        <w:rPr>
          <w:rFonts w:ascii="Arial" w:hAnsi="Arial" w:cs="Arial"/>
          <w:highlight w:val="red"/>
        </w:rPr>
      </w:pPr>
    </w:p>
    <w:p w:rsidR="00D60B84"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1.4 </w:t>
      </w:r>
      <w:r w:rsidRPr="005C0DBD">
        <w:rPr>
          <w:rFonts w:ascii="Arial" w:hAnsi="Arial" w:cs="Arial"/>
        </w:rPr>
        <w:t>–</w:t>
      </w:r>
      <w:r>
        <w:rPr>
          <w:rFonts w:ascii="Arial" w:hAnsi="Arial" w:cs="Arial"/>
          <w:b/>
        </w:rPr>
        <w:t xml:space="preserve">  </w:t>
      </w:r>
      <w:r w:rsidRPr="00021B01">
        <w:rPr>
          <w:rFonts w:ascii="Arial" w:hAnsi="Arial" w:cs="Arial"/>
          <w:b/>
        </w:rPr>
        <w:t>Nas recapagens dos pneus deverá ser usado borracha de  primeira linha.</w:t>
      </w:r>
    </w:p>
    <w:p w:rsidR="00D60B84" w:rsidRDefault="00D60B84"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r w:rsidRPr="00A8527E">
        <w:rPr>
          <w:rFonts w:ascii="Arial" w:hAnsi="Arial" w:cs="Arial"/>
          <w:b/>
        </w:rPr>
        <w:t xml:space="preserve">1.4.1 - As recapagens dos Pneus das máquinas pesadas como: </w:t>
      </w:r>
      <w:proofErr w:type="spellStart"/>
      <w:r w:rsidRPr="00A8527E">
        <w:rPr>
          <w:rFonts w:ascii="Arial" w:hAnsi="Arial" w:cs="Arial"/>
          <w:b/>
        </w:rPr>
        <w:t>Motoniveladora</w:t>
      </w:r>
      <w:proofErr w:type="spellEnd"/>
      <w:r w:rsidRPr="00A8527E">
        <w:rPr>
          <w:rFonts w:ascii="Arial" w:hAnsi="Arial" w:cs="Arial"/>
          <w:b/>
        </w:rPr>
        <w:t>, Tratores e retroescavadeiras deverá obrigatoriamente ser realizados no processamento a QUENTE, e as demais recapagens do presente Edital deverá ser a FRIO.</w:t>
      </w: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p>
    <w:p w:rsidR="00D60B84" w:rsidRPr="0054200B" w:rsidRDefault="00D60B84" w:rsidP="00D60B84">
      <w:pPr>
        <w:pStyle w:val="SemEspaamento"/>
        <w:jc w:val="both"/>
        <w:rPr>
          <w:rFonts w:ascii="Arial" w:hAnsi="Arial" w:cs="Arial"/>
          <w:b/>
          <w:sz w:val="20"/>
          <w:szCs w:val="20"/>
        </w:rPr>
      </w:pPr>
      <w:r>
        <w:rPr>
          <w:rFonts w:ascii="Arial" w:hAnsi="Arial" w:cs="Arial"/>
          <w:b/>
          <w:sz w:val="20"/>
          <w:szCs w:val="20"/>
        </w:rPr>
        <w:t xml:space="preserve">1.5 </w:t>
      </w:r>
      <w:r w:rsidRPr="005C0DBD">
        <w:rPr>
          <w:rFonts w:ascii="Arial" w:hAnsi="Arial" w:cs="Arial"/>
        </w:rPr>
        <w:t>–</w:t>
      </w:r>
      <w:r w:rsidRPr="0054200B">
        <w:rPr>
          <w:rFonts w:ascii="Arial" w:hAnsi="Arial" w:cs="Arial"/>
          <w:b/>
          <w:sz w:val="20"/>
          <w:szCs w:val="20"/>
        </w:rPr>
        <w:t xml:space="preserve"> Os serviços terão garantia mínima de 06 (seis) meses, sendo que, os serviços que apresentarem defeitos (ex.: soltar recape) deverão ser refeitos pela </w:t>
      </w:r>
      <w:r>
        <w:rPr>
          <w:rFonts w:ascii="Arial" w:hAnsi="Arial" w:cs="Arial"/>
          <w:b/>
          <w:sz w:val="20"/>
          <w:szCs w:val="20"/>
        </w:rPr>
        <w:t xml:space="preserve">DETENTORA DA ATA </w:t>
      </w:r>
      <w:r w:rsidRPr="0054200B">
        <w:rPr>
          <w:rFonts w:ascii="Arial" w:hAnsi="Arial" w:cs="Arial"/>
          <w:b/>
          <w:sz w:val="20"/>
          <w:szCs w:val="20"/>
        </w:rPr>
        <w:t>sem ônus para o Município.</w:t>
      </w:r>
    </w:p>
    <w:p w:rsidR="00D60B84" w:rsidRPr="0054200B" w:rsidRDefault="00D60B84" w:rsidP="00D60B84">
      <w:pPr>
        <w:pStyle w:val="SemEspaamento"/>
        <w:jc w:val="both"/>
        <w:rPr>
          <w:rFonts w:ascii="Arial" w:hAnsi="Arial" w:cs="Arial"/>
          <w:b/>
          <w:sz w:val="20"/>
          <w:szCs w:val="20"/>
        </w:rPr>
      </w:pPr>
    </w:p>
    <w:p w:rsidR="00D60B84" w:rsidRPr="0054200B" w:rsidRDefault="00D60B84" w:rsidP="00D60B84">
      <w:pPr>
        <w:pStyle w:val="SemEspaamento"/>
        <w:jc w:val="both"/>
        <w:rPr>
          <w:rFonts w:ascii="Arial" w:hAnsi="Arial" w:cs="Arial"/>
          <w:b/>
          <w:sz w:val="20"/>
          <w:szCs w:val="20"/>
        </w:rPr>
      </w:pPr>
      <w:r>
        <w:rPr>
          <w:rFonts w:ascii="Arial" w:hAnsi="Arial" w:cs="Arial"/>
          <w:b/>
          <w:sz w:val="20"/>
          <w:szCs w:val="20"/>
        </w:rPr>
        <w:t xml:space="preserve">1.6 </w:t>
      </w:r>
      <w:r w:rsidRPr="005C0DBD">
        <w:rPr>
          <w:rFonts w:ascii="Arial" w:hAnsi="Arial" w:cs="Arial"/>
        </w:rPr>
        <w:t>–</w:t>
      </w:r>
      <w:r w:rsidRPr="0054200B">
        <w:rPr>
          <w:rFonts w:ascii="Arial" w:hAnsi="Arial" w:cs="Arial"/>
          <w:b/>
          <w:sz w:val="20"/>
          <w:szCs w:val="20"/>
        </w:rPr>
        <w:t xml:space="preserve">  O atendimento quando solicitado deverá ser no máximo em 24 (vinte e quatro) horas no local de entrega, sendo que </w:t>
      </w:r>
      <w:r>
        <w:rPr>
          <w:rFonts w:ascii="Arial" w:hAnsi="Arial" w:cs="Arial"/>
          <w:b/>
          <w:sz w:val="20"/>
          <w:szCs w:val="20"/>
        </w:rPr>
        <w:t>a DETENTORA DA ATA</w:t>
      </w:r>
      <w:r w:rsidRPr="0054200B">
        <w:rPr>
          <w:rFonts w:ascii="Arial" w:hAnsi="Arial" w:cs="Arial"/>
          <w:b/>
          <w:sz w:val="20"/>
          <w:szCs w:val="20"/>
        </w:rPr>
        <w:t xml:space="preserve"> deverá resolver os problemas que venham a ocorrer durante o período de vigência da garantia;</w:t>
      </w:r>
    </w:p>
    <w:p w:rsidR="00D60B84" w:rsidRPr="0054200B" w:rsidRDefault="00D60B84" w:rsidP="00D60B84">
      <w:pPr>
        <w:pStyle w:val="SemEspaamento"/>
        <w:jc w:val="both"/>
        <w:rPr>
          <w:rFonts w:ascii="Arial" w:hAnsi="Arial" w:cs="Arial"/>
          <w:b/>
          <w:sz w:val="20"/>
          <w:szCs w:val="20"/>
        </w:rPr>
      </w:pPr>
    </w:p>
    <w:p w:rsidR="00D60B84" w:rsidRPr="0054200B" w:rsidRDefault="00D60B84" w:rsidP="00D60B84">
      <w:pPr>
        <w:pStyle w:val="SemEspaamento"/>
        <w:jc w:val="both"/>
        <w:rPr>
          <w:rFonts w:ascii="Arial" w:hAnsi="Arial" w:cs="Arial"/>
          <w:b/>
          <w:sz w:val="20"/>
          <w:szCs w:val="20"/>
        </w:rPr>
      </w:pPr>
      <w:r>
        <w:rPr>
          <w:rFonts w:ascii="Arial" w:hAnsi="Arial" w:cs="Arial"/>
          <w:b/>
          <w:sz w:val="20"/>
          <w:szCs w:val="20"/>
        </w:rPr>
        <w:t xml:space="preserve">1.7 </w:t>
      </w:r>
      <w:r w:rsidRPr="005C0DBD">
        <w:rPr>
          <w:rFonts w:ascii="Arial" w:hAnsi="Arial" w:cs="Arial"/>
        </w:rPr>
        <w:t>–</w:t>
      </w:r>
      <w:r w:rsidRPr="0054200B">
        <w:rPr>
          <w:rFonts w:ascii="Arial" w:hAnsi="Arial" w:cs="Arial"/>
          <w:b/>
          <w:sz w:val="20"/>
          <w:szCs w:val="20"/>
        </w:rPr>
        <w:t xml:space="preserve"> Todas as despesas inerentes ao objeto deste Pregão deverão estar inclusos nos preços propostos, inclusive encargos, taxas e impostos, retirada e entrega dos pneus na Secretaria Municipal de Infraestrutura,  Secretaria Municipal de Agricultura e Meio Ambiente e Secretaria Municipal de Educação, Cultura e Esportes. </w:t>
      </w:r>
    </w:p>
    <w:p w:rsidR="00D60B84" w:rsidRPr="00DB246A" w:rsidRDefault="00D60B84" w:rsidP="00D60B84">
      <w:pPr>
        <w:pStyle w:val="SemEspaamento"/>
        <w:jc w:val="both"/>
        <w:rPr>
          <w:rFonts w:ascii="Arial" w:hAnsi="Arial" w:cs="Arial"/>
          <w:sz w:val="20"/>
          <w:szCs w:val="20"/>
        </w:rPr>
      </w:pPr>
    </w:p>
    <w:p w:rsidR="00D60B84" w:rsidRPr="00612670" w:rsidRDefault="00D60B84" w:rsidP="00D60B84">
      <w:pPr>
        <w:pStyle w:val="SemEspaamento"/>
        <w:jc w:val="both"/>
        <w:rPr>
          <w:rFonts w:ascii="Arial" w:hAnsi="Arial" w:cs="Arial"/>
          <w:b/>
          <w:sz w:val="20"/>
          <w:szCs w:val="20"/>
        </w:rPr>
      </w:pPr>
      <w:r>
        <w:rPr>
          <w:rFonts w:ascii="Arial" w:hAnsi="Arial" w:cs="Arial"/>
          <w:b/>
          <w:sz w:val="20"/>
          <w:szCs w:val="20"/>
        </w:rPr>
        <w:t xml:space="preserve">1.8 </w:t>
      </w:r>
      <w:r w:rsidRPr="005C0DBD">
        <w:rPr>
          <w:rFonts w:ascii="Arial" w:hAnsi="Arial" w:cs="Arial"/>
        </w:rPr>
        <w:t>–</w:t>
      </w:r>
      <w:r w:rsidRPr="00DB246A">
        <w:rPr>
          <w:rFonts w:ascii="Arial" w:hAnsi="Arial" w:cs="Arial"/>
          <w:b/>
          <w:sz w:val="20"/>
          <w:szCs w:val="20"/>
        </w:rPr>
        <w:t xml:space="preserve"> É de responsabilidade da proponente retirar os pneus nas dependências das Secretarias solicitantes </w:t>
      </w:r>
      <w:r>
        <w:rPr>
          <w:rFonts w:ascii="Arial" w:hAnsi="Arial" w:cs="Arial"/>
          <w:b/>
          <w:sz w:val="20"/>
          <w:szCs w:val="20"/>
        </w:rPr>
        <w:t xml:space="preserve"> em até 24 (vinte e quatro) horas após a solicitação da Secretaria e </w:t>
      </w:r>
      <w:r w:rsidRPr="00DB246A">
        <w:rPr>
          <w:rFonts w:ascii="Arial" w:hAnsi="Arial" w:cs="Arial"/>
          <w:b/>
          <w:sz w:val="20"/>
          <w:szCs w:val="20"/>
        </w:rPr>
        <w:t xml:space="preserve"> devolvê-los devidamente recapados no prazo máximo de até </w:t>
      </w:r>
      <w:r>
        <w:rPr>
          <w:rFonts w:ascii="Arial" w:hAnsi="Arial" w:cs="Arial"/>
          <w:b/>
          <w:sz w:val="20"/>
          <w:szCs w:val="20"/>
        </w:rPr>
        <w:t>72 (setenta e duas) horas</w:t>
      </w:r>
      <w:r w:rsidRPr="00DB246A">
        <w:rPr>
          <w:rFonts w:ascii="Arial" w:hAnsi="Arial" w:cs="Arial"/>
          <w:b/>
          <w:sz w:val="20"/>
          <w:szCs w:val="20"/>
        </w:rPr>
        <w:t xml:space="preserve"> sem ônus ao Município.</w:t>
      </w:r>
    </w:p>
    <w:p w:rsidR="00D60B84" w:rsidRDefault="00D60B84" w:rsidP="00D60B84">
      <w:pPr>
        <w:overflowPunct w:val="0"/>
        <w:autoSpaceDE w:val="0"/>
        <w:autoSpaceDN w:val="0"/>
        <w:adjustRightInd w:val="0"/>
        <w:spacing w:after="0" w:line="240" w:lineRule="auto"/>
        <w:jc w:val="both"/>
        <w:textAlignment w:val="baseline"/>
        <w:rPr>
          <w:rFonts w:ascii="Arial" w:hAnsi="Arial" w:cs="Arial"/>
          <w:highlight w:val="red"/>
        </w:rPr>
      </w:pP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r w:rsidRPr="005C0DBD">
        <w:rPr>
          <w:rFonts w:ascii="Arial" w:hAnsi="Arial" w:cs="Arial"/>
          <w:b/>
        </w:rPr>
        <w:t>1.9</w:t>
      </w:r>
      <w:r>
        <w:rPr>
          <w:rFonts w:ascii="Arial" w:hAnsi="Arial" w:cs="Arial"/>
          <w:b/>
        </w:rPr>
        <w:t xml:space="preserve"> </w:t>
      </w:r>
      <w:r w:rsidRPr="005C0DBD">
        <w:rPr>
          <w:rFonts w:ascii="Arial" w:hAnsi="Arial" w:cs="Arial"/>
        </w:rPr>
        <w:t>–</w:t>
      </w:r>
      <w:r>
        <w:rPr>
          <w:rFonts w:ascii="Arial" w:hAnsi="Arial" w:cs="Arial"/>
        </w:rPr>
        <w:t xml:space="preserve"> </w:t>
      </w:r>
      <w:r w:rsidRPr="005C0DBD">
        <w:rPr>
          <w:rFonts w:ascii="Arial" w:hAnsi="Arial" w:cs="Arial"/>
          <w:b/>
        </w:rPr>
        <w:t>Os produtos objeto desta licitação, deverão ser entregues na</w:t>
      </w:r>
      <w:r>
        <w:rPr>
          <w:rFonts w:ascii="Arial" w:hAnsi="Arial" w:cs="Arial"/>
          <w:b/>
        </w:rPr>
        <w:t>s dependências de cada Secretaria solicitante</w:t>
      </w:r>
      <w:r w:rsidRPr="005C0DBD">
        <w:rPr>
          <w:rFonts w:ascii="Arial" w:hAnsi="Arial" w:cs="Arial"/>
          <w:b/>
        </w:rPr>
        <w:t>, de segunda à sexta-feira, das 0</w:t>
      </w:r>
      <w:r>
        <w:rPr>
          <w:rFonts w:ascii="Arial" w:hAnsi="Arial" w:cs="Arial"/>
          <w:b/>
        </w:rPr>
        <w:t>7h30min às 10h00min e das 13h30</w:t>
      </w:r>
      <w:r w:rsidRPr="005C0DBD">
        <w:rPr>
          <w:rFonts w:ascii="Arial" w:hAnsi="Arial" w:cs="Arial"/>
          <w:b/>
        </w:rPr>
        <w:t>min às 1</w:t>
      </w:r>
      <w:r>
        <w:rPr>
          <w:rFonts w:ascii="Arial" w:hAnsi="Arial" w:cs="Arial"/>
          <w:b/>
        </w:rPr>
        <w:t>6</w:t>
      </w:r>
      <w:r w:rsidRPr="005C0DBD">
        <w:rPr>
          <w:rFonts w:ascii="Arial" w:hAnsi="Arial" w:cs="Arial"/>
          <w:b/>
        </w:rPr>
        <w:t>h</w:t>
      </w:r>
      <w:r>
        <w:rPr>
          <w:rFonts w:ascii="Arial" w:hAnsi="Arial" w:cs="Arial"/>
          <w:b/>
        </w:rPr>
        <w:t>00min, para que haja tempo hábil para conferência pela secretaria solicitante.</w:t>
      </w: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1.10 </w:t>
      </w:r>
      <w:r w:rsidRPr="005C0DBD">
        <w:rPr>
          <w:rFonts w:ascii="Arial" w:hAnsi="Arial" w:cs="Arial"/>
        </w:rPr>
        <w:t>–</w:t>
      </w:r>
      <w:r w:rsidRPr="005C0DBD">
        <w:rPr>
          <w:rFonts w:ascii="Arial" w:hAnsi="Arial" w:cs="Arial"/>
          <w:b/>
        </w:rPr>
        <w:t xml:space="preserve"> Imediatamente após a entrega dos produtos, objeto desta Licitação, os mesmos serão devidam</w:t>
      </w:r>
      <w:r>
        <w:rPr>
          <w:rFonts w:ascii="Arial" w:hAnsi="Arial" w:cs="Arial"/>
          <w:b/>
        </w:rPr>
        <w:t xml:space="preserve">ente inspecionados pelo Secretário responsável pela secretaria solicitante </w:t>
      </w:r>
      <w:r w:rsidRPr="005C0DBD">
        <w:rPr>
          <w:rFonts w:ascii="Arial" w:hAnsi="Arial" w:cs="Arial"/>
          <w:b/>
        </w:rPr>
        <w:t xml:space="preserve">do Município de </w:t>
      </w:r>
      <w:r>
        <w:rPr>
          <w:rFonts w:ascii="Arial" w:hAnsi="Arial" w:cs="Arial"/>
          <w:b/>
        </w:rPr>
        <w:t>Águas Frias</w:t>
      </w:r>
      <w:r w:rsidRPr="005C0DBD">
        <w:rPr>
          <w:rFonts w:ascii="Arial" w:hAnsi="Arial" w:cs="Arial"/>
          <w:b/>
        </w:rPr>
        <w:t xml:space="preserve">. No caso de se constatar qualquer irregularidade ou incompatibilidade nos produtos fornecidos em relação à proposta comercial da </w:t>
      </w:r>
      <w:r>
        <w:rPr>
          <w:rFonts w:ascii="Arial" w:hAnsi="Arial" w:cs="Arial"/>
          <w:b/>
        </w:rPr>
        <w:t>DETENTORA DA ATA</w:t>
      </w:r>
      <w:r w:rsidRPr="005C0DBD">
        <w:rPr>
          <w:rFonts w:ascii="Arial" w:hAnsi="Arial" w:cs="Arial"/>
          <w:b/>
        </w:rPr>
        <w:t xml:space="preserve"> ou em relação às condições expressas na Ata de Registro de Preço, os mesmos serão sumariamente rejeitados, sujeitando-se a contratada às penalidades constantes na respectiva Ata. </w:t>
      </w: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p>
    <w:p w:rsidR="00D60B84" w:rsidRPr="005C0DBD" w:rsidRDefault="00D60B84" w:rsidP="00D60B84">
      <w:pPr>
        <w:overflowPunct w:val="0"/>
        <w:autoSpaceDE w:val="0"/>
        <w:autoSpaceDN w:val="0"/>
        <w:adjustRightInd w:val="0"/>
        <w:spacing w:after="0" w:line="240" w:lineRule="auto"/>
        <w:jc w:val="both"/>
        <w:textAlignment w:val="baseline"/>
        <w:rPr>
          <w:rFonts w:ascii="Arial" w:hAnsi="Arial" w:cs="Arial"/>
          <w:b/>
          <w:highlight w:val="red"/>
        </w:rPr>
      </w:pPr>
      <w:r>
        <w:rPr>
          <w:rFonts w:ascii="Arial" w:hAnsi="Arial" w:cs="Arial"/>
          <w:b/>
        </w:rPr>
        <w:t xml:space="preserve">1.11 </w:t>
      </w:r>
      <w:r w:rsidRPr="005C0DBD">
        <w:rPr>
          <w:rFonts w:ascii="Arial" w:hAnsi="Arial" w:cs="Arial"/>
        </w:rPr>
        <w:t>–</w:t>
      </w:r>
      <w:r>
        <w:rPr>
          <w:rFonts w:ascii="Arial" w:hAnsi="Arial" w:cs="Arial"/>
          <w:b/>
        </w:rPr>
        <w:t xml:space="preserve"> </w:t>
      </w:r>
      <w:r w:rsidRPr="005C0DBD">
        <w:rPr>
          <w:rFonts w:ascii="Arial" w:hAnsi="Arial" w:cs="Arial"/>
          <w:b/>
        </w:rPr>
        <w:t>Os produtos poderão ser rejeitados, no todo ou em parte, quando em desacordo com as especificações constante no edital e na proposta, devendo ser substituídos/refeitos no prazo de 05(cinco) dias úteis, a conta</w:t>
      </w:r>
      <w:r>
        <w:rPr>
          <w:rFonts w:ascii="Arial" w:hAnsi="Arial" w:cs="Arial"/>
          <w:b/>
        </w:rPr>
        <w:t xml:space="preserve"> da DETENTORA DA ATA.</w:t>
      </w:r>
    </w:p>
    <w:p w:rsidR="00D60B84" w:rsidRPr="001562CA" w:rsidRDefault="00D60B84" w:rsidP="00D60B84">
      <w:pPr>
        <w:overflowPunct w:val="0"/>
        <w:autoSpaceDE w:val="0"/>
        <w:autoSpaceDN w:val="0"/>
        <w:adjustRightInd w:val="0"/>
        <w:spacing w:after="0" w:line="240" w:lineRule="auto"/>
        <w:jc w:val="both"/>
        <w:textAlignment w:val="baseline"/>
        <w:rPr>
          <w:rFonts w:ascii="Arial" w:hAnsi="Arial" w:cs="Arial"/>
          <w:highlight w:val="green"/>
        </w:rPr>
      </w:pPr>
    </w:p>
    <w:p w:rsidR="00D60B84" w:rsidRPr="001562CA" w:rsidRDefault="00D60B84" w:rsidP="00D60B84">
      <w:pPr>
        <w:overflowPunct w:val="0"/>
        <w:autoSpaceDE w:val="0"/>
        <w:autoSpaceDN w:val="0"/>
        <w:adjustRightInd w:val="0"/>
        <w:spacing w:after="0" w:line="240" w:lineRule="auto"/>
        <w:jc w:val="both"/>
        <w:textAlignment w:val="baseline"/>
        <w:rPr>
          <w:rFonts w:ascii="Arial" w:hAnsi="Arial" w:cs="Arial"/>
          <w:highlight w:val="green"/>
        </w:rPr>
      </w:pPr>
      <w:r>
        <w:rPr>
          <w:rFonts w:ascii="Arial" w:hAnsi="Arial" w:cs="Arial"/>
        </w:rPr>
        <w:t xml:space="preserve">1.12 </w:t>
      </w:r>
      <w:r w:rsidRPr="00135E1E">
        <w:rPr>
          <w:rFonts w:ascii="Arial" w:hAnsi="Arial" w:cs="Arial"/>
        </w:rPr>
        <w:t xml:space="preserve">– A contratação de pessoal, as máquinas, veículos, ferramentas, equipamentos e fornecimento de todos os  materiais necessários a execução dos serviços é de responsabilidade  da </w:t>
      </w:r>
      <w:r w:rsidRPr="00135E1E">
        <w:rPr>
          <w:rFonts w:ascii="Arial" w:hAnsi="Arial" w:cs="Arial"/>
          <w:b/>
        </w:rPr>
        <w:t xml:space="preserve">DETENTORA DA </w:t>
      </w:r>
    </w:p>
    <w:p w:rsidR="00D60B84" w:rsidRPr="001562CA" w:rsidRDefault="00D60B84" w:rsidP="00D60B84">
      <w:pPr>
        <w:overflowPunct w:val="0"/>
        <w:autoSpaceDE w:val="0"/>
        <w:autoSpaceDN w:val="0"/>
        <w:adjustRightInd w:val="0"/>
        <w:spacing w:after="0" w:line="240" w:lineRule="auto"/>
        <w:jc w:val="both"/>
        <w:textAlignment w:val="baseline"/>
        <w:rPr>
          <w:rFonts w:ascii="Arial" w:hAnsi="Arial" w:cs="Arial"/>
          <w:highlight w:val="green"/>
        </w:rPr>
      </w:pP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1.13</w:t>
      </w:r>
      <w:r w:rsidRPr="00135E1E">
        <w:rPr>
          <w:rFonts w:ascii="Arial" w:hAnsi="Arial" w:cs="Arial"/>
        </w:rPr>
        <w:t xml:space="preserve"> – O </w:t>
      </w:r>
      <w:r w:rsidRPr="00135E1E">
        <w:rPr>
          <w:rFonts w:ascii="Arial" w:hAnsi="Arial" w:cs="Arial"/>
          <w:b/>
        </w:rPr>
        <w:t xml:space="preserve">MUNICÍPIO DE ÁGUAS FRIAS </w:t>
      </w:r>
      <w:r w:rsidRPr="00135E1E">
        <w:rPr>
          <w:rFonts w:ascii="Arial" w:hAnsi="Arial" w:cs="Arial"/>
        </w:rPr>
        <w:t xml:space="preserve"> não se responsabiliza por quaisquer direitos trabalhistas,  previdenciários ou sociais dos empregados e/ou profissionais contratados pela </w:t>
      </w:r>
      <w:r w:rsidRPr="00135E1E">
        <w:rPr>
          <w:rFonts w:ascii="Arial" w:hAnsi="Arial" w:cs="Arial"/>
          <w:b/>
        </w:rPr>
        <w:t xml:space="preserve">DETENTORA DA ATA </w:t>
      </w:r>
      <w:r w:rsidRPr="00135E1E">
        <w:rPr>
          <w:rFonts w:ascii="Arial" w:hAnsi="Arial" w:cs="Arial"/>
        </w:rPr>
        <w:t xml:space="preserve"> para realização dos serviços, cabendo à esta todas as despesas realizadas ou não.</w:t>
      </w:r>
    </w:p>
    <w:p w:rsidR="00D60B84" w:rsidRPr="001562CA" w:rsidRDefault="00D60B84" w:rsidP="00D60B84">
      <w:pPr>
        <w:overflowPunct w:val="0"/>
        <w:autoSpaceDE w:val="0"/>
        <w:autoSpaceDN w:val="0"/>
        <w:adjustRightInd w:val="0"/>
        <w:spacing w:after="0" w:line="240" w:lineRule="auto"/>
        <w:jc w:val="both"/>
        <w:textAlignment w:val="baseline"/>
        <w:rPr>
          <w:rFonts w:ascii="Arial" w:hAnsi="Arial" w:cs="Arial"/>
          <w:highlight w:val="green"/>
        </w:rPr>
      </w:pP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1.14 – É de responsabilidade da  </w:t>
      </w:r>
      <w:r w:rsidRPr="00135E1E">
        <w:rPr>
          <w:rFonts w:ascii="Arial" w:hAnsi="Arial" w:cs="Arial"/>
          <w:b/>
        </w:rPr>
        <w:t xml:space="preserve">DETENTORA DA ATA </w:t>
      </w:r>
      <w:r w:rsidRPr="00135E1E">
        <w:rPr>
          <w:rFonts w:ascii="Arial" w:hAnsi="Arial" w:cs="Arial"/>
        </w:rPr>
        <w:t xml:space="preserve"> o fornecimento dos Equipamentos de Proteção Individual, bem como os Equipamentos de Proteção Coletiva aos seus empregados.</w:t>
      </w:r>
    </w:p>
    <w:p w:rsidR="00D60B84" w:rsidRPr="00135E1E" w:rsidRDefault="00D60B84" w:rsidP="00D60B84">
      <w:pPr>
        <w:overflowPunct w:val="0"/>
        <w:autoSpaceDE w:val="0"/>
        <w:autoSpaceDN w:val="0"/>
        <w:adjustRightInd w:val="0"/>
        <w:spacing w:after="0" w:line="240" w:lineRule="auto"/>
        <w:textAlignment w:val="baseline"/>
        <w:rPr>
          <w:rFonts w:ascii="Arial" w:hAnsi="Arial" w:cs="Arial"/>
        </w:rPr>
      </w:pP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b/>
        </w:rPr>
      </w:pPr>
      <w:r w:rsidRPr="00135E1E">
        <w:rPr>
          <w:rFonts w:ascii="Arial" w:hAnsi="Arial" w:cs="Arial"/>
        </w:rPr>
        <w:t xml:space="preserve">1.15 - Quaisquer reparos de falhas ou </w:t>
      </w:r>
      <w:proofErr w:type="spellStart"/>
      <w:r w:rsidRPr="00135E1E">
        <w:rPr>
          <w:rFonts w:ascii="Arial" w:hAnsi="Arial" w:cs="Arial"/>
        </w:rPr>
        <w:t>reexecução</w:t>
      </w:r>
      <w:proofErr w:type="spellEnd"/>
      <w:r w:rsidRPr="00135E1E">
        <w:rPr>
          <w:rFonts w:ascii="Arial" w:hAnsi="Arial" w:cs="Arial"/>
        </w:rPr>
        <w:t xml:space="preserve"> dos serviços serão obrigatoriamente feitos pela </w:t>
      </w:r>
      <w:r w:rsidRPr="00135E1E">
        <w:rPr>
          <w:rFonts w:ascii="Arial" w:hAnsi="Arial" w:cs="Arial"/>
          <w:b/>
        </w:rPr>
        <w:t xml:space="preserve">DETENTORA DA ATA </w:t>
      </w:r>
      <w:r w:rsidRPr="00135E1E">
        <w:rPr>
          <w:rFonts w:ascii="Arial" w:hAnsi="Arial" w:cs="Arial"/>
        </w:rPr>
        <w:t xml:space="preserve">  sem nenhum ônus para o </w:t>
      </w:r>
      <w:r w:rsidRPr="00135E1E">
        <w:rPr>
          <w:rFonts w:ascii="Arial" w:hAnsi="Arial" w:cs="Arial"/>
          <w:b/>
        </w:rPr>
        <w:t>MUNICÍPIO DE ÁGUAS FRIAS.</w:t>
      </w:r>
    </w:p>
    <w:p w:rsidR="00D60B84" w:rsidRDefault="00D60B84" w:rsidP="00D60B84">
      <w:pPr>
        <w:overflowPunct w:val="0"/>
        <w:autoSpaceDE w:val="0"/>
        <w:autoSpaceDN w:val="0"/>
        <w:adjustRightInd w:val="0"/>
        <w:spacing w:after="0" w:line="240" w:lineRule="auto"/>
        <w:jc w:val="both"/>
        <w:textAlignment w:val="baseline"/>
        <w:rPr>
          <w:rFonts w:ascii="Arial" w:hAnsi="Arial" w:cs="Arial"/>
        </w:rPr>
      </w:pP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p>
    <w:p w:rsidR="00D60B84" w:rsidRDefault="00D60B84" w:rsidP="00D60B84">
      <w:pPr>
        <w:overflowPunct w:val="0"/>
        <w:autoSpaceDE w:val="0"/>
        <w:autoSpaceDN w:val="0"/>
        <w:adjustRightInd w:val="0"/>
        <w:spacing w:after="0" w:line="240" w:lineRule="auto"/>
        <w:jc w:val="both"/>
        <w:textAlignment w:val="baseline"/>
        <w:rPr>
          <w:rFonts w:ascii="Arial" w:hAnsi="Arial" w:cs="Arial"/>
          <w:b/>
        </w:rPr>
      </w:pP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lastRenderedPageBreak/>
        <w:t>1.16</w:t>
      </w:r>
      <w:r w:rsidRPr="00135E1E">
        <w:rPr>
          <w:rFonts w:ascii="Arial" w:hAnsi="Arial" w:cs="Arial"/>
          <w:b/>
        </w:rPr>
        <w:t xml:space="preserve"> RESPONSABILIDADES DA DETENTORA DA ATA </w:t>
      </w: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1.</w:t>
      </w:r>
      <w:r>
        <w:rPr>
          <w:rFonts w:ascii="Arial" w:hAnsi="Arial" w:cs="Arial"/>
        </w:rPr>
        <w:t>16</w:t>
      </w:r>
      <w:r w:rsidRPr="00135E1E">
        <w:rPr>
          <w:rFonts w:ascii="Arial" w:hAnsi="Arial" w:cs="Arial"/>
        </w:rPr>
        <w:t>.1. A DETENTORA DA ATA  será responsável por:</w:t>
      </w: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a) Retirar dos serviços quaisquer de seus empregados que, por incapacidade técnica, ação, omissão, inconveniência de conduta ou a pedido do </w:t>
      </w:r>
      <w:r w:rsidRPr="00135E1E">
        <w:rPr>
          <w:rFonts w:ascii="Arial" w:hAnsi="Arial" w:cs="Arial"/>
          <w:b/>
        </w:rPr>
        <w:t>MUNICÍPIO DE ÁGUAS FRIAS</w:t>
      </w:r>
      <w:r w:rsidRPr="00135E1E">
        <w:rPr>
          <w:rFonts w:ascii="Arial" w:hAnsi="Arial" w:cs="Arial"/>
        </w:rPr>
        <w:t>, seja julgado nocivo ao trabalho;</w:t>
      </w: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b) Isentar o </w:t>
      </w:r>
      <w:r w:rsidRPr="00135E1E">
        <w:rPr>
          <w:rFonts w:ascii="Arial" w:hAnsi="Arial" w:cs="Arial"/>
          <w:b/>
        </w:rPr>
        <w:t>MUNICÍPIO DE ÁGUAS FRIAS</w:t>
      </w:r>
      <w:r w:rsidRPr="00135E1E">
        <w:rPr>
          <w:rFonts w:ascii="Arial" w:hAnsi="Arial" w:cs="Arial"/>
        </w:rPr>
        <w:t xml:space="preserve">  de qualquer responsabilidade civil, criminal, trabalhista, tributária, fiscal, administrativa e previdenciária decorrente dos serviços objeto deste contrato;</w:t>
      </w: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c) Responder por eventuais reclamatórias trabalhistas interpostas por seus empregados ou prepostos envolvidos na execução dos serviços objeto do presente contrato, desonerando o </w:t>
      </w:r>
      <w:r w:rsidRPr="00135E1E">
        <w:rPr>
          <w:rFonts w:ascii="Arial" w:hAnsi="Arial" w:cs="Arial"/>
          <w:b/>
        </w:rPr>
        <w:t>MUNICÍPIO DE ÁGUAS FRIAS</w:t>
      </w:r>
      <w:r w:rsidRPr="00135E1E">
        <w:rPr>
          <w:rFonts w:ascii="Arial" w:hAnsi="Arial" w:cs="Arial"/>
        </w:rPr>
        <w:t xml:space="preserve"> da responsabilidade solidária ou subsidiária, e assumindo o dever de indenizar o </w:t>
      </w:r>
      <w:r w:rsidRPr="00135E1E">
        <w:rPr>
          <w:rFonts w:ascii="Arial" w:hAnsi="Arial" w:cs="Arial"/>
          <w:b/>
        </w:rPr>
        <w:t>MUNICÍPIO DE ÁGUAS FRIAS</w:t>
      </w:r>
      <w:r w:rsidRPr="00135E1E">
        <w:rPr>
          <w:rFonts w:ascii="Arial" w:hAnsi="Arial" w:cs="Arial"/>
        </w:rPr>
        <w:t xml:space="preserve"> para a hipótese de esta adimplir qualquer débito a que esta não tenha dado causa;</w:t>
      </w:r>
    </w:p>
    <w:p w:rsidR="00D60B84" w:rsidRPr="00135E1E"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d)Quanto a quaisquer danos causados ao equipamento utilizado para prestação dos serviços, arcando com qualquer custo advindo ou decorrente do mesmo;</w:t>
      </w:r>
    </w:p>
    <w:p w:rsidR="00D60B84" w:rsidRPr="001562CA" w:rsidRDefault="00D60B84" w:rsidP="00D60B84">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e) Quanto a toda e qualquer responsabilidade ou reparação civil e penal que porventura surgir em decorrência da prestação dos referidos serviços;</w:t>
      </w:r>
    </w:p>
    <w:p w:rsidR="00D60B84" w:rsidRDefault="00D60B84"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2. DO PREÇO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2.1. Os preços dos produtos serão fixos e equivalentes aos de mercado na data da proposta.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EF08D2">
        <w:rPr>
          <w:rFonts w:ascii="Arial" w:eastAsia="Times New Roman" w:hAnsi="Arial" w:cs="Arial"/>
          <w:szCs w:val="20"/>
          <w:lang w:eastAsia="pt-BR"/>
        </w:rPr>
        <w:t>parafiscais</w:t>
      </w:r>
      <w:proofErr w:type="spellEnd"/>
      <w:r w:rsidRPr="00EF08D2">
        <w:rPr>
          <w:rFonts w:ascii="Arial" w:eastAsia="Times New Roman" w:hAnsi="Arial" w:cs="Arial"/>
          <w:szCs w:val="20"/>
          <w:lang w:eastAsia="pt-BR"/>
        </w:rPr>
        <w:t>), transporte de materiais, embalagens, mão-de-obra e qualquer despesa, acessória e/ou necessária, não especificada nesta Ata e no Edital.</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3. DA VALIDADE DO REGISTRO DE PREÇOS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D2FEE">
        <w:rPr>
          <w:rFonts w:ascii="Arial" w:eastAsia="Times New Roman" w:hAnsi="Arial" w:cs="Arial"/>
          <w:szCs w:val="20"/>
          <w:lang w:eastAsia="pt-BR"/>
        </w:rPr>
        <w:t>3.1. A PRESENTE Ata de Registro de Preços terá validade 12 meses a partir da sua assinatura, ou até que se esgote o valor total, sendo o que ocorrer primeiro.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3.2. A existência de preços registrados não obriga  o </w:t>
      </w:r>
      <w:r w:rsidRPr="00EF08D2">
        <w:rPr>
          <w:rFonts w:ascii="Arial" w:eastAsia="Times New Roman" w:hAnsi="Arial" w:cs="Arial"/>
          <w:b/>
          <w:szCs w:val="20"/>
          <w:lang w:eastAsia="pt-BR"/>
        </w:rPr>
        <w:t xml:space="preserve">MUNICÍPIO DE ÁGUAS FRIAS </w:t>
      </w:r>
      <w:r w:rsidRPr="00EF08D2">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4. DA ADMINISTRAÇÃO DA ATA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4.1. A administração da Ata de Registro de Preços decorrente desta licitação caberá ao Setor de Licitações do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5. DAS CONDIÇÕES DE FORNECIMENTO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5.1. A empresa com preços registrados, passará a ser denominada detentora da Ata de Registro de preços, após a assinatura desta;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5.2. O compromisso de fornecimento será formalizado pela Ata de Registro de Preços e pela Nota de Empenho ou instrumento equivalente.</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C19F0">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w:t>
      </w:r>
      <w:r w:rsidR="004C19F0" w:rsidRPr="004C19F0">
        <w:rPr>
          <w:rFonts w:ascii="Arial" w:hAnsi="Arial" w:cs="Arial"/>
          <w:b/>
          <w:szCs w:val="20"/>
        </w:rPr>
        <w:t>Após</w:t>
      </w:r>
      <w:r w:rsidR="004C19F0" w:rsidRPr="00077847">
        <w:rPr>
          <w:rFonts w:ascii="Arial" w:hAnsi="Arial" w:cs="Arial"/>
          <w:b/>
          <w:szCs w:val="20"/>
        </w:rPr>
        <w:t xml:space="preserve"> a solicitação a detentora da Ata terá o prazo de até 24 (vinte e quatro) horas  para retirar os pneus devolvê-los devidamente recapados no prazo máximo de até 72 (setenta e duas) horas sem ônus ao Município.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xml:space="preserve"> e o não cumprimento desta imposição durante o prazo de vigência do Registro de Preços, acarretará sanções administrativas.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5.4. Cada fornecimento deverá ser efetuado mediante solicitação por escrito, através da Nota de Empenho ou Ordem de Fornecimento.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5.5. As quantidades solicitadas serão de acordo com as necessidades, respeitando-se o valor estimado.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5.5.1. Havendo necessidade de aumentar as quantidades, será comunicado ao detentor com antecedência de, no mínimo, 10 (dez) dias.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6. DOS RECURSOS ORÇAMENTÁRIOS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6.1. </w:t>
      </w:r>
      <w:r w:rsidRPr="00EF08D2">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7. DOS PAGAMENTOS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7.1. Considerando-se o recebimento definitivo de cada entrega, o </w:t>
      </w:r>
      <w:r w:rsidRPr="00EF08D2">
        <w:rPr>
          <w:rFonts w:ascii="Arial" w:eastAsia="Times New Roman" w:hAnsi="Arial" w:cs="Arial"/>
          <w:b/>
          <w:color w:val="000000"/>
          <w:sz w:val="24"/>
          <w:szCs w:val="24"/>
          <w:lang w:eastAsia="pt-BR"/>
        </w:rPr>
        <w:t>MUNICÍPIO DE ÁGUAS FRIAS</w:t>
      </w:r>
      <w:r w:rsidRPr="00EF08D2">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EF08D2">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4C19F0"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4C19F0">
        <w:rPr>
          <w:rFonts w:ascii="Arial" w:eastAsia="Times New Roman" w:hAnsi="Arial" w:cs="Arial"/>
          <w:szCs w:val="20"/>
          <w:lang w:eastAsia="pt-BR"/>
        </w:rPr>
        <w:t xml:space="preserve">7.3. </w:t>
      </w:r>
      <w:r w:rsidRPr="004C19F0">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8. DA FISCALIZAÇÃO E DO PAGAMENTO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4C19F0"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C19F0">
        <w:rPr>
          <w:rFonts w:ascii="Arial" w:eastAsia="Times New Roman" w:hAnsi="Arial" w:cs="Arial"/>
          <w:b/>
          <w:szCs w:val="20"/>
          <w:lang w:eastAsia="pt-BR"/>
        </w:rPr>
        <w:t xml:space="preserve">8.1. O </w:t>
      </w:r>
      <w:r w:rsidR="004C19F0" w:rsidRPr="004C19F0">
        <w:rPr>
          <w:rFonts w:ascii="Arial" w:eastAsia="Times New Roman" w:hAnsi="Arial" w:cs="Arial"/>
          <w:b/>
          <w:szCs w:val="20"/>
          <w:lang w:eastAsia="pt-BR"/>
        </w:rPr>
        <w:t>Secretário Municipal de Infraestrutura Sr. MARCOS ROBERTO DA SILVA p</w:t>
      </w:r>
      <w:r w:rsidRPr="004C19F0">
        <w:rPr>
          <w:rFonts w:ascii="Arial" w:eastAsia="Times New Roman" w:hAnsi="Arial" w:cs="Arial"/>
          <w:b/>
          <w:szCs w:val="20"/>
          <w:lang w:eastAsia="pt-BR"/>
        </w:rPr>
        <w:t>rocederá à análise da entrega dos produtos, para contatar sua quantidade e qualidade, e se atendem à finalidade que deles, naturalmente, se espera, emitindo termos de recebimento e aprovação (liquidação).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8.4. Constatando-se o recebimento pelo Fiscal, o </w:t>
      </w:r>
      <w:r w:rsidRPr="00EF08D2">
        <w:rPr>
          <w:rFonts w:ascii="Arial" w:eastAsia="Times New Roman" w:hAnsi="Arial" w:cs="Arial"/>
          <w:b/>
          <w:szCs w:val="20"/>
          <w:lang w:eastAsia="pt-BR"/>
        </w:rPr>
        <w:t xml:space="preserve">MUNICÍPIO DE ÁGUAS FRIAS </w:t>
      </w:r>
      <w:r w:rsidRPr="00EF08D2">
        <w:rPr>
          <w:rFonts w:ascii="Arial" w:eastAsia="Times New Roman" w:hAnsi="Arial" w:cs="Arial"/>
          <w:szCs w:val="20"/>
          <w:lang w:eastAsia="pt-BR"/>
        </w:rPr>
        <w:t xml:space="preserve">efetuará o pagamento à empresa registrada em Ata, em  </w:t>
      </w:r>
      <w:r w:rsidR="00DF3B1C">
        <w:rPr>
          <w:rFonts w:ascii="Arial" w:eastAsia="Times New Roman" w:hAnsi="Arial" w:cs="Arial"/>
          <w:szCs w:val="20"/>
          <w:lang w:eastAsia="pt-BR"/>
        </w:rPr>
        <w:t>até 30</w:t>
      </w:r>
      <w:r>
        <w:rPr>
          <w:rFonts w:ascii="Arial" w:eastAsia="Times New Roman" w:hAnsi="Arial" w:cs="Arial"/>
          <w:szCs w:val="20"/>
          <w:lang w:eastAsia="pt-BR"/>
        </w:rPr>
        <w:t xml:space="preserve"> dias após a prestação de serviços/entrega dos materiais </w:t>
      </w:r>
      <w:r w:rsidRPr="00EF08D2">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EF08D2">
        <w:rPr>
          <w:rFonts w:ascii="Arial" w:eastAsia="Times New Roman" w:hAnsi="Arial" w:cs="Arial"/>
          <w:szCs w:val="20"/>
          <w:lang w:eastAsia="pt-BR"/>
        </w:rPr>
        <w:t>habilitatórias</w:t>
      </w:r>
      <w:proofErr w:type="spellEnd"/>
      <w:r w:rsidRPr="00EF08D2">
        <w:rPr>
          <w:rFonts w:ascii="Arial" w:eastAsia="Times New Roman" w:hAnsi="Arial" w:cs="Arial"/>
          <w:szCs w:val="20"/>
          <w:lang w:eastAsia="pt-BR"/>
        </w:rPr>
        <w:t xml:space="preserve"> deste certame, sob pena de retenção do pagamento e/ou rescisão contratual.</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8.9. O valor total estimado desta Ata poderá ser utilizado integralmente ou não, conforme a necessidade da Prefeitura Municipal de Águas Frias.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9. DAS CONDIÇÕES DE ENTREGA E RECEBIMENTO DOS PRODUTOS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9.2. A entrega dos produtos deverá ser efetuada sempre que solicitada, e não serão tolerados atrasos sem justificativas prévias.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EF08D2">
        <w:rPr>
          <w:rFonts w:ascii="Arial" w:eastAsia="Times New Roman" w:hAnsi="Arial" w:cs="Arial"/>
          <w:b/>
          <w:szCs w:val="20"/>
          <w:lang w:eastAsia="pt-BR"/>
        </w:rPr>
        <w:t xml:space="preserve">MUNICÍPIO DE ÁGUAS FRIAS </w:t>
      </w:r>
      <w:r w:rsidRPr="00EF08D2">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9.3.1. Será dado como retirada / recebida, a Nota de Empenho ou Ordem de Fornecimento enviada via e-mail.</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EF08D2">
        <w:rPr>
          <w:rFonts w:ascii="Arial" w:eastAsia="Times New Roman" w:hAnsi="Arial" w:cs="Arial"/>
          <w:szCs w:val="20"/>
          <w:lang w:eastAsia="pt-BR"/>
        </w:rPr>
        <w:t>a</w:t>
      </w:r>
      <w:proofErr w:type="spellEnd"/>
      <w:r w:rsidRPr="00EF08D2">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9.5. Cada fornecimento somente será considerado concluído mediante a emissão de Termo de Recebimento Definitivo (liquidação).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9.6. O prazo para a emissão do Termo de Recebimento Definitivo (liquidação) será de até 10 (dez) dias, contados do recebimento provisório.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10. DAS SANÇÕES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EF08D2">
        <w:rPr>
          <w:rFonts w:ascii="Arial" w:eastAsia="Times New Roman" w:hAnsi="Arial" w:cs="Arial"/>
          <w:b/>
          <w:szCs w:val="20"/>
          <w:lang w:eastAsia="pt-BR"/>
        </w:rPr>
        <w:t xml:space="preserve">MUNICÍPIO DE ÁGUAS FRIAS </w:t>
      </w:r>
      <w:r w:rsidRPr="00EF08D2">
        <w:rPr>
          <w:rFonts w:ascii="Arial" w:eastAsia="Times New Roman" w:hAnsi="Arial" w:cs="Arial"/>
          <w:szCs w:val="20"/>
          <w:lang w:eastAsia="pt-BR"/>
        </w:rPr>
        <w:t>de quaisquer acréscimos, sob qualquer título, relativos ao período em atraso.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10.2 Havendo atraso de pagamento, pagará o </w:t>
      </w:r>
      <w:r w:rsidRPr="00EF08D2">
        <w:rPr>
          <w:rFonts w:ascii="Arial" w:eastAsia="Times New Roman" w:hAnsi="Arial" w:cs="Arial"/>
          <w:b/>
          <w:szCs w:val="20"/>
          <w:lang w:eastAsia="pt-BR"/>
        </w:rPr>
        <w:t xml:space="preserve">MUNICÍPIO DE ÁGUAS FRIAS </w:t>
      </w:r>
      <w:r w:rsidRPr="00EF08D2">
        <w:rPr>
          <w:rFonts w:ascii="Arial" w:eastAsia="Times New Roman" w:hAnsi="Arial" w:cs="Arial"/>
          <w:szCs w:val="20"/>
          <w:lang w:eastAsia="pt-BR"/>
        </w:rPr>
        <w:t>à detentora multa correspondente a 1% (um por cento) por dia de atraso, limitada a 10% (dez por cento) do valor da parcela em atraso.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EF08D2">
          <w:rPr>
            <w:rFonts w:ascii="Arial" w:eastAsia="Times New Roman" w:hAnsi="Arial" w:cs="Arial"/>
            <w:szCs w:val="20"/>
            <w:lang w:eastAsia="pt-BR"/>
          </w:rPr>
          <w:t>10.3 A</w:t>
        </w:r>
      </w:smartTag>
      <w:r w:rsidRPr="00EF08D2">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EF08D2">
        <w:rPr>
          <w:rFonts w:ascii="Arial" w:eastAsia="Times New Roman" w:hAnsi="Arial" w:cs="Arial"/>
          <w:szCs w:val="20"/>
          <w:lang w:eastAsia="pt-BR"/>
        </w:rPr>
        <w:t>inexecutada</w:t>
      </w:r>
      <w:proofErr w:type="spellEnd"/>
      <w:r w:rsidRPr="00EF08D2">
        <w:rPr>
          <w:rFonts w:ascii="Arial" w:eastAsia="Times New Roman" w:hAnsi="Arial" w:cs="Arial"/>
          <w:szCs w:val="20"/>
          <w:lang w:eastAsia="pt-BR"/>
        </w:rPr>
        <w:t xml:space="preserve"> ou executada em desacordo.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EF08D2">
          <w:rPr>
            <w:rFonts w:ascii="Arial" w:eastAsia="Times New Roman" w:hAnsi="Arial" w:cs="Arial"/>
            <w:szCs w:val="20"/>
            <w:lang w:eastAsia="pt-BR"/>
          </w:rPr>
          <w:t>10.4 A</w:t>
        </w:r>
      </w:smartTag>
      <w:r w:rsidRPr="00EF08D2">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EF08D2">
          <w:rPr>
            <w:rFonts w:ascii="Arial" w:eastAsia="Times New Roman" w:hAnsi="Arial" w:cs="Arial"/>
            <w:szCs w:val="20"/>
            <w:lang w:eastAsia="pt-BR"/>
          </w:rPr>
          <w:t>10.5 A</w:t>
        </w:r>
      </w:smartTag>
      <w:r w:rsidRPr="00EF08D2">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EF08D2">
          <w:rPr>
            <w:rFonts w:ascii="Arial" w:eastAsia="Times New Roman" w:hAnsi="Arial" w:cs="Arial"/>
            <w:szCs w:val="20"/>
            <w:lang w:eastAsia="pt-BR"/>
          </w:rPr>
          <w:t>10.6 A</w:t>
        </w:r>
      </w:smartTag>
      <w:r w:rsidRPr="00EF08D2">
        <w:rPr>
          <w:rFonts w:ascii="Arial" w:eastAsia="Times New Roman" w:hAnsi="Arial" w:cs="Arial"/>
          <w:szCs w:val="20"/>
          <w:lang w:eastAsia="pt-BR"/>
        </w:rPr>
        <w:t xml:space="preserve"> aplicação de multa, a ser determinada pelo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Parágrafo Primeiro: As penalidades poderão ser aplicadas isoladamente ou cumulativamente, nos termos do art. 87 da Lei n° 8.666/93.</w:t>
      </w:r>
    </w:p>
    <w:p w:rsidR="00B268AC" w:rsidRPr="00EF08D2" w:rsidRDefault="00B268AC" w:rsidP="00B268AC">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Parágrafo Segundo: Na aplicação dessas penalidades serão admitidos os recursos previstos em lei, garantido o contraditório e a ampla defesa.</w:t>
      </w:r>
    </w:p>
    <w:p w:rsidR="00B268AC" w:rsidRPr="00EF08D2" w:rsidRDefault="00B268AC" w:rsidP="00B268AC">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Parágrafo Terceiro: Além das penalidades acima citadas a </w:t>
      </w:r>
      <w:r w:rsidRPr="00EF08D2">
        <w:rPr>
          <w:rFonts w:ascii="Arial" w:eastAsia="Times New Roman" w:hAnsi="Arial" w:cs="Arial"/>
          <w:b/>
          <w:bCs/>
          <w:szCs w:val="20"/>
          <w:lang w:eastAsia="pt-BR"/>
        </w:rPr>
        <w:t xml:space="preserve">DETENTORA DA ATA </w:t>
      </w:r>
      <w:r w:rsidRPr="00EF08D2">
        <w:rPr>
          <w:rFonts w:ascii="Arial" w:eastAsia="Times New Roman" w:hAnsi="Arial" w:cs="Arial"/>
          <w:szCs w:val="20"/>
          <w:lang w:eastAsia="pt-BR"/>
        </w:rPr>
        <w:t xml:space="preserve">ficará sujeita ao cancelamento de sua inscrição no Cadastro de Fornecedores do </w:t>
      </w:r>
      <w:r w:rsidRPr="00EF08D2">
        <w:rPr>
          <w:rFonts w:ascii="Arial" w:eastAsia="Times New Roman" w:hAnsi="Arial" w:cs="Arial"/>
          <w:b/>
          <w:bCs/>
          <w:szCs w:val="20"/>
          <w:lang w:eastAsia="pt-BR"/>
        </w:rPr>
        <w:t>MUNICÍPIO DE ÁGUAS FRIAS</w:t>
      </w:r>
      <w:r w:rsidRPr="00EF08D2">
        <w:rPr>
          <w:rFonts w:ascii="Arial" w:eastAsia="Times New Roman" w:hAnsi="Arial" w:cs="Arial"/>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C19F0" w:rsidRDefault="004C19F0"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F3B1C" w:rsidRDefault="00DF3B1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11. DO CANCELAMENTO DOS PREÇOS REGISTRADOS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11.1 Os preços registrados poderão ser cancelados nos seguintes casos: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11.1.1. Pelo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quando: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 - a detentora descumprir as condições da ata de registro de preços;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EF08D2">
        <w:rPr>
          <w:rFonts w:ascii="Arial" w:eastAsia="Times New Roman" w:hAnsi="Arial" w:cs="Arial"/>
          <w:szCs w:val="20"/>
          <w:lang w:eastAsia="pt-BR"/>
        </w:rPr>
        <w:t>Sicaf</w:t>
      </w:r>
      <w:proofErr w:type="spellEnd"/>
      <w:r w:rsidRPr="00EF08D2">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II - a detentora não retirar a nota de empenho ou instrumento equivalente no prazo estabelecido, sem justificativa aceitável;</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III - a detentora der causa à rescisão administrativa de contrato de fornecimento;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IV - em qualquer hipótese de inexecução total ou parcial do contrato de fornecimento;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V - os preços registrados se apresentarem superiores aos praticados no mercado, e não houver acordo quanto à sua atualização: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VI - por razões de interesse público, devidamente fundamentadas;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11.1.2 Pela detentora da ata, mediante solicitação por escrito, quando: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 - os preços registrados se apresentarem inferiores aos praticados no mercado, e não houver acordo quanto à sua atualização;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II - comprovar a impossibilidade de executar o contrato de acordo com a ata de registro de preços.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F3B1C" w:rsidRDefault="00DF3B1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11.5. Ocorrendo cancelamento do registro de preços pelo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a empresa detentora será comunicada por correspondência com aviso de recebimento.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EF08D2">
          <w:rPr>
            <w:rFonts w:ascii="Arial" w:eastAsia="Times New Roman" w:hAnsi="Arial" w:cs="Arial"/>
            <w:color w:val="0000FF"/>
            <w:szCs w:val="20"/>
            <w:u w:val="single"/>
            <w:lang w:eastAsia="pt-BR"/>
          </w:rPr>
          <w:t>www.aguasfrias.sc.gov.br</w:t>
        </w:r>
      </w:hyperlink>
      <w:r w:rsidRPr="00EF08D2">
        <w:rPr>
          <w:rFonts w:ascii="Arial" w:eastAsia="Times New Roman" w:hAnsi="Arial" w:cs="Arial"/>
          <w:szCs w:val="20"/>
          <w:lang w:eastAsia="pt-BR"/>
        </w:rPr>
        <w:t>, considerando-se cancelado o preço registrado a partir da publicação.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12. DA PUBLICIDADE</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EF08D2">
          <w:rPr>
            <w:rFonts w:ascii="Arial" w:eastAsia="Times New Roman" w:hAnsi="Arial" w:cs="Arial"/>
            <w:szCs w:val="20"/>
            <w:lang w:eastAsia="pt-BR"/>
          </w:rPr>
          <w:t>12.1 A</w:t>
        </w:r>
      </w:smartTag>
      <w:r w:rsidRPr="00EF08D2">
        <w:rPr>
          <w:rFonts w:ascii="Arial" w:eastAsia="Times New Roman" w:hAnsi="Arial" w:cs="Arial"/>
          <w:szCs w:val="20"/>
          <w:lang w:eastAsia="pt-BR"/>
        </w:rPr>
        <w:t xml:space="preserve"> Ata de Registro de Preços  e suas alterações, se houver, será publicada no órgão oficial de divulgação do Município.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13. DA REVISÃO DOS PREÇOS E DO EQUILÍBRIO ECONÔMICO-FINANCEIRO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13.1.1. Comprovado o desequilíbrio, a revisão dos preços registrados poderá ser efetuada por iniciativa do </w:t>
      </w:r>
      <w:r w:rsidRPr="00EF08D2">
        <w:rPr>
          <w:rFonts w:ascii="Arial" w:eastAsia="Times New Roman" w:hAnsi="Arial" w:cs="Arial"/>
          <w:b/>
          <w:szCs w:val="20"/>
          <w:lang w:eastAsia="pt-BR"/>
        </w:rPr>
        <w:t>MUNICÍPIO DE ÁGUAS FRIAS</w:t>
      </w:r>
      <w:r w:rsidRPr="00EF08D2">
        <w:rPr>
          <w:rFonts w:ascii="Arial" w:eastAsia="Times New Roman" w:hAnsi="Arial" w:cs="Arial"/>
          <w:szCs w:val="20"/>
          <w:lang w:eastAsia="pt-BR"/>
        </w:rPr>
        <w:t xml:space="preserve"> ou mediante solicitação da empresa detentora, desde que apresentadas as devidas justificativas.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13.1.2. Em qualquer hipótese os preços decorrentes de revisão não ultrapassarão os praticados no mercado.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II - Cópia autenticada da(s) Nota(s) Fiscal(</w:t>
      </w:r>
      <w:proofErr w:type="spellStart"/>
      <w:r w:rsidRPr="00EF08D2">
        <w:rPr>
          <w:rFonts w:ascii="Arial" w:eastAsia="Times New Roman" w:hAnsi="Arial" w:cs="Arial"/>
          <w:szCs w:val="20"/>
          <w:lang w:eastAsia="pt-BR"/>
        </w:rPr>
        <w:t>is</w:t>
      </w:r>
      <w:proofErr w:type="spellEnd"/>
      <w:r w:rsidRPr="00EF08D2">
        <w:rPr>
          <w:rFonts w:ascii="Arial" w:eastAsia="Times New Roman" w:hAnsi="Arial" w:cs="Arial"/>
          <w:szCs w:val="20"/>
          <w:lang w:eastAsia="pt-BR"/>
        </w:rPr>
        <w:t>) dos elementos formadores do novo preço.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13.4.1. A detentora da Ata não poderá interromper o fornecimento durante o período de tramitação do processo de revisão de preço.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14. DAS DISPOSIÇÕES FINAIS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14.1. Integram esta Ata, o Edital  e os  preços registrados no certame licitatório.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EF08D2">
        <w:rPr>
          <w:rFonts w:ascii="Arial" w:eastAsia="Times New Roman" w:hAnsi="Arial" w:cs="Arial"/>
          <w:bCs/>
          <w:szCs w:val="20"/>
          <w:lang w:eastAsia="pt-BR"/>
        </w:rPr>
        <w:t>Decreto Municipal nº043/2009,</w:t>
      </w:r>
      <w:r w:rsidRPr="00EF08D2">
        <w:rPr>
          <w:rFonts w:ascii="Arial" w:eastAsia="Times New Roman" w:hAnsi="Arial" w:cs="Arial"/>
          <w:szCs w:val="20"/>
          <w:lang w:eastAsia="pt-BR"/>
        </w:rPr>
        <w:t xml:space="preserve"> recorrendo-se à analogia, aos costumes e aos princípios gerais de Direito.</w:t>
      </w:r>
    </w:p>
    <w:p w:rsidR="00B268AC"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F3B1C" w:rsidRDefault="00DF3B1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F3B1C" w:rsidRPr="00EF08D2" w:rsidRDefault="00DF3B1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lastRenderedPageBreak/>
        <w:t xml:space="preserve">15. DO FORO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DF3B1C" w:rsidRDefault="00DF3B1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F3B1C" w:rsidRPr="00EF08D2" w:rsidRDefault="00DF3B1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Default="00B268AC" w:rsidP="00DF3B1C">
      <w:pPr>
        <w:keepNext/>
        <w:spacing w:after="0" w:line="240" w:lineRule="auto"/>
        <w:outlineLvl w:val="7"/>
        <w:rPr>
          <w:rFonts w:ascii="Arial" w:eastAsia="Times New Roman" w:hAnsi="Arial" w:cs="Arial"/>
          <w:b/>
          <w:bCs/>
          <w:szCs w:val="20"/>
          <w:lang w:eastAsia="pt-BR"/>
        </w:rPr>
      </w:pPr>
      <w:r w:rsidRPr="00EF08D2">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13 de julho de 2020</w:t>
      </w:r>
    </w:p>
    <w:p w:rsidR="00DF3B1C" w:rsidRDefault="00DF3B1C" w:rsidP="00DF3B1C">
      <w:pPr>
        <w:keepNext/>
        <w:spacing w:after="0" w:line="240" w:lineRule="auto"/>
        <w:outlineLvl w:val="7"/>
        <w:rPr>
          <w:rFonts w:ascii="Arial" w:eastAsia="Times New Roman" w:hAnsi="Arial" w:cs="Arial"/>
          <w:b/>
          <w:bCs/>
          <w:szCs w:val="20"/>
          <w:lang w:eastAsia="pt-BR"/>
        </w:rPr>
      </w:pPr>
    </w:p>
    <w:p w:rsidR="00DF3B1C" w:rsidRDefault="00DF3B1C" w:rsidP="00DF3B1C">
      <w:pPr>
        <w:keepNext/>
        <w:spacing w:after="0" w:line="240" w:lineRule="auto"/>
        <w:outlineLvl w:val="7"/>
        <w:rPr>
          <w:rFonts w:ascii="Arial" w:eastAsia="Times New Roman" w:hAnsi="Arial" w:cs="Arial"/>
          <w:b/>
          <w:bCs/>
          <w:szCs w:val="20"/>
          <w:lang w:eastAsia="pt-BR"/>
        </w:rPr>
      </w:pPr>
    </w:p>
    <w:p w:rsidR="004C19F0" w:rsidRPr="00EF08D2" w:rsidRDefault="004C19F0" w:rsidP="00B268AC">
      <w:pPr>
        <w:keepNext/>
        <w:spacing w:after="0" w:line="240" w:lineRule="auto"/>
        <w:jc w:val="center"/>
        <w:outlineLvl w:val="7"/>
        <w:rPr>
          <w:rFonts w:ascii="Arial" w:eastAsia="Times New Roman" w:hAnsi="Arial" w:cs="Arial"/>
          <w:b/>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291" w:tblpY="6901"/>
        <w:tblW w:w="0" w:type="auto"/>
        <w:tblLayout w:type="fixed"/>
        <w:tblCellMar>
          <w:left w:w="70" w:type="dxa"/>
          <w:right w:w="70" w:type="dxa"/>
        </w:tblCellMar>
        <w:tblLook w:val="0000" w:firstRow="0" w:lastRow="0" w:firstColumn="0" w:lastColumn="0" w:noHBand="0" w:noVBand="0"/>
      </w:tblPr>
      <w:tblGrid>
        <w:gridCol w:w="4181"/>
      </w:tblGrid>
      <w:tr w:rsidR="00DF3B1C" w:rsidRPr="00EF08D2" w:rsidTr="00DF3B1C">
        <w:tc>
          <w:tcPr>
            <w:tcW w:w="4181" w:type="dxa"/>
          </w:tcPr>
          <w:p w:rsidR="00DF3B1C" w:rsidRPr="00EF08D2" w:rsidRDefault="00DF3B1C" w:rsidP="00DF3B1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__________________________</w:t>
            </w:r>
            <w:r>
              <w:rPr>
                <w:rFonts w:ascii="Arial" w:eastAsia="Times New Roman" w:hAnsi="Arial" w:cs="Arial"/>
                <w:b/>
                <w:szCs w:val="20"/>
                <w:lang w:eastAsia="pt-BR"/>
              </w:rPr>
              <w:t>_____</w:t>
            </w:r>
          </w:p>
          <w:p w:rsidR="00DF3B1C" w:rsidRPr="004C19F0" w:rsidRDefault="00DF3B1C" w:rsidP="00DF3B1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C19F0">
              <w:rPr>
                <w:rFonts w:ascii="Arial" w:eastAsia="Times New Roman" w:hAnsi="Arial" w:cs="Arial"/>
                <w:b/>
                <w:szCs w:val="20"/>
                <w:lang w:eastAsia="pt-BR"/>
              </w:rPr>
              <w:t xml:space="preserve">JANTE ROLIM DE MOURA DAGA  </w:t>
            </w:r>
          </w:p>
          <w:p w:rsidR="00DF3B1C" w:rsidRPr="00EF08D2" w:rsidRDefault="00DF3B1C" w:rsidP="00DF3B1C">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Prefeita em Exercício</w:t>
            </w:r>
          </w:p>
        </w:tc>
      </w:tr>
    </w:tbl>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Analisado e Aprovado </w:t>
      </w: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JHONAS PEZZINI</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EF08D2">
        <w:rPr>
          <w:rFonts w:ascii="Arial" w:eastAsia="Times New Roman" w:hAnsi="Arial" w:cs="Arial"/>
          <w:b/>
          <w:szCs w:val="20"/>
          <w:lang w:eastAsia="pt-BR"/>
        </w:rPr>
        <w:t>OAB/SC 33678</w:t>
      </w:r>
    </w:p>
    <w:p w:rsidR="00B268AC"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Default="004C19F0"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C19F0" w:rsidRPr="00EF08D2" w:rsidRDefault="004C19F0" w:rsidP="00DF3B1C">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EF08D2">
        <w:rPr>
          <w:rFonts w:ascii="Arial" w:eastAsia="Times New Roman" w:hAnsi="Arial" w:cs="Arial"/>
          <w:b/>
          <w:szCs w:val="20"/>
          <w:u w:val="single"/>
          <w:lang w:eastAsia="pt-BR"/>
        </w:rPr>
        <w:lastRenderedPageBreak/>
        <w:t xml:space="preserve">ANEXO V </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EF08D2">
        <w:rPr>
          <w:rFonts w:ascii="Arial" w:eastAsia="Times New Roman" w:hAnsi="Arial" w:cs="Arial"/>
          <w:b/>
          <w:szCs w:val="20"/>
          <w:u w:val="single"/>
          <w:lang w:eastAsia="pt-BR"/>
        </w:rPr>
        <w:t>TERMO DE REFERÊNCIA E VALORES REFERENCIAIS QUANTITATIVOS</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keepNext/>
        <w:spacing w:after="0" w:line="280" w:lineRule="exact"/>
        <w:ind w:left="180" w:right="-522"/>
        <w:jc w:val="center"/>
        <w:outlineLvl w:val="0"/>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 xml:space="preserve">Processo licitatório nº </w:t>
      </w:r>
      <w:r w:rsidRPr="00EF08D2">
        <w:rPr>
          <w:rFonts w:ascii="Arial" w:eastAsia="Times New Roman" w:hAnsi="Arial" w:cs="Arial"/>
          <w:b/>
          <w:bCs/>
          <w:color w:val="000000"/>
          <w:szCs w:val="20"/>
          <w:lang w:eastAsia="pt-BR"/>
        </w:rPr>
        <w:softHyphen/>
      </w:r>
      <w:r w:rsidRPr="00EF08D2">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62</w:t>
      </w:r>
      <w:r w:rsidRPr="00EF08D2">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EF08D2">
        <w:rPr>
          <w:rFonts w:ascii="Arial" w:eastAsia="Times New Roman" w:hAnsi="Arial" w:cs="Arial"/>
          <w:b/>
          <w:bCs/>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DADOS DO SOLICITANTE:</w:t>
      </w:r>
    </w:p>
    <w:p w:rsidR="00B268AC" w:rsidRPr="00EF08D2" w:rsidRDefault="00B268AC" w:rsidP="00B268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ESTADO DE SANTA CATARINA.</w:t>
      </w:r>
    </w:p>
    <w:p w:rsidR="00B268AC" w:rsidRPr="00EF08D2" w:rsidRDefault="00B268AC" w:rsidP="00B268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MUNICÍPIO DE ÁGUAS FRIAS </w:t>
      </w:r>
    </w:p>
    <w:p w:rsidR="00B268AC" w:rsidRPr="00EF08D2" w:rsidRDefault="00B268AC" w:rsidP="00B268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RUA SETE DE SETEMBRO, 512</w:t>
      </w:r>
    </w:p>
    <w:p w:rsidR="00B268AC" w:rsidRPr="00EF08D2" w:rsidRDefault="00B268AC" w:rsidP="00B268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FONE: 49 3332 0019</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OBJETIVOS A SEREM ALCANÇADOS: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  POR LOTE</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 xml:space="preserve"> JUSTIFICATIVA DA LICITAÇÃO:</w:t>
      </w:r>
    </w:p>
    <w:p w:rsidR="00B268AC" w:rsidRPr="00EF08D2" w:rsidRDefault="00B268AC" w:rsidP="004C19F0">
      <w:pPr>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DE RECAPAGEM DE PNEUS, para deixá-los em condições de uso  e suprir as necessidade com manutenção e conservação  dos pneus da frota de veículos  e máquinas do Município de Águas Frias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OBJETO: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DE RECAPAGEM DE PNEUS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LOCAL, DATA, HORA ABERTURA DA LICITAÇÃO: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27/07/2020</w:t>
      </w:r>
      <w:r w:rsidRPr="00EF08D2">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EF08D2">
        <w:rPr>
          <w:rFonts w:ascii="Arial" w:eastAsia="Times New Roman" w:hAnsi="Arial" w:cs="Arial"/>
          <w:bCs/>
          <w:szCs w:val="20"/>
          <w:lang w:eastAsia="pt-BR"/>
        </w:rPr>
        <w:t>horas no setor de licitações  do município de Águas Frias - SC.</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HABILITAÇÃO:</w:t>
      </w:r>
    </w:p>
    <w:p w:rsidR="00B268AC" w:rsidRPr="00EF08D2" w:rsidRDefault="00B268AC" w:rsidP="00B268AC">
      <w:pPr>
        <w:spacing w:after="0" w:line="240" w:lineRule="auto"/>
        <w:ind w:right="-490"/>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Serão exigidos para a habilitação no processo licitatório os seguintes documentos: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PROVA DE INSCRIÇÃO NO CADASTRO NACIONAL DE PESSOAS JURÍDICAS</w:t>
            </w:r>
            <w:r w:rsidRPr="00EF08D2">
              <w:rPr>
                <w:rFonts w:ascii="Arial" w:eastAsia="Times New Roman" w:hAnsi="Arial" w:cs="Arial"/>
                <w:szCs w:val="20"/>
                <w:lang w:eastAsia="pt-BR"/>
              </w:rPr>
              <w:t xml:space="preserve"> – CNPJ com cartão atualizado- de acordo com o Art. 29, item I, da Lei Federal 8.666/93</w:t>
            </w:r>
          </w:p>
        </w:tc>
      </w:tr>
      <w:tr w:rsidR="00B268AC" w:rsidRPr="00EF08D2" w:rsidTr="004C19F0">
        <w:trPr>
          <w:trHeight w:val="325"/>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FGTS</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DE DÉBITOS RELATIVOS A CRÉDITOS TRIBUTÁRIOS FEDERAIS E À DÍVIDA ATIVA DA UNIÃO</w:t>
            </w:r>
            <w:r w:rsidRPr="00EF08D2">
              <w:rPr>
                <w:rFonts w:ascii="Arial" w:eastAsia="Times New Roman" w:hAnsi="Arial" w:cs="Arial"/>
                <w:szCs w:val="20"/>
                <w:lang w:eastAsia="pt-BR"/>
              </w:rPr>
              <w:t>; (portaria RFB/PGFN Nº 1.751, DE 02/10/2014).</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FAZENDA ESTADUAL</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FAZENDA MUNICIPAL</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CERTIDÃO NEGATIVA DE DÉBITOS TRABALHISTAS – de acordo com o Art. 29 inciso V,  da Lei Federal 8.666/93 alterada pela Lei 12.440/2011</w:t>
            </w:r>
          </w:p>
        </w:tc>
      </w:tr>
      <w:tr w:rsidR="00B268AC" w:rsidRPr="00EF08D2" w:rsidTr="004C19F0">
        <w:trPr>
          <w:trHeight w:val="273"/>
        </w:trPr>
        <w:tc>
          <w:tcPr>
            <w:tcW w:w="9212" w:type="dxa"/>
          </w:tcPr>
          <w:p w:rsidR="00B268AC" w:rsidRPr="00EF08D2" w:rsidRDefault="00B268AC" w:rsidP="00D60B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DECLARAÇÃO CFE CONSTITUIÇÃO FEDERAL Art. 7º Inciso XXXIII (Declaração que não emprega menor)</w:t>
            </w:r>
          </w:p>
        </w:tc>
      </w:tr>
      <w:tr w:rsidR="00B268AC" w:rsidRPr="00EF08D2" w:rsidTr="004C19F0">
        <w:trPr>
          <w:trHeight w:val="273"/>
        </w:trPr>
        <w:tc>
          <w:tcPr>
            <w:tcW w:w="921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
                <w:szCs w:val="20"/>
                <w:lang w:eastAsia="pt-BR"/>
              </w:rPr>
              <w:t>DECLARAÇÃO</w:t>
            </w:r>
            <w:r w:rsidRPr="00EF08D2">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B268AC" w:rsidRPr="00EF08D2" w:rsidTr="004C19F0">
        <w:trPr>
          <w:trHeight w:val="273"/>
        </w:trPr>
        <w:tc>
          <w:tcPr>
            <w:tcW w:w="9212" w:type="dxa"/>
          </w:tcPr>
          <w:p w:rsidR="00B268AC" w:rsidRPr="00EF08D2" w:rsidRDefault="00B268AC" w:rsidP="00D60B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
                <w:szCs w:val="20"/>
                <w:lang w:eastAsia="pt-BR"/>
              </w:rPr>
              <w:t>DECLARAÇÃO de Inexistência de Vínculo</w:t>
            </w:r>
            <w:r w:rsidRPr="00EF08D2">
              <w:rPr>
                <w:rFonts w:ascii="Arial" w:eastAsia="Times New Roman" w:hAnsi="Arial" w:cs="Arial"/>
                <w:szCs w:val="20"/>
                <w:lang w:eastAsia="pt-BR"/>
              </w:rPr>
              <w:t xml:space="preserve"> (anexo VII)</w:t>
            </w:r>
          </w:p>
        </w:tc>
      </w:tr>
      <w:tr w:rsidR="00B268AC" w:rsidRPr="00EF08D2" w:rsidTr="004C19F0">
        <w:trPr>
          <w:trHeight w:val="273"/>
        </w:trPr>
        <w:tc>
          <w:tcPr>
            <w:tcW w:w="9212" w:type="dxa"/>
          </w:tcPr>
          <w:p w:rsidR="00B268AC" w:rsidRPr="004C19F0" w:rsidRDefault="00B268AC" w:rsidP="00D60B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C19F0">
              <w:rPr>
                <w:rFonts w:ascii="Arial" w:eastAsia="Times New Roman" w:hAnsi="Arial" w:cs="Arial"/>
                <w:b/>
                <w:szCs w:val="20"/>
                <w:lang w:eastAsia="pt-BR"/>
              </w:rPr>
              <w:t>CERTIDÃO NEGATIVA DE PEDIDOS DE FALÊNCIA, CONCORDATA E RECUPERAÇÃO JUDICIAL OU EXTRAJUDICIAL</w:t>
            </w:r>
            <w:r w:rsidRPr="004C19F0">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4C19F0">
              <w:rPr>
                <w:rFonts w:ascii="Arial" w:eastAsia="Times New Roman" w:hAnsi="Arial" w:cs="Arial"/>
                <w:szCs w:val="20"/>
                <w:lang w:eastAsia="pt-BR"/>
              </w:rPr>
              <w:t>e-SAJ</w:t>
            </w:r>
            <w:proofErr w:type="spellEnd"/>
            <w:r w:rsidRPr="004C19F0">
              <w:rPr>
                <w:rFonts w:ascii="Arial" w:eastAsia="Times New Roman" w:hAnsi="Arial" w:cs="Arial"/>
                <w:szCs w:val="20"/>
                <w:lang w:eastAsia="pt-BR"/>
              </w:rPr>
              <w:t xml:space="preserve"> e também pelo sistema e-Proc. </w:t>
            </w:r>
            <w:r w:rsidRPr="004C19F0">
              <w:rPr>
                <w:rFonts w:ascii="Arial" w:eastAsia="Times New Roman" w:hAnsi="Arial" w:cs="Arial"/>
                <w:szCs w:val="20"/>
                <w:lang w:eastAsia="pt-BR"/>
              </w:rPr>
              <w:lastRenderedPageBreak/>
              <w:t>Para as empresas de outros estados estas poderão apresentar as CND expedidas pelo respectivo Tribunal de Justiça, na forma e condições legais;</w:t>
            </w:r>
          </w:p>
        </w:tc>
      </w:tr>
      <w:tr w:rsidR="004C19F0" w:rsidRPr="00EF08D2" w:rsidTr="004C19F0">
        <w:trPr>
          <w:trHeight w:val="273"/>
        </w:trPr>
        <w:tc>
          <w:tcPr>
            <w:tcW w:w="9212" w:type="dxa"/>
          </w:tcPr>
          <w:p w:rsidR="004C19F0" w:rsidRPr="00D116E6" w:rsidRDefault="004C19F0" w:rsidP="004C19F0">
            <w:pPr>
              <w:jc w:val="both"/>
              <w:rPr>
                <w:rFonts w:ascii="Arial" w:hAnsi="Arial" w:cs="Arial"/>
                <w:b/>
              </w:rPr>
            </w:pPr>
            <w:r w:rsidRPr="00D116E6">
              <w:rPr>
                <w:rFonts w:ascii="Arial" w:hAnsi="Arial" w:cs="Arial"/>
                <w:b/>
              </w:rPr>
              <w:lastRenderedPageBreak/>
              <w:t>DECLARAÇÃO CONTENDO PRAZO DE RETIRADA DOS PNEUS NO PRAZO DE ATÉ 24 (VINTE E QUATRO) HORAS APÓS FEITA A SOLICITAÇÃO E 72 (SETENTA E DUAS) HORAS PARA DEVOLUÇÃO DOS MESMOS DEVIDAMENTE RECAPADOS, RECAUCHUTADOS OU VULCANIZADOS</w:t>
            </w:r>
          </w:p>
        </w:tc>
      </w:tr>
      <w:tr w:rsidR="004C19F0" w:rsidRPr="00EF08D2" w:rsidTr="004C19F0">
        <w:trPr>
          <w:trHeight w:val="273"/>
        </w:trPr>
        <w:tc>
          <w:tcPr>
            <w:tcW w:w="9212" w:type="dxa"/>
          </w:tcPr>
          <w:p w:rsidR="004C19F0" w:rsidRPr="00D116E6" w:rsidRDefault="004C19F0" w:rsidP="004C19F0">
            <w:pPr>
              <w:rPr>
                <w:rFonts w:ascii="Arial" w:hAnsi="Arial" w:cs="Arial"/>
                <w:b/>
              </w:rPr>
            </w:pPr>
            <w:r w:rsidRPr="00D116E6">
              <w:rPr>
                <w:rFonts w:ascii="Arial" w:hAnsi="Arial" w:cs="Arial"/>
                <w:b/>
              </w:rPr>
              <w:t>CERTIFICADO DO INMETRO DO FABRICANTE DA BORRACHA EM CONFORMIDADE COM A PORTARIA DO INMETRO Nº444/210</w:t>
            </w:r>
          </w:p>
        </w:tc>
      </w:tr>
    </w:tbl>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PROPOSTA</w:t>
      </w:r>
    </w:p>
    <w:p w:rsidR="00B268AC" w:rsidRPr="00EF08D2" w:rsidRDefault="00B268AC" w:rsidP="00B268AC">
      <w:pPr>
        <w:spacing w:after="0" w:line="240" w:lineRule="auto"/>
        <w:ind w:right="-490"/>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Serão desclassificadas as propostas que descumprirem o estabelecido no edital.</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JULGAMENTO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O julgamento no processo será o de</w:t>
      </w:r>
      <w:r w:rsidRPr="00EF08D2">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  POR LOTE</w:t>
      </w:r>
      <w:r w:rsidRPr="00EF08D2">
        <w:rPr>
          <w:rFonts w:ascii="Arial" w:eastAsia="Times New Roman" w:hAnsi="Arial" w:cs="Arial"/>
          <w:bCs/>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EF08D2">
        <w:rPr>
          <w:rFonts w:ascii="Arial" w:eastAsia="MS Mincho" w:hAnsi="Arial" w:cs="Arial"/>
          <w:b/>
          <w:bCs/>
          <w:color w:val="000000"/>
          <w:szCs w:val="20"/>
          <w:lang w:eastAsia="pt-BR"/>
        </w:rPr>
        <w:t>VALOR ESTIMADO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149.353,70</w:t>
      </w:r>
      <w:r w:rsidRPr="00EF08D2">
        <w:rPr>
          <w:rFonts w:ascii="Arial" w:eastAsia="MS Mincho" w:hAnsi="Arial" w:cs="Arial"/>
          <w:szCs w:val="20"/>
          <w:lang w:eastAsia="pt-BR"/>
        </w:rPr>
        <w:t xml:space="preserve"> (</w:t>
      </w:r>
      <w:r>
        <w:rPr>
          <w:rFonts w:ascii="Arial" w:eastAsia="Times New Roman" w:hAnsi="Arial" w:cs="Arial"/>
          <w:szCs w:val="20"/>
          <w:lang w:eastAsia="pt-BR"/>
        </w:rPr>
        <w:t>cento e quarenta e nove mil trezentos e cinquenta e três reais e setenta centavos</w:t>
      </w:r>
      <w:r w:rsidRPr="00EF08D2">
        <w:rPr>
          <w:rFonts w:ascii="Arial" w:eastAsia="Times New Roman" w:hAnsi="Arial" w:cs="Arial"/>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A ESTIMATIVA DE VALOR REFERE-SE A PLANILHA ORÇAMENTÁRIA ABAIXO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969"/>
        <w:gridCol w:w="708"/>
        <w:gridCol w:w="1843"/>
      </w:tblGrid>
      <w:tr w:rsidR="004C19F0" w:rsidRPr="00EF08D2" w:rsidTr="004C19F0">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sidRPr="00EF08D2">
              <w:rPr>
                <w:rFonts w:eastAsia="Times New Roman"/>
                <w:szCs w:val="20"/>
                <w:lang w:eastAsia="pt-BR"/>
              </w:rPr>
              <w:t>Especificação</w:t>
            </w:r>
          </w:p>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sidRPr="00EF08D2">
              <w:rPr>
                <w:rFonts w:eastAsia="Times New Roman"/>
                <w:szCs w:val="20"/>
                <w:lang w:eastAsia="pt-BR"/>
              </w:rPr>
              <w:t>(do material)</w:t>
            </w:r>
          </w:p>
        </w:tc>
        <w:tc>
          <w:tcPr>
            <w:tcW w:w="396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sidRPr="00EF08D2">
              <w:rPr>
                <w:rFonts w:eastAsia="Times New Roman"/>
                <w:szCs w:val="20"/>
                <w:lang w:eastAsia="pt-BR"/>
              </w:rPr>
              <w:t xml:space="preserve">Descrição do objeto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sidRPr="00EF08D2">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sidRPr="004C19F0">
              <w:rPr>
                <w:rFonts w:eastAsia="Times New Roman"/>
                <w:b/>
                <w:szCs w:val="20"/>
                <w:lang w:eastAsia="pt-BR"/>
              </w:rPr>
              <w:t>Valor Máximo</w:t>
            </w:r>
            <w:r>
              <w:rPr>
                <w:rFonts w:eastAsia="Times New Roman"/>
                <w:szCs w:val="20"/>
                <w:lang w:eastAsia="pt-BR"/>
              </w:rPr>
              <w:t>/Referência</w:t>
            </w:r>
          </w:p>
          <w:p w:rsidR="004C19F0" w:rsidRPr="004C19F0" w:rsidRDefault="004C19F0" w:rsidP="00D60B84">
            <w:pPr>
              <w:overflowPunct w:val="0"/>
              <w:autoSpaceDE w:val="0"/>
              <w:autoSpaceDN w:val="0"/>
              <w:adjustRightInd w:val="0"/>
              <w:spacing w:after="0" w:line="240" w:lineRule="auto"/>
              <w:textAlignment w:val="baseline"/>
              <w:rPr>
                <w:rFonts w:eastAsia="Times New Roman"/>
                <w:b/>
                <w:szCs w:val="20"/>
                <w:lang w:eastAsia="pt-BR"/>
              </w:rPr>
            </w:pPr>
            <w:r w:rsidRPr="004C19F0">
              <w:rPr>
                <w:rFonts w:eastAsia="Times New Roman"/>
                <w:b/>
                <w:szCs w:val="20"/>
                <w:lang w:eastAsia="pt-BR"/>
              </w:rPr>
              <w:t>Unitário</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RECAPAGEM DE PNEU 1400 X 24</w:t>
            </w:r>
          </w:p>
        </w:tc>
        <w:tc>
          <w:tcPr>
            <w:tcW w:w="396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comum para </w:t>
            </w:r>
            <w:proofErr w:type="spellStart"/>
            <w:r>
              <w:rPr>
                <w:rFonts w:eastAsia="Times New Roman"/>
                <w:szCs w:val="20"/>
                <w:lang w:eastAsia="pt-BR"/>
              </w:rPr>
              <w:t>motoniveladora</w:t>
            </w:r>
            <w:proofErr w:type="spellEnd"/>
            <w:r>
              <w:rPr>
                <w:rFonts w:eastAsia="Times New Roman"/>
                <w:szCs w:val="20"/>
                <w:lang w:eastAsia="pt-BR"/>
              </w:rPr>
              <w:t xml:space="preserve"> . Recapagem com espessura mínima de 25mm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1.406,6700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1400X24</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16 lonas comum para </w:t>
            </w:r>
            <w:proofErr w:type="spellStart"/>
            <w:r>
              <w:rPr>
                <w:rFonts w:eastAsia="Times New Roman"/>
                <w:szCs w:val="20"/>
                <w:lang w:eastAsia="pt-BR"/>
              </w:rPr>
              <w:t>motoniveladora</w:t>
            </w:r>
            <w:proofErr w:type="spellEnd"/>
            <w:r>
              <w:rPr>
                <w:rFonts w:eastAsia="Times New Roman"/>
                <w:szCs w:val="20"/>
                <w:lang w:eastAsia="pt-BR"/>
              </w:rPr>
              <w:t xml:space="preserve">. Recapagem com espessura mínima de 25mm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1.406,6700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12 X 16.5</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(dianteiro)  borrachudos para retroescavadeira 10 lonas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760,0000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19.5x24</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(traseiro)  borrachudos para retroescavadeira RK 406 12 lonas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2.126,6700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23X1.26</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14 lonas para rolo compactador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3.026,6700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12,5x80x18</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retroescavadeira 10 lonas.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820,0000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Pneus 12.5x80x15</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retroescavadeira 10 lonas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820,0000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Pneus 17.5x25</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12 lonas Comum retroescavadeira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2.090,0000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Recapagem de Pneu 1000X20  Borrachudo </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 frio de pneus borrachudo 1000x20 para caçamba. Recapagem com espessura mínima de 21mm . recapagem a frio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596,6700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900X20</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borrachudo com espessura mínima de 15mm . Recapagem a frio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530,0000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215/75 R17.5</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borrachudos para ônibus com espessura mínima de 13mm . Recapagem a frio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390,0000</w:t>
            </w:r>
          </w:p>
        </w:tc>
      </w:tr>
      <w:tr w:rsidR="004C19F0" w:rsidRPr="00EF08D2" w:rsidTr="004C19F0">
        <w:trPr>
          <w:trHeight w:val="315"/>
        </w:trPr>
        <w:tc>
          <w:tcPr>
            <w:tcW w:w="2689"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RECAPAGEM DE PNEU 275/80 </w:t>
            </w:r>
          </w:p>
        </w:tc>
        <w:tc>
          <w:tcPr>
            <w:tcW w:w="3969" w:type="dxa"/>
            <w:tcBorders>
              <w:top w:val="single" w:sz="4" w:space="0" w:color="auto"/>
              <w:left w:val="single" w:sz="4" w:space="0" w:color="auto"/>
              <w:bottom w:val="single" w:sz="4" w:space="0" w:color="auto"/>
              <w:right w:val="single" w:sz="4" w:space="0" w:color="auto"/>
            </w:tcBorders>
          </w:tcPr>
          <w:p w:rsidR="004C19F0"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 22.5 Borrachudos. Recapagem com espessura mínima de 21mm </w:t>
            </w:r>
          </w:p>
        </w:tc>
        <w:tc>
          <w:tcPr>
            <w:tcW w:w="708"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843" w:type="dxa"/>
            <w:tcBorders>
              <w:top w:val="single" w:sz="4" w:space="0" w:color="auto"/>
              <w:left w:val="single" w:sz="4" w:space="0" w:color="auto"/>
              <w:bottom w:val="single" w:sz="4" w:space="0" w:color="auto"/>
              <w:right w:val="single" w:sz="4" w:space="0" w:color="auto"/>
            </w:tcBorders>
          </w:tcPr>
          <w:p w:rsidR="004C19F0" w:rsidRPr="00EF08D2" w:rsidRDefault="004C19F0" w:rsidP="00D60B84">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596,6700</w:t>
            </w:r>
          </w:p>
        </w:tc>
      </w:tr>
    </w:tbl>
    <w:p w:rsidR="00B268AC" w:rsidRPr="00EF08D2" w:rsidRDefault="00B268AC" w:rsidP="00B268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DF3B1C" w:rsidRPr="00DF3B1C" w:rsidRDefault="00DF3B1C" w:rsidP="00DF3B1C">
      <w:pPr>
        <w:overflowPunct w:val="0"/>
        <w:autoSpaceDE w:val="0"/>
        <w:autoSpaceDN w:val="0"/>
        <w:adjustRightInd w:val="0"/>
        <w:spacing w:after="0" w:line="240" w:lineRule="auto"/>
        <w:jc w:val="both"/>
        <w:textAlignment w:val="baseline"/>
        <w:rPr>
          <w:rFonts w:ascii="Arial" w:hAnsi="Arial" w:cs="Arial"/>
          <w:b/>
          <w:u w:val="single"/>
        </w:rPr>
      </w:pPr>
      <w:r w:rsidRPr="00DF3B1C">
        <w:rPr>
          <w:rFonts w:ascii="Arial" w:eastAsia="Times New Roman" w:hAnsi="Arial" w:cs="Arial"/>
          <w:b/>
          <w:bCs/>
          <w:iCs/>
          <w:szCs w:val="20"/>
          <w:highlight w:val="darkGray"/>
          <w:u w:val="single"/>
          <w:lang w:eastAsia="pt-BR"/>
        </w:rPr>
        <w:lastRenderedPageBreak/>
        <w:t xml:space="preserve">Serão desclassificadas as propostas que não atenderem as exigências deste Edital e que forem superiores os </w:t>
      </w:r>
      <w:r w:rsidRPr="00DF3B1C">
        <w:rPr>
          <w:rFonts w:ascii="Arial" w:hAnsi="Arial" w:cs="Arial"/>
          <w:b/>
          <w:bCs/>
          <w:iCs/>
          <w:highlight w:val="darkGray"/>
          <w:u w:val="single"/>
        </w:rPr>
        <w:t>valores máximos de mercado admitidos por Lote: Lote I R$88.286,78 (oitenta e oito mil, duzentos e oitenta e seis reais e setenta e oito centavos); Lote II R$61.066,92 (sessenta e um mil, sessenta e seis reais e noventa e dois centavos)</w:t>
      </w:r>
      <w:r w:rsidRPr="00DF3B1C">
        <w:rPr>
          <w:rFonts w:ascii="Arial" w:hAnsi="Arial" w:cs="Arial"/>
          <w:b/>
          <w:bCs/>
          <w:iCs/>
          <w:u w:val="single"/>
        </w:rPr>
        <w:t xml:space="preserve"> </w:t>
      </w:r>
    </w:p>
    <w:p w:rsidR="00DF3B1C" w:rsidRDefault="00DF3B1C" w:rsidP="00DF3B1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DF3B1C" w:rsidRDefault="00DF3B1C" w:rsidP="00DF3B1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D60B84">
        <w:rPr>
          <w:rFonts w:ascii="Arial" w:hAnsi="Arial" w:cs="Arial"/>
          <w:b/>
          <w:bCs/>
          <w:iCs/>
          <w:highlight w:val="lightGray"/>
          <w:u w:val="single"/>
        </w:rPr>
        <w:t>O julgamento será pelo valor total do Lote</w:t>
      </w:r>
      <w:r w:rsidRPr="00DF3B1C">
        <w:rPr>
          <w:rFonts w:ascii="Arial" w:hAnsi="Arial" w:cs="Arial"/>
          <w:b/>
          <w:bCs/>
          <w:iCs/>
          <w:highlight w:val="darkGray"/>
          <w:u w:val="single"/>
        </w:rPr>
        <w:t>, porém o valor unitário não poderá exceder ao estabelecido no termo de Referência Anexo V deste Edital</w:t>
      </w:r>
      <w:r w:rsidRPr="00D60B84">
        <w:rPr>
          <w:rFonts w:ascii="Arial" w:hAnsi="Arial" w:cs="Arial"/>
          <w:b/>
          <w:bCs/>
          <w:iCs/>
          <w:highlight w:val="lightGray"/>
          <w:u w:val="single"/>
        </w:rPr>
        <w:t>. A proposta que tiver sido cotado o valor unitário superior ao estabelecido no Anexo V será desclassificada a proposta para o lote.</w:t>
      </w:r>
    </w:p>
    <w:p w:rsidR="00DF3B1C" w:rsidRPr="0059300B" w:rsidRDefault="00DF3B1C" w:rsidP="00DF3B1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p>
    <w:p w:rsidR="00B268AC" w:rsidRPr="004C19F0"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4C19F0">
        <w:rPr>
          <w:rFonts w:ascii="Arial" w:eastAsia="Times New Roman" w:hAnsi="Arial" w:cs="Arial"/>
          <w:b/>
          <w:szCs w:val="20"/>
          <w:lang w:eastAsia="pt-BR"/>
        </w:rPr>
        <w:t>ENTREGA DOS MATERIAIS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C19F0">
        <w:rPr>
          <w:rFonts w:ascii="Arial" w:eastAsia="Times New Roman" w:hAnsi="Arial" w:cs="Arial"/>
          <w:szCs w:val="20"/>
          <w:lang w:eastAsia="pt-BR"/>
        </w:rPr>
        <w:t>Nas dependências da  Prefeitura Municipal de Águas Frias</w:t>
      </w:r>
      <w:r w:rsidRPr="00EF08D2">
        <w:rPr>
          <w:rFonts w:ascii="Arial" w:eastAsia="Times New Roman" w:hAnsi="Arial" w:cs="Arial"/>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F08D2">
        <w:rPr>
          <w:rFonts w:ascii="Arial" w:eastAsia="Times New Roman" w:hAnsi="Arial" w:cs="Arial"/>
          <w:b/>
          <w:szCs w:val="20"/>
          <w:lang w:eastAsia="pt-BR"/>
        </w:rPr>
        <w:t>RECEBIMENTO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EF08D2">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Cs/>
          <w:szCs w:val="20"/>
          <w:lang w:eastAsia="pt-BR"/>
        </w:rPr>
        <w:t xml:space="preserve"> O material estará sujeito à devolução no caso de não atender às </w:t>
      </w:r>
      <w:r w:rsidRPr="00EF08D2">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 </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PAGAMENTO</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O pagamento será efetuado pela secretaria do município, após a entrega da nota fiscal, respeitando o prazo de.</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 </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 xml:space="preserve">OBRIGAÇÃO DA DETENTORA DA ATA </w:t>
      </w:r>
    </w:p>
    <w:p w:rsidR="00B268AC" w:rsidRPr="00EF08D2" w:rsidRDefault="00B268AC" w:rsidP="00B268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 DETENTORA DA ATA  tem a obrigação de entregar o material.</w:t>
      </w:r>
    </w:p>
    <w:p w:rsidR="00B268AC" w:rsidRPr="00EF08D2" w:rsidRDefault="00B268AC" w:rsidP="00B268AC">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EF08D2">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B268AC" w:rsidRPr="00EF08D2" w:rsidRDefault="00B268AC" w:rsidP="00B268AC">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B268AC" w:rsidRPr="00EF08D2" w:rsidRDefault="00B268AC" w:rsidP="00B268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EF08D2">
        <w:rPr>
          <w:rFonts w:ascii="Arial" w:eastAsia="MS Mincho" w:hAnsi="Arial" w:cs="Arial"/>
          <w:b/>
          <w:bCs/>
          <w:color w:val="000000"/>
          <w:szCs w:val="20"/>
          <w:lang w:eastAsia="pt-BR"/>
        </w:rPr>
        <w:t>CONTRATAÇÃO</w:t>
      </w:r>
    </w:p>
    <w:p w:rsidR="00B268AC" w:rsidRPr="00EF08D2" w:rsidRDefault="00B268AC" w:rsidP="00B268AC">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B268AC" w:rsidRPr="00EF08D2" w:rsidRDefault="00B268AC" w:rsidP="00B268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B268AC" w:rsidRPr="00EF08D2" w:rsidRDefault="00B268AC" w:rsidP="00B268AC">
      <w:pPr>
        <w:keepNext/>
        <w:spacing w:after="0" w:line="240" w:lineRule="auto"/>
        <w:ind w:left="142" w:right="-522"/>
        <w:jc w:val="both"/>
        <w:outlineLvl w:val="4"/>
        <w:rPr>
          <w:rFonts w:ascii="Arial" w:eastAsia="Times New Roman" w:hAnsi="Arial" w:cs="Arial"/>
          <w:b/>
          <w:szCs w:val="20"/>
          <w:lang w:eastAsia="pt-BR"/>
        </w:rPr>
      </w:pPr>
      <w:r w:rsidRPr="00EF08D2">
        <w:rPr>
          <w:rFonts w:ascii="Arial" w:eastAsia="Times New Roman" w:hAnsi="Arial" w:cs="Arial"/>
          <w:b/>
          <w:szCs w:val="20"/>
          <w:lang w:eastAsia="pt-BR"/>
        </w:rPr>
        <w:t>CONTROLE E FISCALIZAÇÃO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B268AC" w:rsidRPr="00EF08D2" w:rsidRDefault="00B268AC" w:rsidP="00B268AC">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ab/>
      </w:r>
      <w:r w:rsidRPr="00EF08D2">
        <w:rPr>
          <w:rFonts w:ascii="Arial" w:eastAsia="Times New Roman" w:hAnsi="Arial" w:cs="Arial"/>
          <w:szCs w:val="20"/>
          <w:lang w:eastAsia="pt-BR"/>
        </w:rPr>
        <w:tab/>
      </w:r>
    </w:p>
    <w:p w:rsidR="00B268AC"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Águas Frias – SC, </w:t>
      </w:r>
      <w:r>
        <w:rPr>
          <w:rFonts w:ascii="Arial" w:eastAsia="Times New Roman" w:hAnsi="Arial" w:cs="Arial"/>
          <w:szCs w:val="20"/>
          <w:lang w:eastAsia="pt-BR"/>
        </w:rPr>
        <w:t>13 de julho de 2020</w:t>
      </w:r>
    </w:p>
    <w:p w:rsidR="004C19F0" w:rsidRDefault="004C19F0"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C19F0" w:rsidRPr="00EF08D2" w:rsidRDefault="004C19F0"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C19F0" w:rsidRPr="00B424B4" w:rsidRDefault="004C19F0" w:rsidP="004C19F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________________________</w:t>
      </w:r>
      <w:r>
        <w:rPr>
          <w:rFonts w:ascii="Arial" w:eastAsia="Times New Roman" w:hAnsi="Arial" w:cs="Arial"/>
          <w:szCs w:val="20"/>
          <w:lang w:eastAsia="pt-BR"/>
        </w:rPr>
        <w:t>_____</w:t>
      </w:r>
    </w:p>
    <w:p w:rsidR="004C19F0" w:rsidRPr="00B424B4" w:rsidRDefault="004C19F0" w:rsidP="004C19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1A83">
        <w:rPr>
          <w:rFonts w:ascii="Arial" w:eastAsia="Times New Roman" w:hAnsi="Arial" w:cs="Arial"/>
          <w:b/>
          <w:szCs w:val="20"/>
          <w:lang w:eastAsia="pt-BR"/>
        </w:rPr>
        <w:t xml:space="preserve">JANETE ROLIM DE MOURA DAGA </w:t>
      </w:r>
    </w:p>
    <w:p w:rsidR="004C19F0" w:rsidRPr="00B424B4" w:rsidRDefault="004C19F0" w:rsidP="004C19F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PREFEITA EM EXERCÍCIO </w:t>
      </w:r>
      <w:r w:rsidRPr="00B424B4">
        <w:rPr>
          <w:rFonts w:ascii="Arial" w:eastAsia="Times New Roman" w:hAnsi="Arial" w:cs="Arial"/>
          <w:b/>
          <w:szCs w:val="20"/>
          <w:lang w:eastAsia="pt-BR"/>
        </w:rPr>
        <w:t xml:space="preserve"> </w:t>
      </w:r>
    </w:p>
    <w:p w:rsidR="00B268AC" w:rsidRPr="00EF08D2" w:rsidRDefault="00B268AC"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Default="00B268AC"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C19F0" w:rsidRDefault="004C19F0"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C19F0" w:rsidRDefault="004C19F0"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C19F0" w:rsidRDefault="004C19F0"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C19F0" w:rsidRDefault="004C19F0" w:rsidP="00B268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b/>
          <w:szCs w:val="20"/>
          <w:lang w:eastAsia="pt-BR"/>
        </w:rPr>
        <w:lastRenderedPageBreak/>
        <w:t>ANEXO VI</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autoSpaceDE w:val="0"/>
        <w:autoSpaceDN w:val="0"/>
        <w:adjustRightInd w:val="0"/>
        <w:spacing w:after="0" w:line="240" w:lineRule="auto"/>
        <w:jc w:val="center"/>
        <w:rPr>
          <w:rFonts w:ascii="Arial" w:eastAsia="Times New Roman" w:hAnsi="Arial" w:cs="Arial"/>
          <w:b/>
          <w:bCs/>
          <w:iCs/>
          <w:color w:val="000000"/>
          <w:szCs w:val="20"/>
          <w:lang w:eastAsia="pt-BR"/>
        </w:rPr>
      </w:pPr>
      <w:r w:rsidRPr="00EF08D2">
        <w:rPr>
          <w:rFonts w:ascii="Arial" w:eastAsia="Times New Roman" w:hAnsi="Arial" w:cs="Arial"/>
          <w:b/>
          <w:bCs/>
          <w:iCs/>
          <w:color w:val="000000"/>
          <w:szCs w:val="20"/>
          <w:lang w:eastAsia="pt-BR"/>
        </w:rPr>
        <w:t>MODELO DE DECLARAÇÃO DE INEXISTÊNCIA DE FATO IMPEDITIVO</w:t>
      </w:r>
    </w:p>
    <w:p w:rsidR="00B268AC" w:rsidRPr="00EF08D2" w:rsidRDefault="00B268AC" w:rsidP="00B268AC">
      <w:pPr>
        <w:autoSpaceDE w:val="0"/>
        <w:autoSpaceDN w:val="0"/>
        <w:adjustRightInd w:val="0"/>
        <w:spacing w:after="0" w:line="240" w:lineRule="auto"/>
        <w:jc w:val="center"/>
        <w:rPr>
          <w:rFonts w:ascii="Arial" w:eastAsia="Times New Roman" w:hAnsi="Arial" w:cs="Arial"/>
          <w:color w:val="000000"/>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08D2">
        <w:rPr>
          <w:rFonts w:ascii="Arial" w:eastAsia="Times New Roman" w:hAnsi="Arial" w:cs="Arial"/>
          <w:sz w:val="22"/>
          <w:lang w:eastAsia="pt-BR"/>
        </w:rPr>
        <w:t>Ao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08D2">
        <w:rPr>
          <w:rFonts w:ascii="Arial" w:eastAsia="Times New Roman" w:hAnsi="Arial" w:cs="Arial"/>
          <w:sz w:val="22"/>
          <w:lang w:eastAsia="pt-BR"/>
        </w:rPr>
        <w:t>MUNICÍPIO  DE ÁGUAS FRIAS</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08D2">
        <w:rPr>
          <w:rFonts w:ascii="Arial" w:eastAsia="Times New Roman" w:hAnsi="Arial" w:cs="Arial"/>
          <w:sz w:val="22"/>
          <w:lang w:eastAsia="pt-BR"/>
        </w:rPr>
        <w:t>Comissão de Licitação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08D2">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EF08D2">
        <w:rPr>
          <w:rFonts w:ascii="Arial" w:eastAsia="Times New Roman" w:hAnsi="Arial" w:cs="Arial"/>
          <w:sz w:val="22"/>
          <w:lang w:eastAsia="pt-BR"/>
        </w:rPr>
        <w:t xml:space="preserve"> nº </w:t>
      </w:r>
      <w:r>
        <w:rPr>
          <w:rFonts w:ascii="Arial" w:eastAsia="Times New Roman" w:hAnsi="Arial" w:cs="Arial"/>
          <w:sz w:val="22"/>
          <w:lang w:eastAsia="pt-BR"/>
        </w:rPr>
        <w:t>22</w:t>
      </w:r>
      <w:r w:rsidRPr="00EF08D2">
        <w:rPr>
          <w:rFonts w:ascii="Arial" w:eastAsia="Times New Roman" w:hAnsi="Arial" w:cs="Arial"/>
          <w:sz w:val="22"/>
          <w:lang w:eastAsia="pt-BR"/>
        </w:rPr>
        <w:t>/</w:t>
      </w:r>
      <w:r>
        <w:rPr>
          <w:rFonts w:ascii="Arial" w:eastAsia="Times New Roman" w:hAnsi="Arial" w:cs="Arial"/>
          <w:sz w:val="22"/>
          <w:lang w:eastAsia="pt-BR"/>
        </w:rPr>
        <w:t>2020</w:t>
      </w:r>
      <w:r w:rsidRPr="00EF08D2">
        <w:rPr>
          <w:rFonts w:ascii="Arial" w:eastAsia="Times New Roman" w:hAnsi="Arial" w:cs="Arial"/>
          <w:sz w:val="22"/>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F08D2">
        <w:rPr>
          <w:rFonts w:ascii="Arial" w:eastAsia="Times New Roman" w:hAnsi="Arial" w:cs="Arial"/>
          <w:sz w:val="22"/>
          <w:lang w:eastAsia="pt-BR"/>
        </w:rPr>
        <w:t xml:space="preserve">Processo nº </w:t>
      </w:r>
      <w:r>
        <w:rPr>
          <w:rFonts w:ascii="Arial" w:eastAsia="Times New Roman" w:hAnsi="Arial" w:cs="Arial"/>
          <w:sz w:val="22"/>
          <w:lang w:eastAsia="pt-BR"/>
        </w:rPr>
        <w:t>62</w:t>
      </w:r>
      <w:r w:rsidRPr="00EF08D2">
        <w:rPr>
          <w:rFonts w:ascii="Arial" w:eastAsia="Times New Roman" w:hAnsi="Arial" w:cs="Arial"/>
          <w:sz w:val="22"/>
          <w:lang w:eastAsia="pt-BR"/>
        </w:rPr>
        <w:t>/</w:t>
      </w:r>
      <w:r>
        <w:rPr>
          <w:rFonts w:ascii="Arial" w:eastAsia="Times New Roman" w:hAnsi="Arial" w:cs="Arial"/>
          <w:sz w:val="22"/>
          <w:lang w:eastAsia="pt-BR"/>
        </w:rPr>
        <w:t>2.020</w:t>
      </w:r>
      <w:r w:rsidRPr="00EF08D2">
        <w:rPr>
          <w:rFonts w:ascii="Arial" w:eastAsia="Times New Roman" w:hAnsi="Arial" w:cs="Arial"/>
          <w:sz w:val="22"/>
          <w:lang w:eastAsia="pt-BR"/>
        </w:rPr>
        <w:t xml:space="preserve"> </w:t>
      </w:r>
    </w:p>
    <w:p w:rsidR="00B268AC" w:rsidRPr="00EF08D2" w:rsidRDefault="00B268AC" w:rsidP="00B268AC">
      <w:pPr>
        <w:autoSpaceDE w:val="0"/>
        <w:autoSpaceDN w:val="0"/>
        <w:adjustRightInd w:val="0"/>
        <w:spacing w:after="0" w:line="240" w:lineRule="auto"/>
        <w:jc w:val="center"/>
        <w:rPr>
          <w:rFonts w:ascii="Arial" w:eastAsia="Times New Roman" w:hAnsi="Arial" w:cs="Arial"/>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(Razão Social da Empresa), estabelecida na ....(endereço completo)...., inscrita no CNPJ sob </w:t>
      </w:r>
      <w:proofErr w:type="spellStart"/>
      <w:r w:rsidRPr="00EF08D2">
        <w:rPr>
          <w:rFonts w:ascii="Arial" w:eastAsia="Times New Roman" w:hAnsi="Arial" w:cs="Arial"/>
          <w:color w:val="000000"/>
          <w:szCs w:val="20"/>
          <w:lang w:eastAsia="pt-BR"/>
        </w:rPr>
        <w:t>n.°</w:t>
      </w:r>
      <w:proofErr w:type="spellEnd"/>
      <w:r w:rsidRPr="00EF08D2">
        <w:rPr>
          <w:rFonts w:ascii="Arial" w:eastAsia="Times New Roman" w:hAnsi="Arial" w:cs="Arial"/>
          <w:color w:val="000000"/>
          <w:szCs w:val="20"/>
          <w:lang w:eastAsia="pt-BR"/>
        </w:rPr>
        <w:t xml:space="preserve"> ......................, neste ato representada pelo seu (representante/sócio/procurador), no uso de suas atribuições legais, vem: </w:t>
      </w:r>
    </w:p>
    <w:p w:rsidR="00B268AC" w:rsidRPr="00EF08D2" w:rsidRDefault="00B268AC" w:rsidP="00B268AC">
      <w:pPr>
        <w:autoSpaceDE w:val="0"/>
        <w:autoSpaceDN w:val="0"/>
        <w:adjustRightInd w:val="0"/>
        <w:spacing w:after="0" w:line="240" w:lineRule="auto"/>
        <w:jc w:val="both"/>
        <w:rPr>
          <w:rFonts w:ascii="Arial" w:eastAsia="Times New Roman" w:hAnsi="Arial" w:cs="Arial"/>
          <w:b/>
          <w:bCs/>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DECLARAR</w:t>
      </w:r>
      <w:r w:rsidRPr="00EF08D2">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p>
    <w:p w:rsidR="00B268AC" w:rsidRPr="00EF08D2" w:rsidRDefault="00B268AC" w:rsidP="00B268AC">
      <w:pPr>
        <w:autoSpaceDE w:val="0"/>
        <w:autoSpaceDN w:val="0"/>
        <w:adjustRightInd w:val="0"/>
        <w:spacing w:after="0" w:line="240" w:lineRule="auto"/>
        <w:jc w:val="both"/>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Por ser verdade assina a presente. </w:t>
      </w: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EF08D2">
        <w:rPr>
          <w:rFonts w:ascii="Arial" w:eastAsia="Times New Roman" w:hAnsi="Arial" w:cs="Arial"/>
          <w:szCs w:val="20"/>
          <w:lang w:eastAsia="pt-BR"/>
        </w:rPr>
        <w:t xml:space="preserve">________________________, de _____, de __________ </w:t>
      </w:r>
      <w:proofErr w:type="spellStart"/>
      <w:r w:rsidRPr="00EF08D2">
        <w:rPr>
          <w:rFonts w:ascii="Arial" w:eastAsia="Times New Roman" w:hAnsi="Arial" w:cs="Arial"/>
          <w:szCs w:val="20"/>
          <w:lang w:eastAsia="pt-BR"/>
        </w:rPr>
        <w:t>de</w:t>
      </w:r>
      <w:proofErr w:type="spellEnd"/>
      <w:r w:rsidRPr="00EF08D2">
        <w:rPr>
          <w:rFonts w:ascii="Arial" w:eastAsia="Times New Roman" w:hAnsi="Arial" w:cs="Arial"/>
          <w:szCs w:val="20"/>
          <w:lang w:eastAsia="pt-BR"/>
        </w:rPr>
        <w:t xml:space="preserve"> _____.</w:t>
      </w: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___________________________________</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Assinatura do Responsável Legal</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Nome legível, CPF </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Endereço</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CNPJ</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EF08D2">
        <w:rPr>
          <w:rFonts w:ascii="Arial" w:eastAsia="Times New Roman" w:hAnsi="Arial" w:cs="Arial"/>
          <w:b/>
          <w:szCs w:val="20"/>
          <w:u w:val="single"/>
          <w:lang w:eastAsia="pt-BR"/>
        </w:rPr>
        <w:t xml:space="preserve">ANEXO VII </w:t>
      </w:r>
    </w:p>
    <w:p w:rsidR="00B268AC" w:rsidRPr="00EF08D2" w:rsidRDefault="00B268AC" w:rsidP="00B268AC">
      <w:pPr>
        <w:overflowPunct w:val="0"/>
        <w:autoSpaceDE w:val="0"/>
        <w:autoSpaceDN w:val="0"/>
        <w:adjustRightInd w:val="0"/>
        <w:spacing w:after="0" w:line="240" w:lineRule="auto"/>
        <w:jc w:val="center"/>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EF08D2">
        <w:rPr>
          <w:rFonts w:ascii="Arial" w:eastAsia="Times New Roman" w:hAnsi="Arial" w:cs="Arial"/>
          <w:b/>
          <w:sz w:val="24"/>
          <w:szCs w:val="24"/>
          <w:lang w:eastAsia="pt-BR"/>
        </w:rPr>
        <w:t>DECLARAÇÃO</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EF08D2">
        <w:rPr>
          <w:rFonts w:ascii="Arial" w:eastAsia="Times New Roman" w:hAnsi="Arial" w:cs="Arial"/>
          <w:b/>
          <w:szCs w:val="20"/>
          <w:lang w:eastAsia="pt-BR"/>
        </w:rPr>
        <w:tab/>
      </w:r>
      <w:r w:rsidRPr="00EF08D2">
        <w:rPr>
          <w:rFonts w:ascii="Arial" w:eastAsia="Times New Roman" w:hAnsi="Arial" w:cs="Arial"/>
          <w:szCs w:val="20"/>
          <w:lang w:eastAsia="pt-BR"/>
        </w:rPr>
        <w:t xml:space="preserve">A ..................................................... inscrita no CNPJ N° ……………………………., sediada na rua …………………….., cidade ………........................ Estado de .........................., por intermédio de seu representante legal, o(a) </w:t>
      </w:r>
      <w:proofErr w:type="spellStart"/>
      <w:r w:rsidRPr="00EF08D2">
        <w:rPr>
          <w:rFonts w:ascii="Arial" w:eastAsia="Times New Roman" w:hAnsi="Arial" w:cs="Arial"/>
          <w:szCs w:val="20"/>
          <w:lang w:eastAsia="pt-BR"/>
        </w:rPr>
        <w:t>Sr</w:t>
      </w:r>
      <w:proofErr w:type="spellEnd"/>
      <w:r w:rsidRPr="00EF08D2">
        <w:rPr>
          <w:rFonts w:ascii="Arial" w:eastAsia="Times New Roman" w:hAnsi="Arial" w:cs="Arial"/>
          <w:szCs w:val="20"/>
          <w:lang w:eastAsia="pt-BR"/>
        </w:rPr>
        <w:t>(a)……………………..., portador(a) da Carteira de Identidade n° …………….. e do CPF n° ………………………………... DECLARA:</w:t>
      </w:r>
    </w:p>
    <w:p w:rsidR="00B268AC" w:rsidRPr="00EF08D2" w:rsidRDefault="00B268AC" w:rsidP="00B268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não possuir em seu quadro societário servidor público do Município de Águas Frias-SC da ativa (art. 9º, III, da Lei 8.666/93);</w:t>
      </w:r>
    </w:p>
    <w:p w:rsidR="00B268AC" w:rsidRPr="00EF08D2" w:rsidRDefault="00B268AC" w:rsidP="00B268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não possuir em seu quadro societário Deputados Federais e Senadores com diploma já expedido (Art. 54, I, </w:t>
      </w:r>
      <w:r w:rsidRPr="00EF08D2">
        <w:rPr>
          <w:rFonts w:ascii="Arial" w:eastAsia="Times New Roman" w:hAnsi="Arial" w:cs="Arial"/>
          <w:i/>
          <w:szCs w:val="20"/>
          <w:lang w:eastAsia="pt-BR"/>
        </w:rPr>
        <w:t>a,</w:t>
      </w:r>
      <w:r w:rsidRPr="00EF08D2">
        <w:rPr>
          <w:rFonts w:ascii="Arial" w:eastAsia="Times New Roman" w:hAnsi="Arial" w:cs="Arial"/>
          <w:szCs w:val="20"/>
          <w:lang w:eastAsia="pt-BR"/>
        </w:rPr>
        <w:t xml:space="preserve"> da Constituição Federal);</w:t>
      </w:r>
    </w:p>
    <w:p w:rsidR="00B268AC" w:rsidRPr="00EF08D2" w:rsidRDefault="00B268AC" w:rsidP="00B268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não possuir em seu quadro societário Deputados Estaduais com diploma já expedido (art. 43, I, </w:t>
      </w:r>
      <w:r w:rsidRPr="00EF08D2">
        <w:rPr>
          <w:rFonts w:ascii="Arial" w:eastAsia="Times New Roman" w:hAnsi="Arial" w:cs="Arial"/>
          <w:i/>
          <w:szCs w:val="20"/>
          <w:lang w:eastAsia="pt-BR"/>
        </w:rPr>
        <w:t>a</w:t>
      </w:r>
      <w:r w:rsidRPr="00EF08D2">
        <w:rPr>
          <w:rFonts w:ascii="Arial" w:eastAsia="Times New Roman" w:hAnsi="Arial" w:cs="Arial"/>
          <w:szCs w:val="20"/>
          <w:lang w:eastAsia="pt-BR"/>
        </w:rPr>
        <w:t>, da Constituição Estadual de Santa Catarina);</w:t>
      </w:r>
    </w:p>
    <w:p w:rsidR="00B268AC" w:rsidRPr="00EF08D2" w:rsidRDefault="00B268AC" w:rsidP="00B268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 xml:space="preserve">não possuir em seu quadro societário vereador do Município de Águas Frias com diploma já expedido (art. 22, I, </w:t>
      </w:r>
      <w:r w:rsidRPr="00EF08D2">
        <w:rPr>
          <w:rFonts w:ascii="Arial" w:eastAsia="Times New Roman" w:hAnsi="Arial" w:cs="Arial"/>
          <w:i/>
          <w:szCs w:val="20"/>
          <w:lang w:eastAsia="pt-BR"/>
        </w:rPr>
        <w:t xml:space="preserve">a, </w:t>
      </w:r>
      <w:r w:rsidRPr="00EF08D2">
        <w:rPr>
          <w:rFonts w:ascii="Arial" w:eastAsia="Times New Roman" w:hAnsi="Arial" w:cs="Arial"/>
          <w:szCs w:val="20"/>
          <w:lang w:eastAsia="pt-BR"/>
        </w:rPr>
        <w:t>da Lei Orgânica Municipal).</w:t>
      </w:r>
    </w:p>
    <w:p w:rsidR="00B268AC" w:rsidRPr="00EF08D2" w:rsidRDefault="00B268AC" w:rsidP="00B268A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EF08D2">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B268AC" w:rsidRPr="00EF08D2" w:rsidRDefault="00B268AC" w:rsidP="00B268A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EF08D2">
        <w:rPr>
          <w:rFonts w:ascii="Arial" w:eastAsia="Times New Roman" w:hAnsi="Arial" w:cs="Arial"/>
          <w:szCs w:val="20"/>
          <w:lang w:eastAsia="pt-BR"/>
        </w:rPr>
        <w:t>…………………………….., de ……….. de ...........</w:t>
      </w:r>
    </w:p>
    <w:p w:rsidR="00B268AC" w:rsidRPr="00EF08D2" w:rsidRDefault="00B268AC" w:rsidP="00B268A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________________________________________________</w:t>
      </w:r>
    </w:p>
    <w:p w:rsidR="00B268AC" w:rsidRPr="00EF08D2" w:rsidRDefault="00B268AC" w:rsidP="00B268AC">
      <w:pPr>
        <w:spacing w:after="0" w:line="240" w:lineRule="auto"/>
        <w:jc w:val="center"/>
        <w:rPr>
          <w:rFonts w:ascii="Arial" w:eastAsia="Calibri" w:hAnsi="Arial" w:cs="Arial"/>
          <w:sz w:val="22"/>
        </w:rPr>
      </w:pPr>
      <w:r w:rsidRPr="00EF08D2">
        <w:rPr>
          <w:rFonts w:ascii="Arial" w:eastAsia="Calibri" w:hAnsi="Arial" w:cs="Arial"/>
          <w:sz w:val="22"/>
        </w:rPr>
        <w:t>Representante legal</w:t>
      </w:r>
    </w:p>
    <w:p w:rsidR="00B268AC" w:rsidRPr="00EF08D2" w:rsidRDefault="00B268AC" w:rsidP="00B268AC">
      <w:pPr>
        <w:spacing w:after="0" w:line="240" w:lineRule="auto"/>
        <w:jc w:val="center"/>
        <w:rPr>
          <w:rFonts w:ascii="Arial" w:eastAsia="Calibri" w:hAnsi="Arial" w:cs="Arial"/>
          <w:sz w:val="22"/>
        </w:rPr>
      </w:pPr>
    </w:p>
    <w:p w:rsidR="00B268AC" w:rsidRPr="00EF08D2" w:rsidRDefault="00B268AC" w:rsidP="00B268AC">
      <w:pPr>
        <w:spacing w:after="0" w:line="240" w:lineRule="auto"/>
        <w:jc w:val="center"/>
        <w:rPr>
          <w:rFonts w:ascii="Arial" w:eastAsia="Calibri" w:hAnsi="Arial" w:cs="Arial"/>
          <w:sz w:val="22"/>
        </w:rPr>
      </w:pPr>
      <w:r w:rsidRPr="00EF08D2">
        <w:rPr>
          <w:rFonts w:ascii="Arial" w:eastAsia="Calibri" w:hAnsi="Arial" w:cs="Arial"/>
          <w:sz w:val="22"/>
        </w:rPr>
        <w:t>Dados empresa</w:t>
      </w: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B268AC" w:rsidRDefault="00B268AC" w:rsidP="00B268AC">
      <w:pPr>
        <w:overflowPunct w:val="0"/>
        <w:autoSpaceDE w:val="0"/>
        <w:autoSpaceDN w:val="0"/>
        <w:adjustRightInd w:val="0"/>
        <w:spacing w:after="0" w:line="240" w:lineRule="auto"/>
        <w:textAlignment w:val="baseline"/>
        <w:rPr>
          <w:rFonts w:eastAsia="Times New Roman"/>
          <w:szCs w:val="20"/>
          <w:lang w:eastAsia="pt-BR"/>
        </w:rPr>
      </w:pPr>
    </w:p>
    <w:p w:rsidR="004C19F0" w:rsidRDefault="004C19F0" w:rsidP="00B268AC">
      <w:pPr>
        <w:overflowPunct w:val="0"/>
        <w:autoSpaceDE w:val="0"/>
        <w:autoSpaceDN w:val="0"/>
        <w:adjustRightInd w:val="0"/>
        <w:spacing w:after="0" w:line="240" w:lineRule="auto"/>
        <w:textAlignment w:val="baseline"/>
        <w:rPr>
          <w:rFonts w:eastAsia="Times New Roman"/>
          <w:szCs w:val="20"/>
          <w:lang w:eastAsia="pt-BR"/>
        </w:rPr>
      </w:pPr>
    </w:p>
    <w:p w:rsidR="004C19F0" w:rsidRDefault="004C19F0" w:rsidP="00B268AC">
      <w:pPr>
        <w:overflowPunct w:val="0"/>
        <w:autoSpaceDE w:val="0"/>
        <w:autoSpaceDN w:val="0"/>
        <w:adjustRightInd w:val="0"/>
        <w:spacing w:after="0" w:line="240" w:lineRule="auto"/>
        <w:textAlignment w:val="baseline"/>
        <w:rPr>
          <w:rFonts w:eastAsia="Times New Roman"/>
          <w:szCs w:val="20"/>
          <w:lang w:eastAsia="pt-BR"/>
        </w:rPr>
      </w:pPr>
    </w:p>
    <w:p w:rsidR="00DF3B1C" w:rsidRDefault="00DF3B1C" w:rsidP="00B268AC">
      <w:pPr>
        <w:overflowPunct w:val="0"/>
        <w:autoSpaceDE w:val="0"/>
        <w:autoSpaceDN w:val="0"/>
        <w:adjustRightInd w:val="0"/>
        <w:spacing w:after="0" w:line="240" w:lineRule="auto"/>
        <w:textAlignment w:val="baseline"/>
        <w:rPr>
          <w:rFonts w:eastAsia="Times New Roman"/>
          <w:szCs w:val="20"/>
          <w:lang w:eastAsia="pt-BR"/>
        </w:rPr>
      </w:pPr>
    </w:p>
    <w:p w:rsidR="00DF3B1C" w:rsidRDefault="00DF3B1C" w:rsidP="00B268AC">
      <w:pPr>
        <w:overflowPunct w:val="0"/>
        <w:autoSpaceDE w:val="0"/>
        <w:autoSpaceDN w:val="0"/>
        <w:adjustRightInd w:val="0"/>
        <w:spacing w:after="0" w:line="240" w:lineRule="auto"/>
        <w:textAlignment w:val="baseline"/>
        <w:rPr>
          <w:rFonts w:eastAsia="Times New Roman"/>
          <w:szCs w:val="20"/>
          <w:lang w:eastAsia="pt-BR"/>
        </w:rPr>
      </w:pPr>
      <w:bookmarkStart w:id="0" w:name="_GoBack"/>
      <w:bookmarkEnd w:id="0"/>
    </w:p>
    <w:p w:rsidR="004C19F0" w:rsidRPr="00EF08D2" w:rsidRDefault="004C19F0" w:rsidP="00B268AC">
      <w:pPr>
        <w:overflowPunct w:val="0"/>
        <w:autoSpaceDE w:val="0"/>
        <w:autoSpaceDN w:val="0"/>
        <w:adjustRightInd w:val="0"/>
        <w:spacing w:after="0" w:line="240" w:lineRule="auto"/>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EF08D2">
        <w:rPr>
          <w:rFonts w:ascii="Arial" w:eastAsia="Times New Roman" w:hAnsi="Arial" w:cs="Arial"/>
          <w:b/>
          <w:szCs w:val="20"/>
          <w:u w:val="single"/>
          <w:lang w:eastAsia="pt-BR"/>
        </w:rPr>
        <w:lastRenderedPageBreak/>
        <w:t xml:space="preserve">ANEXO VIII </w:t>
      </w:r>
    </w:p>
    <w:p w:rsidR="00B268AC" w:rsidRPr="00EF08D2" w:rsidRDefault="00B268AC" w:rsidP="00B268AC">
      <w:pPr>
        <w:overflowPunct w:val="0"/>
        <w:autoSpaceDE w:val="0"/>
        <w:autoSpaceDN w:val="0"/>
        <w:adjustRightInd w:val="0"/>
        <w:spacing w:after="0" w:line="240" w:lineRule="auto"/>
        <w:jc w:val="center"/>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eastAsia="Times New Roman"/>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EF08D2">
        <w:rPr>
          <w:rFonts w:ascii="Arial" w:eastAsia="Times New Roman" w:hAnsi="Arial" w:cs="Arial"/>
          <w:b/>
          <w:sz w:val="24"/>
          <w:szCs w:val="24"/>
          <w:lang w:eastAsia="pt-BR"/>
        </w:rPr>
        <w:t xml:space="preserve">DADOS DA LICITANTE ATUALIZADOS </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Dados Empresariais e Societário / Proprietário</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Empresa:</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CNPJ nº:</w:t>
      </w: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EF08D2">
        <w:rPr>
          <w:rFonts w:ascii="Arial" w:eastAsia="Times New Roman" w:hAnsi="Arial" w:cs="Arial"/>
          <w:bCs/>
          <w:color w:val="000000"/>
          <w:szCs w:val="20"/>
          <w:lang w:eastAsia="pt-BR"/>
        </w:rPr>
        <w:t xml:space="preserve"> P</w:t>
      </w:r>
      <w:r w:rsidRPr="00EF08D2">
        <w:rPr>
          <w:rFonts w:ascii="Arial" w:eastAsia="Times New Roman" w:hAnsi="Arial" w:cs="Arial"/>
          <w:color w:val="000000"/>
          <w:szCs w:val="20"/>
          <w:lang w:eastAsia="pt-BR"/>
        </w:rPr>
        <w:t>ara fins de Possíveis Contratos e Correspondências e Pagamentos INFORMA os dados abaixo: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ENDEREÇO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Rua:</w:t>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r>
      <w:r w:rsidRPr="00EF08D2">
        <w:rPr>
          <w:rFonts w:ascii="Arial" w:eastAsia="Times New Roman" w:hAnsi="Arial" w:cs="Arial"/>
          <w:b/>
          <w:bCs/>
          <w:color w:val="000000"/>
          <w:szCs w:val="20"/>
          <w:lang w:eastAsia="pt-BR"/>
        </w:rPr>
        <w:tab/>
        <w:t>nº:</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Bairro: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EF08D2">
        <w:rPr>
          <w:rFonts w:ascii="Arial" w:eastAsia="Times New Roman" w:hAnsi="Arial" w:cs="Arial"/>
          <w:b/>
          <w:bCs/>
          <w:color w:val="000000"/>
          <w:szCs w:val="20"/>
          <w:lang w:eastAsia="pt-BR"/>
        </w:rPr>
        <w:t>Cidade:                                                                             UF:</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 xml:space="preserve">FONE(S) CONTATO: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 xml:space="preserve">EMAIL :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EF08D2">
        <w:rPr>
          <w:rFonts w:ascii="Arial" w:eastAsia="Times New Roman" w:hAnsi="Arial" w:cs="Arial"/>
          <w:b/>
          <w:bCs/>
          <w:szCs w:val="20"/>
          <w:lang w:eastAsia="pt-BR"/>
        </w:rPr>
        <w:t>Sócio / Proprietário para assinar contrato:</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NOME</w:t>
      </w:r>
      <w:r w:rsidRPr="00EF08D2">
        <w:rPr>
          <w:rFonts w:ascii="Arial" w:eastAsia="Times New Roman" w:hAnsi="Arial" w:cs="Arial"/>
          <w:color w:val="000000"/>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 xml:space="preserve">CPF:                                                          R.G- </w:t>
      </w:r>
      <w:proofErr w:type="spellStart"/>
      <w:r w:rsidRPr="00EF08D2">
        <w:rPr>
          <w:rFonts w:ascii="Arial" w:eastAsia="Times New Roman" w:hAnsi="Arial" w:cs="Arial"/>
          <w:b/>
          <w:bCs/>
          <w:color w:val="000000"/>
          <w:szCs w:val="20"/>
          <w:lang w:eastAsia="pt-BR"/>
        </w:rPr>
        <w:t>Nr</w:t>
      </w:r>
      <w:proofErr w:type="spellEnd"/>
      <w:r w:rsidRPr="00EF08D2">
        <w:rPr>
          <w:rFonts w:ascii="Arial" w:eastAsia="Times New Roman" w:hAnsi="Arial" w:cs="Arial"/>
          <w:color w:val="000000"/>
          <w:szCs w:val="20"/>
          <w:lang w:eastAsia="pt-BR"/>
        </w:rPr>
        <w:t>.</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CARGO</w:t>
      </w:r>
      <w:r w:rsidRPr="00EF08D2">
        <w:rPr>
          <w:rFonts w:ascii="Arial" w:eastAsia="Times New Roman" w:hAnsi="Arial" w:cs="Arial"/>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EF08D2">
        <w:rPr>
          <w:rFonts w:ascii="Arial" w:eastAsia="Times New Roman" w:hAnsi="Arial" w:cs="Arial"/>
          <w:b/>
          <w:bCs/>
          <w:szCs w:val="20"/>
          <w:lang w:eastAsia="pt-BR"/>
        </w:rPr>
        <w:t xml:space="preserve">CONTAS BANCÁRIAS PARA PROVÁVEIS PAGAMENTOS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F08D2">
        <w:rPr>
          <w:rFonts w:ascii="Arial" w:eastAsia="Times New Roman" w:hAnsi="Arial" w:cs="Arial"/>
          <w:b/>
          <w:bCs/>
          <w:color w:val="000000"/>
          <w:szCs w:val="20"/>
          <w:lang w:eastAsia="pt-BR"/>
        </w:rPr>
        <w:t>Nome do Banco</w:t>
      </w:r>
      <w:r w:rsidRPr="00EF08D2">
        <w:rPr>
          <w:rFonts w:ascii="Arial" w:eastAsia="Times New Roman" w:hAnsi="Arial" w:cs="Arial"/>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 xml:space="preserve">Banco </w:t>
      </w:r>
      <w:proofErr w:type="spellStart"/>
      <w:r w:rsidRPr="00EF08D2">
        <w:rPr>
          <w:rFonts w:ascii="Arial" w:eastAsia="Times New Roman" w:hAnsi="Arial" w:cs="Arial"/>
          <w:b/>
          <w:bCs/>
          <w:color w:val="000000"/>
          <w:szCs w:val="20"/>
          <w:lang w:eastAsia="pt-BR"/>
        </w:rPr>
        <w:t>Nr</w:t>
      </w:r>
      <w:proofErr w:type="spellEnd"/>
      <w:r w:rsidRPr="00EF08D2">
        <w:rPr>
          <w:rFonts w:ascii="Arial" w:eastAsia="Times New Roman" w:hAnsi="Arial" w:cs="Arial"/>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Agência:</w:t>
      </w:r>
      <w:r w:rsidRPr="00EF08D2">
        <w:rPr>
          <w:rFonts w:ascii="Arial" w:eastAsia="Times New Roman" w:hAnsi="Arial" w:cs="Arial"/>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EF08D2">
        <w:rPr>
          <w:rFonts w:ascii="Arial" w:eastAsia="Times New Roman" w:hAnsi="Arial" w:cs="Arial"/>
          <w:b/>
          <w:bCs/>
          <w:color w:val="000000"/>
          <w:szCs w:val="20"/>
          <w:lang w:eastAsia="pt-BR"/>
        </w:rPr>
        <w:t xml:space="preserve">Conta Corrente (em nome da empresa)  </w:t>
      </w:r>
      <w:proofErr w:type="spellStart"/>
      <w:r w:rsidRPr="00EF08D2">
        <w:rPr>
          <w:rFonts w:ascii="Arial" w:eastAsia="Times New Roman" w:hAnsi="Arial" w:cs="Arial"/>
          <w:b/>
          <w:bCs/>
          <w:color w:val="000000"/>
          <w:szCs w:val="20"/>
          <w:lang w:eastAsia="pt-BR"/>
        </w:rPr>
        <w:t>Nr</w:t>
      </w:r>
      <w:proofErr w:type="spellEnd"/>
      <w:r w:rsidRPr="00EF08D2">
        <w:rPr>
          <w:rFonts w:ascii="Arial" w:eastAsia="Times New Roman" w:hAnsi="Arial" w:cs="Arial"/>
          <w:color w:val="000000"/>
          <w:szCs w:val="20"/>
          <w:lang w:eastAsia="pt-BR"/>
        </w:rPr>
        <w:t xml:space="preserve">.: </w:t>
      </w: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268AC" w:rsidRPr="00EF08D2" w:rsidRDefault="00B268AC" w:rsidP="00B26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F08D2">
        <w:rPr>
          <w:rFonts w:ascii="Arial" w:eastAsia="Times New Roman" w:hAnsi="Arial" w:cs="Arial"/>
          <w:szCs w:val="20"/>
          <w:lang w:eastAsia="pt-BR"/>
        </w:rPr>
        <w:t>____________________________________</w:t>
      </w:r>
    </w:p>
    <w:p w:rsidR="00B268AC" w:rsidRPr="00EF08D2" w:rsidRDefault="00B268AC" w:rsidP="00B268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F08D2">
        <w:rPr>
          <w:rFonts w:ascii="Arial" w:eastAsia="Times New Roman" w:hAnsi="Arial" w:cs="Arial"/>
          <w:szCs w:val="20"/>
          <w:lang w:eastAsia="pt-BR"/>
        </w:rPr>
        <w:t xml:space="preserve">Carimbo e assinatura </w:t>
      </w:r>
    </w:p>
    <w:p w:rsidR="00B268AC" w:rsidRPr="00EF08D2" w:rsidRDefault="00B268AC" w:rsidP="00B268AC"/>
    <w:p w:rsidR="00D60B84" w:rsidRDefault="00D60B84"/>
    <w:sectPr w:rsidR="00D60B84" w:rsidSect="00D60B84">
      <w:headerReference w:type="default" r:id="rId10"/>
      <w:footerReference w:type="even" r:id="rId11"/>
      <w:footerReference w:type="default" r:id="rId12"/>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44" w:rsidRDefault="000E2B44">
      <w:pPr>
        <w:spacing w:after="0" w:line="240" w:lineRule="auto"/>
      </w:pPr>
      <w:r>
        <w:separator/>
      </w:r>
    </w:p>
  </w:endnote>
  <w:endnote w:type="continuationSeparator" w:id="0">
    <w:p w:rsidR="000E2B44" w:rsidRDefault="000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84" w:rsidRDefault="00D60B8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60B84" w:rsidRDefault="00D60B8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84" w:rsidRPr="001F309E" w:rsidRDefault="00D60B84">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DF3B1C">
      <w:rPr>
        <w:rStyle w:val="Nmerodepgina"/>
        <w:rFonts w:ascii="Tahoma" w:hAnsi="Tahoma" w:cs="Tahoma"/>
        <w:noProof/>
        <w:sz w:val="14"/>
        <w:szCs w:val="14"/>
      </w:rPr>
      <w:t>34</w:t>
    </w:r>
    <w:r w:rsidRPr="001F309E">
      <w:rPr>
        <w:rStyle w:val="Nmerodepgina"/>
        <w:rFonts w:ascii="Tahoma" w:hAnsi="Tahoma" w:cs="Tahoma"/>
        <w:sz w:val="14"/>
        <w:szCs w:val="14"/>
      </w:rPr>
      <w:fldChar w:fldCharType="end"/>
    </w:r>
  </w:p>
  <w:p w:rsidR="00D60B84" w:rsidRDefault="00D60B84">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44" w:rsidRDefault="000E2B44">
      <w:pPr>
        <w:spacing w:after="0" w:line="240" w:lineRule="auto"/>
      </w:pPr>
      <w:r>
        <w:separator/>
      </w:r>
    </w:p>
  </w:footnote>
  <w:footnote w:type="continuationSeparator" w:id="0">
    <w:p w:rsidR="000E2B44" w:rsidRDefault="000E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D60B84" w:rsidRPr="00805436">
      <w:trPr>
        <w:trHeight w:val="858"/>
        <w:jc w:val="center"/>
      </w:trPr>
      <w:tc>
        <w:tcPr>
          <w:tcW w:w="2269" w:type="dxa"/>
          <w:vMerge w:val="restart"/>
          <w:tcBorders>
            <w:top w:val="double" w:sz="4" w:space="0" w:color="auto"/>
            <w:bottom w:val="double" w:sz="4" w:space="0" w:color="auto"/>
            <w:right w:val="single" w:sz="4" w:space="0" w:color="auto"/>
          </w:tcBorders>
        </w:tcPr>
        <w:p w:rsidR="00D60B84" w:rsidRPr="00805436" w:rsidRDefault="00D60B84" w:rsidP="00D60B84">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5621E7CA" wp14:editId="6DC61BC1">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D60B84" w:rsidRPr="00805436" w:rsidRDefault="00D60B84" w:rsidP="00D60B8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D60B84" w:rsidRPr="00805436" w:rsidRDefault="00D60B84" w:rsidP="00D60B84">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D60B84" w:rsidRPr="00805436" w:rsidRDefault="00D60B84" w:rsidP="00D60B84">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D60B84" w:rsidRPr="00805436">
      <w:trPr>
        <w:trHeight w:val="133"/>
        <w:jc w:val="center"/>
      </w:trPr>
      <w:tc>
        <w:tcPr>
          <w:tcW w:w="2269" w:type="dxa"/>
          <w:vMerge/>
          <w:tcBorders>
            <w:top w:val="nil"/>
            <w:bottom w:val="double" w:sz="4" w:space="0" w:color="auto"/>
            <w:right w:val="single" w:sz="4" w:space="0" w:color="auto"/>
          </w:tcBorders>
        </w:tcPr>
        <w:p w:rsidR="00D60B84" w:rsidRDefault="00D60B84" w:rsidP="00D60B84">
          <w:pPr>
            <w:ind w:right="-490"/>
            <w:contextualSpacing/>
            <w:jc w:val="both"/>
            <w:rPr>
              <w:b/>
              <w:noProof/>
              <w:color w:val="000000"/>
              <w:sz w:val="24"/>
              <w:szCs w:val="24"/>
            </w:rPr>
          </w:pPr>
        </w:p>
      </w:tc>
      <w:tc>
        <w:tcPr>
          <w:tcW w:w="5078" w:type="dxa"/>
          <w:tcBorders>
            <w:left w:val="single" w:sz="4" w:space="0" w:color="auto"/>
          </w:tcBorders>
        </w:tcPr>
        <w:p w:rsidR="00D60B84" w:rsidRPr="00805436" w:rsidRDefault="00D60B84" w:rsidP="00D60B8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D60B84" w:rsidRPr="00805436">
      <w:trPr>
        <w:trHeight w:val="525"/>
        <w:jc w:val="center"/>
      </w:trPr>
      <w:tc>
        <w:tcPr>
          <w:tcW w:w="2269" w:type="dxa"/>
          <w:vMerge/>
          <w:tcBorders>
            <w:top w:val="nil"/>
            <w:bottom w:val="double" w:sz="4" w:space="0" w:color="auto"/>
            <w:right w:val="single" w:sz="4" w:space="0" w:color="auto"/>
          </w:tcBorders>
        </w:tcPr>
        <w:p w:rsidR="00D60B84" w:rsidRDefault="00D60B84" w:rsidP="00D60B84">
          <w:pPr>
            <w:ind w:right="-490"/>
            <w:contextualSpacing/>
            <w:jc w:val="both"/>
            <w:rPr>
              <w:b/>
              <w:noProof/>
              <w:color w:val="000000"/>
              <w:sz w:val="24"/>
              <w:szCs w:val="24"/>
            </w:rPr>
          </w:pPr>
        </w:p>
      </w:tc>
      <w:tc>
        <w:tcPr>
          <w:tcW w:w="5078" w:type="dxa"/>
          <w:tcBorders>
            <w:left w:val="single" w:sz="4" w:space="0" w:color="auto"/>
          </w:tcBorders>
        </w:tcPr>
        <w:p w:rsidR="00D60B84" w:rsidRDefault="00D60B84" w:rsidP="00D60B8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D60B84" w:rsidRPr="00805436" w:rsidRDefault="00D60B84" w:rsidP="00D60B8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D60B84" w:rsidRDefault="00D60B84" w:rsidP="00D60B8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D60B84" w:rsidRPr="00805436" w:rsidRDefault="00D60B84" w:rsidP="00D60B84">
          <w:pPr>
            <w:tabs>
              <w:tab w:val="center" w:pos="4419"/>
              <w:tab w:val="right" w:pos="8838"/>
            </w:tabs>
            <w:contextualSpacing/>
            <w:jc w:val="center"/>
            <w:rPr>
              <w:rFonts w:ascii="Tahoma" w:hAnsi="Tahoma" w:cs="Tahoma"/>
              <w:b/>
              <w:bCs/>
              <w:sz w:val="16"/>
              <w:szCs w:val="16"/>
            </w:rPr>
          </w:pPr>
        </w:p>
      </w:tc>
    </w:tr>
  </w:tbl>
  <w:p w:rsidR="00D60B84" w:rsidRDefault="00D60B84" w:rsidP="00D60B84">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AC"/>
    <w:rsid w:val="000E2B44"/>
    <w:rsid w:val="001E7980"/>
    <w:rsid w:val="00380B99"/>
    <w:rsid w:val="004C19F0"/>
    <w:rsid w:val="006D2FEE"/>
    <w:rsid w:val="00B268AC"/>
    <w:rsid w:val="00D60B84"/>
    <w:rsid w:val="00DF3B1C"/>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414BD"/>
  <w15:chartTrackingRefBased/>
  <w15:docId w15:val="{B7F9F0FC-65BF-47D0-8D58-7B82AA7D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68AC"/>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268AC"/>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268AC"/>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268AC"/>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268AC"/>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268AC"/>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268AC"/>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268AC"/>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268AC"/>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68AC"/>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268A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268AC"/>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268A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268AC"/>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268AC"/>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268AC"/>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268AC"/>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268AC"/>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268AC"/>
  </w:style>
  <w:style w:type="character" w:styleId="Nmerodepgina">
    <w:name w:val="page number"/>
    <w:basedOn w:val="Fontepargpadro"/>
    <w:rsid w:val="00B268AC"/>
  </w:style>
  <w:style w:type="paragraph" w:styleId="Rodap">
    <w:name w:val="footer"/>
    <w:basedOn w:val="Normal"/>
    <w:link w:val="RodapChar"/>
    <w:rsid w:val="00B268A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268AC"/>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268AC"/>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268AC"/>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268AC"/>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268A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268AC"/>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268AC"/>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268A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268AC"/>
    <w:rPr>
      <w:rFonts w:ascii="Times New Roman" w:eastAsia="Times New Roman" w:hAnsi="Times New Roman" w:cs="Times New Roman"/>
      <w:sz w:val="20"/>
      <w:szCs w:val="20"/>
      <w:lang w:eastAsia="pt-BR"/>
    </w:rPr>
  </w:style>
  <w:style w:type="paragraph" w:customStyle="1" w:styleId="PADRAO">
    <w:name w:val="PADRAO"/>
    <w:basedOn w:val="Normal"/>
    <w:rsid w:val="00B268AC"/>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268AC"/>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268AC"/>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268AC"/>
    <w:rPr>
      <w:rFonts w:ascii="Courier New" w:eastAsia="Times New Roman" w:hAnsi="Courier New" w:cs="Times New Roman"/>
      <w:color w:val="000000"/>
      <w:sz w:val="20"/>
      <w:szCs w:val="20"/>
      <w:lang w:eastAsia="pt-BR"/>
    </w:rPr>
  </w:style>
  <w:style w:type="paragraph" w:customStyle="1" w:styleId="Padro">
    <w:name w:val="Padrão"/>
    <w:rsid w:val="00B268A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268AC"/>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268AC"/>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268AC"/>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268AC"/>
    <w:rPr>
      <w:rFonts w:ascii="Times New Roman" w:eastAsia="Times New Roman" w:hAnsi="Times New Roman" w:cs="Times New Roman"/>
      <w:sz w:val="20"/>
      <w:szCs w:val="20"/>
      <w:lang w:eastAsia="pt-BR"/>
    </w:rPr>
  </w:style>
  <w:style w:type="table" w:styleId="Tabelacomgrade">
    <w:name w:val="Table Grid"/>
    <w:basedOn w:val="Tabelanormal"/>
    <w:rsid w:val="00B268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B268AC"/>
    <w:rPr>
      <w:b/>
      <w:bCs/>
    </w:rPr>
  </w:style>
  <w:style w:type="paragraph" w:customStyle="1" w:styleId="Corpodetexto31">
    <w:name w:val="Corpo de texto 31"/>
    <w:basedOn w:val="Normal"/>
    <w:rsid w:val="00B268AC"/>
    <w:pPr>
      <w:spacing w:after="0" w:line="240" w:lineRule="auto"/>
      <w:jc w:val="both"/>
    </w:pPr>
    <w:rPr>
      <w:rFonts w:eastAsia="Times New Roman"/>
      <w:sz w:val="24"/>
      <w:szCs w:val="20"/>
      <w:lang w:eastAsia="pt-BR"/>
    </w:rPr>
  </w:style>
  <w:style w:type="paragraph" w:customStyle="1" w:styleId="Normal2">
    <w:name w:val="Normal2"/>
    <w:basedOn w:val="Normal"/>
    <w:rsid w:val="00B268AC"/>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B268AC"/>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B268AC"/>
    <w:rPr>
      <w:color w:val="0000FF"/>
      <w:u w:val="single"/>
    </w:rPr>
  </w:style>
  <w:style w:type="character" w:customStyle="1" w:styleId="CharChar1">
    <w:name w:val="Char Char1"/>
    <w:locked/>
    <w:rsid w:val="00B268AC"/>
    <w:rPr>
      <w:b/>
      <w:bCs/>
      <w:color w:val="000000"/>
      <w:sz w:val="24"/>
      <w:szCs w:val="24"/>
      <w:lang w:val="pt-BR" w:eastAsia="pt-BR" w:bidi="ar-SA"/>
    </w:rPr>
  </w:style>
  <w:style w:type="character" w:customStyle="1" w:styleId="CharChar">
    <w:name w:val="Char Char"/>
    <w:semiHidden/>
    <w:locked/>
    <w:rsid w:val="00B268AC"/>
    <w:rPr>
      <w:rFonts w:ascii="Courier New" w:hAnsi="Courier New" w:cs="Courier New"/>
      <w:color w:val="000000"/>
      <w:lang w:val="pt-BR" w:eastAsia="pt-BR" w:bidi="ar-SA"/>
    </w:rPr>
  </w:style>
  <w:style w:type="paragraph" w:styleId="SemEspaamento">
    <w:name w:val="No Spacing"/>
    <w:uiPriority w:val="1"/>
    <w:qFormat/>
    <w:rsid w:val="00B268AC"/>
    <w:pPr>
      <w:spacing w:after="0" w:line="240" w:lineRule="auto"/>
    </w:pPr>
    <w:rPr>
      <w:rFonts w:ascii="Calibri" w:eastAsia="Calibri" w:hAnsi="Calibri" w:cs="Times New Roman"/>
    </w:rPr>
  </w:style>
  <w:style w:type="paragraph" w:styleId="PargrafodaLista">
    <w:name w:val="List Paragraph"/>
    <w:basedOn w:val="Normal"/>
    <w:uiPriority w:val="34"/>
    <w:qFormat/>
    <w:rsid w:val="00B268AC"/>
    <w:pPr>
      <w:spacing w:after="200" w:line="276" w:lineRule="auto"/>
      <w:ind w:left="720"/>
      <w:contextualSpacing/>
    </w:pPr>
    <w:rPr>
      <w:rFonts w:eastAsia="Times New Roman"/>
      <w:szCs w:val="20"/>
      <w:lang w:eastAsia="pt-BR"/>
    </w:rPr>
  </w:style>
  <w:style w:type="paragraph" w:customStyle="1" w:styleId="Default">
    <w:name w:val="Default"/>
    <w:rsid w:val="00B268AC"/>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12908</Words>
  <Characters>69707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3</cp:revision>
  <dcterms:created xsi:type="dcterms:W3CDTF">2020-07-14T12:35:00Z</dcterms:created>
  <dcterms:modified xsi:type="dcterms:W3CDTF">2020-07-14T12:55:00Z</dcterms:modified>
</cp:coreProperties>
</file>