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D1" w:rsidRPr="00464E15" w:rsidRDefault="003211D1" w:rsidP="003211D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464E15">
        <w:rPr>
          <w:rFonts w:eastAsia="Times New Roman"/>
          <w:b/>
          <w:sz w:val="24"/>
          <w:szCs w:val="24"/>
          <w:u w:val="single"/>
          <w:lang w:eastAsia="pt-BR"/>
        </w:rPr>
        <w:t xml:space="preserve">PROCESSO LICITATÓRIO Nº </w:t>
      </w:r>
      <w:r w:rsidRPr="00CE7CBA">
        <w:rPr>
          <w:rFonts w:eastAsia="Times New Roman"/>
          <w:b/>
          <w:sz w:val="24"/>
          <w:szCs w:val="24"/>
          <w:u w:val="single"/>
          <w:lang w:eastAsia="pt-BR"/>
        </w:rPr>
        <w:t>69</w:t>
      </w:r>
      <w:r w:rsidRPr="00464E15">
        <w:rPr>
          <w:rFonts w:eastAsia="Times New Roman"/>
          <w:b/>
          <w:sz w:val="24"/>
          <w:szCs w:val="24"/>
          <w:u w:val="single"/>
          <w:lang w:eastAsia="pt-BR"/>
        </w:rPr>
        <w:t>/</w:t>
      </w:r>
      <w:r w:rsidRPr="00CE7CBA">
        <w:rPr>
          <w:rFonts w:eastAsia="Times New Roman"/>
          <w:b/>
          <w:sz w:val="24"/>
          <w:szCs w:val="24"/>
          <w:u w:val="single"/>
          <w:lang w:eastAsia="pt-BR"/>
        </w:rPr>
        <w:t>2020</w:t>
      </w:r>
    </w:p>
    <w:p w:rsidR="003211D1" w:rsidRPr="00464E15" w:rsidRDefault="003211D1" w:rsidP="003211D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3211D1" w:rsidRPr="00464E15" w:rsidRDefault="003211D1" w:rsidP="003211D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464E15">
        <w:rPr>
          <w:rFonts w:eastAsia="Times New Roman"/>
          <w:b/>
          <w:sz w:val="24"/>
          <w:szCs w:val="24"/>
          <w:u w:val="single"/>
          <w:lang w:eastAsia="pt-BR"/>
        </w:rPr>
        <w:t xml:space="preserve">DISPENSA </w:t>
      </w:r>
      <w:proofErr w:type="gramStart"/>
      <w:r w:rsidRPr="00464E15">
        <w:rPr>
          <w:rFonts w:eastAsia="Times New Roman"/>
          <w:b/>
          <w:sz w:val="24"/>
          <w:szCs w:val="24"/>
          <w:u w:val="single"/>
          <w:lang w:eastAsia="pt-BR"/>
        </w:rPr>
        <w:t>DE  LICITAÇÃO</w:t>
      </w:r>
      <w:proofErr w:type="gramEnd"/>
      <w:r w:rsidRPr="00464E15">
        <w:rPr>
          <w:rFonts w:eastAsia="Times New Roman"/>
          <w:b/>
          <w:sz w:val="24"/>
          <w:szCs w:val="24"/>
          <w:u w:val="single"/>
          <w:lang w:eastAsia="pt-BR"/>
        </w:rPr>
        <w:t xml:space="preserve"> Nº </w:t>
      </w:r>
      <w:r w:rsidRPr="00CE7CBA">
        <w:rPr>
          <w:rFonts w:eastAsia="Times New Roman"/>
          <w:b/>
          <w:sz w:val="24"/>
          <w:szCs w:val="24"/>
          <w:u w:val="single"/>
          <w:lang w:eastAsia="pt-BR"/>
        </w:rPr>
        <w:t>27</w:t>
      </w:r>
      <w:r w:rsidRPr="00464E15">
        <w:rPr>
          <w:rFonts w:eastAsia="Times New Roman"/>
          <w:b/>
          <w:sz w:val="24"/>
          <w:szCs w:val="24"/>
          <w:u w:val="single"/>
          <w:lang w:eastAsia="pt-BR"/>
        </w:rPr>
        <w:t>/</w:t>
      </w:r>
      <w:r w:rsidRPr="00CE7CBA">
        <w:rPr>
          <w:rFonts w:eastAsia="Times New Roman"/>
          <w:b/>
          <w:sz w:val="24"/>
          <w:szCs w:val="24"/>
          <w:u w:val="single"/>
          <w:lang w:eastAsia="pt-BR"/>
        </w:rPr>
        <w:t>2020</w:t>
      </w:r>
      <w:r w:rsidRPr="00464E15">
        <w:rPr>
          <w:rFonts w:eastAsia="Times New Roman"/>
          <w:sz w:val="24"/>
          <w:szCs w:val="24"/>
          <w:lang w:eastAsia="pt-BR"/>
        </w:rPr>
        <w:t xml:space="preserve"> </w:t>
      </w:r>
    </w:p>
    <w:p w:rsidR="003211D1" w:rsidRPr="00464E15" w:rsidRDefault="003211D1" w:rsidP="003211D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464E15">
        <w:rPr>
          <w:rFonts w:eastAsia="Times New Roman"/>
          <w:b/>
          <w:sz w:val="24"/>
          <w:szCs w:val="24"/>
          <w:lang w:eastAsia="pt-BR"/>
        </w:rPr>
        <w:t> </w:t>
      </w:r>
    </w:p>
    <w:p w:rsidR="003211D1" w:rsidRPr="00464E15" w:rsidRDefault="003211D1" w:rsidP="003211D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64E15">
        <w:rPr>
          <w:rFonts w:eastAsia="Times New Roman"/>
          <w:sz w:val="24"/>
          <w:szCs w:val="24"/>
          <w:lang w:eastAsia="pt-BR"/>
        </w:rPr>
        <w:t> </w:t>
      </w:r>
    </w:p>
    <w:p w:rsidR="003211D1" w:rsidRPr="00464E15" w:rsidRDefault="003211D1" w:rsidP="00CE7CBA">
      <w:pPr>
        <w:overflowPunct w:val="0"/>
        <w:autoSpaceDE w:val="0"/>
        <w:autoSpaceDN w:val="0"/>
        <w:adjustRightInd w:val="0"/>
        <w:spacing w:after="0" w:line="240" w:lineRule="auto"/>
        <w:ind w:left="426" w:right="-232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464E15">
        <w:rPr>
          <w:rFonts w:eastAsia="Times New Roman"/>
          <w:b/>
          <w:sz w:val="24"/>
          <w:szCs w:val="24"/>
          <w:u w:val="single"/>
          <w:lang w:eastAsia="pt-BR"/>
        </w:rPr>
        <w:t xml:space="preserve">1 - DESCRIÇÃO DA SITUAÇÃO:  </w:t>
      </w:r>
    </w:p>
    <w:p w:rsidR="003211D1" w:rsidRPr="00464E15" w:rsidRDefault="003211D1" w:rsidP="00CE7CBA">
      <w:pPr>
        <w:overflowPunct w:val="0"/>
        <w:autoSpaceDE w:val="0"/>
        <w:autoSpaceDN w:val="0"/>
        <w:adjustRightInd w:val="0"/>
        <w:spacing w:after="0" w:line="240" w:lineRule="auto"/>
        <w:ind w:left="426" w:right="-232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464E15">
        <w:rPr>
          <w:rFonts w:eastAsia="Times New Roman"/>
          <w:b/>
          <w:sz w:val="24"/>
          <w:szCs w:val="24"/>
          <w:lang w:eastAsia="pt-BR"/>
        </w:rPr>
        <w:t> </w:t>
      </w:r>
    </w:p>
    <w:p w:rsidR="003211D1" w:rsidRPr="00464E15" w:rsidRDefault="003211D1" w:rsidP="00CE7CBA">
      <w:pPr>
        <w:overflowPunct w:val="0"/>
        <w:autoSpaceDE w:val="0"/>
        <w:autoSpaceDN w:val="0"/>
        <w:adjustRightInd w:val="0"/>
        <w:spacing w:after="0" w:line="240" w:lineRule="auto"/>
        <w:ind w:left="426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E7CBA">
        <w:rPr>
          <w:rFonts w:eastAsia="Times New Roman"/>
          <w:sz w:val="24"/>
          <w:szCs w:val="24"/>
          <w:lang w:eastAsia="pt-BR"/>
        </w:rPr>
        <w:t xml:space="preserve">Foi encaminhado ao setor de compras a solicitação para aquisição de máscaras, mas devido ao tempo que necessita para coleta de preços, encaminhamento do processo licitatório de mais trâmites legais até a conclusão do </w:t>
      </w:r>
      <w:proofErr w:type="gramStart"/>
      <w:r w:rsidRPr="00CE7CBA">
        <w:rPr>
          <w:rFonts w:eastAsia="Times New Roman"/>
          <w:sz w:val="24"/>
          <w:szCs w:val="24"/>
          <w:lang w:eastAsia="pt-BR"/>
        </w:rPr>
        <w:t>processo  e</w:t>
      </w:r>
      <w:proofErr w:type="gramEnd"/>
      <w:r w:rsidRPr="00CE7CBA">
        <w:rPr>
          <w:rFonts w:eastAsia="Times New Roman"/>
          <w:sz w:val="24"/>
          <w:szCs w:val="24"/>
          <w:lang w:eastAsia="pt-BR"/>
        </w:rPr>
        <w:t xml:space="preserve">  realização da  aquisição do produto e suposto envio, para que os profissionais de saúde e pacientes não fiquem desassistidos e como forma de prevenção ao </w:t>
      </w:r>
      <w:proofErr w:type="spellStart"/>
      <w:r w:rsidRPr="00CE7CBA">
        <w:rPr>
          <w:rFonts w:eastAsia="Times New Roman"/>
          <w:sz w:val="24"/>
          <w:szCs w:val="24"/>
          <w:lang w:eastAsia="pt-BR"/>
        </w:rPr>
        <w:t>Covid</w:t>
      </w:r>
      <w:proofErr w:type="spellEnd"/>
      <w:r w:rsidRPr="00CE7CBA">
        <w:rPr>
          <w:rFonts w:eastAsia="Times New Roman"/>
          <w:sz w:val="24"/>
          <w:szCs w:val="24"/>
          <w:lang w:eastAsia="pt-BR"/>
        </w:rPr>
        <w:t xml:space="preserve"> -19, esta solicitação se faz necessária em caráter de urgência</w:t>
      </w:r>
    </w:p>
    <w:p w:rsidR="003211D1" w:rsidRPr="00464E15" w:rsidRDefault="003211D1" w:rsidP="00CE7CBA">
      <w:pPr>
        <w:overflowPunct w:val="0"/>
        <w:autoSpaceDE w:val="0"/>
        <w:autoSpaceDN w:val="0"/>
        <w:adjustRightInd w:val="0"/>
        <w:spacing w:after="0" w:line="240" w:lineRule="auto"/>
        <w:ind w:left="426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64E15">
        <w:rPr>
          <w:rFonts w:eastAsia="Times New Roman"/>
          <w:sz w:val="24"/>
          <w:szCs w:val="24"/>
          <w:lang w:eastAsia="pt-BR"/>
        </w:rPr>
        <w:t xml:space="preserve"> </w:t>
      </w:r>
    </w:p>
    <w:p w:rsidR="003211D1" w:rsidRPr="00464E15" w:rsidRDefault="003211D1" w:rsidP="00CE7CBA">
      <w:pPr>
        <w:overflowPunct w:val="0"/>
        <w:autoSpaceDE w:val="0"/>
        <w:autoSpaceDN w:val="0"/>
        <w:adjustRightInd w:val="0"/>
        <w:spacing w:after="0" w:line="240" w:lineRule="auto"/>
        <w:ind w:left="426" w:right="-232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464E15">
        <w:rPr>
          <w:rFonts w:eastAsia="Times New Roman"/>
          <w:b/>
          <w:sz w:val="24"/>
          <w:szCs w:val="24"/>
          <w:u w:val="single"/>
          <w:lang w:eastAsia="pt-BR"/>
        </w:rPr>
        <w:t>2 - DESCRIÇÃO DO OBJETO:</w:t>
      </w:r>
    </w:p>
    <w:p w:rsidR="003211D1" w:rsidRPr="00464E15" w:rsidRDefault="003211D1" w:rsidP="00CE7CBA">
      <w:pPr>
        <w:overflowPunct w:val="0"/>
        <w:autoSpaceDE w:val="0"/>
        <w:autoSpaceDN w:val="0"/>
        <w:adjustRightInd w:val="0"/>
        <w:spacing w:after="0" w:line="240" w:lineRule="auto"/>
        <w:ind w:left="426" w:right="-232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3211D1" w:rsidRPr="00464E15" w:rsidRDefault="003211D1" w:rsidP="00CE7CBA">
      <w:pPr>
        <w:overflowPunct w:val="0"/>
        <w:autoSpaceDE w:val="0"/>
        <w:autoSpaceDN w:val="0"/>
        <w:adjustRightInd w:val="0"/>
        <w:spacing w:after="0" w:line="240" w:lineRule="auto"/>
        <w:ind w:left="426" w:right="-232" w:hanging="283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64E15">
        <w:rPr>
          <w:rFonts w:eastAsia="Times New Roman"/>
          <w:sz w:val="24"/>
          <w:szCs w:val="24"/>
          <w:lang w:eastAsia="pt-BR"/>
        </w:rPr>
        <w:tab/>
        <w:t xml:space="preserve"> </w:t>
      </w:r>
      <w:r w:rsidRPr="00CE7CBA">
        <w:rPr>
          <w:rFonts w:eastAsia="Times New Roman"/>
          <w:sz w:val="24"/>
          <w:szCs w:val="24"/>
          <w:lang w:eastAsia="pt-BR"/>
        </w:rPr>
        <w:t xml:space="preserve">Aquisição de Máscaras descartáveis, para suprir as necessidades do Fundo Municipal de Saúde com materiais de proteção para </w:t>
      </w:r>
      <w:r w:rsidRPr="00CE7CBA">
        <w:rPr>
          <w:rFonts w:eastAsia="Times New Roman"/>
          <w:sz w:val="24"/>
          <w:szCs w:val="24"/>
          <w:lang w:eastAsia="pt-BR"/>
        </w:rPr>
        <w:t xml:space="preserve">uso dos profissionais de saúde </w:t>
      </w:r>
      <w:r w:rsidRPr="00CE7CBA">
        <w:rPr>
          <w:rFonts w:eastAsia="Times New Roman"/>
          <w:sz w:val="24"/>
          <w:szCs w:val="24"/>
          <w:lang w:eastAsia="pt-BR"/>
        </w:rPr>
        <w:t>e pacientes</w:t>
      </w:r>
    </w:p>
    <w:p w:rsidR="003211D1" w:rsidRPr="00464E15" w:rsidRDefault="003211D1" w:rsidP="00CE7CBA">
      <w:pPr>
        <w:overflowPunct w:val="0"/>
        <w:autoSpaceDE w:val="0"/>
        <w:autoSpaceDN w:val="0"/>
        <w:adjustRightInd w:val="0"/>
        <w:spacing w:after="0" w:line="240" w:lineRule="auto"/>
        <w:ind w:left="426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64E15">
        <w:rPr>
          <w:rFonts w:eastAsia="Times New Roman"/>
          <w:sz w:val="24"/>
          <w:szCs w:val="24"/>
          <w:lang w:eastAsia="pt-BR"/>
        </w:rPr>
        <w:t> </w:t>
      </w:r>
    </w:p>
    <w:p w:rsidR="003211D1" w:rsidRDefault="003211D1" w:rsidP="00CE7CBA">
      <w:pPr>
        <w:overflowPunct w:val="0"/>
        <w:autoSpaceDE w:val="0"/>
        <w:autoSpaceDN w:val="0"/>
        <w:adjustRightInd w:val="0"/>
        <w:spacing w:after="0" w:line="240" w:lineRule="auto"/>
        <w:ind w:left="426" w:right="-232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464E15">
        <w:rPr>
          <w:rFonts w:eastAsia="Times New Roman"/>
          <w:b/>
          <w:sz w:val="24"/>
          <w:szCs w:val="24"/>
          <w:u w:val="single"/>
          <w:lang w:eastAsia="pt-BR"/>
        </w:rPr>
        <w:t>3 - EXECUTOR:</w:t>
      </w:r>
    </w:p>
    <w:p w:rsidR="00CE7CBA" w:rsidRPr="00464E15" w:rsidRDefault="00CE7CBA" w:rsidP="00CE7CBA">
      <w:pPr>
        <w:overflowPunct w:val="0"/>
        <w:autoSpaceDE w:val="0"/>
        <w:autoSpaceDN w:val="0"/>
        <w:adjustRightInd w:val="0"/>
        <w:spacing w:after="0" w:line="240" w:lineRule="auto"/>
        <w:ind w:left="426" w:right="-232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tbl>
      <w:tblPr>
        <w:tblW w:w="8823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37"/>
        <w:gridCol w:w="3686"/>
      </w:tblGrid>
      <w:tr w:rsidR="003211D1" w:rsidRPr="00464E15" w:rsidTr="00CE7CBA">
        <w:tc>
          <w:tcPr>
            <w:tcW w:w="5137" w:type="dxa"/>
          </w:tcPr>
          <w:p w:rsidR="003211D1" w:rsidRPr="00464E15" w:rsidRDefault="003211D1" w:rsidP="009C0FC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64E15">
              <w:rPr>
                <w:rFonts w:eastAsia="Times New Roman"/>
                <w:sz w:val="24"/>
                <w:szCs w:val="24"/>
                <w:lang w:eastAsia="pt-BR"/>
              </w:rPr>
              <w:t xml:space="preserve">Fornecedor: </w:t>
            </w:r>
          </w:p>
        </w:tc>
        <w:tc>
          <w:tcPr>
            <w:tcW w:w="3686" w:type="dxa"/>
          </w:tcPr>
          <w:p w:rsidR="003211D1" w:rsidRPr="00464E15" w:rsidRDefault="003211D1" w:rsidP="00321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24"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64E15">
              <w:rPr>
                <w:rFonts w:eastAsia="Times New Roman"/>
                <w:sz w:val="24"/>
                <w:szCs w:val="24"/>
                <w:lang w:eastAsia="pt-BR"/>
              </w:rPr>
              <w:t xml:space="preserve">CNPJ/CPF:  </w:t>
            </w:r>
          </w:p>
        </w:tc>
      </w:tr>
      <w:tr w:rsidR="003211D1" w:rsidRPr="00464E15" w:rsidTr="00CE7CBA">
        <w:tc>
          <w:tcPr>
            <w:tcW w:w="5137" w:type="dxa"/>
          </w:tcPr>
          <w:p w:rsidR="003211D1" w:rsidRPr="00464E15" w:rsidRDefault="003211D1" w:rsidP="003211D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174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CE7CBA">
              <w:rPr>
                <w:rFonts w:eastAsia="Times New Roman"/>
                <w:sz w:val="24"/>
                <w:szCs w:val="24"/>
                <w:lang w:eastAsia="pt-BR"/>
              </w:rPr>
              <w:t>SANTO DE CASA COMÉRCIO E IMPORTAÇÃO DE ARTIGOS DE CAMA, MESA E BANHO EIRELI</w:t>
            </w:r>
          </w:p>
        </w:tc>
        <w:tc>
          <w:tcPr>
            <w:tcW w:w="3686" w:type="dxa"/>
          </w:tcPr>
          <w:p w:rsidR="003211D1" w:rsidRPr="00464E15" w:rsidRDefault="003211D1" w:rsidP="00321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24"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CE7CBA">
              <w:rPr>
                <w:rFonts w:eastAsia="Times New Roman"/>
                <w:sz w:val="24"/>
                <w:szCs w:val="24"/>
                <w:lang w:eastAsia="pt-BR"/>
              </w:rPr>
              <w:t>30.037.954/0001-30</w:t>
            </w:r>
          </w:p>
        </w:tc>
      </w:tr>
    </w:tbl>
    <w:p w:rsidR="003211D1" w:rsidRPr="00464E15" w:rsidRDefault="003211D1" w:rsidP="003211D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4"/>
          <w:szCs w:val="24"/>
          <w:lang w:val="en-US" w:eastAsia="pt-BR"/>
        </w:rPr>
      </w:pPr>
      <w:r w:rsidRPr="00464E15">
        <w:rPr>
          <w:rFonts w:eastAsia="Times New Roman"/>
          <w:sz w:val="24"/>
          <w:szCs w:val="24"/>
          <w:lang w:val="en-US" w:eastAsia="pt-BR"/>
        </w:rPr>
        <w:t xml:space="preserve">                   </w:t>
      </w:r>
    </w:p>
    <w:p w:rsidR="003211D1" w:rsidRPr="00464E15" w:rsidRDefault="003211D1" w:rsidP="00E4357B">
      <w:pPr>
        <w:overflowPunct w:val="0"/>
        <w:autoSpaceDE w:val="0"/>
        <w:autoSpaceDN w:val="0"/>
        <w:adjustRightInd w:val="0"/>
        <w:spacing w:after="0" w:line="240" w:lineRule="auto"/>
        <w:ind w:left="426" w:right="-232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464E15">
        <w:rPr>
          <w:rFonts w:eastAsia="Times New Roman"/>
          <w:b/>
          <w:sz w:val="24"/>
          <w:szCs w:val="24"/>
          <w:u w:val="single"/>
          <w:lang w:eastAsia="pt-BR"/>
        </w:rPr>
        <w:t>4 - RAZÃO DA ESCOLHA:</w:t>
      </w:r>
    </w:p>
    <w:p w:rsidR="003211D1" w:rsidRPr="00464E15" w:rsidRDefault="003211D1" w:rsidP="00E4357B">
      <w:pPr>
        <w:overflowPunct w:val="0"/>
        <w:autoSpaceDE w:val="0"/>
        <w:autoSpaceDN w:val="0"/>
        <w:adjustRightInd w:val="0"/>
        <w:spacing w:after="0" w:line="240" w:lineRule="auto"/>
        <w:ind w:left="426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E7CBA">
        <w:rPr>
          <w:rFonts w:eastAsia="Times New Roman"/>
          <w:sz w:val="24"/>
          <w:szCs w:val="24"/>
          <w:lang w:eastAsia="pt-BR"/>
        </w:rPr>
        <w:t xml:space="preserve">O valor da cotação </w:t>
      </w:r>
      <w:proofErr w:type="gramStart"/>
      <w:r w:rsidRPr="00CE7CBA">
        <w:rPr>
          <w:rFonts w:eastAsia="Times New Roman"/>
          <w:sz w:val="24"/>
          <w:szCs w:val="24"/>
          <w:lang w:eastAsia="pt-BR"/>
        </w:rPr>
        <w:t>obtido  é</w:t>
      </w:r>
      <w:proofErr w:type="gramEnd"/>
      <w:r w:rsidRPr="00CE7CBA">
        <w:rPr>
          <w:rFonts w:eastAsia="Times New Roman"/>
          <w:sz w:val="24"/>
          <w:szCs w:val="24"/>
          <w:lang w:eastAsia="pt-BR"/>
        </w:rPr>
        <w:t xml:space="preserve"> inferior ao processo licitatório nº49/2020 realizado recentemente para a Secretaria Municipal de Assistência Social e também é inferior ao preço praticado em municípios da região em que foi realizado consultas em seus sítios eletrônicos. Sendo assim, a proposta mais vantajosa apresentada até o momento</w:t>
      </w:r>
      <w:r w:rsidRPr="00464E15">
        <w:rPr>
          <w:rFonts w:eastAsia="Times New Roman"/>
          <w:sz w:val="24"/>
          <w:szCs w:val="24"/>
          <w:lang w:eastAsia="pt-BR"/>
        </w:rPr>
        <w:t>.</w:t>
      </w:r>
    </w:p>
    <w:p w:rsidR="003211D1" w:rsidRPr="00464E15" w:rsidRDefault="003211D1" w:rsidP="003211D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64E15">
        <w:rPr>
          <w:rFonts w:eastAsia="Times New Roman"/>
          <w:sz w:val="24"/>
          <w:szCs w:val="24"/>
          <w:lang w:eastAsia="pt-BR"/>
        </w:rPr>
        <w:t> </w:t>
      </w:r>
    </w:p>
    <w:p w:rsidR="003211D1" w:rsidRPr="00464E15" w:rsidRDefault="003211D1" w:rsidP="00E4357B">
      <w:pPr>
        <w:overflowPunct w:val="0"/>
        <w:autoSpaceDE w:val="0"/>
        <w:autoSpaceDN w:val="0"/>
        <w:adjustRightInd w:val="0"/>
        <w:spacing w:after="0" w:line="240" w:lineRule="auto"/>
        <w:ind w:right="-232" w:firstLine="426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464E15">
        <w:rPr>
          <w:rFonts w:eastAsia="Times New Roman"/>
          <w:b/>
          <w:sz w:val="24"/>
          <w:szCs w:val="24"/>
          <w:u w:val="single"/>
          <w:lang w:eastAsia="pt-BR"/>
        </w:rPr>
        <w:t xml:space="preserve">5 - PREÇO: </w:t>
      </w:r>
    </w:p>
    <w:p w:rsidR="003211D1" w:rsidRPr="00464E15" w:rsidRDefault="003211D1" w:rsidP="00E4357B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right="-232" w:firstLine="426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64E15">
        <w:rPr>
          <w:rFonts w:eastAsia="Times New Roman"/>
          <w:sz w:val="24"/>
          <w:szCs w:val="24"/>
          <w:lang w:eastAsia="pt-BR"/>
        </w:rPr>
        <w:t> </w:t>
      </w: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3211D1" w:rsidRPr="00464E15" w:rsidTr="00E4357B">
        <w:tc>
          <w:tcPr>
            <w:tcW w:w="8080" w:type="dxa"/>
          </w:tcPr>
          <w:p w:rsidR="003211D1" w:rsidRPr="00464E15" w:rsidRDefault="003211D1" w:rsidP="00E43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CE7CBA">
              <w:rPr>
                <w:rFonts w:eastAsia="Times New Roman"/>
                <w:sz w:val="24"/>
                <w:szCs w:val="24"/>
                <w:lang w:eastAsia="pt-BR"/>
              </w:rPr>
              <w:t>R$7.500,00 (</w:t>
            </w:r>
            <w:r w:rsidRPr="00CE7CBA">
              <w:rPr>
                <w:rFonts w:eastAsia="Times New Roman"/>
                <w:sz w:val="24"/>
                <w:szCs w:val="24"/>
                <w:lang w:eastAsia="pt-BR"/>
              </w:rPr>
              <w:t>sete mil e quinhentos reais</w:t>
            </w:r>
            <w:r w:rsidRPr="00CE7CBA"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3211D1" w:rsidRPr="00464E15" w:rsidRDefault="003211D1" w:rsidP="00E4357B">
      <w:pPr>
        <w:overflowPunct w:val="0"/>
        <w:autoSpaceDE w:val="0"/>
        <w:autoSpaceDN w:val="0"/>
        <w:adjustRightInd w:val="0"/>
        <w:spacing w:after="0" w:line="240" w:lineRule="auto"/>
        <w:ind w:right="-232" w:firstLine="426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64E15">
        <w:rPr>
          <w:rFonts w:eastAsia="Times New Roman"/>
          <w:sz w:val="24"/>
          <w:szCs w:val="24"/>
          <w:lang w:eastAsia="pt-BR"/>
        </w:rPr>
        <w:t> </w:t>
      </w:r>
    </w:p>
    <w:p w:rsidR="003211D1" w:rsidRPr="00464E15" w:rsidRDefault="00E4357B" w:rsidP="00E4357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 xml:space="preserve">     </w:t>
      </w:r>
      <w:r w:rsidR="003211D1" w:rsidRPr="00464E15">
        <w:rPr>
          <w:rFonts w:eastAsia="Times New Roman"/>
          <w:b/>
          <w:sz w:val="24"/>
          <w:szCs w:val="24"/>
          <w:lang w:eastAsia="pt-BR"/>
        </w:rPr>
        <w:t xml:space="preserve"> </w:t>
      </w:r>
      <w:r w:rsidR="003211D1" w:rsidRPr="00464E15">
        <w:rPr>
          <w:rFonts w:eastAsia="Times New Roman"/>
          <w:b/>
          <w:sz w:val="24"/>
          <w:szCs w:val="24"/>
          <w:u w:val="single"/>
          <w:lang w:eastAsia="pt-BR"/>
        </w:rPr>
        <w:t>6 - JUSTIFICATIVA DO PREÇO:</w:t>
      </w:r>
    </w:p>
    <w:p w:rsidR="003211D1" w:rsidRPr="00464E15" w:rsidRDefault="003211D1" w:rsidP="003211D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64E15">
        <w:rPr>
          <w:rFonts w:eastAsia="Times New Roman"/>
          <w:sz w:val="24"/>
          <w:szCs w:val="24"/>
          <w:lang w:eastAsia="pt-BR"/>
        </w:rPr>
        <w:t> </w:t>
      </w:r>
    </w:p>
    <w:p w:rsidR="003211D1" w:rsidRPr="00464E15" w:rsidRDefault="003211D1" w:rsidP="00CF5DB9">
      <w:pPr>
        <w:overflowPunct w:val="0"/>
        <w:autoSpaceDE w:val="0"/>
        <w:autoSpaceDN w:val="0"/>
        <w:adjustRightInd w:val="0"/>
        <w:spacing w:after="0" w:line="240" w:lineRule="auto"/>
        <w:ind w:left="426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64E15">
        <w:rPr>
          <w:rFonts w:eastAsia="Times New Roman"/>
          <w:sz w:val="24"/>
          <w:szCs w:val="24"/>
          <w:lang w:eastAsia="pt-BR"/>
        </w:rPr>
        <w:t> </w:t>
      </w:r>
      <w:r w:rsidRPr="00CE7CBA">
        <w:rPr>
          <w:rFonts w:eastAsia="Times New Roman"/>
          <w:sz w:val="24"/>
          <w:szCs w:val="24"/>
          <w:lang w:eastAsia="pt-BR"/>
        </w:rPr>
        <w:t>O valor propost</w:t>
      </w:r>
      <w:r w:rsidRPr="00CE7CBA">
        <w:rPr>
          <w:rFonts w:eastAsia="Times New Roman"/>
          <w:sz w:val="24"/>
          <w:szCs w:val="24"/>
          <w:lang w:eastAsia="pt-BR"/>
        </w:rPr>
        <w:t>o</w:t>
      </w:r>
      <w:r w:rsidRPr="00CE7CBA">
        <w:rPr>
          <w:rFonts w:eastAsia="Times New Roman"/>
          <w:sz w:val="24"/>
          <w:szCs w:val="24"/>
          <w:lang w:eastAsia="pt-BR"/>
        </w:rPr>
        <w:t xml:space="preserve"> pela empresa é o menor valor apresentado conforme as pesquisas realizadas em sítios eletrônicos de outros órgãos públ</w:t>
      </w:r>
      <w:r w:rsidRPr="00CE7CBA">
        <w:rPr>
          <w:rFonts w:eastAsia="Times New Roman"/>
          <w:sz w:val="24"/>
          <w:szCs w:val="24"/>
          <w:lang w:eastAsia="pt-BR"/>
        </w:rPr>
        <w:t>icos e até mesmo de processo li</w:t>
      </w:r>
      <w:r w:rsidRPr="00CE7CBA">
        <w:rPr>
          <w:rFonts w:eastAsia="Times New Roman"/>
          <w:sz w:val="24"/>
          <w:szCs w:val="24"/>
          <w:lang w:eastAsia="pt-BR"/>
        </w:rPr>
        <w:t xml:space="preserve">citatório </w:t>
      </w:r>
      <w:r w:rsidRPr="00CE7CBA">
        <w:rPr>
          <w:rFonts w:eastAsia="Times New Roman"/>
          <w:sz w:val="24"/>
          <w:szCs w:val="24"/>
          <w:lang w:eastAsia="pt-BR"/>
        </w:rPr>
        <w:t>r</w:t>
      </w:r>
      <w:r w:rsidRPr="00CE7CBA">
        <w:rPr>
          <w:rFonts w:eastAsia="Times New Roman"/>
          <w:sz w:val="24"/>
          <w:szCs w:val="24"/>
          <w:lang w:eastAsia="pt-BR"/>
        </w:rPr>
        <w:t>ealizado recentemente</w:t>
      </w:r>
      <w:r w:rsidRPr="00CE7CBA">
        <w:rPr>
          <w:rFonts w:eastAsia="Times New Roman"/>
          <w:b/>
          <w:sz w:val="24"/>
          <w:szCs w:val="24"/>
          <w:lang w:eastAsia="pt-BR"/>
        </w:rPr>
        <w:t xml:space="preserve">. </w:t>
      </w:r>
    </w:p>
    <w:p w:rsidR="003211D1" w:rsidRPr="00464E15" w:rsidRDefault="003211D1" w:rsidP="003211D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3211D1" w:rsidRPr="00464E15" w:rsidRDefault="003211D1" w:rsidP="00CF5DB9">
      <w:pPr>
        <w:overflowPunct w:val="0"/>
        <w:autoSpaceDE w:val="0"/>
        <w:autoSpaceDN w:val="0"/>
        <w:adjustRightInd w:val="0"/>
        <w:spacing w:after="0" w:line="240" w:lineRule="auto"/>
        <w:ind w:left="426" w:right="-232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464E15">
        <w:rPr>
          <w:rFonts w:eastAsia="Times New Roman"/>
          <w:b/>
          <w:sz w:val="24"/>
          <w:szCs w:val="24"/>
          <w:u w:val="single"/>
          <w:lang w:eastAsia="pt-BR"/>
        </w:rPr>
        <w:t>7 - REGULARIDADE COM A SEGURIDADE SOCIAL E AO FGTS:</w:t>
      </w:r>
    </w:p>
    <w:p w:rsidR="003211D1" w:rsidRPr="00464E15" w:rsidRDefault="003211D1" w:rsidP="00CF5DB9">
      <w:pPr>
        <w:overflowPunct w:val="0"/>
        <w:autoSpaceDE w:val="0"/>
        <w:autoSpaceDN w:val="0"/>
        <w:adjustRightInd w:val="0"/>
        <w:spacing w:after="0" w:line="240" w:lineRule="auto"/>
        <w:ind w:left="426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64E15">
        <w:rPr>
          <w:rFonts w:eastAsia="Times New Roman"/>
          <w:sz w:val="24"/>
          <w:szCs w:val="24"/>
          <w:lang w:eastAsia="pt-BR"/>
        </w:rPr>
        <w:t> </w:t>
      </w:r>
    </w:p>
    <w:p w:rsidR="003211D1" w:rsidRPr="00464E15" w:rsidRDefault="003211D1" w:rsidP="00CF5D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right="-232" w:firstLine="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64E15">
        <w:rPr>
          <w:rFonts w:eastAsia="Times New Roman"/>
          <w:sz w:val="24"/>
          <w:szCs w:val="24"/>
          <w:lang w:eastAsia="pt-BR"/>
        </w:rPr>
        <w:t>Apresentou Certidão Negativa de Débito (CND) do INSS com validade até:</w:t>
      </w:r>
      <w:r w:rsidRPr="00CE7CBA">
        <w:rPr>
          <w:rFonts w:eastAsia="Times New Roman"/>
          <w:sz w:val="24"/>
          <w:szCs w:val="24"/>
          <w:lang w:eastAsia="pt-BR"/>
        </w:rPr>
        <w:t>07/11/</w:t>
      </w:r>
      <w:proofErr w:type="gramStart"/>
      <w:r w:rsidRPr="00CE7CBA">
        <w:rPr>
          <w:rFonts w:eastAsia="Times New Roman"/>
          <w:sz w:val="24"/>
          <w:szCs w:val="24"/>
          <w:lang w:eastAsia="pt-BR"/>
        </w:rPr>
        <w:t>2020</w:t>
      </w:r>
      <w:r w:rsidRPr="00464E15">
        <w:rPr>
          <w:rFonts w:eastAsia="Times New Roman"/>
          <w:sz w:val="24"/>
          <w:szCs w:val="24"/>
          <w:lang w:eastAsia="pt-BR"/>
        </w:rPr>
        <w:t xml:space="preserve"> .</w:t>
      </w:r>
      <w:proofErr w:type="gramEnd"/>
    </w:p>
    <w:p w:rsidR="003211D1" w:rsidRPr="00464E15" w:rsidRDefault="003211D1" w:rsidP="00CF5DB9">
      <w:pPr>
        <w:overflowPunct w:val="0"/>
        <w:autoSpaceDE w:val="0"/>
        <w:autoSpaceDN w:val="0"/>
        <w:adjustRightInd w:val="0"/>
        <w:spacing w:after="0" w:line="240" w:lineRule="auto"/>
        <w:ind w:left="426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64E15">
        <w:rPr>
          <w:rFonts w:eastAsia="Times New Roman"/>
          <w:sz w:val="24"/>
          <w:szCs w:val="24"/>
          <w:lang w:eastAsia="pt-BR"/>
        </w:rPr>
        <w:t>b) Apresentou Certificado de Regularidade de situação do FGTS, com valide até:</w:t>
      </w:r>
      <w:r w:rsidRPr="00CE7CBA">
        <w:rPr>
          <w:rFonts w:eastAsia="Times New Roman"/>
          <w:sz w:val="24"/>
          <w:szCs w:val="24"/>
          <w:lang w:eastAsia="pt-BR"/>
        </w:rPr>
        <w:t xml:space="preserve"> 08/08/</w:t>
      </w:r>
      <w:proofErr w:type="gramStart"/>
      <w:r w:rsidRPr="00CE7CBA">
        <w:rPr>
          <w:rFonts w:eastAsia="Times New Roman"/>
          <w:sz w:val="24"/>
          <w:szCs w:val="24"/>
          <w:lang w:eastAsia="pt-BR"/>
        </w:rPr>
        <w:t>2020</w:t>
      </w:r>
      <w:r w:rsidRPr="00464E15">
        <w:rPr>
          <w:rFonts w:eastAsia="Times New Roman"/>
          <w:sz w:val="24"/>
          <w:szCs w:val="24"/>
          <w:lang w:eastAsia="pt-BR"/>
        </w:rPr>
        <w:t xml:space="preserve"> .</w:t>
      </w:r>
      <w:proofErr w:type="gramEnd"/>
      <w:r w:rsidRPr="00464E15">
        <w:rPr>
          <w:rFonts w:eastAsia="Times New Roman"/>
          <w:sz w:val="24"/>
          <w:szCs w:val="24"/>
          <w:lang w:eastAsia="pt-BR"/>
        </w:rPr>
        <w:t xml:space="preserve">  </w:t>
      </w:r>
    </w:p>
    <w:p w:rsidR="003211D1" w:rsidRPr="00464E15" w:rsidRDefault="003211D1" w:rsidP="00CF5DB9">
      <w:pPr>
        <w:overflowPunct w:val="0"/>
        <w:autoSpaceDE w:val="0"/>
        <w:autoSpaceDN w:val="0"/>
        <w:adjustRightInd w:val="0"/>
        <w:spacing w:after="0" w:line="240" w:lineRule="auto"/>
        <w:ind w:left="426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64E15">
        <w:rPr>
          <w:rFonts w:eastAsia="Times New Roman"/>
          <w:sz w:val="24"/>
          <w:szCs w:val="24"/>
          <w:lang w:eastAsia="pt-BR"/>
        </w:rPr>
        <w:t> </w:t>
      </w:r>
    </w:p>
    <w:p w:rsidR="003211D1" w:rsidRPr="00464E15" w:rsidRDefault="003211D1" w:rsidP="00CF5DB9">
      <w:pPr>
        <w:overflowPunct w:val="0"/>
        <w:autoSpaceDE w:val="0"/>
        <w:autoSpaceDN w:val="0"/>
        <w:adjustRightInd w:val="0"/>
        <w:spacing w:after="0" w:line="240" w:lineRule="auto"/>
        <w:ind w:left="426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64E15">
        <w:rPr>
          <w:rFonts w:eastAsia="Times New Roman"/>
          <w:sz w:val="24"/>
          <w:szCs w:val="24"/>
          <w:lang w:eastAsia="pt-BR"/>
        </w:rPr>
        <w:t>                    Águas Frias</w:t>
      </w:r>
      <w:r w:rsidR="00CE7CBA" w:rsidRPr="00CE7CBA">
        <w:rPr>
          <w:rFonts w:eastAsia="Times New Roman"/>
          <w:sz w:val="24"/>
          <w:szCs w:val="24"/>
          <w:lang w:eastAsia="pt-BR"/>
        </w:rPr>
        <w:t xml:space="preserve"> – </w:t>
      </w:r>
      <w:proofErr w:type="gramStart"/>
      <w:r w:rsidR="00CE7CBA" w:rsidRPr="00CE7CBA">
        <w:rPr>
          <w:rFonts w:eastAsia="Times New Roman"/>
          <w:sz w:val="24"/>
          <w:szCs w:val="24"/>
          <w:lang w:eastAsia="pt-BR"/>
        </w:rPr>
        <w:t xml:space="preserve">SC, </w:t>
      </w:r>
      <w:r w:rsidRPr="00464E15">
        <w:rPr>
          <w:rFonts w:eastAsia="Times New Roman"/>
          <w:sz w:val="24"/>
          <w:szCs w:val="24"/>
          <w:lang w:eastAsia="pt-BR"/>
        </w:rPr>
        <w:t xml:space="preserve"> </w:t>
      </w:r>
      <w:r w:rsidRPr="00CE7CBA">
        <w:rPr>
          <w:rFonts w:eastAsia="Times New Roman"/>
          <w:sz w:val="24"/>
          <w:szCs w:val="24"/>
          <w:lang w:eastAsia="pt-BR"/>
        </w:rPr>
        <w:t>28</w:t>
      </w:r>
      <w:proofErr w:type="gramEnd"/>
      <w:r w:rsidRPr="00CE7CBA">
        <w:rPr>
          <w:rFonts w:eastAsia="Times New Roman"/>
          <w:sz w:val="24"/>
          <w:szCs w:val="24"/>
          <w:lang w:eastAsia="pt-BR"/>
        </w:rPr>
        <w:t xml:space="preserve"> de julho de 2020</w:t>
      </w:r>
    </w:p>
    <w:p w:rsidR="003211D1" w:rsidRPr="00464E15" w:rsidRDefault="003211D1" w:rsidP="00CF5DB9">
      <w:pPr>
        <w:overflowPunct w:val="0"/>
        <w:autoSpaceDE w:val="0"/>
        <w:autoSpaceDN w:val="0"/>
        <w:adjustRightInd w:val="0"/>
        <w:spacing w:after="0" w:line="240" w:lineRule="auto"/>
        <w:ind w:left="426" w:right="-232" w:firstLine="3402"/>
        <w:jc w:val="right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64E15">
        <w:rPr>
          <w:rFonts w:eastAsia="Times New Roman"/>
          <w:b/>
          <w:sz w:val="24"/>
          <w:szCs w:val="24"/>
          <w:lang w:eastAsia="pt-BR"/>
        </w:rPr>
        <w:t> </w:t>
      </w:r>
    </w:p>
    <w:p w:rsidR="003211D1" w:rsidRPr="00464E15" w:rsidRDefault="003211D1" w:rsidP="00CF5DB9">
      <w:pPr>
        <w:overflowPunct w:val="0"/>
        <w:autoSpaceDE w:val="0"/>
        <w:autoSpaceDN w:val="0"/>
        <w:adjustRightInd w:val="0"/>
        <w:spacing w:after="0" w:line="240" w:lineRule="auto"/>
        <w:ind w:left="426" w:right="-232" w:firstLine="3402"/>
        <w:jc w:val="right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64E15">
        <w:rPr>
          <w:rFonts w:eastAsia="Times New Roman"/>
          <w:b/>
          <w:sz w:val="24"/>
          <w:szCs w:val="24"/>
          <w:lang w:eastAsia="pt-BR"/>
        </w:rPr>
        <w:t> </w:t>
      </w:r>
    </w:p>
    <w:p w:rsidR="00CE7CBA" w:rsidRPr="00CE7CBA" w:rsidRDefault="003211D1" w:rsidP="00CF5DB9">
      <w:pPr>
        <w:overflowPunct w:val="0"/>
        <w:autoSpaceDE w:val="0"/>
        <w:autoSpaceDN w:val="0"/>
        <w:adjustRightInd w:val="0"/>
        <w:spacing w:after="0" w:line="240" w:lineRule="auto"/>
        <w:ind w:left="426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64E15">
        <w:rPr>
          <w:rFonts w:eastAsia="Times New Roman"/>
          <w:sz w:val="24"/>
          <w:szCs w:val="24"/>
          <w:lang w:eastAsia="pt-BR"/>
        </w:rPr>
        <w:t>  </w:t>
      </w:r>
    </w:p>
    <w:p w:rsidR="00CE7CBA" w:rsidRPr="00CE7CBA" w:rsidRDefault="00CE7CBA" w:rsidP="00CE7CBA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E7CBA">
        <w:rPr>
          <w:rFonts w:eastAsia="Times New Roman"/>
          <w:b/>
          <w:sz w:val="24"/>
          <w:szCs w:val="24"/>
          <w:lang w:eastAsia="pt-BR"/>
        </w:rPr>
        <w:t> </w:t>
      </w:r>
    </w:p>
    <w:p w:rsidR="00CE7CBA" w:rsidRPr="00CE7CBA" w:rsidRDefault="00CE7CBA" w:rsidP="00CE7C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CE7CBA">
        <w:rPr>
          <w:rFonts w:eastAsia="Times New Roman"/>
          <w:sz w:val="24"/>
          <w:szCs w:val="24"/>
          <w:lang w:eastAsia="pt-BR"/>
        </w:rPr>
        <w:t>__________________________________</w:t>
      </w:r>
    </w:p>
    <w:p w:rsidR="00CE7CBA" w:rsidRPr="00CE7CBA" w:rsidRDefault="00CE7CBA" w:rsidP="00CE7C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E7CBA">
        <w:rPr>
          <w:rFonts w:eastAsia="Times New Roman"/>
          <w:b/>
          <w:sz w:val="24"/>
          <w:szCs w:val="24"/>
          <w:lang w:eastAsia="pt-BR"/>
        </w:rPr>
        <w:t xml:space="preserve">RICARDO ROLIM DE MOURA  </w:t>
      </w:r>
    </w:p>
    <w:p w:rsidR="00CE7CBA" w:rsidRPr="00CE7CBA" w:rsidRDefault="00CE7CBA" w:rsidP="00CE7C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E7CBA">
        <w:rPr>
          <w:rFonts w:eastAsia="Times New Roman"/>
          <w:b/>
          <w:sz w:val="24"/>
          <w:szCs w:val="24"/>
          <w:lang w:eastAsia="pt-BR"/>
        </w:rPr>
        <w:t xml:space="preserve">Prefeito </w:t>
      </w:r>
    </w:p>
    <w:p w:rsidR="00CE7CBA" w:rsidRPr="00CE7CBA" w:rsidRDefault="00CE7CBA" w:rsidP="00CE7C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E7CBA">
        <w:rPr>
          <w:rFonts w:eastAsia="Times New Roman"/>
          <w:b/>
          <w:sz w:val="24"/>
          <w:szCs w:val="24"/>
          <w:lang w:eastAsia="pt-BR"/>
        </w:rPr>
        <w:t> </w:t>
      </w:r>
    </w:p>
    <w:p w:rsidR="00CE7CBA" w:rsidRPr="00CE7CBA" w:rsidRDefault="00CE7CBA" w:rsidP="00CE7C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E7CBA">
        <w:rPr>
          <w:rFonts w:eastAsia="Times New Roman"/>
          <w:b/>
          <w:sz w:val="24"/>
          <w:szCs w:val="24"/>
          <w:lang w:eastAsia="pt-BR"/>
        </w:rPr>
        <w:t> </w:t>
      </w:r>
    </w:p>
    <w:p w:rsidR="00CE7CBA" w:rsidRPr="00CE7CBA" w:rsidRDefault="00CE7CBA" w:rsidP="00CE7C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E7CBA">
        <w:rPr>
          <w:rFonts w:eastAsia="Times New Roman"/>
          <w:b/>
          <w:sz w:val="24"/>
          <w:szCs w:val="24"/>
          <w:lang w:eastAsia="pt-BR"/>
        </w:rPr>
        <w:t> </w:t>
      </w:r>
    </w:p>
    <w:p w:rsidR="00CE7CBA" w:rsidRPr="00CE7CBA" w:rsidRDefault="00CE7CBA" w:rsidP="00CF5DB9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b/>
          <w:sz w:val="24"/>
          <w:szCs w:val="24"/>
          <w:u w:val="single"/>
        </w:rPr>
      </w:pPr>
      <w:r w:rsidRPr="00CE7CBA">
        <w:rPr>
          <w:b/>
          <w:sz w:val="24"/>
          <w:szCs w:val="24"/>
          <w:u w:val="single"/>
        </w:rPr>
        <w:t>8 - DESPACHO FINAL </w:t>
      </w:r>
    </w:p>
    <w:p w:rsidR="00CE7CBA" w:rsidRPr="00CE7CBA" w:rsidRDefault="00CE7CBA" w:rsidP="00CF5DB9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b/>
          <w:sz w:val="24"/>
          <w:szCs w:val="24"/>
        </w:rPr>
      </w:pPr>
    </w:p>
    <w:p w:rsidR="00CE7CBA" w:rsidRPr="00CE7CBA" w:rsidRDefault="00CE7CBA" w:rsidP="00CF5DB9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b/>
          <w:sz w:val="24"/>
          <w:szCs w:val="24"/>
        </w:rPr>
      </w:pPr>
      <w:r w:rsidRPr="00CE7CBA">
        <w:rPr>
          <w:b/>
          <w:sz w:val="24"/>
          <w:szCs w:val="24"/>
        </w:rPr>
        <w:t>  </w:t>
      </w:r>
    </w:p>
    <w:p w:rsidR="00CE7CBA" w:rsidRPr="00CE7CBA" w:rsidRDefault="00CE7CBA" w:rsidP="00CF5DB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b/>
          <w:sz w:val="24"/>
          <w:szCs w:val="24"/>
        </w:rPr>
      </w:pPr>
      <w:r w:rsidRPr="00CE7CBA">
        <w:rPr>
          <w:sz w:val="24"/>
          <w:szCs w:val="24"/>
        </w:rPr>
        <w:t xml:space="preserve">Referente a realização da despesa independente de Licitação, com fundamento nos motivos expostos acima e de acordo com as </w:t>
      </w:r>
      <w:proofErr w:type="gramStart"/>
      <w:r w:rsidRPr="00CE7CBA">
        <w:rPr>
          <w:sz w:val="24"/>
          <w:szCs w:val="24"/>
        </w:rPr>
        <w:t>justificativas  e</w:t>
      </w:r>
      <w:proofErr w:type="gramEnd"/>
      <w:r w:rsidRPr="00CE7CBA">
        <w:rPr>
          <w:sz w:val="24"/>
          <w:szCs w:val="24"/>
        </w:rPr>
        <w:t xml:space="preserve"> fundamentações apresentadas, RATIFICO e AUTORIZO  a realização da despesa por Dispensa de Licitação</w:t>
      </w:r>
      <w:r w:rsidRPr="00CE7CBA">
        <w:rPr>
          <w:sz w:val="24"/>
          <w:szCs w:val="24"/>
        </w:rPr>
        <w:t xml:space="preserve"> por Justificativa em conformidade com a Lei nº13.979/2020 artigo 4º.</w:t>
      </w:r>
      <w:r w:rsidRPr="00CE7CBA">
        <w:rPr>
          <w:sz w:val="24"/>
          <w:szCs w:val="24"/>
        </w:rPr>
        <w:t xml:space="preserve"> </w:t>
      </w:r>
    </w:p>
    <w:p w:rsidR="00CE7CBA" w:rsidRPr="00CE7CBA" w:rsidRDefault="00CE7CBA" w:rsidP="00CE7C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CE7CBA" w:rsidRPr="00CE7CBA" w:rsidRDefault="00CE7CBA" w:rsidP="00CE7C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E7CBA">
        <w:rPr>
          <w:rFonts w:eastAsia="Times New Roman"/>
          <w:b/>
          <w:sz w:val="24"/>
          <w:szCs w:val="24"/>
          <w:lang w:eastAsia="pt-BR"/>
        </w:rPr>
        <w:t> </w:t>
      </w:r>
    </w:p>
    <w:p w:rsidR="00CE7CBA" w:rsidRPr="00CE7CBA" w:rsidRDefault="00CE7CBA" w:rsidP="00CF5DB9">
      <w:pPr>
        <w:overflowPunct w:val="0"/>
        <w:autoSpaceDE w:val="0"/>
        <w:autoSpaceDN w:val="0"/>
        <w:adjustRightInd w:val="0"/>
        <w:spacing w:after="0" w:line="240" w:lineRule="auto"/>
        <w:ind w:left="282" w:right="-232"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bookmarkStart w:id="0" w:name="_GoBack"/>
      <w:bookmarkEnd w:id="0"/>
      <w:r w:rsidRPr="00CE7CBA">
        <w:rPr>
          <w:rFonts w:eastAsia="Times New Roman"/>
          <w:sz w:val="24"/>
          <w:szCs w:val="24"/>
          <w:lang w:eastAsia="pt-BR"/>
        </w:rPr>
        <w:t xml:space="preserve">Águas Frias- </w:t>
      </w:r>
      <w:proofErr w:type="gramStart"/>
      <w:r w:rsidRPr="00CE7CBA">
        <w:rPr>
          <w:rFonts w:eastAsia="Times New Roman"/>
          <w:sz w:val="24"/>
          <w:szCs w:val="24"/>
          <w:lang w:eastAsia="pt-BR"/>
        </w:rPr>
        <w:t xml:space="preserve">SC, </w:t>
      </w:r>
      <w:r w:rsidRPr="00CE7CBA">
        <w:rPr>
          <w:rFonts w:eastAsia="Times New Roman"/>
          <w:sz w:val="24"/>
          <w:szCs w:val="24"/>
          <w:lang w:eastAsia="pt-BR"/>
        </w:rPr>
        <w:t xml:space="preserve"> 28</w:t>
      </w:r>
      <w:proofErr w:type="gramEnd"/>
      <w:r w:rsidRPr="00CE7CBA">
        <w:rPr>
          <w:rFonts w:eastAsia="Times New Roman"/>
          <w:sz w:val="24"/>
          <w:szCs w:val="24"/>
          <w:lang w:eastAsia="pt-BR"/>
        </w:rPr>
        <w:t xml:space="preserve"> de julho de 2020</w:t>
      </w:r>
    </w:p>
    <w:p w:rsidR="00CE7CBA" w:rsidRPr="00CE7CBA" w:rsidRDefault="00CE7CBA" w:rsidP="00CE7CBA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CE7CBA" w:rsidRPr="00CE7CBA" w:rsidRDefault="00CE7CBA" w:rsidP="00CE7CBA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CE7CBA" w:rsidRPr="00CE7CBA" w:rsidRDefault="00CE7CBA" w:rsidP="00CE7C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E7CBA">
        <w:rPr>
          <w:rFonts w:eastAsia="Times New Roman"/>
          <w:b/>
          <w:sz w:val="24"/>
          <w:szCs w:val="24"/>
          <w:lang w:eastAsia="pt-BR"/>
        </w:rPr>
        <w:t> </w:t>
      </w:r>
    </w:p>
    <w:p w:rsidR="00CE7CBA" w:rsidRPr="00CE7CBA" w:rsidRDefault="00CE7CBA" w:rsidP="00CE7C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E7CBA">
        <w:rPr>
          <w:rFonts w:eastAsia="Times New Roman"/>
          <w:b/>
          <w:sz w:val="24"/>
          <w:szCs w:val="24"/>
          <w:lang w:eastAsia="pt-BR"/>
        </w:rPr>
        <w:t>  </w:t>
      </w:r>
    </w:p>
    <w:p w:rsidR="00CE7CBA" w:rsidRPr="00CE7CBA" w:rsidRDefault="00CE7CBA" w:rsidP="00CE7C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CE7CBA">
        <w:rPr>
          <w:rFonts w:eastAsia="Times New Roman"/>
          <w:sz w:val="24"/>
          <w:szCs w:val="24"/>
          <w:lang w:eastAsia="pt-BR"/>
        </w:rPr>
        <w:t>__________________________________</w:t>
      </w:r>
    </w:p>
    <w:p w:rsidR="00CE7CBA" w:rsidRPr="00CE7CBA" w:rsidRDefault="00CE7CBA" w:rsidP="00CE7C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E7CBA">
        <w:rPr>
          <w:rFonts w:eastAsia="Times New Roman"/>
          <w:b/>
          <w:sz w:val="24"/>
          <w:szCs w:val="24"/>
          <w:lang w:eastAsia="pt-BR"/>
        </w:rPr>
        <w:t xml:space="preserve">RICARDO ROLIM DE MOURA  </w:t>
      </w:r>
    </w:p>
    <w:p w:rsidR="00CE7CBA" w:rsidRPr="00CE7CBA" w:rsidRDefault="00CE7CBA" w:rsidP="00CE7C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E7CBA">
        <w:rPr>
          <w:rFonts w:eastAsia="Times New Roman"/>
          <w:b/>
          <w:sz w:val="24"/>
          <w:szCs w:val="24"/>
          <w:lang w:eastAsia="pt-BR"/>
        </w:rPr>
        <w:t xml:space="preserve">Prefeito </w:t>
      </w:r>
    </w:p>
    <w:p w:rsidR="00CE7CBA" w:rsidRPr="00CE7CBA" w:rsidRDefault="00CE7CBA" w:rsidP="00CE7C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472E5C" w:rsidRPr="00CE7CBA" w:rsidRDefault="006264D9" w:rsidP="00CE7C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sectPr w:rsidR="00472E5C" w:rsidRPr="00CE7CBA" w:rsidSect="00CE7CB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701" w:bottom="1701" w:left="1134" w:header="720" w:footer="1134" w:gutter="0"/>
      <w:paperSrc w:first="1" w:other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D9" w:rsidRDefault="006264D9" w:rsidP="00CE7CBA">
      <w:pPr>
        <w:spacing w:after="0" w:line="240" w:lineRule="auto"/>
      </w:pPr>
      <w:r>
        <w:separator/>
      </w:r>
    </w:p>
  </w:endnote>
  <w:endnote w:type="continuationSeparator" w:id="0">
    <w:p w:rsidR="006264D9" w:rsidRDefault="006264D9" w:rsidP="00CE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6264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6264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6264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5DB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6264D9">
    <w:pPr>
      <w:pStyle w:val="Rodap"/>
      <w:ind w:right="360"/>
      <w:jc w:val="right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601590"/>
      <w:docPartObj>
        <w:docPartGallery w:val="Page Numbers (Bottom of Page)"/>
        <w:docPartUnique/>
      </w:docPartObj>
    </w:sdtPr>
    <w:sdtContent>
      <w:p w:rsidR="00213769" w:rsidRDefault="0021376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DB9">
          <w:rPr>
            <w:noProof/>
          </w:rPr>
          <w:t>1</w:t>
        </w:r>
        <w:r>
          <w:fldChar w:fldCharType="end"/>
        </w:r>
      </w:p>
    </w:sdtContent>
  </w:sdt>
  <w:p w:rsidR="00213769" w:rsidRDefault="002137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D9" w:rsidRDefault="006264D9" w:rsidP="00CE7CBA">
      <w:pPr>
        <w:spacing w:after="0" w:line="240" w:lineRule="auto"/>
      </w:pPr>
      <w:r>
        <w:separator/>
      </w:r>
    </w:p>
  </w:footnote>
  <w:footnote w:type="continuationSeparator" w:id="0">
    <w:p w:rsidR="006264D9" w:rsidRDefault="006264D9" w:rsidP="00CE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CE" w:rsidRDefault="006264D9">
    <w:pPr>
      <w:pStyle w:val="Cabealho"/>
    </w:pPr>
  </w:p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526"/>
      <w:gridCol w:w="4821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6264D9" w:rsidP="00D23CE3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705B938C" wp14:editId="043853D4">
                <wp:extent cx="1466850" cy="1428750"/>
                <wp:effectExtent l="0" t="0" r="0" b="0"/>
                <wp:docPr id="15" name="Imagem 1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6264D9" w:rsidP="00CE7CBA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353BCE" w:rsidRDefault="006264D9" w:rsidP="00CE7CBA">
          <w:pPr>
            <w:pStyle w:val="SemEspaamento"/>
            <w:rPr>
              <w:b/>
            </w:rPr>
          </w:pPr>
          <w:r>
            <w:rPr>
              <w:b/>
            </w:rPr>
            <w:t>MUNICÍPIO DE</w:t>
          </w:r>
          <w:r>
            <w:rPr>
              <w:b/>
            </w:rPr>
            <w:t xml:space="preserve">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>.</w:t>
          </w:r>
          <w:proofErr w:type="gramEnd"/>
        </w:p>
        <w:p w:rsidR="00353BCE" w:rsidRDefault="006264D9" w:rsidP="00CE7CBA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6264D9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6264D9" w:rsidP="00CE7CBA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6264D9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6264D9" w:rsidP="00CE7CB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53BCE" w:rsidRDefault="006264D9" w:rsidP="00CE7CB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6264D9" w:rsidP="00CE7CB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6264D9" w:rsidP="00CE7CBA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353BCE" w:rsidRDefault="006264D9">
    <w:pPr>
      <w:pStyle w:val="Cabealho"/>
    </w:pPr>
  </w:p>
  <w:p w:rsidR="00353BCE" w:rsidRDefault="006264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D1"/>
    <w:rsid w:val="001B010C"/>
    <w:rsid w:val="00213769"/>
    <w:rsid w:val="003211D1"/>
    <w:rsid w:val="006264D9"/>
    <w:rsid w:val="00CE7CBA"/>
    <w:rsid w:val="00CF5DB9"/>
    <w:rsid w:val="00E4357B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AA21"/>
  <w15:chartTrackingRefBased/>
  <w15:docId w15:val="{54ABD475-121C-46B4-9A2B-D3F7D8D2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1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1D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211D1"/>
  </w:style>
  <w:style w:type="paragraph" w:styleId="Cabealho">
    <w:name w:val="header"/>
    <w:basedOn w:val="Normal"/>
    <w:link w:val="CabealhoChar"/>
    <w:uiPriority w:val="99"/>
    <w:rsid w:val="003211D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11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CBA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F590E-2B66-4772-B60A-7BBA2513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3</cp:revision>
  <cp:lastPrinted>2020-07-28T11:36:00Z</cp:lastPrinted>
  <dcterms:created xsi:type="dcterms:W3CDTF">2020-07-28T11:34:00Z</dcterms:created>
  <dcterms:modified xsi:type="dcterms:W3CDTF">2020-07-28T11:50:00Z</dcterms:modified>
</cp:coreProperties>
</file>