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474D4B">
        <w:rPr>
          <w:rFonts w:ascii="Tahoma" w:eastAsia="Times New Roman" w:hAnsi="Tahoma" w:cs="Tahoma"/>
          <w:b/>
          <w:sz w:val="24"/>
          <w:szCs w:val="24"/>
          <w:lang w:eastAsia="pt-BR"/>
        </w:rPr>
        <w:t>TERMO DE HOMOLOGAÇÃO E ADJUDICAÇÃO</w:t>
      </w: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4"/>
          <w:lang w:eastAsia="pt-BR"/>
        </w:rPr>
      </w:pP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 w:rsidRPr="00474D4B">
        <w:rPr>
          <w:rFonts w:ascii="Tahoma" w:eastAsia="Times New Roman" w:hAnsi="Tahoma" w:cs="Tahoma"/>
          <w:b/>
          <w:szCs w:val="20"/>
          <w:lang w:eastAsia="pt-BR"/>
        </w:rPr>
        <w:t xml:space="preserve">Processo Administrativo: </w:t>
      </w:r>
      <w:r>
        <w:rPr>
          <w:rFonts w:ascii="Tahoma" w:eastAsia="Times New Roman" w:hAnsi="Tahoma" w:cs="Tahoma"/>
          <w:szCs w:val="20"/>
          <w:lang w:eastAsia="pt-BR"/>
        </w:rPr>
        <w:t>81</w:t>
      </w:r>
      <w:r w:rsidRPr="00474D4B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74D4B">
        <w:rPr>
          <w:rFonts w:ascii="Tahoma" w:eastAsia="Times New Roman" w:hAnsi="Tahoma" w:cs="Tahoma"/>
          <w:b/>
          <w:szCs w:val="20"/>
          <w:lang w:eastAsia="pt-BR"/>
        </w:rPr>
        <w:t>Licitação</w:t>
      </w:r>
      <w:r w:rsidRPr="00474D4B">
        <w:rPr>
          <w:rFonts w:ascii="Tahoma" w:eastAsia="Times New Roman" w:hAnsi="Tahoma" w:cs="Tahoma"/>
          <w:szCs w:val="20"/>
          <w:lang w:eastAsia="pt-BR"/>
        </w:rPr>
        <w:t xml:space="preserve">: </w:t>
      </w:r>
      <w:r>
        <w:rPr>
          <w:rFonts w:ascii="Tahoma" w:eastAsia="Times New Roman" w:hAnsi="Tahoma" w:cs="Tahoma"/>
          <w:szCs w:val="20"/>
          <w:lang w:eastAsia="pt-BR"/>
        </w:rPr>
        <w:t>Inexigibilidade</w:t>
      </w:r>
      <w:r w:rsidRPr="00474D4B">
        <w:rPr>
          <w:rFonts w:ascii="Tahoma" w:eastAsia="Times New Roman" w:hAnsi="Tahoma" w:cs="Tahoma"/>
          <w:szCs w:val="20"/>
          <w:lang w:eastAsia="pt-BR"/>
        </w:rPr>
        <w:t xml:space="preserve"> nº </w:t>
      </w:r>
      <w:r>
        <w:rPr>
          <w:rFonts w:ascii="Tahoma" w:eastAsia="Times New Roman" w:hAnsi="Tahoma" w:cs="Tahoma"/>
          <w:szCs w:val="20"/>
          <w:lang w:eastAsia="pt-BR"/>
        </w:rPr>
        <w:t>11</w:t>
      </w:r>
      <w:r w:rsidRPr="00474D4B">
        <w:rPr>
          <w:rFonts w:ascii="Tahoma" w:eastAsia="Times New Roman" w:hAnsi="Tahoma" w:cs="Tahoma"/>
          <w:szCs w:val="20"/>
          <w:lang w:eastAsia="pt-BR"/>
        </w:rPr>
        <w:t>/</w:t>
      </w:r>
      <w:r>
        <w:rPr>
          <w:rFonts w:ascii="Tahoma" w:eastAsia="Times New Roman" w:hAnsi="Tahoma" w:cs="Tahoma"/>
          <w:szCs w:val="20"/>
          <w:lang w:eastAsia="pt-BR"/>
        </w:rPr>
        <w:t>2021</w:t>
      </w:r>
      <w:r w:rsidRPr="00474D4B">
        <w:rPr>
          <w:rFonts w:ascii="Tahoma" w:eastAsia="Times New Roman" w:hAnsi="Tahoma" w:cs="Tahoma"/>
          <w:szCs w:val="20"/>
          <w:lang w:eastAsia="pt-BR"/>
        </w:rPr>
        <w:t xml:space="preserve"> para </w:t>
      </w:r>
      <w:r>
        <w:rPr>
          <w:rFonts w:ascii="Tahoma" w:eastAsia="Times New Roman" w:hAnsi="Tahoma" w:cs="Tahoma"/>
          <w:szCs w:val="20"/>
          <w:lang w:eastAsia="pt-BR"/>
        </w:rPr>
        <w:t>AQUISIÇÃO DE GENEROS ALIMENTICIOS DA AGRICULTURA FAMILIAR, para suprir as necessidades da Secretaria da Educação do Município de Águas Frias em conformidade com o Edital de Chamada Pública nº2/2021</w:t>
      </w: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02D03" w:rsidRPr="00474D4B" w:rsidRDefault="00902D03" w:rsidP="00902D03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74D4B">
        <w:rPr>
          <w:rFonts w:ascii="Tahoma" w:eastAsia="Times New Roman" w:hAnsi="Tahoma" w:cs="Tahoma"/>
          <w:szCs w:val="20"/>
          <w:lang w:eastAsia="pt-BR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tbl>
      <w:tblPr>
        <w:tblW w:w="10547" w:type="dxa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09"/>
        <w:gridCol w:w="1275"/>
        <w:gridCol w:w="3465"/>
        <w:gridCol w:w="709"/>
        <w:gridCol w:w="992"/>
        <w:gridCol w:w="1417"/>
      </w:tblGrid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Empresa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Objeto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proofErr w:type="spellStart"/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Qtde</w:t>
            </w:r>
            <w:proofErr w:type="spellEnd"/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Homologado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</w:t>
            </w:r>
            <w:r w:rsidRPr="00474D4B"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- 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ABÓBORA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cabotiá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abóbora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redonda da casca verde escura. Limpa, madura, firme, com pedúnculo, sem rachaduras, sem mofo, sem podridão. Tamanho pequeno, com peso entre 1 a 3 quilos. Com aspecto, consistência e coloração característicos da espécie, isentos de umidade exterior anormal, de cheiro e/ou sabor anormal, de contusões e lesões, de insetos, bolores e/ou parasitas, bem como de danos por estes provocados. Devidamente acondicionada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3,5900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215,4000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ALHO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Alho novo, tipo especial, sem réstia, aspecto físico em cabeça com gomos íntegros, sem partes murchas, boa qualidade, firme e intacto, sem lesões de origem física ou mecânica, tamanho e coloração uniforme, devendo ser bem desenvolvido, isento de sujidades, fungos, parasitas e larvas, sem podridão, tipo branco ou rosa, devidamente acondicionado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33,6300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168,1500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BANANA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Tipo  caturra com 70%  de  maturação, sem danificações físicas,  casca integra.  Isenta  de  substâncias terrosas,  sujidades,  parasitas, larvas, resíduos de defensivos agrícolas,  odor e sabor estranho.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3,6900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738,0000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BATATA DOCE 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1ª qualidade, graúda, firme, intacta, sem lesões de origem física ou mecânica, tamanho e conformação uniforme, de colheita recente e devidamente acondicionada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4,7600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476,0000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FEIJÃO PRETO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tipo 1, novo, de 1ª qualidade, constituído de no mínimo 90 a 98% de grãos inteiros e íntegros, sem a presença de grãos mofados ou cartuchos, na cor característica e variedade correspondente de tamanho e formato naturais, maduros, limpos e secos, não contendo glúten,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acondicionado em embalagem plástica de polipropileno, transparente e resistente, de 1 kg, com especificações do produto, data de fabricação e prazo de validade mínima de 06 meses a partir da data de entrega.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60,00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8,0400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482,4000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Laranja de boa qualidade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destinado ao consumo “in natura”, devendo se apresentar fresca, grau de amadurecimento máximo, ter atingido o grau ideal no tamanho, aroma, cor e sabor próprios da variedade, grau de maturação tal que lhe permita suportar a manipulação, o transporte e a conservação em condições adequadas para o consumo mediato e imediato. Não estarem danificadas por quaisquer lesões de origem mecânica ou por insetos que afetem suas características, não conter substância terrosa, sujidades, produtos químicos ou corpos estranhos aderentes, sem aroma e sabor estranhos. Tamanho médio e uniforme. Deverão estar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3,6600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366,0000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LIMÃO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tahiti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/galego/comum, boa qualidade, isento de partes pútridas, sem manchas, devidamente acondicionadas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4,9600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198,4000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Milho verde em espiga 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em espiga - in natura, de 1ª qualidade, tamanho médio, grau médio de amadurecimento, grãos inteiros e íntegros, sem rupturas, aroma e cor da espécie e variedade, estar livre de enfermidades, insetos e sujidades, não estar danificado por qualquer lesão de origem física ou mecânica. Limpo e devidamente acondicionado em sacos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plasticos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transparente, com 5 unidades por embalagem.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1,3000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520,0000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PONCÃ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Poncã/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morgota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/tangerina/bergamota, de primeira qualidade, frescas e sãs, no ponto maturação adequados para consumo; intactos com todas as partes comestíveis aproveitáveis, cor e sabor característicos. Não deverão estar danificados por lesões que afetem sua aparência e utilização. Isento de pontos amarelados ou apodrecidos, livre de sujidades, parasitas e larvas.  devidamente acondicionada em quantidade conforme solicitação em embalagem de polietileno atóxico/ ou a granel.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350,00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3,9600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1.386,0000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MELANCIA 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Fruta in natura, tipo melancia, espécie redonda. Características: graúda, 1ª qualidade, livre de sujidades, parasitas e larvas, tamanho e coloração uniformes, devendo ser bem desenvolvida, com polpa firme e intacta, pesando entre 8 a 12kg cada unidade.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1,8300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366,0000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33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MELÃO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1ª qualidade, amarelo, casca sã, firme, sem rachaduras, sem danos físicos ou mecânicos. Devendo estar bem desenvolvidos e maduros, devendo apresentar 80 a 90% de maturação.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Embalagem: em sacos plásticos resistentes, conforme quantidade solicitada.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50,00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4,4900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224,5000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ALFACE 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verde/roxa, espécie americana/crespa/lisa, nova, fresca, firme, intacta, de primeira qualidade, folhas sãs, sem rupturas, livre de sujidades e insetos, acondicionada em embalagens plásticos transparentes ou a granel, desde que convenientemente protegidas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2,9100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261,9000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BETERRABA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sem folhas, de 1ª qualidade, fresca, com casca sã, sem rupturas, tamanho médio, grau médio de amadurecimento, limpas, isenta de material terroso e umidade externa anormal, devendo ser bem desenvolvida. Devidamente acondicionadas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4,4000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396,0000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BRÓCOLIS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1ª qualidade, sã, sem fungos, tamanho médio, flores de colorações verdes, sem manchas, limpos devidamente acondicionados 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5,0600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253,0000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CHEIRO VERDE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in natura. Composição: salsa e cebolinha, novo, de primeira qualidade, folhas sã, limpos, peso médio de 200g por maço.  Devidamente acondicionada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4,0600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243,6000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COUVE-FLOR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Unidade de aproximadamente 700 gramas, couve-flor de primeira qualidade, frescas e saudável.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Acondicionadas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6,2000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310,0000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PEPINO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Legume in natura, tipo pepino, espécie comum deverão ser de primeira qualidade, de tamanho médio, liso, com polpa intacta e limpa, suficientemente desenvolvidos, apresentando grau médio de maturação que lhe permita suportar a manipulação, o transporte a conservação em condições adequadas para o consumo mediato e imediato, sem manchas e bolores, sujidades, sem lesões de origem física ou mecânica (rachaduras, machucados, perfurações e cortes na casca) ou outros defeitos que possam alterar sua aparência.  Devidamente acondicionada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5,9900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299,5000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REPOLHO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branco Legume in natura, tipo repolho, espécie comum. De primeira qualidade, fresco, compacto e firme, isento de enfermidades, material terroso e umidade externa anormal, tamanho médio e coloração uniformes, devendo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ser bem desenvolvido, devidamente acondicionada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50,00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4,9600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248,0000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REPOLHO ROXO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Legume in natura, tipo repolho de cor roxa. De primeira qualidade, fresco, compacto e firme, isento de enfermidades, material terroso e umidade externa anormal, tamanho médio e coloração uniformes, devendo ser bem desenvolvido, devidamente acondicionada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5,5900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139,7500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Alho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Poró</w:t>
            </w:r>
            <w:proofErr w:type="spellEnd"/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folhas verdes encaixadas umas nas outras, esbranquiçadas na zona subterrânea; tenra, viçosa, textura e consistência de vegetal fresco, livre de folhas murchas ou amareladas, devidamente acondicionado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6,8300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95,6200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DE PRODUÇÃO AGROINDUSTRIAL FAMILIAR DE QUILOMBO - COPERAQUI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32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DOCE DE FRUTAS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Produto oriundo do cozimento de polpa de fruta natural com açúcar,  a combinar os sabores conforme solicitação, deverá ser fabricado com matéria prima sã, limpa, isenta de matéria terrosa, parasitas, e em perfeito estado de conservação, não poderá conter substâncias estranhas à sua composição normal, será proibido adicionar ao doce de frutas corantes artificiais e aromatizantes. Acondicionado em embalagem de vidro de 750g, original do fabricante, com especificações do produto, informações do fabricante, prazo de validade de no mínimo 12 meses e lote.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15,0000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135,0000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ARROZ PARBOILIZADO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Classe longo fino, polido, tipo 1 subgrupo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parboilizado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acondicionado em embalagem plástica de polipropileno original do fabricante, resistente e transparente, com 1 kg, isento de matéria terrosa, pedras, fungos ou parasitas, livre de umidade e fragmentos estranhos, deve ser de procedência nacional e ser de safra corrente, informações do fabricante, especificação do produto, data de validade e lote, estampados na embalagem, sem glúten, contendo no mínimo 90% de grãos inteiros com no máximo 14% de umidade. Devendo apresentar coloração branca, grãos íntegros e soltos após o cozimento.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5,3600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1.072,0000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CARNE SUÍNA 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moída, congelada, aspecto próprio, não amolecida e nem pegajosa, cor própria sem manchas esverdeadas, cheiro e sabor próprio, com ausência de sujidades, parasitas, larvas ou qualquer substância contagiante que possa alterá-la ou encobrir alguma alteração, deve ser isenta de cartilagens e ossos, acondicionada em embalagem plástica de polipropileno, resistente e transparente, de 1kgna embalagem deverá constar informações do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fabricante, especificação do produto, data de fabricação e prazo de validade de 4 meses. Registro no Ministério da Agricultura - Serviço de Inspeção Federal (SIF) ou Serviço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150,00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20,6300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3.094,5000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COXA E SOBRECOXA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Cortes congelados de frango coxa e sobrecoxa de boa qualidade, com odor e textura característicos de um produto de boa qualidade apresentado em embalagens transparentes resistentes com fechamento à vácuo ou bem lacradas, com denominação do nome do produto, fabricante, endereço, registro no Ministério da Agricultura (SIF, IMA OU SIM), data de fabricação e validade. Embalados de 500g a 2 kg. SEM DORSO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12,2900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2.458,0000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Açúcar mascavo.  Produto 100% natural. Embalagem com 1kg 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composição origem vegetal, sacarose de cana-de-açúcar, aplicação alimentação, características adicionais 100% natural com fervura de melado. Acondicionado em embalagens de 1 kg, informações do fabricante, especificação do produto, data de validade e lote, estampados na embalagem, com prazo mínimo de 6 meses de validade a partir da entrega 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13,3000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399,0000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BOLACHA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caseira de Fubá com 10 a 20g cada unidade, só serão aceitas bolachas com boa aparecia de massa. Serão rejeitadas bolachas mal assadas,  endurecidas, queimadas,  amassadas,  achatadas e “embatumados” aspecto massa pesada  e  de  características organolépticas anormais. Os mesmos deverão  estar livres de  sujidades  ou quaisquer outros tipos de contaminantes como  fungos e bolores. Devem estar acondicionado em embalagens de 1 kg com rotulagem, lote e data de validade.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45,00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23,1100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1.039,9500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CENOURA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de primeira qualidade, frescas, sãs e sem folhas. No ponto de maturação adequado para o consumo. Intactos, com todas as partes comestíveis aproveitáveis, cor e sabor característicos. Não deverão estar danificados por lesões que afetem sua aparência e utilização. Isento de pontos amarelados ou apodrecidos, livre de sujidades, parasitas e larvas. Devidamente acondicionada em quantidade conforme solicitação.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4,4000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660,0000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FARINHA DE MILHO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amarela em flocos enriquecida com ferro e ácido fólico, livre de parasitas, odores estranhos, substâncias nocivas, embalagem plástica de polipropileno, transparente e resistente, de 1 kg, com especificações do produto, data de fabricação e prazo de validade mínima de 06 meses a partir da data de entrega.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5,3300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319,8000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IOGURTE 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à base de leite integral ou constituído, com polpa de fruta, sabor morango, consistência cremosa, odor e sabor suave,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caracteristico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, sabor conforme combinado, embalagem plástica de com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 xml:space="preserve">no mínimo 900ml, contendo na embalagem a identificação do produto, marca do fabricante, validade, data de embalagem, peso líquido e selo de inspeção do órgão competente. Identificação de órgão de inspeção sanitária – laudo de análise microbiológica. Transportar em veiculo refrigerado ou em caixas térmicas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higienizadas.Prazo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de validade mínimo 10 dias a contar a partir da data de entrega.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lastRenderedPageBreak/>
              <w:t>200,00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6,9600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1.392,0000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27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MACARRÃO CASEIRO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caseiro tipo espaguete,  </w:t>
            </w:r>
            <w:proofErr w:type="spellStart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penne</w:t>
            </w:r>
            <w:proofErr w:type="spellEnd"/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 ou talharim,  deverão ser entregues conforme o pedido de solicitação, o macarrão deve ser produzido somente com os seguintes ingredientes: farinha de trigo, ovos e sal, deverá ser fabricadas a partir de matérias primas sãs, limpas, isentas de matérias terrosas, parasitas e larvas. As massas ao serem postas na água não deverão turva-las antes da cocção, não podendo estar fermentadas ou rançosas. Na embalagem não poderá haver mistura de outros tipos de macarrão. Acondicionada em embalagem plástica transparente e atóxica, limpa e não violada, resistente ao transpor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54,00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14,1300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763,0200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MANDIOCA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Mandioca descascada, nova de primeira qualidade, tamanho médio, isenta de partes pútridas, livre de sujidades, congelado, acondicionado em embalagem plástica transparente atóxica contendo 1kg.  No rótulo deve conter: informações do fabricante, especificações do produto data de fabricação e prazo de validade.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100,00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7,7300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773,0000</w:t>
            </w:r>
          </w:p>
        </w:tc>
      </w:tr>
      <w:tr w:rsidR="00902D03" w:rsidRPr="00474D4B" w:rsidTr="00902D03">
        <w:tc>
          <w:tcPr>
            <w:tcW w:w="198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70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127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OVOS DE GALINHA </w:t>
            </w:r>
          </w:p>
        </w:tc>
        <w:tc>
          <w:tcPr>
            <w:tcW w:w="3465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 xml:space="preserve">tipo "grande", casca lisa, limpos, não trincados, acondicionados em embalagens de papelão ou de plástico resistente, com especificações do produto, informações do fabricante, data de fabricação e prazo de validade, registro de inspeção federal, estadual ou municipal. </w:t>
            </w:r>
          </w:p>
        </w:tc>
        <w:tc>
          <w:tcPr>
            <w:tcW w:w="70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120,00</w:t>
            </w:r>
          </w:p>
        </w:tc>
        <w:tc>
          <w:tcPr>
            <w:tcW w:w="992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7,8300</w:t>
            </w:r>
          </w:p>
        </w:tc>
        <w:tc>
          <w:tcPr>
            <w:tcW w:w="1417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939,6000</w:t>
            </w:r>
          </w:p>
        </w:tc>
      </w:tr>
    </w:tbl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 w:val="22"/>
          <w:lang w:eastAsia="pt-BR"/>
        </w:rPr>
      </w:pPr>
      <w:r w:rsidRPr="00474D4B">
        <w:rPr>
          <w:rFonts w:ascii="Tahoma" w:eastAsia="Times New Roman" w:hAnsi="Tahoma" w:cs="Tahoma"/>
          <w:sz w:val="22"/>
          <w:lang w:eastAsia="pt-BR"/>
        </w:rPr>
        <w:t>Sendo os totais por fornecedor: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8"/>
        <w:gridCol w:w="4811"/>
      </w:tblGrid>
      <w:tr w:rsidR="00902D03" w:rsidRPr="00474D4B" w:rsidTr="00CC7DB4">
        <w:tc>
          <w:tcPr>
            <w:tcW w:w="488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Fornecedor</w:t>
            </w:r>
          </w:p>
        </w:tc>
        <w:tc>
          <w:tcPr>
            <w:tcW w:w="489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</w:pPr>
            <w:r w:rsidRPr="00474D4B">
              <w:rPr>
                <w:rFonts w:ascii="Tahoma" w:eastAsia="Times New Roman" w:hAnsi="Tahoma" w:cs="Tahoma"/>
                <w:b/>
                <w:sz w:val="18"/>
                <w:szCs w:val="18"/>
                <w:lang w:eastAsia="pt-BR"/>
              </w:rPr>
              <w:t>Valor Total Homologado</w:t>
            </w:r>
          </w:p>
        </w:tc>
      </w:tr>
      <w:tr w:rsidR="00902D03" w:rsidRPr="00474D4B" w:rsidTr="00CC7DB4">
        <w:tc>
          <w:tcPr>
            <w:tcW w:w="4889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LUIZ FRANCISCO DA SILVA</w:t>
            </w:r>
          </w:p>
        </w:tc>
        <w:tc>
          <w:tcPr>
            <w:tcW w:w="489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5.140,8500</w:t>
            </w:r>
          </w:p>
        </w:tc>
      </w:tr>
      <w:tr w:rsidR="00902D03" w:rsidRPr="00474D4B" w:rsidTr="00CC7DB4">
        <w:tc>
          <w:tcPr>
            <w:tcW w:w="488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EUNICE INÊS WIECZYNSKI SANTIN</w:t>
            </w:r>
          </w:p>
        </w:tc>
        <w:tc>
          <w:tcPr>
            <w:tcW w:w="489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2.247,3700</w:t>
            </w:r>
          </w:p>
        </w:tc>
      </w:tr>
      <w:tr w:rsidR="00902D03" w:rsidRPr="00474D4B" w:rsidTr="00CC7DB4">
        <w:tc>
          <w:tcPr>
            <w:tcW w:w="488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DE PRODUÇÃO AGROINDUSTRIAL FAMILIAR DE QUILOMBO - COPERAQUI</w:t>
            </w:r>
          </w:p>
        </w:tc>
        <w:tc>
          <w:tcPr>
            <w:tcW w:w="489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135,0000</w:t>
            </w:r>
          </w:p>
        </w:tc>
      </w:tr>
      <w:tr w:rsidR="00902D03" w:rsidRPr="00474D4B" w:rsidTr="00CC7DB4">
        <w:tc>
          <w:tcPr>
            <w:tcW w:w="4889" w:type="dxa"/>
          </w:tcPr>
          <w:p w:rsidR="00902D03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COOPERATIVA CENTRAL SABOR COLONIAL</w:t>
            </w:r>
          </w:p>
        </w:tc>
        <w:tc>
          <w:tcPr>
            <w:tcW w:w="4890" w:type="dxa"/>
          </w:tcPr>
          <w:p w:rsidR="00902D03" w:rsidRPr="00474D4B" w:rsidRDefault="00902D03" w:rsidP="00CC7DB4">
            <w:pPr>
              <w:tabs>
                <w:tab w:val="left" w:pos="18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pt-BR"/>
              </w:rPr>
              <w:t>12.910,8700</w:t>
            </w:r>
          </w:p>
        </w:tc>
      </w:tr>
    </w:tbl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74D4B">
        <w:rPr>
          <w:rFonts w:ascii="Tahoma" w:eastAsia="Times New Roman" w:hAnsi="Tahoma" w:cs="Tahoma"/>
          <w:szCs w:val="20"/>
          <w:lang w:eastAsia="pt-BR"/>
        </w:rPr>
        <w:t>Valor total Homologado R$</w:t>
      </w:r>
      <w:r>
        <w:rPr>
          <w:rFonts w:ascii="Tahoma" w:eastAsia="Times New Roman" w:hAnsi="Tahoma" w:cs="Tahoma"/>
          <w:szCs w:val="20"/>
          <w:lang w:eastAsia="pt-BR"/>
        </w:rPr>
        <w:t>20.434,09</w:t>
      </w:r>
      <w:r w:rsidRPr="00474D4B">
        <w:rPr>
          <w:rFonts w:ascii="Tahoma" w:eastAsia="Times New Roman" w:hAnsi="Tahoma" w:cs="Tahoma"/>
          <w:szCs w:val="20"/>
          <w:lang w:eastAsia="pt-BR"/>
        </w:rPr>
        <w:t xml:space="preserve"> (</w:t>
      </w:r>
      <w:r>
        <w:rPr>
          <w:rFonts w:ascii="Tahoma" w:eastAsia="Times New Roman" w:hAnsi="Tahoma" w:cs="Tahoma"/>
          <w:szCs w:val="20"/>
          <w:lang w:eastAsia="pt-BR"/>
        </w:rPr>
        <w:t>vinte mil quatrocentos e trinta e quatro reais e nove centavos</w:t>
      </w:r>
      <w:r w:rsidRPr="00474D4B">
        <w:rPr>
          <w:rFonts w:ascii="Tahoma" w:eastAsia="Times New Roman" w:hAnsi="Tahoma" w:cs="Tahoma"/>
          <w:szCs w:val="20"/>
          <w:lang w:eastAsia="pt-BR"/>
        </w:rPr>
        <w:t>)</w:t>
      </w: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74D4B">
        <w:rPr>
          <w:rFonts w:ascii="Tahoma" w:eastAsia="Times New Roman" w:hAnsi="Tahoma" w:cs="Tahoma"/>
          <w:szCs w:val="20"/>
          <w:lang w:eastAsia="pt-BR"/>
        </w:rPr>
        <w:t>Intime-se</w:t>
      </w: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>
        <w:rPr>
          <w:rFonts w:ascii="Tahoma" w:eastAsia="Times New Roman" w:hAnsi="Tahoma" w:cs="Tahoma"/>
          <w:szCs w:val="20"/>
          <w:lang w:eastAsia="pt-BR"/>
        </w:rPr>
        <w:t>AGUAS FRIAS</w:t>
      </w:r>
      <w:r w:rsidRPr="00474D4B">
        <w:rPr>
          <w:rFonts w:ascii="Tahoma" w:eastAsia="Times New Roman" w:hAnsi="Tahoma" w:cs="Tahoma"/>
          <w:szCs w:val="20"/>
          <w:lang w:eastAsia="pt-BR"/>
        </w:rPr>
        <w:t xml:space="preserve">, </w:t>
      </w:r>
      <w:r>
        <w:rPr>
          <w:rFonts w:ascii="Tahoma" w:eastAsia="Times New Roman" w:hAnsi="Tahoma" w:cs="Tahoma"/>
          <w:szCs w:val="20"/>
          <w:lang w:eastAsia="pt-BR"/>
        </w:rPr>
        <w:t>16 de novembro de 2021</w:t>
      </w: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02D03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bookmarkStart w:id="0" w:name="_GoBack"/>
      <w:bookmarkEnd w:id="0"/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Cs w:val="20"/>
          <w:lang w:eastAsia="pt-BR"/>
        </w:rPr>
      </w:pPr>
      <w:r w:rsidRPr="00474D4B">
        <w:rPr>
          <w:rFonts w:ascii="Tahoma" w:eastAsia="Times New Roman" w:hAnsi="Tahoma" w:cs="Tahoma"/>
          <w:szCs w:val="20"/>
          <w:lang w:eastAsia="pt-BR"/>
        </w:rPr>
        <w:t>___________________________</w:t>
      </w:r>
    </w:p>
    <w:p w:rsidR="00902D03" w:rsidRPr="00474D4B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Cs w:val="20"/>
          <w:lang w:eastAsia="pt-BR"/>
        </w:rPr>
      </w:pPr>
      <w:r>
        <w:rPr>
          <w:rFonts w:ascii="Tahoma" w:eastAsia="Times New Roman" w:hAnsi="Tahoma" w:cs="Tahoma"/>
          <w:b/>
          <w:szCs w:val="20"/>
          <w:lang w:eastAsia="pt-BR"/>
        </w:rPr>
        <w:t>LUIZ JOSÉ DAGA</w:t>
      </w:r>
    </w:p>
    <w:p w:rsidR="001A7873" w:rsidRDefault="00902D03" w:rsidP="00902D03">
      <w:pPr>
        <w:tabs>
          <w:tab w:val="left" w:pos="18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</w:pPr>
      <w:r w:rsidRPr="00474D4B">
        <w:rPr>
          <w:rFonts w:ascii="Tahoma" w:eastAsia="Times New Roman" w:hAnsi="Tahoma" w:cs="Tahoma"/>
          <w:szCs w:val="20"/>
          <w:lang w:eastAsia="pt-BR"/>
        </w:rPr>
        <w:t xml:space="preserve">Prefeito </w:t>
      </w:r>
    </w:p>
    <w:sectPr w:rsidR="001A7873" w:rsidSect="00474D4B">
      <w:footerReference w:type="even" r:id="rId4"/>
      <w:footerReference w:type="default" r:id="rId5"/>
      <w:headerReference w:type="first" r:id="rId6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DD1E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40040" w:rsidRDefault="00DD1E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0" w:rsidRDefault="00DD1E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02D03"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F40040" w:rsidRDefault="00DD1ED6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F40040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F40040" w:rsidRPr="00805436" w:rsidRDefault="00DD1ED6" w:rsidP="00164A82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10CD1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53BC719" wp14:editId="1151F8FB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DD1ED6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</w:t>
          </w:r>
          <w:r w:rsidRPr="00805436">
            <w:rPr>
              <w:rFonts w:ascii="Tahoma" w:hAnsi="Tahoma" w:cs="Tahoma"/>
              <w:bCs/>
            </w:rPr>
            <w:t>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DD1ED6" w:rsidP="00164A8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 w:rsidRPr="00805436">
            <w:rPr>
              <w:rFonts w:ascii="Tahoma" w:hAnsi="Tahoma" w:cs="Tahoma"/>
              <w:b/>
              <w:bCs/>
            </w:rPr>
            <w:t xml:space="preserve">Prefeitura Municipal de </w:t>
          </w:r>
          <w:r>
            <w:rPr>
              <w:rFonts w:ascii="Tahoma" w:hAnsi="Tahoma" w:cs="Tahoma"/>
              <w:b/>
              <w:bCs/>
            </w:rPr>
            <w:t>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F40040" w:rsidRPr="00805436" w:rsidRDefault="00DD1ED6" w:rsidP="00164A8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Departamento de Compras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</w:tc>
    </w:tr>
    <w:tr w:rsidR="00F40040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DD1ED6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Pr="00805436" w:rsidRDefault="00DD1ED6" w:rsidP="00164A82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F40040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F40040" w:rsidRDefault="00DD1ED6" w:rsidP="00164A82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F40040" w:rsidRDefault="00DD1ED6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F40040" w:rsidRPr="00805436" w:rsidRDefault="00DD1ED6" w:rsidP="00164A82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F40040" w:rsidRDefault="00DD1ED6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F40040" w:rsidRPr="00805436" w:rsidRDefault="00DD1ED6" w:rsidP="00164A82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F40040" w:rsidRPr="00E10CD1" w:rsidRDefault="00DD1ED6" w:rsidP="00164A82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03"/>
    <w:rsid w:val="003F1795"/>
    <w:rsid w:val="004A2142"/>
    <w:rsid w:val="00902D03"/>
    <w:rsid w:val="00D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012C8"/>
  <w15:chartTrackingRefBased/>
  <w15:docId w15:val="{218A2829-1E5E-4618-8CD8-18901145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902D0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02D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902D03"/>
  </w:style>
  <w:style w:type="paragraph" w:styleId="Cabealho">
    <w:name w:val="header"/>
    <w:basedOn w:val="Normal"/>
    <w:link w:val="CabealhoChar"/>
    <w:uiPriority w:val="99"/>
    <w:rsid w:val="00902D03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02D0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2396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Jociane Maria  Zucco</dc:creator>
  <cp:keywords/>
  <dc:description/>
  <cp:lastModifiedBy>Jociane Maria  Zucco</cp:lastModifiedBy>
  <cp:revision>2</cp:revision>
  <cp:lastPrinted>2021-11-16T10:24:00Z</cp:lastPrinted>
  <dcterms:created xsi:type="dcterms:W3CDTF">2021-11-16T10:25:00Z</dcterms:created>
  <dcterms:modified xsi:type="dcterms:W3CDTF">2021-11-16T10:25:00Z</dcterms:modified>
</cp:coreProperties>
</file>