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37043C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37043C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11</w:t>
      </w:r>
      <w:r w:rsidRPr="0037043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37043C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37043C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Dispensa por Justificativa</w:t>
      </w:r>
      <w:r w:rsidRPr="0037043C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4</w:t>
      </w:r>
      <w:r w:rsidRPr="0037043C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37043C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 xml:space="preserve">Repasse de Recursos Financeiros ao CIS AMOSC,  para despesas de manutenção e ampliação do Serviço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Aeropolicial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de Fronteira (SAER-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Fron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) e estruturação e manutenção  das atividades do Serviço de Atendimento de Resgate Médico </w:t>
      </w:r>
      <w:proofErr w:type="spellStart"/>
      <w:r>
        <w:rPr>
          <w:rFonts w:ascii="Tahoma" w:eastAsia="Times New Roman" w:hAnsi="Tahoma" w:cs="Tahoma"/>
          <w:szCs w:val="20"/>
          <w:lang w:eastAsia="pt-BR"/>
        </w:rPr>
        <w:t>Aeromédico</w:t>
      </w:r>
      <w:proofErr w:type="spellEnd"/>
      <w:r>
        <w:rPr>
          <w:rFonts w:ascii="Tahoma" w:eastAsia="Times New Roman" w:hAnsi="Tahoma" w:cs="Tahoma"/>
          <w:szCs w:val="20"/>
          <w:lang w:eastAsia="pt-BR"/>
        </w:rPr>
        <w:t xml:space="preserve"> (SARA), em conformidade com o  Contrato de Rateio nº3/2022 e Contrato de Programa nº3/2022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37043C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453D4B" w:rsidRPr="0037043C" w:rsidTr="006321CA">
        <w:tc>
          <w:tcPr>
            <w:tcW w:w="2235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453D4B" w:rsidRPr="0037043C" w:rsidTr="006321CA">
        <w:tc>
          <w:tcPr>
            <w:tcW w:w="2235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CONSÓRCIO INTERMUNICIPAL DE SAÚDE DO OESTE DE SANTA CATARINA - CIS-AMOSC</w:t>
            </w:r>
          </w:p>
        </w:tc>
        <w:tc>
          <w:tcPr>
            <w:tcW w:w="708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37043C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Despesas com materiais para reabilitação profissional</w:t>
            </w:r>
          </w:p>
        </w:tc>
        <w:tc>
          <w:tcPr>
            <w:tcW w:w="1985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200,0000</w:t>
            </w:r>
          </w:p>
        </w:tc>
        <w:tc>
          <w:tcPr>
            <w:tcW w:w="1417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2.400,0000</w:t>
            </w:r>
          </w:p>
        </w:tc>
      </w:tr>
      <w:tr w:rsidR="00453D4B" w:rsidRPr="0037043C" w:rsidTr="006321CA">
        <w:tc>
          <w:tcPr>
            <w:tcW w:w="2235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CONSÓRCIO INTERMUNICIPAL DE SAÚDE DO OESTE DE SANTA CATARINA - CIS-AMOSC</w:t>
            </w:r>
          </w:p>
        </w:tc>
        <w:tc>
          <w:tcPr>
            <w:tcW w:w="708" w:type="dxa"/>
          </w:tcPr>
          <w:p w:rsidR="00453D4B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Despesas de Serviços de  Terceiros - Pessoas Jurídicas (SARA e SAER -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Fron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985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134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300,0000</w:t>
            </w:r>
          </w:p>
        </w:tc>
        <w:tc>
          <w:tcPr>
            <w:tcW w:w="1417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3.600,0000</w:t>
            </w:r>
          </w:p>
        </w:tc>
      </w:tr>
    </w:tbl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37043C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2"/>
      </w:tblGrid>
      <w:tr w:rsidR="00453D4B" w:rsidRPr="0037043C" w:rsidTr="006321CA">
        <w:tc>
          <w:tcPr>
            <w:tcW w:w="4889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37043C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453D4B" w:rsidRPr="0037043C" w:rsidTr="006321CA">
        <w:tc>
          <w:tcPr>
            <w:tcW w:w="4889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CONSÓRCIO INTERMUNICIPAL DE SAÚDE DO OESTE DE SANTA CATARINA - CIS-AMOSC</w:t>
            </w:r>
          </w:p>
        </w:tc>
        <w:tc>
          <w:tcPr>
            <w:tcW w:w="4890" w:type="dxa"/>
          </w:tcPr>
          <w:p w:rsidR="00453D4B" w:rsidRPr="0037043C" w:rsidRDefault="00453D4B" w:rsidP="006321CA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6.000,0000</w:t>
            </w:r>
          </w:p>
        </w:tc>
      </w:tr>
    </w:tbl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37043C">
        <w:rPr>
          <w:rFonts w:ascii="Tahoma" w:eastAsia="Times New Roman" w:hAnsi="Tahoma" w:cs="Tahoma"/>
          <w:szCs w:val="20"/>
          <w:lang w:eastAsia="pt-BR"/>
        </w:rPr>
        <w:t>Valor total Homologado R$</w:t>
      </w:r>
      <w:r>
        <w:rPr>
          <w:rFonts w:ascii="Tahoma" w:eastAsia="Times New Roman" w:hAnsi="Tahoma" w:cs="Tahoma"/>
          <w:szCs w:val="20"/>
          <w:lang w:eastAsia="pt-BR"/>
        </w:rPr>
        <w:t>6.000,00</w:t>
      </w:r>
      <w:r>
        <w:rPr>
          <w:rFonts w:ascii="Tahoma" w:eastAsia="Times New Roman" w:hAnsi="Tahoma" w:cs="Tahoma"/>
          <w:szCs w:val="20"/>
          <w:lang w:eastAsia="pt-BR"/>
        </w:rPr>
        <w:t xml:space="preserve"> (seis mil reais)</w:t>
      </w:r>
    </w:p>
    <w:p w:rsidR="00453D4B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37043C">
        <w:rPr>
          <w:rFonts w:ascii="Tahoma" w:eastAsia="Times New Roman" w:hAnsi="Tahoma" w:cs="Tahoma"/>
          <w:szCs w:val="20"/>
          <w:lang w:eastAsia="pt-BR"/>
        </w:rPr>
        <w:t>Intime-se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37043C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27 de janeiro de 2022</w:t>
      </w:r>
    </w:p>
    <w:p w:rsidR="00453D4B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37043C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DANILO DAGA </w:t>
      </w:r>
    </w:p>
    <w:p w:rsidR="00453D4B" w:rsidRPr="0037043C" w:rsidRDefault="00453D4B" w:rsidP="00453D4B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37043C">
        <w:rPr>
          <w:rFonts w:ascii="Tahoma" w:eastAsia="Times New Roman" w:hAnsi="Tahoma" w:cs="Tahoma"/>
          <w:szCs w:val="20"/>
          <w:lang w:eastAsia="pt-BR"/>
        </w:rPr>
        <w:t xml:space="preserve">Prefeito </w:t>
      </w:r>
      <w:r>
        <w:rPr>
          <w:rFonts w:ascii="Tahoma" w:eastAsia="Times New Roman" w:hAnsi="Tahoma" w:cs="Tahoma"/>
          <w:szCs w:val="20"/>
          <w:lang w:eastAsia="pt-BR"/>
        </w:rPr>
        <w:t>em Exercício</w:t>
      </w:r>
      <w:bookmarkStart w:id="0" w:name="_GoBack"/>
      <w:bookmarkEnd w:id="0"/>
    </w:p>
    <w:p w:rsidR="00453D4B" w:rsidRPr="0037043C" w:rsidRDefault="00453D4B" w:rsidP="00453D4B"/>
    <w:p w:rsidR="00BD0AC4" w:rsidRDefault="00BD0AC4"/>
    <w:sectPr w:rsidR="00BD0AC4" w:rsidSect="0037043C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453D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453D4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453D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453D4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453D4B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7D5A1CCE" wp14:editId="05100DBD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453D4B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453D4B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453D4B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453D4B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453D4B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453D4B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453D4B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453D4B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453D4B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453D4B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453D4B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4B"/>
    <w:rsid w:val="00453D4B"/>
    <w:rsid w:val="00B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BB9"/>
  <w15:chartTrackingRefBased/>
  <w15:docId w15:val="{A4318AC5-5D42-4D22-A089-11C6AA02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53D4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53D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53D4B"/>
  </w:style>
  <w:style w:type="paragraph" w:styleId="Cabealho">
    <w:name w:val="header"/>
    <w:basedOn w:val="Normal"/>
    <w:link w:val="CabealhoChar"/>
    <w:uiPriority w:val="99"/>
    <w:rsid w:val="00453D4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53D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1</cp:revision>
  <cp:lastPrinted>2022-01-27T13:41:00Z</cp:lastPrinted>
  <dcterms:created xsi:type="dcterms:W3CDTF">2022-01-27T13:40:00Z</dcterms:created>
  <dcterms:modified xsi:type="dcterms:W3CDTF">2022-01-27T13:44:00Z</dcterms:modified>
</cp:coreProperties>
</file>