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EB" w:rsidRPr="008266EC" w:rsidRDefault="00463EEB" w:rsidP="00463EEB">
      <w:pPr>
        <w:overflowPunct w:val="0"/>
        <w:autoSpaceDE w:val="0"/>
        <w:autoSpaceDN w:val="0"/>
        <w:adjustRightInd w:val="0"/>
        <w:spacing w:after="0" w:line="240" w:lineRule="auto"/>
        <w:jc w:val="center"/>
        <w:textAlignment w:val="baseline"/>
        <w:rPr>
          <w:rFonts w:eastAsia="Times New Roman"/>
          <w:b/>
          <w:sz w:val="24"/>
          <w:szCs w:val="24"/>
          <w:lang w:eastAsia="pt-BR"/>
        </w:rPr>
      </w:pPr>
      <w:r w:rsidRPr="008266EC">
        <w:rPr>
          <w:rFonts w:eastAsia="Times New Roman"/>
          <w:b/>
          <w:sz w:val="24"/>
          <w:szCs w:val="24"/>
          <w:lang w:eastAsia="pt-BR"/>
        </w:rPr>
        <w:t>EDITAL DE LICITAÇÃO</w:t>
      </w:r>
    </w:p>
    <w:p w:rsidR="00463EEB" w:rsidRPr="008266EC" w:rsidRDefault="00463EEB" w:rsidP="00463EEB">
      <w:pPr>
        <w:overflowPunct w:val="0"/>
        <w:autoSpaceDE w:val="0"/>
        <w:autoSpaceDN w:val="0"/>
        <w:adjustRightInd w:val="0"/>
        <w:spacing w:after="0" w:line="240" w:lineRule="auto"/>
        <w:jc w:val="center"/>
        <w:textAlignment w:val="baseline"/>
        <w:rPr>
          <w:rFonts w:eastAsia="Times New Roman"/>
          <w:b/>
          <w:sz w:val="24"/>
          <w:szCs w:val="24"/>
          <w:lang w:eastAsia="pt-BR"/>
        </w:rPr>
      </w:pPr>
    </w:p>
    <w:p w:rsidR="00463EEB" w:rsidRPr="008266EC" w:rsidRDefault="00463EEB" w:rsidP="00463EEB">
      <w:pPr>
        <w:overflowPunct w:val="0"/>
        <w:autoSpaceDE w:val="0"/>
        <w:autoSpaceDN w:val="0"/>
        <w:adjustRightInd w:val="0"/>
        <w:spacing w:after="0" w:line="240" w:lineRule="auto"/>
        <w:jc w:val="center"/>
        <w:textAlignment w:val="baseline"/>
        <w:rPr>
          <w:rFonts w:eastAsia="Times New Roman"/>
          <w:b/>
          <w:sz w:val="24"/>
          <w:szCs w:val="24"/>
          <w:lang w:eastAsia="pt-BR"/>
        </w:rPr>
      </w:pPr>
      <w:r w:rsidRPr="008266EC">
        <w:rPr>
          <w:rFonts w:eastAsia="Times New Roman"/>
          <w:b/>
          <w:sz w:val="24"/>
          <w:szCs w:val="24"/>
          <w:lang w:eastAsia="pt-BR"/>
        </w:rPr>
        <w:t xml:space="preserve">MODALIDADE  PREGÃO ELETRÔNICO  </w:t>
      </w:r>
    </w:p>
    <w:p w:rsidR="00463EEB" w:rsidRPr="008266EC" w:rsidRDefault="00463EEB" w:rsidP="00463EEB">
      <w:pPr>
        <w:overflowPunct w:val="0"/>
        <w:autoSpaceDE w:val="0"/>
        <w:autoSpaceDN w:val="0"/>
        <w:adjustRightInd w:val="0"/>
        <w:spacing w:after="0" w:line="240" w:lineRule="auto"/>
        <w:textAlignment w:val="baseline"/>
        <w:rPr>
          <w:rFonts w:eastAsia="Times New Roman"/>
          <w:b/>
          <w:sz w:val="24"/>
          <w:szCs w:val="24"/>
          <w:lang w:eastAsia="pt-BR"/>
        </w:rPr>
      </w:pPr>
    </w:p>
    <w:p w:rsidR="00463EEB" w:rsidRPr="008266EC" w:rsidRDefault="00463EEB" w:rsidP="00463EEB">
      <w:pPr>
        <w:overflowPunct w:val="0"/>
        <w:autoSpaceDE w:val="0"/>
        <w:autoSpaceDN w:val="0"/>
        <w:adjustRightInd w:val="0"/>
        <w:spacing w:after="0" w:line="240" w:lineRule="auto"/>
        <w:jc w:val="center"/>
        <w:textAlignment w:val="baseline"/>
        <w:rPr>
          <w:rFonts w:eastAsia="Times New Roman"/>
          <w:b/>
          <w:sz w:val="24"/>
          <w:szCs w:val="24"/>
          <w:lang w:eastAsia="pt-BR"/>
        </w:rPr>
      </w:pPr>
      <w:r w:rsidRPr="008266EC">
        <w:rPr>
          <w:rFonts w:eastAsia="Times New Roman"/>
          <w:b/>
          <w:sz w:val="24"/>
          <w:szCs w:val="24"/>
          <w:lang w:eastAsia="pt-BR"/>
        </w:rPr>
        <w:t>LICITAÇÃO EXCLUSIVA PARA MICROEMPRESAS E EMPRESAS DE PEQUENO PORTE</w:t>
      </w:r>
    </w:p>
    <w:p w:rsidR="00463EEB" w:rsidRPr="008266EC" w:rsidRDefault="00463EEB" w:rsidP="00463EEB">
      <w:pPr>
        <w:overflowPunct w:val="0"/>
        <w:autoSpaceDE w:val="0"/>
        <w:autoSpaceDN w:val="0"/>
        <w:adjustRightInd w:val="0"/>
        <w:spacing w:after="0" w:line="240" w:lineRule="auto"/>
        <w:jc w:val="center"/>
        <w:textAlignment w:val="baseline"/>
        <w:rPr>
          <w:rFonts w:eastAsia="Times New Roman"/>
          <w:b/>
          <w:sz w:val="24"/>
          <w:szCs w:val="24"/>
          <w:lang w:eastAsia="pt-BR"/>
        </w:rPr>
      </w:pPr>
    </w:p>
    <w:p w:rsidR="00463EEB" w:rsidRPr="008266EC" w:rsidRDefault="00463EEB" w:rsidP="00463EEB">
      <w:pPr>
        <w:overflowPunct w:val="0"/>
        <w:autoSpaceDE w:val="0"/>
        <w:autoSpaceDN w:val="0"/>
        <w:adjustRightInd w:val="0"/>
        <w:spacing w:after="0" w:line="240" w:lineRule="auto"/>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jc w:val="center"/>
        <w:textAlignment w:val="baseline"/>
        <w:rPr>
          <w:rFonts w:eastAsia="Times New Roman"/>
          <w:b/>
          <w:sz w:val="24"/>
          <w:szCs w:val="24"/>
          <w:lang w:eastAsia="pt-BR"/>
        </w:rPr>
      </w:pPr>
      <w:r w:rsidRPr="008266EC">
        <w:rPr>
          <w:rFonts w:eastAsia="Times New Roman"/>
          <w:b/>
          <w:bCs/>
          <w:sz w:val="24"/>
          <w:szCs w:val="24"/>
          <w:lang w:eastAsia="pt-BR"/>
        </w:rPr>
        <w:t xml:space="preserve">MODALIDADE: </w:t>
      </w:r>
      <w:r w:rsidRPr="008266EC">
        <w:rPr>
          <w:rFonts w:eastAsia="Times New Roman"/>
          <w:b/>
          <w:sz w:val="24"/>
          <w:szCs w:val="24"/>
          <w:lang w:eastAsia="pt-BR"/>
        </w:rPr>
        <w:t>Pregão Eletrônico  para Registro de Preço por meio da internet.</w:t>
      </w:r>
    </w:p>
    <w:p w:rsidR="00463EEB" w:rsidRPr="008266EC" w:rsidRDefault="00463EEB" w:rsidP="00463EEB">
      <w:pPr>
        <w:overflowPunct w:val="0"/>
        <w:autoSpaceDE w:val="0"/>
        <w:autoSpaceDN w:val="0"/>
        <w:adjustRightInd w:val="0"/>
        <w:spacing w:after="0" w:line="240" w:lineRule="auto"/>
        <w:jc w:val="center"/>
        <w:textAlignment w:val="baseline"/>
        <w:rPr>
          <w:rFonts w:eastAsia="Times New Roman"/>
          <w:b/>
          <w:sz w:val="24"/>
          <w:szCs w:val="24"/>
          <w:lang w:eastAsia="pt-BR"/>
        </w:rPr>
      </w:pPr>
    </w:p>
    <w:p w:rsidR="00463EEB" w:rsidRPr="008266EC" w:rsidRDefault="00463EEB" w:rsidP="00463EEB">
      <w:pPr>
        <w:overflowPunct w:val="0"/>
        <w:autoSpaceDE w:val="0"/>
        <w:autoSpaceDN w:val="0"/>
        <w:adjustRightInd w:val="0"/>
        <w:spacing w:after="0" w:line="240" w:lineRule="auto"/>
        <w:textAlignment w:val="baseline"/>
        <w:rPr>
          <w:rFonts w:eastAsia="Times New Roman"/>
          <w:b/>
          <w:sz w:val="24"/>
          <w:szCs w:val="24"/>
          <w:lang w:eastAsia="pt-BR"/>
        </w:rPr>
      </w:pPr>
      <w:r w:rsidRPr="008266EC">
        <w:rPr>
          <w:rFonts w:eastAsia="Times New Roman"/>
          <w:b/>
          <w:sz w:val="24"/>
          <w:szCs w:val="24"/>
          <w:lang w:eastAsia="pt-BR"/>
        </w:rPr>
        <w:t>PROCESSO Nº.:17/2022</w:t>
      </w:r>
    </w:p>
    <w:p w:rsidR="00463EEB" w:rsidRPr="008266EC" w:rsidRDefault="00463EEB" w:rsidP="00463EEB">
      <w:pPr>
        <w:overflowPunct w:val="0"/>
        <w:autoSpaceDE w:val="0"/>
        <w:autoSpaceDN w:val="0"/>
        <w:adjustRightInd w:val="0"/>
        <w:spacing w:after="0" w:line="240" w:lineRule="auto"/>
        <w:textAlignment w:val="baseline"/>
        <w:rPr>
          <w:rFonts w:eastAsia="Times New Roman"/>
          <w:b/>
          <w:sz w:val="24"/>
          <w:szCs w:val="24"/>
          <w:lang w:eastAsia="pt-BR"/>
        </w:rPr>
      </w:pPr>
      <w:r w:rsidRPr="008266EC">
        <w:rPr>
          <w:rFonts w:eastAsia="Times New Roman"/>
          <w:b/>
          <w:sz w:val="24"/>
          <w:szCs w:val="24"/>
          <w:lang w:eastAsia="pt-BR"/>
        </w:rPr>
        <w:t>PREGÃO PARA REGISTRO DE PREÇOS Nº.: 6/2022</w:t>
      </w:r>
    </w:p>
    <w:p w:rsidR="00463EEB" w:rsidRPr="008266EC" w:rsidRDefault="00463EEB" w:rsidP="00463EEB">
      <w:pPr>
        <w:overflowPunct w:val="0"/>
        <w:autoSpaceDE w:val="0"/>
        <w:autoSpaceDN w:val="0"/>
        <w:adjustRightInd w:val="0"/>
        <w:spacing w:after="0" w:line="240" w:lineRule="auto"/>
        <w:textAlignment w:val="baseline"/>
        <w:rPr>
          <w:rFonts w:eastAsia="Times New Roman"/>
          <w:b/>
          <w:sz w:val="24"/>
          <w:szCs w:val="24"/>
          <w:lang w:eastAsia="pt-BR"/>
        </w:rPr>
      </w:pPr>
    </w:p>
    <w:p w:rsidR="00463EEB" w:rsidRPr="008266EC" w:rsidRDefault="00463EEB" w:rsidP="00463EEB">
      <w:pPr>
        <w:overflowPunct w:val="0"/>
        <w:autoSpaceDE w:val="0"/>
        <w:autoSpaceDN w:val="0"/>
        <w:adjustRightInd w:val="0"/>
        <w:spacing w:after="0" w:line="20" w:lineRule="exact"/>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0" w:lineRule="exact"/>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b/>
          <w:bCs/>
          <w:sz w:val="24"/>
          <w:szCs w:val="24"/>
          <w:lang w:eastAsia="pt-BR"/>
        </w:rPr>
        <w:t xml:space="preserve">Tipo: </w:t>
      </w:r>
      <w:r w:rsidRPr="008266EC">
        <w:rPr>
          <w:rFonts w:eastAsia="Times New Roman"/>
          <w:sz w:val="24"/>
          <w:szCs w:val="24"/>
          <w:lang w:eastAsia="pt-BR"/>
        </w:rPr>
        <w:t>Menor preço - Unitário</w:t>
      </w:r>
    </w:p>
    <w:p w:rsidR="00463EEB" w:rsidRPr="008266EC" w:rsidRDefault="00463EEB" w:rsidP="00463EEB">
      <w:pPr>
        <w:overflowPunct w:val="0"/>
        <w:autoSpaceDE w:val="0"/>
        <w:autoSpaceDN w:val="0"/>
        <w:adjustRightInd w:val="0"/>
        <w:spacing w:after="0" w:line="240" w:lineRule="auto"/>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b/>
          <w:sz w:val="24"/>
          <w:szCs w:val="24"/>
          <w:lang w:eastAsia="pt-BR"/>
        </w:rPr>
        <w:t>OBJETO: Aquisição de Gêneros Alimentícios, para suprir as necessidades das Secretariais Municipais de Águas Frias</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Os itens deverão atender as especificações mínimas e condições estabelecidas no Termo de Referência constante do </w:t>
      </w:r>
      <w:r w:rsidRPr="008266EC">
        <w:rPr>
          <w:rFonts w:eastAsia="Times New Roman"/>
          <w:b/>
          <w:bCs/>
          <w:sz w:val="24"/>
          <w:szCs w:val="24"/>
          <w:lang w:eastAsia="pt-BR"/>
        </w:rPr>
        <w:t xml:space="preserve">Anexo I </w:t>
      </w:r>
      <w:r w:rsidRPr="008266EC">
        <w:rPr>
          <w:rFonts w:eastAsia="Times New Roman"/>
          <w:sz w:val="24"/>
          <w:szCs w:val="24"/>
          <w:lang w:eastAsia="pt-BR"/>
        </w:rPr>
        <w:t>deste Edital.</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bCs/>
          <w:color w:val="000000"/>
          <w:sz w:val="24"/>
          <w:szCs w:val="24"/>
          <w:lang w:eastAsia="pt-BR"/>
        </w:rPr>
      </w:pPr>
      <w:r w:rsidRPr="008266EC">
        <w:rPr>
          <w:rFonts w:eastAsia="Times New Roman"/>
          <w:b/>
          <w:bCs/>
          <w:color w:val="000000"/>
          <w:sz w:val="24"/>
          <w:szCs w:val="24"/>
          <w:lang w:eastAsia="pt-BR"/>
        </w:rPr>
        <w:t>RECEBIMENTO DE PEDIDOS DE ESCLARECIMENTO ATÉ: às 08:00horas do dia</w:t>
      </w:r>
      <w:r w:rsidR="009F315C" w:rsidRPr="008266EC">
        <w:rPr>
          <w:rFonts w:eastAsia="Times New Roman"/>
          <w:b/>
          <w:bCs/>
          <w:color w:val="000000"/>
          <w:sz w:val="24"/>
          <w:szCs w:val="24"/>
          <w:lang w:eastAsia="pt-BR"/>
        </w:rPr>
        <w:t xml:space="preserve"> 08/02/2022</w:t>
      </w:r>
      <w:r w:rsidRPr="008266EC">
        <w:rPr>
          <w:rFonts w:eastAsia="Times New Roman"/>
          <w:b/>
          <w:bCs/>
          <w:color w:val="000000"/>
          <w:sz w:val="24"/>
          <w:szCs w:val="24"/>
          <w:lang w:eastAsia="pt-BR"/>
        </w:rPr>
        <w:t>.</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bCs/>
          <w:color w:val="000000"/>
          <w:sz w:val="24"/>
          <w:szCs w:val="24"/>
          <w:lang w:eastAsia="pt-BR"/>
        </w:rPr>
      </w:pPr>
      <w:r w:rsidRPr="008266EC">
        <w:rPr>
          <w:rFonts w:eastAsia="Times New Roman"/>
          <w:b/>
          <w:bCs/>
          <w:color w:val="000000"/>
          <w:sz w:val="24"/>
          <w:szCs w:val="24"/>
          <w:lang w:eastAsia="pt-BR"/>
        </w:rPr>
        <w:t xml:space="preserve">RECEBIMENTO DE PEDIDOS DE IMPUGNAÇÃO ATÉ: às 08:30 horas do </w:t>
      </w:r>
      <w:r w:rsidR="009F315C" w:rsidRPr="008266EC">
        <w:rPr>
          <w:rFonts w:eastAsia="Times New Roman"/>
          <w:b/>
          <w:bCs/>
          <w:color w:val="000000"/>
          <w:sz w:val="24"/>
          <w:szCs w:val="24"/>
          <w:lang w:eastAsia="pt-BR"/>
        </w:rPr>
        <w:t>08</w:t>
      </w:r>
      <w:r w:rsidRPr="008266EC">
        <w:rPr>
          <w:rFonts w:eastAsia="Times New Roman"/>
          <w:b/>
          <w:bCs/>
          <w:color w:val="000000"/>
          <w:sz w:val="24"/>
          <w:szCs w:val="24"/>
          <w:lang w:eastAsia="pt-BR"/>
        </w:rPr>
        <w:t xml:space="preserve">/02/22. </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bCs/>
          <w:color w:val="000000"/>
          <w:sz w:val="24"/>
          <w:szCs w:val="24"/>
          <w:lang w:eastAsia="pt-BR"/>
        </w:rPr>
      </w:pPr>
      <w:r w:rsidRPr="008266EC">
        <w:rPr>
          <w:rFonts w:eastAsia="Times New Roman"/>
          <w:b/>
          <w:bCs/>
          <w:color w:val="000000"/>
          <w:sz w:val="24"/>
          <w:szCs w:val="24"/>
          <w:lang w:eastAsia="pt-BR"/>
        </w:rPr>
        <w:t xml:space="preserve">RECEBIMENTO DAS PROPOSTAS ATÉ: às 08:30 horas do dia 11/02/2022. </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bCs/>
          <w:color w:val="000000"/>
          <w:sz w:val="24"/>
          <w:szCs w:val="24"/>
          <w:lang w:eastAsia="pt-BR"/>
        </w:rPr>
      </w:pPr>
      <w:r w:rsidRPr="008266EC">
        <w:rPr>
          <w:rFonts w:eastAsia="Times New Roman"/>
          <w:b/>
          <w:bCs/>
          <w:color w:val="000000"/>
          <w:sz w:val="24"/>
          <w:szCs w:val="24"/>
          <w:lang w:eastAsia="pt-BR"/>
        </w:rPr>
        <w:t xml:space="preserve">ABERTURA DA SESSÃO PÚBLICA: às 08:31 horas do dia 11/02/2022. </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bCs/>
          <w:color w:val="000000"/>
          <w:sz w:val="24"/>
          <w:szCs w:val="24"/>
          <w:lang w:eastAsia="pt-BR"/>
        </w:rPr>
      </w:pPr>
      <w:r w:rsidRPr="008266EC">
        <w:rPr>
          <w:rFonts w:eastAsia="Times New Roman"/>
          <w:b/>
          <w:bCs/>
          <w:color w:val="000000"/>
          <w:sz w:val="24"/>
          <w:szCs w:val="24"/>
          <w:lang w:eastAsia="pt-BR"/>
        </w:rPr>
        <w:t xml:space="preserve">INÍCIO DA SESSÃO DE DISPUTA DE PREÇOS: às 08:45 horas do dia 11/02/2022. </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8266EC">
        <w:rPr>
          <w:rFonts w:eastAsia="Times New Roman"/>
          <w:b/>
          <w:bCs/>
          <w:color w:val="000000"/>
          <w:sz w:val="24"/>
          <w:szCs w:val="24"/>
          <w:lang w:eastAsia="pt-BR"/>
        </w:rPr>
        <w:t xml:space="preserve">REFERÊNCIA DE TEMPO: </w:t>
      </w:r>
      <w:r w:rsidRPr="008266EC">
        <w:rPr>
          <w:rFonts w:eastAsia="Times New Roman"/>
          <w:color w:val="000000"/>
          <w:sz w:val="24"/>
          <w:szCs w:val="24"/>
          <w:lang w:eastAsia="pt-BR"/>
        </w:rPr>
        <w:t>Todas as referências de tempo no Edital, no aviso e durante a sessão pública observarão, obrigatoriamente, o horário de Brasília – DF.</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b/>
          <w:bCs/>
          <w:sz w:val="24"/>
          <w:szCs w:val="24"/>
          <w:lang w:eastAsia="pt-BR"/>
        </w:rPr>
        <w:t xml:space="preserve">ENDEREÇO: </w:t>
      </w:r>
      <w:r w:rsidRPr="008266EC">
        <w:rPr>
          <w:rFonts w:eastAsia="Times New Roman"/>
          <w:sz w:val="24"/>
          <w:szCs w:val="24"/>
          <w:lang w:eastAsia="pt-BR"/>
        </w:rPr>
        <w:t xml:space="preserve">As propostas serão recebidas exclusivamente por meio eletrônico no endereço: </w:t>
      </w:r>
      <w:hyperlink r:id="rId7" w:history="1">
        <w:r w:rsidRPr="008266EC">
          <w:rPr>
            <w:rFonts w:eastAsia="Times New Roman"/>
            <w:color w:val="0000FF"/>
            <w:sz w:val="24"/>
            <w:szCs w:val="24"/>
            <w:u w:val="single"/>
            <w:lang w:eastAsia="pt-BR"/>
          </w:rPr>
          <w:t>www.portaldecompraspublicas.com.br</w:t>
        </w:r>
      </w:hyperlink>
      <w:r w:rsidRPr="008266EC">
        <w:rPr>
          <w:rFonts w:eastAsia="Times New Roman"/>
          <w:sz w:val="24"/>
          <w:szCs w:val="24"/>
          <w:lang w:eastAsia="pt-BR"/>
        </w:rPr>
        <w:t>.</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As informações e esclarecimentos poderão ser solicitadas por e-mail ou telefone, de segunda a sexta-feira, das 07h30min às 11h30min e das 13h00min às 17h00min,. Fone 49 3332 0019 ou </w:t>
      </w:r>
      <w:hyperlink r:id="rId8" w:history="1">
        <w:r w:rsidRPr="008266EC">
          <w:rPr>
            <w:rFonts w:eastAsia="Times New Roman"/>
            <w:color w:val="0000FF"/>
            <w:sz w:val="24"/>
            <w:szCs w:val="24"/>
            <w:u w:val="single"/>
            <w:lang w:eastAsia="pt-BR"/>
          </w:rPr>
          <w:t>licitacoes@aguasfrias.sc.gov.br</w:t>
        </w:r>
      </w:hyperlink>
      <w:r w:rsidRPr="008266EC">
        <w:rPr>
          <w:rFonts w:eastAsia="Times New Roman"/>
          <w:sz w:val="24"/>
          <w:szCs w:val="24"/>
          <w:lang w:eastAsia="pt-BR"/>
        </w:rPr>
        <w:t xml:space="preserve">. </w:t>
      </w:r>
    </w:p>
    <w:p w:rsidR="00463EEB" w:rsidRPr="008266EC" w:rsidRDefault="00463EEB" w:rsidP="00463EEB">
      <w:pPr>
        <w:overflowPunct w:val="0"/>
        <w:autoSpaceDE w:val="0"/>
        <w:autoSpaceDN w:val="0"/>
        <w:adjustRightInd w:val="0"/>
        <w:spacing w:after="0" w:line="240" w:lineRule="auto"/>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jc w:val="center"/>
        <w:textAlignment w:val="baseline"/>
        <w:rPr>
          <w:rFonts w:eastAsia="Times New Roman"/>
          <w:b/>
          <w:bCs/>
          <w:sz w:val="24"/>
          <w:szCs w:val="24"/>
          <w:lang w:eastAsia="pt-BR"/>
        </w:rPr>
      </w:pPr>
      <w:r w:rsidRPr="008266EC">
        <w:rPr>
          <w:rFonts w:eastAsia="Times New Roman"/>
          <w:b/>
          <w:bCs/>
          <w:sz w:val="24"/>
          <w:szCs w:val="24"/>
          <w:lang w:eastAsia="pt-BR"/>
        </w:rPr>
        <w:t>EDITAL DE LICITAÇÃO DE PREGÃO ELETRÔNICO</w:t>
      </w:r>
    </w:p>
    <w:p w:rsidR="00463EEB" w:rsidRPr="008266EC" w:rsidRDefault="00463EEB" w:rsidP="00463EEB">
      <w:pPr>
        <w:overflowPunct w:val="0"/>
        <w:autoSpaceDE w:val="0"/>
        <w:autoSpaceDN w:val="0"/>
        <w:adjustRightInd w:val="0"/>
        <w:spacing w:after="0" w:line="240" w:lineRule="auto"/>
        <w:jc w:val="center"/>
        <w:textAlignment w:val="baseline"/>
        <w:rPr>
          <w:rFonts w:eastAsia="Times New Roman"/>
          <w:b/>
          <w:bCs/>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8266EC">
        <w:rPr>
          <w:rFonts w:eastAsia="Times New Roman"/>
          <w:color w:val="000000"/>
          <w:sz w:val="24"/>
          <w:szCs w:val="24"/>
          <w:lang w:eastAsia="pt-BR"/>
        </w:rPr>
        <w:t>O MUNICÍPIO DE ÁGUAS FRIAS com sede na Rua Sete De Setembro, 512, centro, na cidade Águas Frias , Estado de Santa Catarina,  através de seu Prefeito</w:t>
      </w:r>
      <w:r w:rsidR="00E82BCD" w:rsidRPr="008266EC">
        <w:rPr>
          <w:rFonts w:eastAsia="Times New Roman"/>
          <w:color w:val="000000"/>
          <w:sz w:val="24"/>
          <w:szCs w:val="24"/>
          <w:lang w:eastAsia="pt-BR"/>
        </w:rPr>
        <w:t xml:space="preserve"> em Exercício</w:t>
      </w:r>
      <w:r w:rsidRPr="008266EC">
        <w:rPr>
          <w:rFonts w:eastAsia="Times New Roman"/>
          <w:color w:val="000000"/>
          <w:sz w:val="24"/>
          <w:szCs w:val="24"/>
          <w:lang w:eastAsia="pt-BR"/>
        </w:rPr>
        <w:t xml:space="preserve"> Sr.</w:t>
      </w:r>
      <w:r w:rsidR="00E82BCD" w:rsidRPr="008266EC">
        <w:rPr>
          <w:rFonts w:eastAsia="Times New Roman"/>
          <w:color w:val="000000"/>
          <w:sz w:val="24"/>
          <w:szCs w:val="24"/>
          <w:lang w:eastAsia="pt-BR"/>
        </w:rPr>
        <w:t xml:space="preserve"> DANILO </w:t>
      </w:r>
      <w:r w:rsidR="00E82BCD" w:rsidRPr="008266EC">
        <w:rPr>
          <w:rFonts w:eastAsia="Times New Roman"/>
          <w:color w:val="000000"/>
          <w:sz w:val="24"/>
          <w:szCs w:val="24"/>
          <w:lang w:eastAsia="pt-BR"/>
        </w:rPr>
        <w:lastRenderedPageBreak/>
        <w:t>DAGA</w:t>
      </w:r>
      <w:r w:rsidRPr="008266EC">
        <w:rPr>
          <w:rFonts w:eastAsia="Times New Roman"/>
          <w:color w:val="000000"/>
          <w:sz w:val="24"/>
          <w:szCs w:val="24"/>
          <w:lang w:eastAsia="pt-BR"/>
        </w:rPr>
        <w:t xml:space="preserve"> , no uso de suas atribuições legais, </w:t>
      </w:r>
      <w:r w:rsidRPr="008266EC">
        <w:rPr>
          <w:rFonts w:eastAsia="Times New Roman"/>
          <w:b/>
          <w:bCs/>
          <w:color w:val="000000"/>
          <w:sz w:val="24"/>
          <w:szCs w:val="24"/>
          <w:lang w:eastAsia="pt-BR"/>
        </w:rPr>
        <w:t>TORNA PÚBLICO</w:t>
      </w:r>
      <w:r w:rsidRPr="008266EC">
        <w:rPr>
          <w:rFonts w:eastAsia="Times New Roman"/>
          <w:color w:val="000000"/>
          <w:sz w:val="24"/>
          <w:szCs w:val="24"/>
          <w:lang w:eastAsia="pt-BR"/>
        </w:rPr>
        <w:t xml:space="preserve">, para o conhecimento dos interessados, que fará realizar licitação na modalidade de </w:t>
      </w:r>
      <w:r w:rsidRPr="008266EC">
        <w:rPr>
          <w:rFonts w:eastAsia="Times New Roman"/>
          <w:b/>
          <w:bCs/>
          <w:color w:val="000000"/>
          <w:sz w:val="24"/>
          <w:szCs w:val="24"/>
          <w:lang w:eastAsia="pt-BR"/>
        </w:rPr>
        <w:t>Pregão Eletrônico  Nº 6/2.022</w:t>
      </w:r>
      <w:r w:rsidRPr="008266EC">
        <w:rPr>
          <w:rFonts w:eastAsia="Times New Roman"/>
          <w:color w:val="000000"/>
          <w:sz w:val="24"/>
          <w:szCs w:val="24"/>
          <w:lang w:eastAsia="pt-BR"/>
        </w:rPr>
        <w:t xml:space="preserve">, do </w:t>
      </w:r>
      <w:r w:rsidRPr="008266EC">
        <w:rPr>
          <w:rFonts w:eastAsia="Times New Roman"/>
          <w:b/>
          <w:bCs/>
          <w:color w:val="000000"/>
          <w:sz w:val="24"/>
          <w:szCs w:val="24"/>
          <w:lang w:eastAsia="pt-BR"/>
        </w:rPr>
        <w:t>TIPO: Menor preço - Unitário</w:t>
      </w:r>
      <w:r w:rsidRPr="008266EC">
        <w:rPr>
          <w:rFonts w:eastAsia="Times New Roman"/>
          <w:color w:val="000000"/>
          <w:sz w:val="24"/>
          <w:szCs w:val="24"/>
          <w:lang w:eastAsia="pt-BR"/>
        </w:rPr>
        <w:t xml:space="preserve">, para aquisição dos objetos especificados no Anexo I deste Edital. </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8266EC">
        <w:rPr>
          <w:rFonts w:eastAsia="Times New Roman"/>
          <w:color w:val="000000"/>
          <w:sz w:val="24"/>
          <w:szCs w:val="24"/>
          <w:lang w:eastAsia="pt-BR"/>
        </w:rPr>
        <w:t xml:space="preserve">O presente certame será regido pela Lei nº 10.520/2002, pela Lei Complementar n° 123/2006, pelo Decreto Federal nº 5.450/2005, </w:t>
      </w:r>
      <w:r w:rsidRPr="008266EC">
        <w:rPr>
          <w:rFonts w:eastAsia="Times New Roman"/>
          <w:sz w:val="24"/>
          <w:szCs w:val="24"/>
          <w:lang w:eastAsia="pt-BR"/>
        </w:rPr>
        <w:t>Decreto 10.024/2019 e</w:t>
      </w:r>
      <w:r w:rsidRPr="008266EC">
        <w:rPr>
          <w:rFonts w:eastAsia="Times New Roman"/>
          <w:color w:val="000000"/>
          <w:sz w:val="24"/>
          <w:szCs w:val="24"/>
          <w:lang w:eastAsia="pt-BR"/>
        </w:rPr>
        <w:t xml:space="preserve"> Decreto Municipal nº 204/2020 e, subsidiariamente, pela Lei nº 8.666/1993, observadas as condições estabelecidas neste Ato Convocatório e seus Anexos. </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bCs/>
          <w:color w:val="000000"/>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8266EC">
        <w:rPr>
          <w:rFonts w:eastAsia="Times New Roman"/>
          <w:color w:val="000000"/>
          <w:sz w:val="24"/>
          <w:szCs w:val="24"/>
          <w:lang w:eastAsia="pt-BR"/>
        </w:rPr>
        <w:t xml:space="preserve">Os trabalhos serão conduzidos por servidor designado, denominado Pregoeiro, mediante a inserção e monitoramento de dados gerados ou transferidos diretamente para a página eletrônica </w:t>
      </w:r>
      <w:hyperlink r:id="rId9" w:history="1">
        <w:r w:rsidRPr="008266EC">
          <w:rPr>
            <w:rFonts w:eastAsia="Times New Roman"/>
            <w:b/>
            <w:bCs/>
            <w:color w:val="0000FF"/>
            <w:sz w:val="24"/>
            <w:szCs w:val="24"/>
            <w:u w:val="single"/>
            <w:lang w:eastAsia="pt-BR"/>
          </w:rPr>
          <w:t>www.portaldecompraspublicas.com.br</w:t>
        </w:r>
      </w:hyperlink>
      <w:r w:rsidRPr="008266EC">
        <w:rPr>
          <w:rFonts w:eastAsia="Times New Roman"/>
          <w:b/>
          <w:bCs/>
          <w:color w:val="000000"/>
          <w:sz w:val="24"/>
          <w:szCs w:val="24"/>
          <w:lang w:eastAsia="pt-BR"/>
        </w:rPr>
        <w:t>.</w:t>
      </w:r>
      <w:r w:rsidRPr="008266EC">
        <w:rPr>
          <w:rFonts w:eastAsia="Times New Roman"/>
          <w:color w:val="000000"/>
          <w:sz w:val="24"/>
          <w:szCs w:val="24"/>
          <w:lang w:eastAsia="pt-BR"/>
        </w:rPr>
        <w:t xml:space="preserve">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 </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8266EC">
        <w:rPr>
          <w:rFonts w:eastAsia="Times New Roman"/>
          <w:color w:val="000000"/>
          <w:sz w:val="24"/>
          <w:szCs w:val="24"/>
          <w:lang w:eastAsia="pt-BR"/>
        </w:rPr>
        <w:t xml:space="preserve">O Edital estará disponível gratuitamente na página </w:t>
      </w:r>
      <w:r w:rsidRPr="008266EC">
        <w:rPr>
          <w:rFonts w:eastAsia="Times New Roman"/>
          <w:b/>
          <w:bCs/>
          <w:color w:val="000000"/>
          <w:sz w:val="24"/>
          <w:szCs w:val="24"/>
          <w:lang w:eastAsia="pt-BR"/>
        </w:rPr>
        <w:t xml:space="preserve">www.aguasfrias.sc.gov.br </w:t>
      </w:r>
      <w:r w:rsidRPr="008266EC">
        <w:rPr>
          <w:rFonts w:eastAsia="Times New Roman"/>
          <w:color w:val="000000"/>
          <w:sz w:val="24"/>
          <w:szCs w:val="24"/>
          <w:lang w:eastAsia="pt-BR"/>
        </w:rPr>
        <w:t xml:space="preserve">e no endereço eletrônico </w:t>
      </w:r>
      <w:hyperlink r:id="rId10" w:history="1">
        <w:r w:rsidRPr="008266EC">
          <w:rPr>
            <w:rFonts w:eastAsia="Times New Roman"/>
            <w:color w:val="0000FF"/>
            <w:sz w:val="24"/>
            <w:szCs w:val="24"/>
            <w:u w:val="single"/>
            <w:lang w:eastAsia="pt-BR"/>
          </w:rPr>
          <w:t>www.portaldecompraspublicas.com.br</w:t>
        </w:r>
      </w:hyperlink>
      <w:r w:rsidRPr="008266EC">
        <w:rPr>
          <w:rFonts w:eastAsia="Times New Roman"/>
          <w:color w:val="000000"/>
          <w:sz w:val="24"/>
          <w:szCs w:val="24"/>
          <w:lang w:eastAsia="pt-BR"/>
        </w:rPr>
        <w:t>.</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color w:val="000000"/>
          <w:sz w:val="24"/>
          <w:szCs w:val="24"/>
          <w:lang w:eastAsia="pt-BR"/>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63EEB" w:rsidRPr="008266EC" w:rsidTr="009F315C">
        <w:trPr>
          <w:trHeight w:val="314"/>
        </w:trPr>
        <w:tc>
          <w:tcPr>
            <w:tcW w:w="9209" w:type="dxa"/>
            <w:shd w:val="clear" w:color="auto" w:fill="A6A6A6"/>
          </w:tcPr>
          <w:p w:rsidR="00463EEB" w:rsidRPr="008266EC" w:rsidRDefault="00463EEB" w:rsidP="009F315C">
            <w:pPr>
              <w:numPr>
                <w:ilvl w:val="0"/>
                <w:numId w:val="4"/>
              </w:numPr>
              <w:overflowPunct w:val="0"/>
              <w:autoSpaceDE w:val="0"/>
              <w:autoSpaceDN w:val="0"/>
              <w:adjustRightInd w:val="0"/>
              <w:spacing w:after="0" w:line="240" w:lineRule="auto"/>
              <w:ind w:left="450" w:hanging="425"/>
              <w:contextualSpacing/>
              <w:jc w:val="both"/>
              <w:textAlignment w:val="baseline"/>
              <w:rPr>
                <w:rFonts w:eastAsia="Times New Roman"/>
                <w:b/>
                <w:color w:val="000000"/>
                <w:sz w:val="24"/>
                <w:szCs w:val="24"/>
                <w:lang w:eastAsia="pt-BR"/>
              </w:rPr>
            </w:pPr>
            <w:r w:rsidRPr="008266EC">
              <w:rPr>
                <w:rFonts w:eastAsia="Times New Roman"/>
                <w:b/>
                <w:color w:val="000000"/>
                <w:sz w:val="24"/>
                <w:szCs w:val="24"/>
                <w:lang w:eastAsia="pt-BR"/>
              </w:rPr>
              <w:t xml:space="preserve">OBJETO </w:t>
            </w:r>
          </w:p>
        </w:tc>
      </w:tr>
    </w:tbl>
    <w:p w:rsidR="00463EEB" w:rsidRPr="008266EC" w:rsidRDefault="00463EEB" w:rsidP="00463EEB">
      <w:pPr>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463EEB" w:rsidRPr="008266EC" w:rsidRDefault="00463EEB" w:rsidP="00463EEB">
      <w:pPr>
        <w:numPr>
          <w:ilvl w:val="1"/>
          <w:numId w:val="4"/>
        </w:numPr>
        <w:tabs>
          <w:tab w:val="left" w:pos="426"/>
        </w:tabs>
        <w:overflowPunct w:val="0"/>
        <w:autoSpaceDE w:val="0"/>
        <w:autoSpaceDN w:val="0"/>
        <w:adjustRightInd w:val="0"/>
        <w:spacing w:after="0" w:line="240" w:lineRule="auto"/>
        <w:ind w:left="0" w:firstLine="0"/>
        <w:jc w:val="both"/>
        <w:textAlignment w:val="baseline"/>
        <w:rPr>
          <w:rFonts w:eastAsia="Times New Roman"/>
          <w:color w:val="000000"/>
          <w:sz w:val="24"/>
          <w:szCs w:val="24"/>
          <w:lang w:eastAsia="pt-BR"/>
        </w:rPr>
      </w:pPr>
      <w:r w:rsidRPr="008266EC">
        <w:rPr>
          <w:rFonts w:eastAsia="Times New Roman"/>
          <w:color w:val="000000"/>
          <w:sz w:val="24"/>
          <w:szCs w:val="24"/>
          <w:lang w:eastAsia="pt-BR"/>
        </w:rPr>
        <w:t xml:space="preserve">A presente licitação tem por objeto o registro de Preço para  Aquisição de Gêneros Alimentícios, para suprir as necessidades das Secretariais Municipais de Águas Frias,  relacionadas no Anexo I, observadas as especificações ali estabelecidas, visando possíveis aquisições futuras. </w:t>
      </w:r>
    </w:p>
    <w:p w:rsidR="00463EEB" w:rsidRPr="008266EC" w:rsidRDefault="00463EEB" w:rsidP="00463EEB">
      <w:pPr>
        <w:autoSpaceDE w:val="0"/>
        <w:autoSpaceDN w:val="0"/>
        <w:adjustRightInd w:val="0"/>
        <w:spacing w:after="0" w:line="240" w:lineRule="auto"/>
        <w:ind w:left="780"/>
        <w:jc w:val="both"/>
        <w:rPr>
          <w:rFonts w:eastAsia="Times New Roman"/>
          <w:color w:val="000000"/>
          <w:sz w:val="24"/>
          <w:szCs w:val="24"/>
          <w:lang w:eastAsia="pt-BR"/>
        </w:rPr>
      </w:pPr>
    </w:p>
    <w:p w:rsidR="00463EEB" w:rsidRPr="008266EC" w:rsidRDefault="00463EEB" w:rsidP="00463EEB">
      <w:pPr>
        <w:autoSpaceDE w:val="0"/>
        <w:autoSpaceDN w:val="0"/>
        <w:adjustRightInd w:val="0"/>
        <w:spacing w:after="0" w:line="240" w:lineRule="auto"/>
        <w:jc w:val="both"/>
        <w:rPr>
          <w:rFonts w:eastAsia="Times New Roman"/>
          <w:color w:val="000000"/>
          <w:sz w:val="24"/>
          <w:szCs w:val="24"/>
          <w:lang w:eastAsia="pt-BR"/>
        </w:rPr>
      </w:pPr>
      <w:r w:rsidRPr="008266EC">
        <w:rPr>
          <w:rFonts w:eastAsia="Times New Roman"/>
          <w:color w:val="000000"/>
          <w:sz w:val="24"/>
          <w:szCs w:val="24"/>
          <w:lang w:eastAsia="pt-BR"/>
        </w:rPr>
        <w:t>1.2  O Sistema de registro de Preços não obriga a compra, nem mesmo das quantidades indicadas no ANEXO II, podendo a Administração promover aquisição  em unidades de acordo com suas necessidades</w:t>
      </w:r>
    </w:p>
    <w:p w:rsidR="00463EEB" w:rsidRPr="008266EC" w:rsidRDefault="00463EEB" w:rsidP="00463EEB">
      <w:pPr>
        <w:autoSpaceDE w:val="0"/>
        <w:autoSpaceDN w:val="0"/>
        <w:adjustRightInd w:val="0"/>
        <w:spacing w:after="0" w:line="240" w:lineRule="auto"/>
        <w:jc w:val="both"/>
        <w:rPr>
          <w:rFonts w:eastAsia="Times New Roman"/>
          <w:color w:val="000000"/>
          <w:sz w:val="24"/>
          <w:szCs w:val="24"/>
          <w:lang w:eastAsia="pt-B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63EEB" w:rsidRPr="008266EC" w:rsidTr="009F315C">
        <w:trPr>
          <w:trHeight w:val="293"/>
        </w:trPr>
        <w:tc>
          <w:tcPr>
            <w:tcW w:w="9214" w:type="dxa"/>
            <w:shd w:val="clear" w:color="auto" w:fill="A6A6A6"/>
          </w:tcPr>
          <w:p w:rsidR="00463EEB" w:rsidRPr="008266EC" w:rsidRDefault="00463EEB" w:rsidP="009F315C">
            <w:pPr>
              <w:numPr>
                <w:ilvl w:val="0"/>
                <w:numId w:val="4"/>
              </w:numPr>
              <w:overflowPunct w:val="0"/>
              <w:autoSpaceDE w:val="0"/>
              <w:autoSpaceDN w:val="0"/>
              <w:adjustRightInd w:val="0"/>
              <w:spacing w:after="0" w:line="240" w:lineRule="auto"/>
              <w:ind w:left="326" w:hanging="426"/>
              <w:jc w:val="both"/>
              <w:textAlignment w:val="baseline"/>
              <w:rPr>
                <w:rFonts w:eastAsia="Times New Roman"/>
                <w:b/>
                <w:color w:val="000000"/>
                <w:sz w:val="24"/>
                <w:szCs w:val="24"/>
                <w:lang w:eastAsia="pt-BR"/>
              </w:rPr>
            </w:pPr>
            <w:r w:rsidRPr="008266EC">
              <w:rPr>
                <w:rFonts w:eastAsia="Times New Roman"/>
                <w:b/>
                <w:color w:val="000000"/>
                <w:sz w:val="24"/>
                <w:szCs w:val="24"/>
                <w:lang w:eastAsia="pt-BR"/>
              </w:rPr>
              <w:t xml:space="preserve"> DAS CONDIÇÕES PARA PARTICIPAÇÃO</w:t>
            </w:r>
          </w:p>
        </w:tc>
      </w:tr>
    </w:tbl>
    <w:p w:rsidR="00463EEB" w:rsidRPr="008266EC" w:rsidRDefault="00463EEB" w:rsidP="00463EEB">
      <w:pPr>
        <w:overflowPunct w:val="0"/>
        <w:autoSpaceDE w:val="0"/>
        <w:autoSpaceDN w:val="0"/>
        <w:adjustRightInd w:val="0"/>
        <w:spacing w:after="0" w:line="240" w:lineRule="auto"/>
        <w:textAlignment w:val="baseline"/>
        <w:rPr>
          <w:rFonts w:eastAsia="Times New Roman"/>
          <w:color w:val="000000"/>
          <w:sz w:val="24"/>
          <w:szCs w:val="24"/>
          <w:lang w:eastAsia="pt-BR"/>
        </w:rPr>
      </w:pPr>
    </w:p>
    <w:p w:rsidR="00463EEB" w:rsidRPr="008266EC" w:rsidRDefault="00463EEB" w:rsidP="00463EEB">
      <w:pPr>
        <w:autoSpaceDE w:val="0"/>
        <w:autoSpaceDN w:val="0"/>
        <w:adjustRightInd w:val="0"/>
        <w:spacing w:after="0" w:line="240" w:lineRule="auto"/>
        <w:jc w:val="both"/>
        <w:rPr>
          <w:rFonts w:eastAsia="Times New Roman"/>
          <w:color w:val="000000"/>
          <w:sz w:val="24"/>
          <w:szCs w:val="24"/>
          <w:lang w:eastAsia="pt-BR"/>
        </w:rPr>
      </w:pPr>
      <w:r w:rsidRPr="008266EC">
        <w:rPr>
          <w:rFonts w:eastAsia="Times New Roman"/>
          <w:color w:val="000000"/>
          <w:sz w:val="24"/>
          <w:szCs w:val="24"/>
          <w:lang w:eastAsia="pt-BR"/>
        </w:rPr>
        <w:t>2.1 Poderá participar desta licitação qualquer empresa legalmente constituída, especializada no ramo, desde que satisfaça às exigências deste Edital e devidamente cadastrada junto ao provedor do sistema eletrônico (</w:t>
      </w:r>
      <w:hyperlink r:id="rId11" w:history="1">
        <w:r w:rsidRPr="008266EC">
          <w:rPr>
            <w:rFonts w:eastAsia="Times New Roman"/>
            <w:color w:val="0000FF"/>
            <w:sz w:val="24"/>
            <w:szCs w:val="24"/>
            <w:u w:val="single"/>
            <w:lang w:eastAsia="pt-BR"/>
          </w:rPr>
          <w:t>www.portaldecompraspublicas.com.br</w:t>
        </w:r>
      </w:hyperlink>
      <w:r w:rsidRPr="008266EC">
        <w:rPr>
          <w:rFonts w:eastAsia="Times New Roman"/>
          <w:color w:val="000000"/>
          <w:sz w:val="24"/>
          <w:szCs w:val="24"/>
          <w:lang w:eastAsia="pt-BR"/>
        </w:rPr>
        <w:t xml:space="preserve">)  </w:t>
      </w:r>
    </w:p>
    <w:p w:rsidR="00463EEB" w:rsidRPr="008266EC" w:rsidRDefault="00463EEB" w:rsidP="00463EEB">
      <w:pPr>
        <w:autoSpaceDE w:val="0"/>
        <w:autoSpaceDN w:val="0"/>
        <w:adjustRightInd w:val="0"/>
        <w:spacing w:after="0" w:line="240" w:lineRule="auto"/>
        <w:jc w:val="both"/>
        <w:rPr>
          <w:rFonts w:eastAsia="Times New Roman"/>
          <w:color w:val="000000"/>
          <w:sz w:val="24"/>
          <w:szCs w:val="24"/>
          <w:lang w:eastAsia="pt-BR"/>
        </w:rPr>
      </w:pPr>
    </w:p>
    <w:p w:rsidR="00463EEB" w:rsidRPr="008266EC" w:rsidRDefault="00463EEB" w:rsidP="00463EEB">
      <w:pPr>
        <w:autoSpaceDE w:val="0"/>
        <w:autoSpaceDN w:val="0"/>
        <w:adjustRightInd w:val="0"/>
        <w:spacing w:after="0" w:line="240" w:lineRule="auto"/>
        <w:jc w:val="both"/>
        <w:rPr>
          <w:rFonts w:eastAsia="Times New Roman"/>
          <w:b/>
          <w:color w:val="000000"/>
          <w:sz w:val="24"/>
          <w:szCs w:val="24"/>
          <w:lang w:eastAsia="pt-BR"/>
        </w:rPr>
      </w:pPr>
      <w:r w:rsidRPr="008266EC">
        <w:rPr>
          <w:rFonts w:eastAsia="Times New Roman"/>
          <w:b/>
          <w:color w:val="000000"/>
          <w:sz w:val="24"/>
          <w:szCs w:val="24"/>
          <w:lang w:eastAsia="pt-BR"/>
        </w:rPr>
        <w:lastRenderedPageBreak/>
        <w:t xml:space="preserve">2.2 Conforme preceitua o art. 48, I, da Lei Complementar n. 123/06, com a redação dada pela Lei Complementar n. 147, de 07 de agosto de 2014, </w:t>
      </w:r>
      <w:r w:rsidRPr="008266EC">
        <w:rPr>
          <w:rFonts w:eastAsia="Times New Roman"/>
          <w:b/>
          <w:color w:val="000000"/>
          <w:sz w:val="24"/>
          <w:szCs w:val="24"/>
          <w:highlight w:val="darkGray"/>
          <w:lang w:eastAsia="pt-BR"/>
        </w:rPr>
        <w:t>neste procedimento licitatório participarão exclusivamente microempresas (MEs) e empresas de pequeno porte (EPPs).</w:t>
      </w:r>
      <w:r w:rsidRPr="008266EC">
        <w:rPr>
          <w:rFonts w:eastAsia="Times New Roman"/>
          <w:b/>
          <w:color w:val="000000"/>
          <w:sz w:val="24"/>
          <w:szCs w:val="24"/>
          <w:lang w:eastAsia="pt-BR"/>
        </w:rPr>
        <w:t xml:space="preserve"> </w:t>
      </w:r>
    </w:p>
    <w:p w:rsidR="00463EEB" w:rsidRPr="008266EC" w:rsidRDefault="00463EEB" w:rsidP="00463EEB">
      <w:pPr>
        <w:autoSpaceDE w:val="0"/>
        <w:autoSpaceDN w:val="0"/>
        <w:adjustRightInd w:val="0"/>
        <w:spacing w:after="0" w:line="240" w:lineRule="auto"/>
        <w:jc w:val="both"/>
        <w:rPr>
          <w:rFonts w:eastAsia="Times New Roman"/>
          <w:color w:val="000000"/>
          <w:sz w:val="24"/>
          <w:szCs w:val="24"/>
          <w:lang w:eastAsia="pt-BR"/>
        </w:rPr>
      </w:pPr>
    </w:p>
    <w:p w:rsidR="00463EEB" w:rsidRPr="008266EC" w:rsidRDefault="00463EEB" w:rsidP="00463EEB">
      <w:pPr>
        <w:autoSpaceDE w:val="0"/>
        <w:autoSpaceDN w:val="0"/>
        <w:adjustRightInd w:val="0"/>
        <w:spacing w:after="0" w:line="240" w:lineRule="auto"/>
        <w:jc w:val="both"/>
        <w:rPr>
          <w:rFonts w:eastAsia="Times New Roman"/>
          <w:color w:val="000000"/>
          <w:sz w:val="24"/>
          <w:szCs w:val="24"/>
          <w:lang w:eastAsia="pt-BR"/>
        </w:rPr>
      </w:pPr>
      <w:r w:rsidRPr="008266EC">
        <w:rPr>
          <w:rFonts w:eastAsia="Times New Roman"/>
          <w:color w:val="000000"/>
          <w:sz w:val="24"/>
          <w:szCs w:val="24"/>
          <w:lang w:eastAsia="pt-BR"/>
        </w:rPr>
        <w:t xml:space="preserve">2.2 Não poderá participar desta licitação a empresa que: </w:t>
      </w:r>
    </w:p>
    <w:p w:rsidR="00463EEB" w:rsidRPr="008266EC" w:rsidRDefault="00463EEB" w:rsidP="00463EEB">
      <w:pPr>
        <w:autoSpaceDE w:val="0"/>
        <w:autoSpaceDN w:val="0"/>
        <w:adjustRightInd w:val="0"/>
        <w:spacing w:after="0" w:line="240" w:lineRule="auto"/>
        <w:jc w:val="both"/>
        <w:rPr>
          <w:rFonts w:eastAsia="Times New Roman"/>
          <w:color w:val="000000"/>
          <w:sz w:val="24"/>
          <w:szCs w:val="24"/>
          <w:lang w:eastAsia="pt-BR"/>
        </w:rPr>
      </w:pPr>
      <w:r w:rsidRPr="008266EC">
        <w:rPr>
          <w:rFonts w:eastAsia="Times New Roman"/>
          <w:color w:val="000000"/>
          <w:sz w:val="24"/>
          <w:szCs w:val="24"/>
          <w:lang w:eastAsia="pt-BR"/>
        </w:rPr>
        <w:t xml:space="preserve">a) tiver sido declarada inidônea na administração direta e indireta da União, dos Estados, do Distrito   Federal e dos Municípios, abrangendo inclusive as entidades com personalidade jurídica de direito privado, sob controle do poder público e das fundações por ele instituídas ou mantidas; </w:t>
      </w:r>
    </w:p>
    <w:p w:rsidR="00463EEB" w:rsidRPr="008266EC" w:rsidRDefault="00463EEB" w:rsidP="00463EEB">
      <w:pPr>
        <w:autoSpaceDE w:val="0"/>
        <w:autoSpaceDN w:val="0"/>
        <w:adjustRightInd w:val="0"/>
        <w:spacing w:after="0" w:line="240" w:lineRule="auto"/>
        <w:jc w:val="both"/>
        <w:rPr>
          <w:rFonts w:eastAsia="Times New Roman"/>
          <w:color w:val="000000"/>
          <w:sz w:val="24"/>
          <w:szCs w:val="24"/>
          <w:lang w:eastAsia="pt-BR"/>
        </w:rPr>
      </w:pPr>
      <w:r w:rsidRPr="008266EC">
        <w:rPr>
          <w:rFonts w:eastAsia="Times New Roman"/>
          <w:color w:val="000000"/>
          <w:sz w:val="24"/>
          <w:szCs w:val="24"/>
          <w:lang w:eastAsia="pt-BR"/>
        </w:rPr>
        <w:t>b) incidir no estipulado no art. 9º da Lei nº. 8.666/93;</w:t>
      </w:r>
    </w:p>
    <w:p w:rsidR="00463EEB" w:rsidRPr="008266EC" w:rsidRDefault="00463EEB" w:rsidP="00463EEB">
      <w:pPr>
        <w:autoSpaceDE w:val="0"/>
        <w:autoSpaceDN w:val="0"/>
        <w:adjustRightInd w:val="0"/>
        <w:spacing w:after="0" w:line="240" w:lineRule="auto"/>
        <w:jc w:val="both"/>
        <w:rPr>
          <w:rFonts w:eastAsia="Times New Roman"/>
          <w:color w:val="000000"/>
          <w:sz w:val="24"/>
          <w:szCs w:val="24"/>
          <w:lang w:eastAsia="pt-BR"/>
        </w:rPr>
      </w:pPr>
      <w:r w:rsidRPr="008266EC">
        <w:rPr>
          <w:rFonts w:eastAsia="Times New Roman"/>
          <w:color w:val="000000"/>
          <w:sz w:val="24"/>
          <w:szCs w:val="24"/>
          <w:lang w:eastAsia="pt-BR"/>
        </w:rPr>
        <w:t>c) tenha sofrido decretação de falência ou dissolução, bem como aquele que esteja em processo de liquidação, recuperação judicial ou extrajudicial;</w:t>
      </w:r>
    </w:p>
    <w:p w:rsidR="00463EEB" w:rsidRPr="008266EC" w:rsidRDefault="00463EEB" w:rsidP="00463EEB">
      <w:pPr>
        <w:autoSpaceDE w:val="0"/>
        <w:autoSpaceDN w:val="0"/>
        <w:adjustRightInd w:val="0"/>
        <w:spacing w:after="0" w:line="240" w:lineRule="auto"/>
        <w:jc w:val="both"/>
        <w:rPr>
          <w:rFonts w:eastAsia="Times New Roman"/>
          <w:color w:val="000000"/>
          <w:sz w:val="24"/>
          <w:szCs w:val="24"/>
          <w:lang w:eastAsia="pt-BR"/>
        </w:rPr>
      </w:pPr>
      <w:r w:rsidRPr="008266EC">
        <w:rPr>
          <w:rFonts w:eastAsia="Times New Roman"/>
          <w:color w:val="000000"/>
          <w:sz w:val="24"/>
          <w:szCs w:val="24"/>
          <w:lang w:eastAsia="pt-BR"/>
        </w:rPr>
        <w:t xml:space="preserve">d) possua em seu contrato ou estatuto social finalidade ou objeto incompatível com o deste Pregão; </w:t>
      </w:r>
    </w:p>
    <w:p w:rsidR="00463EEB" w:rsidRPr="008266EC" w:rsidRDefault="00463EEB" w:rsidP="00463EEB">
      <w:pPr>
        <w:autoSpaceDE w:val="0"/>
        <w:autoSpaceDN w:val="0"/>
        <w:adjustRightInd w:val="0"/>
        <w:spacing w:after="0" w:line="240" w:lineRule="auto"/>
        <w:jc w:val="both"/>
        <w:rPr>
          <w:rFonts w:eastAsia="Times New Roman"/>
          <w:color w:val="000000"/>
          <w:sz w:val="24"/>
          <w:szCs w:val="24"/>
          <w:lang w:eastAsia="pt-BR"/>
        </w:rPr>
      </w:pPr>
      <w:r w:rsidRPr="008266EC">
        <w:rPr>
          <w:rFonts w:eastAsia="Times New Roman"/>
          <w:color w:val="000000"/>
          <w:sz w:val="24"/>
          <w:szCs w:val="24"/>
          <w:lang w:eastAsia="pt-BR"/>
        </w:rPr>
        <w:t xml:space="preserve">e) estiver reunida sob forma de consórcio; </w:t>
      </w:r>
    </w:p>
    <w:p w:rsidR="00463EEB" w:rsidRPr="008266EC" w:rsidRDefault="00463EEB" w:rsidP="00463EEB">
      <w:pPr>
        <w:autoSpaceDE w:val="0"/>
        <w:autoSpaceDN w:val="0"/>
        <w:adjustRightInd w:val="0"/>
        <w:spacing w:after="0" w:line="240" w:lineRule="auto"/>
        <w:jc w:val="both"/>
        <w:rPr>
          <w:rFonts w:eastAsia="Times New Roman"/>
          <w:color w:val="000000"/>
          <w:sz w:val="24"/>
          <w:szCs w:val="24"/>
          <w:lang w:eastAsia="pt-BR"/>
        </w:rPr>
      </w:pPr>
      <w:r w:rsidRPr="008266EC">
        <w:rPr>
          <w:rFonts w:eastAsia="Times New Roman"/>
          <w:color w:val="000000"/>
          <w:sz w:val="24"/>
          <w:szCs w:val="24"/>
          <w:lang w:eastAsia="pt-BR"/>
        </w:rPr>
        <w:t xml:space="preserve">f) que sejam controladoras, coligadas ou subsidiárias entre si; </w:t>
      </w:r>
    </w:p>
    <w:p w:rsidR="00463EEB" w:rsidRPr="008266EC" w:rsidRDefault="00463EEB" w:rsidP="00463EEB">
      <w:pPr>
        <w:autoSpaceDE w:val="0"/>
        <w:autoSpaceDN w:val="0"/>
        <w:adjustRightInd w:val="0"/>
        <w:spacing w:after="0" w:line="240" w:lineRule="auto"/>
        <w:jc w:val="both"/>
        <w:rPr>
          <w:rFonts w:eastAsia="Times New Roman"/>
          <w:color w:val="000000"/>
          <w:sz w:val="24"/>
          <w:szCs w:val="24"/>
          <w:lang w:eastAsia="pt-BR"/>
        </w:rPr>
      </w:pPr>
      <w:r w:rsidRPr="008266EC">
        <w:rPr>
          <w:rFonts w:eastAsia="Times New Roman"/>
          <w:color w:val="000000"/>
          <w:sz w:val="24"/>
          <w:szCs w:val="24"/>
          <w:lang w:eastAsia="pt-BR"/>
        </w:rPr>
        <w:t xml:space="preserve">g) incorrer em outros impedimentos previstos em lei. </w:t>
      </w:r>
    </w:p>
    <w:p w:rsidR="00463EEB" w:rsidRPr="008266EC" w:rsidRDefault="00463EEB" w:rsidP="00463EEB">
      <w:pPr>
        <w:autoSpaceDE w:val="0"/>
        <w:autoSpaceDN w:val="0"/>
        <w:adjustRightInd w:val="0"/>
        <w:spacing w:after="0" w:line="240" w:lineRule="auto"/>
        <w:jc w:val="both"/>
        <w:rPr>
          <w:rFonts w:eastAsia="Times New Roman"/>
          <w:color w:val="000000"/>
          <w:sz w:val="24"/>
          <w:szCs w:val="24"/>
          <w:lang w:eastAsia="pt-BR"/>
        </w:rPr>
      </w:pPr>
      <w:r w:rsidRPr="008266EC">
        <w:rPr>
          <w:rFonts w:eastAsia="Times New Roman"/>
          <w:color w:val="000000"/>
          <w:sz w:val="24"/>
          <w:szCs w:val="24"/>
          <w:lang w:eastAsia="pt-BR"/>
        </w:rPr>
        <w:t xml:space="preserve">h) que integrem o Cadastro Nacional de Empresas Inidôneas e Suspensas – CEIS e o Cadastro Nacional de Empresas Punidas – CNEP (Portal Transparência); </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8266EC">
        <w:rPr>
          <w:rFonts w:eastAsia="Times New Roman"/>
          <w:bCs/>
          <w:color w:val="000000"/>
          <w:sz w:val="24"/>
          <w:szCs w:val="24"/>
          <w:lang w:eastAsia="pt-BR"/>
        </w:rPr>
        <w:t>i)</w:t>
      </w:r>
      <w:r w:rsidRPr="008266EC">
        <w:rPr>
          <w:rFonts w:eastAsia="Times New Roman"/>
          <w:b/>
          <w:bCs/>
          <w:color w:val="000000"/>
          <w:sz w:val="24"/>
          <w:szCs w:val="24"/>
          <w:lang w:eastAsia="pt-BR"/>
        </w:rPr>
        <w:t xml:space="preserve"> </w:t>
      </w:r>
      <w:r w:rsidRPr="008266EC">
        <w:rPr>
          <w:rFonts w:eastAsia="Times New Roman"/>
          <w:color w:val="000000"/>
          <w:sz w:val="24"/>
          <w:szCs w:val="24"/>
          <w:lang w:eastAsia="pt-BR"/>
        </w:rPr>
        <w:t xml:space="preserve">que estejam incluídas no Cadastro Nacional de Condenações Cíveis por Ato de Improbidade Administrativa disponível no Portal do CNJ; </w:t>
      </w:r>
    </w:p>
    <w:p w:rsidR="00463EEB" w:rsidRPr="008266EC" w:rsidRDefault="00463EEB" w:rsidP="00463EEB">
      <w:pPr>
        <w:autoSpaceDE w:val="0"/>
        <w:autoSpaceDN w:val="0"/>
        <w:adjustRightInd w:val="0"/>
        <w:spacing w:after="0" w:line="240" w:lineRule="auto"/>
        <w:jc w:val="both"/>
        <w:rPr>
          <w:rFonts w:eastAsia="Times New Roman"/>
          <w:color w:val="000000"/>
          <w:sz w:val="24"/>
          <w:szCs w:val="24"/>
          <w:lang w:eastAsia="pt-BR"/>
        </w:rPr>
      </w:pPr>
      <w:r w:rsidRPr="008266EC">
        <w:rPr>
          <w:rFonts w:eastAsia="Times New Roman"/>
          <w:color w:val="000000"/>
          <w:sz w:val="24"/>
          <w:szCs w:val="24"/>
          <w:lang w:eastAsia="pt-BR"/>
        </w:rPr>
        <w:t xml:space="preserve">j) cujo administrador, proprietário ou sócio com poder de direção seja familiar de agente público, preste serviços ou desenvolva projeto no órgão ou entidade da administração pública do Município de Águas Frias -SC, em que este exerça cargo em comissão ou função de confiança por meio de contrato de serviço terceirizado ou contratos pertinentes a obras, serviços e à aquisição de bens, ou ainda de convênios e os instrumentos equivalentes; </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8266EC">
        <w:rPr>
          <w:rFonts w:eastAsia="Times New Roman"/>
          <w:color w:val="000000"/>
          <w:sz w:val="24"/>
          <w:szCs w:val="24"/>
          <w:lang w:eastAsia="pt-BR"/>
        </w:rPr>
        <w:t xml:space="preserve">k) As pessoas jurídicas que tenham sócios em comum não poderão participar do certame para o(s) mesmo(s) item(s). </w:t>
      </w:r>
    </w:p>
    <w:p w:rsidR="00463EEB" w:rsidRPr="008266EC" w:rsidRDefault="00463EEB" w:rsidP="00463EEB">
      <w:pPr>
        <w:autoSpaceDE w:val="0"/>
        <w:autoSpaceDN w:val="0"/>
        <w:adjustRightInd w:val="0"/>
        <w:spacing w:after="0" w:line="240" w:lineRule="auto"/>
        <w:jc w:val="both"/>
        <w:rPr>
          <w:rFonts w:eastAsia="Times New Roman"/>
          <w:color w:val="000000"/>
          <w:sz w:val="24"/>
          <w:szCs w:val="24"/>
          <w:lang w:eastAsia="pt-BR"/>
        </w:rPr>
      </w:pPr>
    </w:p>
    <w:p w:rsidR="00463EEB" w:rsidRPr="008266EC" w:rsidRDefault="00463EEB" w:rsidP="00463EEB">
      <w:pPr>
        <w:autoSpaceDE w:val="0"/>
        <w:autoSpaceDN w:val="0"/>
        <w:adjustRightInd w:val="0"/>
        <w:spacing w:after="0" w:line="240" w:lineRule="auto"/>
        <w:jc w:val="both"/>
        <w:rPr>
          <w:rFonts w:eastAsia="Times New Roman"/>
          <w:color w:val="000000"/>
          <w:sz w:val="24"/>
          <w:szCs w:val="24"/>
          <w:lang w:eastAsia="pt-BR"/>
        </w:rPr>
      </w:pPr>
      <w:r w:rsidRPr="008266EC">
        <w:rPr>
          <w:rFonts w:eastAsia="Times New Roman"/>
          <w:color w:val="000000"/>
          <w:sz w:val="24"/>
          <w:szCs w:val="24"/>
          <w:lang w:eastAsia="pt-BR"/>
        </w:rPr>
        <w:t xml:space="preserve">2.3 A participação no pregão dar-se-á por meio da digitação da senha relativa ao licitante e subsequente encaminhamento de proposta de preços até a data e horário previstos neste Edital, exclusivamente por meio do sistema eletrônico. </w:t>
      </w:r>
    </w:p>
    <w:p w:rsidR="00463EEB" w:rsidRPr="008266EC" w:rsidRDefault="00463EEB" w:rsidP="00463EEB">
      <w:pPr>
        <w:autoSpaceDE w:val="0"/>
        <w:autoSpaceDN w:val="0"/>
        <w:adjustRightInd w:val="0"/>
        <w:spacing w:after="0" w:line="240" w:lineRule="auto"/>
        <w:jc w:val="both"/>
        <w:rPr>
          <w:rFonts w:eastAsia="Times New Roman"/>
          <w:color w:val="000000"/>
          <w:sz w:val="24"/>
          <w:szCs w:val="24"/>
          <w:lang w:eastAsia="pt-BR"/>
        </w:rPr>
      </w:pPr>
    </w:p>
    <w:p w:rsidR="00463EEB" w:rsidRPr="008266EC" w:rsidRDefault="00463EEB" w:rsidP="00463EEB">
      <w:pPr>
        <w:autoSpaceDE w:val="0"/>
        <w:autoSpaceDN w:val="0"/>
        <w:adjustRightInd w:val="0"/>
        <w:spacing w:after="0" w:line="240" w:lineRule="auto"/>
        <w:ind w:left="720"/>
        <w:jc w:val="both"/>
        <w:rPr>
          <w:rFonts w:eastAsia="Times New Roman"/>
          <w:color w:val="000000"/>
          <w:sz w:val="24"/>
          <w:szCs w:val="24"/>
          <w:lang w:eastAsia="pt-B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63EEB" w:rsidRPr="008266EC" w:rsidTr="009F315C">
        <w:trPr>
          <w:trHeight w:val="404"/>
        </w:trPr>
        <w:tc>
          <w:tcPr>
            <w:tcW w:w="9072" w:type="dxa"/>
            <w:shd w:val="clear" w:color="auto" w:fill="A6A6A6"/>
          </w:tcPr>
          <w:p w:rsidR="00463EEB" w:rsidRPr="008266EC" w:rsidRDefault="00463EEB" w:rsidP="009F315C">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8266EC">
              <w:rPr>
                <w:rFonts w:eastAsia="Times New Roman"/>
                <w:b/>
                <w:bCs/>
                <w:color w:val="000000"/>
                <w:sz w:val="24"/>
                <w:szCs w:val="24"/>
                <w:lang w:eastAsia="pt-BR"/>
              </w:rPr>
              <w:t xml:space="preserve">3. </w:t>
            </w:r>
            <w:r w:rsidRPr="008266EC">
              <w:rPr>
                <w:rFonts w:eastAsia="Times New Roman"/>
                <w:b/>
                <w:color w:val="000000"/>
                <w:sz w:val="24"/>
                <w:szCs w:val="24"/>
                <w:lang w:eastAsia="pt-BR"/>
              </w:rPr>
              <w:t>DOS ESCLARECIMENTOS E IMPUGNAÇÕES</w:t>
            </w:r>
          </w:p>
        </w:tc>
      </w:tr>
    </w:tbl>
    <w:p w:rsidR="00463EEB" w:rsidRPr="008266EC" w:rsidRDefault="00463EEB" w:rsidP="00463EEB">
      <w:pPr>
        <w:overflowPunct w:val="0"/>
        <w:autoSpaceDE w:val="0"/>
        <w:autoSpaceDN w:val="0"/>
        <w:adjustRightInd w:val="0"/>
        <w:spacing w:after="0" w:line="240" w:lineRule="auto"/>
        <w:textAlignment w:val="baseline"/>
        <w:rPr>
          <w:rFonts w:eastAsia="Times New Roman"/>
          <w:color w:val="000000"/>
          <w:sz w:val="24"/>
          <w:szCs w:val="24"/>
          <w:lang w:eastAsia="pt-BR"/>
        </w:rPr>
      </w:pP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3.1 Os pedidos de esclarecimentos referentes ao processo licitatório deverão ser encaminhados </w:t>
      </w:r>
      <w:r w:rsidRPr="008266EC">
        <w:rPr>
          <w:rFonts w:eastAsia="Times New Roman"/>
          <w:b/>
          <w:sz w:val="24"/>
          <w:szCs w:val="24"/>
          <w:lang w:eastAsia="pt-BR"/>
        </w:rPr>
        <w:t>exclusivamente</w:t>
      </w:r>
      <w:r w:rsidRPr="008266EC">
        <w:rPr>
          <w:rFonts w:eastAsia="Times New Roman"/>
          <w:sz w:val="24"/>
          <w:szCs w:val="24"/>
          <w:lang w:eastAsia="pt-BR"/>
        </w:rPr>
        <w:t xml:space="preserve"> por meio eletrônico, através do site </w:t>
      </w:r>
      <w:hyperlink r:id="rId12" w:history="1">
        <w:r w:rsidRPr="008266EC">
          <w:rPr>
            <w:rFonts w:eastAsia="Times New Roman"/>
            <w:color w:val="0000FF"/>
            <w:sz w:val="24"/>
            <w:szCs w:val="24"/>
            <w:u w:val="single"/>
            <w:lang w:eastAsia="pt-BR"/>
          </w:rPr>
          <w:t>www.portaldecompraspublicas.com.br</w:t>
        </w:r>
      </w:hyperlink>
      <w:r w:rsidRPr="008266EC">
        <w:rPr>
          <w:rFonts w:eastAsia="Times New Roman"/>
          <w:sz w:val="24"/>
          <w:szCs w:val="24"/>
          <w:lang w:eastAsia="pt-BR"/>
        </w:rPr>
        <w:t xml:space="preserve">,  até três dias úteis anteriores à data fixada para abertura da sessão pública.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3.2 As impugnações, pelos licitantes, deverão ser dirigidas ao Pregoeiro exclusivamente por meio eletrônico, através do site </w:t>
      </w:r>
      <w:hyperlink r:id="rId13" w:history="1">
        <w:r w:rsidRPr="008266EC">
          <w:rPr>
            <w:rFonts w:eastAsia="Times New Roman"/>
            <w:color w:val="0000FF"/>
            <w:sz w:val="24"/>
            <w:szCs w:val="24"/>
            <w:u w:val="single"/>
            <w:lang w:eastAsia="pt-BR"/>
          </w:rPr>
          <w:t>www.portaldecompraspublicas.com.br</w:t>
        </w:r>
      </w:hyperlink>
      <w:r w:rsidRPr="008266EC">
        <w:rPr>
          <w:rFonts w:eastAsia="Times New Roman"/>
          <w:sz w:val="24"/>
          <w:szCs w:val="24"/>
          <w:lang w:eastAsia="pt-BR"/>
        </w:rPr>
        <w:t>, no prazo de até 3 (três) dias úteis antes da data fixada para abertura da sessão pública, em observância às determinações contidas no § 2º do art. 41 da Lei 8.666/93.</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 xml:space="preserve"> 3.3 As respostas dos pedidos de esclarecimentos e das impugnações também serão realizadas pelo mesmo meio eletrônico, através do site </w:t>
      </w:r>
      <w:hyperlink r:id="rId14" w:history="1">
        <w:r w:rsidRPr="008266EC">
          <w:rPr>
            <w:rFonts w:eastAsia="Times New Roman"/>
            <w:color w:val="0000FF"/>
            <w:sz w:val="24"/>
            <w:szCs w:val="24"/>
            <w:u w:val="single"/>
            <w:lang w:eastAsia="pt-BR"/>
          </w:rPr>
          <w:t>www.portaldecompraspublicas.com.br</w:t>
        </w:r>
      </w:hyperlink>
      <w:r w:rsidRPr="008266EC">
        <w:rPr>
          <w:rFonts w:eastAsia="Times New Roman"/>
          <w:sz w:val="24"/>
          <w:szCs w:val="24"/>
          <w:lang w:eastAsia="pt-BR"/>
        </w:rPr>
        <w:t xml:space="preserve">. </w:t>
      </w:r>
    </w:p>
    <w:p w:rsidR="00463EEB" w:rsidRPr="008266EC" w:rsidRDefault="00463EEB" w:rsidP="00463EEB">
      <w:pPr>
        <w:autoSpaceDE w:val="0"/>
        <w:autoSpaceDN w:val="0"/>
        <w:adjustRightInd w:val="0"/>
        <w:spacing w:after="0" w:line="240" w:lineRule="auto"/>
        <w:jc w:val="both"/>
        <w:rPr>
          <w:rFonts w:eastAsia="Times New Roman"/>
          <w:color w:val="000000"/>
          <w:sz w:val="24"/>
          <w:szCs w:val="24"/>
          <w:lang w:eastAsia="pt-BR"/>
        </w:rPr>
      </w:pPr>
      <w:r w:rsidRPr="008266EC">
        <w:rPr>
          <w:rFonts w:eastAsia="Times New Roman"/>
          <w:color w:val="000000"/>
          <w:sz w:val="24"/>
          <w:szCs w:val="24"/>
          <w:lang w:eastAsia="pt-BR"/>
        </w:rPr>
        <w:t xml:space="preserve">3.4 As respostas às impugnações e aos esclarecimentos solicitados, bem como outros avisos de ordem geral, serão cadastradas no sítio </w:t>
      </w:r>
      <w:r w:rsidRPr="008266EC">
        <w:rPr>
          <w:rFonts w:eastAsia="Times New Roman"/>
          <w:b/>
          <w:color w:val="000000"/>
          <w:sz w:val="24"/>
          <w:szCs w:val="24"/>
          <w:lang w:eastAsia="pt-BR"/>
        </w:rPr>
        <w:t>w</w:t>
      </w:r>
      <w:r w:rsidRPr="008266EC">
        <w:rPr>
          <w:rFonts w:eastAsia="Times New Roman"/>
          <w:b/>
          <w:bCs/>
          <w:color w:val="000000"/>
          <w:sz w:val="24"/>
          <w:szCs w:val="24"/>
          <w:lang w:eastAsia="pt-BR"/>
        </w:rPr>
        <w:t>ww.portaldecompraspublicas.com.br</w:t>
      </w:r>
      <w:r w:rsidRPr="008266EC">
        <w:rPr>
          <w:rFonts w:eastAsia="Times New Roman"/>
          <w:color w:val="000000"/>
          <w:sz w:val="24"/>
          <w:szCs w:val="24"/>
          <w:lang w:eastAsia="pt-BR"/>
        </w:rPr>
        <w:t xml:space="preserve">, sendo de responsabilidade dos licitantes, seu acompanhamento. </w:t>
      </w:r>
    </w:p>
    <w:p w:rsidR="00463EEB" w:rsidRPr="008266EC" w:rsidRDefault="00463EEB" w:rsidP="00463EEB">
      <w:pPr>
        <w:autoSpaceDE w:val="0"/>
        <w:autoSpaceDN w:val="0"/>
        <w:adjustRightInd w:val="0"/>
        <w:spacing w:after="0" w:line="240" w:lineRule="auto"/>
        <w:jc w:val="both"/>
        <w:rPr>
          <w:rFonts w:eastAsia="Times New Roman"/>
          <w:color w:val="000000"/>
          <w:sz w:val="24"/>
          <w:szCs w:val="24"/>
          <w:lang w:eastAsia="pt-BR"/>
        </w:rPr>
      </w:pPr>
    </w:p>
    <w:p w:rsidR="00463EEB" w:rsidRPr="008266EC" w:rsidRDefault="00463EEB" w:rsidP="00463EEB">
      <w:pPr>
        <w:autoSpaceDE w:val="0"/>
        <w:autoSpaceDN w:val="0"/>
        <w:adjustRightInd w:val="0"/>
        <w:spacing w:after="0" w:line="240" w:lineRule="auto"/>
        <w:jc w:val="both"/>
        <w:rPr>
          <w:rFonts w:eastAsia="Times New Roman"/>
          <w:color w:val="00000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63EEB" w:rsidRPr="008266EC" w:rsidTr="009F315C">
        <w:tc>
          <w:tcPr>
            <w:tcW w:w="9062" w:type="dxa"/>
            <w:shd w:val="clear" w:color="auto" w:fill="A6A6A6"/>
          </w:tcPr>
          <w:p w:rsidR="00463EEB" w:rsidRPr="008266EC" w:rsidRDefault="00463EEB" w:rsidP="009F315C">
            <w:pPr>
              <w:overflowPunct w:val="0"/>
              <w:autoSpaceDE w:val="0"/>
              <w:autoSpaceDN w:val="0"/>
              <w:adjustRightInd w:val="0"/>
              <w:spacing w:after="184" w:line="240" w:lineRule="auto"/>
              <w:textAlignment w:val="baseline"/>
              <w:rPr>
                <w:rFonts w:eastAsia="Times New Roman"/>
                <w:b/>
                <w:sz w:val="24"/>
                <w:szCs w:val="24"/>
                <w:lang w:eastAsia="pt-BR"/>
              </w:rPr>
            </w:pPr>
            <w:r w:rsidRPr="008266EC">
              <w:rPr>
                <w:rFonts w:eastAsia="Times New Roman"/>
                <w:b/>
                <w:sz w:val="24"/>
                <w:szCs w:val="24"/>
                <w:lang w:eastAsia="pt-BR"/>
              </w:rPr>
              <w:t>4. DO CREDENCIAMENTO NO APLICATIVO</w:t>
            </w:r>
          </w:p>
        </w:tc>
      </w:tr>
    </w:tbl>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4.1 Para acesso ao sistema eletrônico, os interessados em participar do Pregão deverão dispor de um cadastro prévio, adquirindo login e senhas pessoais (intransferíveis), obtidas junto ao website:  </w:t>
      </w:r>
      <w:hyperlink r:id="rId15" w:history="1">
        <w:r w:rsidRPr="008266EC">
          <w:rPr>
            <w:rFonts w:eastAsia="Times New Roman"/>
            <w:color w:val="0000FF"/>
            <w:sz w:val="24"/>
            <w:szCs w:val="24"/>
            <w:u w:val="single"/>
            <w:lang w:eastAsia="pt-BR"/>
          </w:rPr>
          <w:t>www.portaldecompraspublicas.com.br</w:t>
        </w:r>
      </w:hyperlink>
      <w:r w:rsidRPr="008266EC">
        <w:rPr>
          <w:rFonts w:eastAsia="Times New Roman"/>
          <w:sz w:val="24"/>
          <w:szCs w:val="24"/>
          <w:lang w:eastAsia="pt-BR"/>
        </w:rPr>
        <w:t>.</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4.2As empresas licitantes deverão credenciar representantes, mediante a apresentação de procuração por instrumento público ou particular, com firma reconhecida, atribuindo poderes para formular lances de preços e praticar todos os demais atos e operações no Sistema de Licitações de Pregão Eletrônico.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4.3 É de exclusiva responsabilidade do usuário o sigilo da senha, bem como seu uso em qualquer transação efetuada diretamente ou por seu representante, não cabendo ao MUNICÍPÍO DE ÁGUAS FRIAS a responsabilidade por eventuais danos decorrentes de uso indevido da senha, ainda que por terceiros.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4.4 O credenciamento junto ao sistema eletrônico implica a responsabilidade legal do licitante e de seu representante legal pelos atos praticados e a presunção de capacidade técnica para realização das transações inerentes ao Pregão Eletrônico.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4.5 O login e a senha poderão ser utilizados em qualquer Pregão Eletrônico, salvo quando canceladas por solicitação do credenciado, por iniciativa deste órgão licitante e do sitio </w:t>
      </w:r>
      <w:hyperlink r:id="rId16" w:history="1">
        <w:r w:rsidRPr="008266EC">
          <w:rPr>
            <w:rFonts w:eastAsia="Times New Roman"/>
            <w:color w:val="0000FF"/>
            <w:sz w:val="24"/>
            <w:szCs w:val="24"/>
            <w:u w:val="single"/>
            <w:lang w:eastAsia="pt-BR"/>
          </w:rPr>
          <w:t>www.portaldecompraspublicas.com.br</w:t>
        </w:r>
      </w:hyperlink>
      <w:r w:rsidRPr="008266EC">
        <w:rPr>
          <w:rFonts w:eastAsia="Times New Roman"/>
          <w:sz w:val="24"/>
          <w:szCs w:val="24"/>
          <w:lang w:eastAsia="pt-BR"/>
        </w:rPr>
        <w:t xml:space="preserve">  devidamente justificada, ou em virtude de sua inabilitação.</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63EEB" w:rsidRPr="008266EC" w:rsidTr="009F315C">
        <w:tc>
          <w:tcPr>
            <w:tcW w:w="9062" w:type="dxa"/>
            <w:shd w:val="clear" w:color="auto" w:fill="A6A6A6"/>
          </w:tcPr>
          <w:p w:rsidR="00463EEB" w:rsidRPr="008266EC" w:rsidRDefault="00463EEB" w:rsidP="009F315C">
            <w:pPr>
              <w:overflowPunct w:val="0"/>
              <w:autoSpaceDE w:val="0"/>
              <w:autoSpaceDN w:val="0"/>
              <w:adjustRightInd w:val="0"/>
              <w:spacing w:after="184" w:line="240" w:lineRule="auto"/>
              <w:jc w:val="both"/>
              <w:textAlignment w:val="baseline"/>
              <w:rPr>
                <w:rFonts w:eastAsia="Times New Roman"/>
                <w:b/>
                <w:sz w:val="24"/>
                <w:szCs w:val="24"/>
                <w:lang w:eastAsia="pt-BR"/>
              </w:rPr>
            </w:pPr>
            <w:r w:rsidRPr="008266EC">
              <w:rPr>
                <w:rFonts w:eastAsia="Times New Roman"/>
                <w:b/>
                <w:sz w:val="24"/>
                <w:szCs w:val="24"/>
                <w:lang w:eastAsia="pt-BR"/>
              </w:rPr>
              <w:t>5. DO PROCEDIMENTO DO PREGÃO ELETRÔNICO</w:t>
            </w:r>
          </w:p>
        </w:tc>
      </w:tr>
    </w:tbl>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5.1 Do envio das propostas de preços pelo sistema eletrônico.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5.1.1 Os fornecedores credenciados interessados em participar do Pregão Eletrônico deverão enviar suas propostas de preços por meio do sistema eletrônico </w:t>
      </w:r>
      <w:hyperlink r:id="rId17" w:history="1">
        <w:r w:rsidRPr="008266EC">
          <w:rPr>
            <w:rFonts w:eastAsia="Times New Roman"/>
            <w:color w:val="0000FF"/>
            <w:sz w:val="24"/>
            <w:szCs w:val="24"/>
            <w:u w:val="single"/>
            <w:lang w:eastAsia="pt-BR"/>
          </w:rPr>
          <w:t>www.portaldecompraspublicas.com.br</w:t>
        </w:r>
      </w:hyperlink>
      <w:r w:rsidRPr="008266EC">
        <w:rPr>
          <w:rFonts w:eastAsia="Times New Roman"/>
          <w:sz w:val="24"/>
          <w:szCs w:val="24"/>
          <w:lang w:eastAsia="pt-BR"/>
        </w:rPr>
        <w:t xml:space="preserve">, </w:t>
      </w:r>
      <w:r w:rsidRPr="008266EC">
        <w:rPr>
          <w:rFonts w:eastAsia="Times New Roman"/>
          <w:b/>
          <w:sz w:val="24"/>
          <w:szCs w:val="24"/>
          <w:lang w:eastAsia="pt-BR"/>
        </w:rPr>
        <w:t>exclusivamente,</w:t>
      </w:r>
      <w:r w:rsidRPr="008266EC">
        <w:rPr>
          <w:rFonts w:eastAsia="Times New Roman"/>
          <w:sz w:val="24"/>
          <w:szCs w:val="24"/>
          <w:lang w:eastAsia="pt-BR"/>
        </w:rPr>
        <w:t xml:space="preserve"> sendo consideradas inválidas as propostas apresentadas por quaisquer outros meios.</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5.1.1.1 Antes do envio da proposta de preços, o fornecedor deverá efetuar a retirada do Edital eletronicamente no site </w:t>
      </w:r>
      <w:hyperlink r:id="rId18" w:history="1">
        <w:r w:rsidRPr="008266EC">
          <w:rPr>
            <w:rFonts w:eastAsia="Times New Roman"/>
            <w:color w:val="0000FF"/>
            <w:sz w:val="24"/>
            <w:szCs w:val="24"/>
            <w:u w:val="single"/>
            <w:lang w:eastAsia="pt-BR"/>
          </w:rPr>
          <w:t>www.portaldecompraspublicas.com.br</w:t>
        </w:r>
      </w:hyperlink>
      <w:r w:rsidRPr="008266EC">
        <w:rPr>
          <w:rFonts w:eastAsia="Times New Roman"/>
          <w:sz w:val="24"/>
          <w:szCs w:val="24"/>
          <w:lang w:eastAsia="pt-BR"/>
        </w:rPr>
        <w:t xml:space="preserve"> ou </w:t>
      </w:r>
      <w:hyperlink r:id="rId19" w:history="1">
        <w:r w:rsidRPr="008266EC">
          <w:rPr>
            <w:rFonts w:eastAsia="Times New Roman"/>
            <w:color w:val="0000FF"/>
            <w:sz w:val="24"/>
            <w:szCs w:val="24"/>
            <w:u w:val="single"/>
            <w:lang w:eastAsia="pt-BR"/>
          </w:rPr>
          <w:t>www.aguasfrias.sc.gov.br</w:t>
        </w:r>
      </w:hyperlink>
      <w:r w:rsidRPr="008266EC">
        <w:rPr>
          <w:rFonts w:eastAsia="Times New Roman"/>
          <w:sz w:val="24"/>
          <w:szCs w:val="24"/>
          <w:lang w:eastAsia="pt-BR"/>
        </w:rPr>
        <w:t xml:space="preserve">.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 xml:space="preserve">5.1.2 As empresas que apresentarem propostas para participação no Pregão, </w:t>
      </w:r>
      <w:r w:rsidRPr="008266EC">
        <w:rPr>
          <w:rFonts w:eastAsia="Times New Roman"/>
          <w:b/>
          <w:sz w:val="24"/>
          <w:szCs w:val="24"/>
          <w:lang w:eastAsia="pt-BR"/>
        </w:rPr>
        <w:t>na forma Eletrônica,</w:t>
      </w:r>
      <w:r w:rsidRPr="008266EC">
        <w:rPr>
          <w:rFonts w:eastAsia="Times New Roman"/>
          <w:sz w:val="24"/>
          <w:szCs w:val="24"/>
          <w:lang w:eastAsia="pt-BR"/>
        </w:rPr>
        <w:t xml:space="preserve"> declaram, de forma tácita, de que cumprem plenamente os requisitos de habilitação, em conformidade com o disposto no art. 4º, VII, da Lei 10.520 de 17 de julho de 2002.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5.1.3 O representante credenciado deverá observar as condições do Edital, disponível na lista de editais, as condições e exigências previstas e condicionantes do objeto do certame, manifestar, em campo próprio do sistema, o pleno conhecimento e atendimento às exigências de habilitação prevista neste Edital e inserirá sua proposta inicial para o objeto deste certame, até a data e horário previsto no preâmbulo deste ato convocatório.</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5.1.4 A apresentação da proposta por parte do licitante significa o pleno conhecimento e sua integral concordância com as cláusulas deste Edital.</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5.1.5 A empresa licitante será responsável por todas as transações que forem efetuadas em seu nome no sistema eletrônico, assumindo como firmes e verdadeiras suas propostas e lances.</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5.1.6 Caberá à empresa licitante acompanhar todas as operações no sistema eletrônico durante a sessão pública do pregão, ficando responsável pelo ônus decorrente da perda de negócios diante da inobservância de quaisquer mensagens emitidas pelo sistema ou de sua desconexão.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5.1.7 Ao oferecer sua proposta no sistema eletrônico, o licitante deverá preencher o campo “preço unitário”, encontrado na tela, com o preço unitário proposto para cada um dos itens especificados no Anexo I deste Edital, em moeda nacional, </w:t>
      </w:r>
      <w:r w:rsidRPr="008266EC">
        <w:rPr>
          <w:rFonts w:eastAsia="Times New Roman"/>
          <w:b/>
          <w:sz w:val="24"/>
          <w:szCs w:val="24"/>
          <w:lang w:eastAsia="pt-BR"/>
        </w:rPr>
        <w:t>com até 2 (duas) casas decimais</w:t>
      </w:r>
      <w:r w:rsidRPr="008266EC">
        <w:rPr>
          <w:rFonts w:eastAsia="Times New Roman"/>
          <w:sz w:val="24"/>
          <w:szCs w:val="24"/>
          <w:lang w:eastAsia="pt-BR"/>
        </w:rPr>
        <w:t xml:space="preserve">, sendo desclassificada a proposta ou lance apresentado de forma diversa.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5.1.8 Nos preços cotados na proposta deverão estar incluídos todos os valores incidentes, tais como taxas, impostos, fretes e outros, os quais deverão ser os praticados na data da abertura da proposta.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5.1.8.1 Para efeito da disputa na Sessão de Lances, os preços deverão ser cotados com taxas, impostos, fretes e outras despesas, de forma que o objeto do certame não tenha ônus para o MUNICÍPIO DE ÁGUAS FRIAS.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5.1.9 O proponente terá oportunidade de rever as condições de sua proposta, cancelando-a e enviando nova proposta, desde que não tenha encerrado o período de tempo previsto para o encaminhamento desta.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5.1.9.1 Uma vez encerrado o tempo previsto, o sistema não permitirá a alteração ou encaminhamento de nova proposta.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5.1.9.2 Após a abertura das propostas, não caberá desistência, salvo por motivo justo decorrente de fato superveniente e aceito pelo Pregoeiro.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5.2 Da abertura e do julgamento das propostas de preços.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5.2.1 Na data e horário previstos no preâmbulo deste Edital serão abertas às propostas de preços, passando o Pregoeiro a avaliar a aceitabilidade das mesmas, verificando a sua conformidade com os requisitos estabelecidos neste instrumento convocatório.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 xml:space="preserve">5.2.2 O Pregoeiro efetuará o julgamento das propostas pelo critério </w:t>
      </w:r>
      <w:r w:rsidRPr="008266EC">
        <w:rPr>
          <w:rFonts w:eastAsia="Times New Roman"/>
          <w:b/>
          <w:sz w:val="24"/>
          <w:szCs w:val="24"/>
          <w:lang w:eastAsia="pt-BR"/>
        </w:rPr>
        <w:t>MENOR PREÇO - UNITÁRIO</w:t>
      </w:r>
      <w:r w:rsidRPr="008266EC">
        <w:rPr>
          <w:rFonts w:eastAsia="Times New Roman"/>
          <w:sz w:val="24"/>
          <w:szCs w:val="24"/>
          <w:lang w:eastAsia="pt-BR"/>
        </w:rPr>
        <w:t xml:space="preserve">, levando em conta o valor de referência constante do Anexo I deste Edital.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5.2.3 O prazo de validade da proposta comercial </w:t>
      </w:r>
      <w:r w:rsidRPr="008266EC">
        <w:rPr>
          <w:rFonts w:eastAsia="Times New Roman"/>
          <w:b/>
          <w:sz w:val="24"/>
          <w:szCs w:val="24"/>
          <w:lang w:eastAsia="pt-BR"/>
        </w:rPr>
        <w:t xml:space="preserve">não poderá ser inferior a </w:t>
      </w:r>
      <w:r w:rsidR="00E82BCD" w:rsidRPr="008266EC">
        <w:rPr>
          <w:rFonts w:eastAsia="Times New Roman"/>
          <w:b/>
          <w:sz w:val="24"/>
          <w:szCs w:val="24"/>
          <w:lang w:eastAsia="pt-BR"/>
        </w:rPr>
        <w:t>60</w:t>
      </w:r>
      <w:r w:rsidRPr="008266EC">
        <w:rPr>
          <w:rFonts w:eastAsia="Times New Roman"/>
          <w:b/>
          <w:sz w:val="24"/>
          <w:szCs w:val="24"/>
          <w:lang w:eastAsia="pt-BR"/>
        </w:rPr>
        <w:t>dias consecutivos</w:t>
      </w:r>
      <w:r w:rsidRPr="008266EC">
        <w:rPr>
          <w:rFonts w:eastAsia="Times New Roman"/>
          <w:sz w:val="24"/>
          <w:szCs w:val="24"/>
          <w:lang w:eastAsia="pt-BR"/>
        </w:rPr>
        <w:t xml:space="preserve">, contados da data marcada para abertura das propostas. Em caso de omissão do licitante, considerar-se-á o prazo mínimo exigido.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5.2.4 Será desclassificada a proposta que estiver elaborada em desacordo com os termos deste Edital, que se oponha a qualquer dispositivo legal vigente ou que contenha preços excessivos ou manifestamente inexequíveis, preços simbólicos ou irrisórios, ou com valor zero e ainda, vantagens ou preços baseados nas ofertas dos demais licitantes.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5.2.4.1 Também não serão consideradas as propostas que impuserem condições diferentes das dispostas nesta licitação, que apresentarem irregularidades ou defeitos capazes de dificultar o julgamento ou que não atenderem aos requisitos mínimos discriminados neste Edital.</w:t>
      </w:r>
    </w:p>
    <w:p w:rsidR="00463EEB" w:rsidRPr="0066707E" w:rsidRDefault="00463EEB" w:rsidP="0066707E">
      <w:pPr>
        <w:overflowPunct w:val="0"/>
        <w:autoSpaceDE w:val="0"/>
        <w:autoSpaceDN w:val="0"/>
        <w:adjustRightInd w:val="0"/>
        <w:spacing w:after="184" w:line="240" w:lineRule="auto"/>
        <w:jc w:val="both"/>
        <w:textAlignment w:val="baseline"/>
        <w:rPr>
          <w:rFonts w:eastAsia="Times New Roman"/>
          <w:b/>
          <w:sz w:val="24"/>
          <w:szCs w:val="24"/>
          <w:lang w:eastAsia="pt-BR"/>
        </w:rPr>
      </w:pPr>
      <w:r w:rsidRPr="008266EC">
        <w:rPr>
          <w:rFonts w:eastAsia="Times New Roman"/>
          <w:b/>
          <w:sz w:val="24"/>
          <w:szCs w:val="24"/>
          <w:lang w:eastAsia="pt-BR"/>
        </w:rPr>
        <w:t>5.2.5 O preço proposto deverá ser expresso em moeda corrente nacional, com até 02</w:t>
      </w:r>
      <w:r w:rsidR="0066707E">
        <w:rPr>
          <w:rFonts w:eastAsia="Times New Roman"/>
          <w:b/>
          <w:sz w:val="24"/>
          <w:szCs w:val="24"/>
          <w:lang w:eastAsia="pt-BR"/>
        </w:rPr>
        <w:t xml:space="preserve"> (duas) casas decimais (0,00). </w:t>
      </w:r>
    </w:p>
    <w:p w:rsidR="0066707E" w:rsidRPr="0066707E" w:rsidRDefault="0066707E" w:rsidP="0066707E">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66707E">
        <w:rPr>
          <w:b/>
          <w:sz w:val="24"/>
          <w:szCs w:val="24"/>
        </w:rPr>
        <w:t>5.2.6 2</w:t>
      </w:r>
      <w:r w:rsidRPr="0066707E">
        <w:rPr>
          <w:sz w:val="24"/>
          <w:szCs w:val="24"/>
        </w:rPr>
        <w:t>É obrigatório a indicação da marca, e apenas uma marca,  para o item cotado,  com exceção das frutas, hortaliças e verduras.</w:t>
      </w:r>
    </w:p>
    <w:p w:rsidR="0066707E" w:rsidRPr="0066707E" w:rsidRDefault="0066707E" w:rsidP="0066707E">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66707E" w:rsidRPr="0066707E" w:rsidRDefault="0066707E" w:rsidP="0066707E">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u w:val="single"/>
        </w:rPr>
      </w:pPr>
      <w:r w:rsidRPr="0066707E">
        <w:rPr>
          <w:b/>
          <w:sz w:val="24"/>
          <w:szCs w:val="24"/>
          <w:u w:val="single"/>
        </w:rPr>
        <w:t>5.2.7. O licitante que  for declarada vencedora  dos itens relacionados no ANEXO V  deverá apresentar amostras dos produtos</w:t>
      </w:r>
      <w:r>
        <w:rPr>
          <w:b/>
          <w:sz w:val="24"/>
          <w:szCs w:val="24"/>
          <w:u w:val="single"/>
        </w:rPr>
        <w:t xml:space="preserve"> até as 17:00 horas do dia 14/02/2022</w:t>
      </w:r>
      <w:r w:rsidRPr="0066707E">
        <w:rPr>
          <w:b/>
          <w:sz w:val="24"/>
          <w:szCs w:val="24"/>
          <w:u w:val="single"/>
        </w:rPr>
        <w:t>, na Secretaria de Educação, Cultura, Esportes e Turismo</w:t>
      </w:r>
    </w:p>
    <w:p w:rsidR="0066707E" w:rsidRPr="0066707E" w:rsidRDefault="0066707E" w:rsidP="0066707E">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u w:val="single"/>
        </w:rPr>
      </w:pPr>
    </w:p>
    <w:p w:rsidR="0066707E" w:rsidRPr="0066707E" w:rsidRDefault="0066707E" w:rsidP="0066707E">
      <w:pPr>
        <w:widowControl w:val="0"/>
        <w:tabs>
          <w:tab w:val="left" w:pos="708"/>
          <w:tab w:val="left" w:pos="2270"/>
          <w:tab w:val="left" w:pos="4294"/>
        </w:tabs>
        <w:jc w:val="both"/>
        <w:rPr>
          <w:b/>
          <w:bCs/>
          <w:sz w:val="24"/>
          <w:szCs w:val="24"/>
        </w:rPr>
      </w:pPr>
      <w:r w:rsidRPr="0066707E">
        <w:rPr>
          <w:b/>
          <w:sz w:val="24"/>
          <w:szCs w:val="24"/>
        </w:rPr>
        <w:t xml:space="preserve">5.2.8 </w:t>
      </w:r>
      <w:r w:rsidRPr="0066707E">
        <w:rPr>
          <w:b/>
          <w:bCs/>
          <w:sz w:val="24"/>
          <w:szCs w:val="24"/>
        </w:rPr>
        <w:t>As amostras que foram avaliadas e aprovadas pela Comissão Municipal de Recebimento e Avaliação no</w:t>
      </w:r>
      <w:r>
        <w:rPr>
          <w:b/>
          <w:bCs/>
          <w:sz w:val="24"/>
          <w:szCs w:val="24"/>
        </w:rPr>
        <w:t>s</w:t>
      </w:r>
      <w:r w:rsidRPr="0066707E">
        <w:rPr>
          <w:b/>
          <w:bCs/>
          <w:sz w:val="24"/>
          <w:szCs w:val="24"/>
        </w:rPr>
        <w:t xml:space="preserve">  ano</w:t>
      </w:r>
      <w:r>
        <w:rPr>
          <w:b/>
          <w:bCs/>
          <w:sz w:val="24"/>
          <w:szCs w:val="24"/>
        </w:rPr>
        <w:t>s</w:t>
      </w:r>
      <w:r w:rsidRPr="0066707E">
        <w:rPr>
          <w:b/>
          <w:bCs/>
          <w:sz w:val="24"/>
          <w:szCs w:val="24"/>
        </w:rPr>
        <w:t xml:space="preserve"> </w:t>
      </w:r>
      <w:r>
        <w:rPr>
          <w:b/>
          <w:bCs/>
          <w:sz w:val="24"/>
          <w:szCs w:val="24"/>
        </w:rPr>
        <w:t>d</w:t>
      </w:r>
      <w:r w:rsidRPr="0066707E">
        <w:rPr>
          <w:b/>
          <w:bCs/>
          <w:sz w:val="24"/>
          <w:szCs w:val="24"/>
        </w:rPr>
        <w:t xml:space="preserve">e 2017, 2018, </w:t>
      </w:r>
      <w:r>
        <w:rPr>
          <w:b/>
          <w:bCs/>
          <w:sz w:val="24"/>
          <w:szCs w:val="24"/>
        </w:rPr>
        <w:t xml:space="preserve"> 2019, </w:t>
      </w:r>
      <w:r w:rsidRPr="0066707E">
        <w:rPr>
          <w:b/>
          <w:bCs/>
          <w:sz w:val="24"/>
          <w:szCs w:val="24"/>
        </w:rPr>
        <w:t>2020</w:t>
      </w:r>
      <w:r>
        <w:rPr>
          <w:b/>
          <w:bCs/>
          <w:sz w:val="24"/>
          <w:szCs w:val="24"/>
        </w:rPr>
        <w:t xml:space="preserve"> e 2021</w:t>
      </w:r>
      <w:r w:rsidRPr="0066707E">
        <w:rPr>
          <w:b/>
          <w:bCs/>
          <w:sz w:val="24"/>
          <w:szCs w:val="24"/>
        </w:rPr>
        <w:t xml:space="preserve"> </w:t>
      </w:r>
      <w:r>
        <w:rPr>
          <w:b/>
          <w:bCs/>
          <w:sz w:val="24"/>
          <w:szCs w:val="24"/>
        </w:rPr>
        <w:t>constam no Anexo V</w:t>
      </w:r>
      <w:r w:rsidRPr="0066707E">
        <w:rPr>
          <w:b/>
          <w:bCs/>
          <w:sz w:val="24"/>
          <w:szCs w:val="24"/>
        </w:rPr>
        <w:t xml:space="preserve"> deste Edital. A licitante que cotar estes itens/marcas fica dispensada de apresentar a amostra. </w:t>
      </w:r>
    </w:p>
    <w:p w:rsidR="0066707E" w:rsidRPr="0066707E" w:rsidRDefault="0066707E" w:rsidP="0066707E">
      <w:pPr>
        <w:tabs>
          <w:tab w:val="left" w:pos="536"/>
          <w:tab w:val="left" w:pos="2270"/>
          <w:tab w:val="left" w:pos="4294"/>
        </w:tabs>
        <w:overflowPunct w:val="0"/>
        <w:autoSpaceDE w:val="0"/>
        <w:autoSpaceDN w:val="0"/>
        <w:adjustRightInd w:val="0"/>
        <w:spacing w:after="0" w:line="240" w:lineRule="auto"/>
        <w:jc w:val="both"/>
        <w:textAlignment w:val="baseline"/>
        <w:rPr>
          <w:b/>
          <w:bCs/>
          <w:sz w:val="24"/>
          <w:szCs w:val="24"/>
        </w:rPr>
      </w:pPr>
      <w:r w:rsidRPr="0066707E">
        <w:rPr>
          <w:b/>
          <w:bCs/>
          <w:sz w:val="24"/>
          <w:szCs w:val="24"/>
        </w:rPr>
        <w:t xml:space="preserve">5.2.9 As  amostras de produtos que ainda não foram avaliados pela Comissão deverão ser encaminhado a Secretaria Municipal de Educação, Cultura, Esportes e Turismo está localizada na </w:t>
      </w:r>
      <w:r>
        <w:rPr>
          <w:b/>
          <w:bCs/>
          <w:sz w:val="24"/>
          <w:szCs w:val="24"/>
        </w:rPr>
        <w:t>Rua Sete de Setembro nº512</w:t>
      </w:r>
      <w:r w:rsidRPr="0066707E">
        <w:rPr>
          <w:b/>
          <w:bCs/>
          <w:sz w:val="24"/>
          <w:szCs w:val="24"/>
        </w:rPr>
        <w:t xml:space="preserve">   centro, Águas Frias- SC,  CEP 89.843-000 fone: 49 3332 – </w:t>
      </w:r>
      <w:r>
        <w:rPr>
          <w:b/>
          <w:bCs/>
          <w:sz w:val="24"/>
          <w:szCs w:val="24"/>
        </w:rPr>
        <w:t>0019</w:t>
      </w:r>
    </w:p>
    <w:p w:rsidR="0066707E" w:rsidRPr="0066707E" w:rsidRDefault="0066707E" w:rsidP="0066707E">
      <w:pPr>
        <w:tabs>
          <w:tab w:val="left" w:pos="536"/>
          <w:tab w:val="left" w:pos="2270"/>
          <w:tab w:val="left" w:pos="4294"/>
        </w:tabs>
        <w:overflowPunct w:val="0"/>
        <w:autoSpaceDE w:val="0"/>
        <w:autoSpaceDN w:val="0"/>
        <w:adjustRightInd w:val="0"/>
        <w:spacing w:after="0" w:line="240" w:lineRule="auto"/>
        <w:jc w:val="both"/>
        <w:textAlignment w:val="baseline"/>
        <w:rPr>
          <w:b/>
          <w:bCs/>
          <w:sz w:val="24"/>
          <w:szCs w:val="24"/>
        </w:rPr>
      </w:pPr>
    </w:p>
    <w:p w:rsidR="0066707E" w:rsidRPr="0066707E" w:rsidRDefault="0066707E" w:rsidP="0066707E">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66707E">
        <w:rPr>
          <w:b/>
          <w:bCs/>
          <w:sz w:val="24"/>
          <w:szCs w:val="24"/>
        </w:rPr>
        <w:t xml:space="preserve">5.2.10 </w:t>
      </w:r>
      <w:r w:rsidRPr="0066707E">
        <w:rPr>
          <w:b/>
          <w:sz w:val="24"/>
          <w:szCs w:val="24"/>
        </w:rPr>
        <w:t xml:space="preserve"> Deverá ser apresentado amostra  à  Comissão Municipal  de Recebimento e Avaliação de Amostras nomeada pelo Decreto Municipal nº63/2020, dos itens que constam no ANEXO V e que a marca cotada não possui aprovação/avaliação.</w:t>
      </w:r>
    </w:p>
    <w:p w:rsidR="0066707E" w:rsidRPr="0066707E" w:rsidRDefault="0066707E" w:rsidP="0066707E">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p>
    <w:p w:rsidR="0066707E" w:rsidRPr="0066707E" w:rsidRDefault="0066707E" w:rsidP="0066707E">
      <w:pPr>
        <w:autoSpaceDE w:val="0"/>
        <w:autoSpaceDN w:val="0"/>
        <w:adjustRightInd w:val="0"/>
        <w:spacing w:after="184" w:line="240" w:lineRule="auto"/>
        <w:jc w:val="both"/>
        <w:rPr>
          <w:b/>
          <w:sz w:val="24"/>
          <w:szCs w:val="24"/>
        </w:rPr>
      </w:pPr>
      <w:r w:rsidRPr="0066707E">
        <w:rPr>
          <w:b/>
          <w:sz w:val="24"/>
          <w:szCs w:val="24"/>
        </w:rPr>
        <w:t>5.2.11 A entrega dos gêneros alimentícios deverá ser realizado duas vezes por semana</w:t>
      </w:r>
      <w:r w:rsidRPr="0066707E">
        <w:rPr>
          <w:sz w:val="24"/>
          <w:szCs w:val="24"/>
        </w:rPr>
        <w:t xml:space="preserve"> na sede do Município de Águas Frias e também na Linha Tarumanzinho interior do Município.</w:t>
      </w:r>
    </w:p>
    <w:p w:rsidR="0066707E" w:rsidRPr="008266EC" w:rsidRDefault="0066707E"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5.3 Da sessão de disputa e da formulação de lances.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 xml:space="preserve">5.3.1 A partir do horário previsto neste Edital, terá início à sessão pública do Pregão Eletrônico, com a divulgação das propostas de preço recebidas e em perfeita consonância com as especificações e condições de fornecimento detalhadas pelo Edital.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5.3.2 Aberta a etapa competitiva, os licitantes deverão encaminhar lances exclusivamente por meio do sistema eletrônico, sendo o licitante imediatamente informado do seu recebimento e respectivo horário de registro e valor.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5.3.3. Para o envio de lances no pregão eletrônico será adotado o </w:t>
      </w:r>
      <w:r w:rsidRPr="008266EC">
        <w:rPr>
          <w:rFonts w:eastAsia="Times New Roman"/>
          <w:b/>
          <w:sz w:val="24"/>
          <w:szCs w:val="24"/>
          <w:lang w:eastAsia="pt-BR"/>
        </w:rPr>
        <w:t xml:space="preserve">MODO DE DISPUTA ABERTO, </w:t>
      </w:r>
      <w:r w:rsidRPr="008266EC">
        <w:rPr>
          <w:rFonts w:eastAsia="Times New Roman"/>
          <w:sz w:val="24"/>
          <w:szCs w:val="24"/>
          <w:lang w:eastAsia="pt-BR"/>
        </w:rPr>
        <w:t xml:space="preserve">onde os licitantes apresentarão lances públicos e sucessivos, com prorrogações.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5.3.4 A etapa de envio de lances na sessão pública durará 10 (dez) minutos e, após isso, será prorrogada automaticamente pelo sistema quando houver lance ofertado nos últimos 2 (dois) minutos do período de duração da sessão pública.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5.3.5 A prorrogação automática da etapa de envio de lances, será de 2 (dois) minutos e ocorrerá sucessivamente sempre que houver lances enviados nesse período de prorrogação, inclusive quando se tratar de lances intermediários.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5.3.6 Na hipótese de não haver novos lances a sessão pública será encerrada automaticamente.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5.3.7 Encerrada a sessão pública sem prorrogação automática pelo sistema, o pregoeiro poderá, assessorada pela equipe de apoio, admitir o reinício da etapa de envio de lances, em prol da consecução do melhor preço, mediante justificativa.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5.3.8 O Pregoeiro anunciará o licitante detentor da melhor proposta imediatamente após o encerramento da etapa de lances da sessão pública ou, quando for o caso, após negociação e decisão do Pregoeiro sobre a aceitação do lance de menor valor. Caso não haja lances, o licitante vencedor será aquele que houver ofertado a melhor proposta inicial.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highlight w:val="red"/>
          <w:lang w:eastAsia="pt-BR"/>
        </w:rPr>
      </w:pPr>
      <w:r w:rsidRPr="008266EC">
        <w:rPr>
          <w:rFonts w:eastAsia="Times New Roman"/>
          <w:sz w:val="24"/>
          <w:szCs w:val="24"/>
          <w:lang w:eastAsia="pt-BR"/>
        </w:rPr>
        <w:t>5.3.9 No caso de haver desconexão do Pregoeiro com o sistema eletrônico, no decorrer da etapa competitiva do pregão, o sistema poderá permanecer acessível aos licitantes para o recebimento dos lances, retomando o Pregoeiro, quando possível, sua atuação no certame, sem prejuízo dos atos realizados.</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5.3.10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 salvo se o Pregoeiro conseguir contato com todos os participantes do certame e houver concordância destes na continuidade do pregão no mesmo dia.</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5.3.11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Pregoeiro de data diversa. </w:t>
      </w:r>
    </w:p>
    <w:p w:rsidR="00463EEB" w:rsidRPr="008266EC" w:rsidRDefault="00463EEB" w:rsidP="00463EEB">
      <w:pPr>
        <w:overflowPunct w:val="0"/>
        <w:autoSpaceDE w:val="0"/>
        <w:autoSpaceDN w:val="0"/>
        <w:adjustRightInd w:val="0"/>
        <w:spacing w:after="184"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5.3.12 Caso a empresa detentora da melhor proposta venha a ser desclassificada ou inabilitada, o Pregoeiro examinará as ofertas subsequentes e a qualificação dos licitantes na ordem de </w:t>
      </w:r>
      <w:r w:rsidRPr="008266EC">
        <w:rPr>
          <w:rFonts w:eastAsia="Times New Roman"/>
          <w:sz w:val="24"/>
          <w:szCs w:val="24"/>
          <w:lang w:eastAsia="pt-BR"/>
        </w:rPr>
        <w:lastRenderedPageBreak/>
        <w:t xml:space="preserve">classificação e assim sucessivamente até a apuração de uma que atenda ao Edital, sendo o respectivo licitante declarado vencedor. </w:t>
      </w:r>
    </w:p>
    <w:p w:rsidR="00463EEB" w:rsidRPr="008266EC" w:rsidRDefault="00463EEB" w:rsidP="00463EEB">
      <w:pPr>
        <w:tabs>
          <w:tab w:val="left" w:pos="-12"/>
          <w:tab w:val="left" w:pos="993"/>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8266EC">
        <w:rPr>
          <w:rFonts w:eastAsia="Times New Roman"/>
          <w:sz w:val="24"/>
          <w:szCs w:val="24"/>
          <w:lang w:eastAsia="pt-BR"/>
        </w:rPr>
        <w:t xml:space="preserve">5.3.13 </w:t>
      </w:r>
      <w:r w:rsidRPr="008266EC">
        <w:rPr>
          <w:rFonts w:eastAsia="Times New Roman"/>
          <w:color w:val="000000"/>
          <w:sz w:val="24"/>
          <w:szCs w:val="24"/>
          <w:lang w:eastAsia="pt-BR"/>
        </w:rPr>
        <w:t xml:space="preserve">O pregoeiro solicitará ao licitante melhor classificado que, no prazo de </w:t>
      </w:r>
      <w:r w:rsidRPr="008266EC">
        <w:rPr>
          <w:rFonts w:eastAsia="Times New Roman"/>
          <w:b/>
          <w:sz w:val="24"/>
          <w:szCs w:val="24"/>
          <w:shd w:val="clear" w:color="auto" w:fill="D9D9D9"/>
          <w:lang w:eastAsia="pt-BR"/>
        </w:rPr>
        <w:t>02 (DUAS)</w:t>
      </w:r>
      <w:r w:rsidRPr="008266EC">
        <w:rPr>
          <w:rFonts w:eastAsia="Times New Roman"/>
          <w:iCs/>
          <w:sz w:val="24"/>
          <w:szCs w:val="24"/>
          <w:lang w:eastAsia="pt-BR"/>
        </w:rPr>
        <w:t xml:space="preserve"> </w:t>
      </w:r>
      <w:r w:rsidRPr="008266EC">
        <w:rPr>
          <w:rFonts w:eastAsia="Times New Roman"/>
          <w:color w:val="000000"/>
          <w:sz w:val="24"/>
          <w:szCs w:val="24"/>
          <w:lang w:eastAsia="pt-BR"/>
        </w:rPr>
        <w:t xml:space="preserve">horas ou prazo maior que poderá ser estabelecido pelo pregoeiro e anunciado no chat do portal, envie a proposta adequada ao último lance ofertado após a negociação realizada, acompanhada, se for o caso, dos documentos complementares, quando necessários à confirmação daqueles exigidos neste Edital e já apresentados. </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63EEB" w:rsidRPr="008266EC" w:rsidTr="009F315C">
        <w:tc>
          <w:tcPr>
            <w:tcW w:w="9062" w:type="dxa"/>
            <w:shd w:val="clear" w:color="auto" w:fill="A6A6A6"/>
          </w:tcPr>
          <w:p w:rsidR="00463EEB" w:rsidRPr="008266EC" w:rsidRDefault="00463EEB" w:rsidP="009F315C">
            <w:pPr>
              <w:overflowPunct w:val="0"/>
              <w:autoSpaceDE w:val="0"/>
              <w:autoSpaceDN w:val="0"/>
              <w:adjustRightInd w:val="0"/>
              <w:spacing w:after="0" w:line="240" w:lineRule="auto"/>
              <w:jc w:val="both"/>
              <w:textAlignment w:val="baseline"/>
              <w:rPr>
                <w:rFonts w:eastAsia="Calibri"/>
                <w:b/>
                <w:sz w:val="24"/>
                <w:szCs w:val="24"/>
              </w:rPr>
            </w:pPr>
            <w:r w:rsidRPr="008266EC">
              <w:rPr>
                <w:rFonts w:eastAsia="Calibri"/>
                <w:b/>
                <w:sz w:val="24"/>
                <w:szCs w:val="24"/>
              </w:rPr>
              <w:t>6. DO ENVIO DOS DOCUMENTOS PARA HABILITAÇÃO E DA PROPOSTA DE PREÇOS DETALHADA DO MELHOR CLASSIFICADO</w:t>
            </w:r>
          </w:p>
        </w:tc>
      </w:tr>
    </w:tbl>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6.1 Os licitantes encaminharão, </w:t>
      </w:r>
      <w:r w:rsidRPr="008266EC">
        <w:rPr>
          <w:rFonts w:eastAsia="Calibri"/>
          <w:b/>
          <w:sz w:val="24"/>
          <w:szCs w:val="24"/>
        </w:rPr>
        <w:t>exclusivamente por meio do sistema eletrônico</w:t>
      </w:r>
      <w:r w:rsidRPr="008266EC">
        <w:rPr>
          <w:rFonts w:eastAsia="Calibri"/>
          <w:sz w:val="24"/>
          <w:szCs w:val="24"/>
        </w:rPr>
        <w:t xml:space="preserve">,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6.2. O envio da proposta, acompanhada dos documentos de habilitação exigidos neste Edital, correrá por meio de chave de acesso e senha.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6.3. As Microempresas e Empresas de Pequeno Porte deverão encaminhar a documentação de habilitação, ainda que haja alguma restrição de regularidade fiscal e trabalhista, nos termos do art. 43, § 1º da LC nº 123, de 2006.</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6.4.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6.5. Até a abertura da sessão pública, os licitantes poderão retirar ou substituir a proposta e os documentos de habilitação anteriormente inseridos no sistema;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6.6. Não será estabelecida, nessa etapa do certame, ordem de classificação entre as propostas apresentadas, o que somente ocorrerá após a realização dos procedimentos de negociação e julgamento da proposta.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6.7. Os documentos que compõem a proposta e a habilitação do licitante melhor classificado somente serão disponibilizados para avaliação do pregoeiro e para acesso público após o encerramento do envio de lances.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6.7.2 A proposta de preços deverá ser apresentada na forma do deste Edital (anexo II), datilografada ou digitada, redigida com clareza, devidamente datada e assinada pelo representante legal da licitante proponente, se Procurador acompanhado da respectiva Procuração, contendo expressamente: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lastRenderedPageBreak/>
        <w:t xml:space="preserve">a) a Razão Social, CNPJ, endereço completo, telefone, e-mail e nome do representante legal;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b) as especificações contidas no Anexo I, acrescidas da marca, do valor unitário com</w:t>
      </w:r>
      <w:r w:rsidRPr="008266EC">
        <w:rPr>
          <w:rFonts w:eastAsia="Calibri"/>
          <w:b/>
          <w:sz w:val="24"/>
          <w:szCs w:val="24"/>
        </w:rPr>
        <w:t xml:space="preserve"> até 2 (duas) casas decimais</w:t>
      </w:r>
      <w:r w:rsidRPr="008266EC">
        <w:rPr>
          <w:rFonts w:eastAsia="Calibri"/>
          <w:sz w:val="24"/>
          <w:szCs w:val="24"/>
        </w:rPr>
        <w:t>, do valor total dos itens ofertados e do valor global da proposta;</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c) prazo de validade da proposta não inferior a 90 (noventa) dias, a contar da data marcada para a abertura da sessão;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d) prazo de pagamento não inferior ao 30º (trigésimo) dia do mês posterior ao da data do aceite definitivo da mercadoria e da nota fiscal.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6.8 A habilitação do licitante será aferida por intermédio dos documentos comprobatórios de Habilitação Jurídica, Qualificação Econômico-Financeira,  Regularidade Fiscal e Trabalhista e atendimento do inc. XXXIII do art. 7º da Constituição Federal (Anexo III).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6.9 Juntamente com o documento de comprovação de atendimento do inc. XXXIII do art. 7º da Constituição Federal, a microempresa ou empresa de pequeno porte </w:t>
      </w:r>
      <w:r w:rsidRPr="008266EC">
        <w:rPr>
          <w:rFonts w:eastAsia="Calibri"/>
          <w:b/>
          <w:sz w:val="24"/>
          <w:szCs w:val="24"/>
          <w:highlight w:val="lightGray"/>
        </w:rPr>
        <w:t>deverá apresentar a Certidão de enquadramento como microempresa/empresa</w:t>
      </w:r>
      <w:r w:rsidRPr="008266EC">
        <w:rPr>
          <w:rFonts w:eastAsia="Calibri"/>
          <w:sz w:val="24"/>
          <w:szCs w:val="24"/>
          <w:highlight w:val="lightGray"/>
        </w:rPr>
        <w:t xml:space="preserve"> </w:t>
      </w:r>
      <w:r w:rsidRPr="008266EC">
        <w:rPr>
          <w:rFonts w:eastAsia="Calibri"/>
          <w:b/>
          <w:sz w:val="24"/>
          <w:szCs w:val="24"/>
          <w:highlight w:val="lightGray"/>
        </w:rPr>
        <w:t>de pequeno porte expedida pela Junta Comercial do Estado da sede da licitante.</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6.10 A licitante deverá apresentar, </w:t>
      </w:r>
      <w:r w:rsidRPr="008266EC">
        <w:rPr>
          <w:rFonts w:eastAsia="Calibri"/>
          <w:b/>
          <w:sz w:val="24"/>
          <w:szCs w:val="24"/>
        </w:rPr>
        <w:t>Declaração</w:t>
      </w:r>
      <w:r w:rsidRPr="008266EC">
        <w:rPr>
          <w:rFonts w:eastAsia="Calibri"/>
          <w:sz w:val="24"/>
          <w:szCs w:val="24"/>
        </w:rPr>
        <w:t xml:space="preserve"> que não emprega menor, declaração de inexistência de fatos supervenientes impeditivos da habilitação, Declaração que não possui vínculo, Declaração de Dados Atualizados da Licitante conforme (</w:t>
      </w:r>
      <w:r w:rsidRPr="008266EC">
        <w:rPr>
          <w:rFonts w:eastAsia="Calibri"/>
          <w:b/>
          <w:sz w:val="24"/>
          <w:szCs w:val="24"/>
        </w:rPr>
        <w:t>Anexo III – Declaração Unificada</w:t>
      </w:r>
      <w:r w:rsidRPr="008266EC">
        <w:rPr>
          <w:rFonts w:eastAsia="Calibri"/>
          <w:sz w:val="24"/>
          <w:szCs w:val="24"/>
        </w:rPr>
        <w:t xml:space="preserve">), anexando a referida declaração aos documentos de habilitação ou poderá usar as Declarações individualizadas disponibilizadas pelo sistema.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6.11 Os documentos exigidos para habilitação poderão ser apresentados no original, cópia autenticada ou por publicação em órgão da imprensa oficial.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6.11.1 Não serão aceitos documentos em forma de ‘fax’ e nem a apresentação de protocolo em substituição a documento solicitado.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6.12 Todos os documentos apresentados para habilitação deverão estar: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a) em nome do licitante, com número do CNPJ e endereço respectivo;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b) em nome da sede (matriz), se o licitante for a sede (matriz);</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c) em nome da filial, se o licitante for a filial, salvo aqueles documentos que, pela própria natureza, comprovadamente forem emitidos somente em nome da sede (matriz).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6.13 </w:t>
      </w:r>
      <w:r w:rsidRPr="008266EC">
        <w:rPr>
          <w:rFonts w:eastAsia="Calibri"/>
          <w:b/>
          <w:sz w:val="24"/>
          <w:szCs w:val="24"/>
        </w:rPr>
        <w:t>Os documentos exigidos para habilitação deverão ser datados dos últimos 60 (sessenta) dias da data prevista para a abertura do certame</w:t>
      </w:r>
      <w:r w:rsidRPr="008266EC">
        <w:rPr>
          <w:rFonts w:eastAsia="Calibri"/>
          <w:sz w:val="24"/>
          <w:szCs w:val="24"/>
        </w:rPr>
        <w:t xml:space="preserve">, quando não tiver prazo estabelecido pelo órgão competente expedidor ou por outra norma legal.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6.14 A falta de quaisquer dos documentos ou o descumprimento das exigências previstas nesta seção implicará a inabilitação do licitante.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lastRenderedPageBreak/>
        <w:t xml:space="preserve">6.15 Havendo superveniência de fato impeditivo, fica o licitante obrigado a declará-lo, sob as penalidades legais cabíveis.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6.16 Para comprovação da </w:t>
      </w:r>
      <w:r w:rsidRPr="008266EC">
        <w:rPr>
          <w:rFonts w:eastAsia="Calibri"/>
          <w:b/>
          <w:sz w:val="24"/>
          <w:szCs w:val="24"/>
        </w:rPr>
        <w:t>Habilitação Jurídica</w:t>
      </w:r>
      <w:r w:rsidRPr="008266EC">
        <w:rPr>
          <w:rFonts w:eastAsia="Calibri"/>
          <w:sz w:val="24"/>
          <w:szCs w:val="24"/>
        </w:rPr>
        <w:t xml:space="preserve"> os interessados deverão apresentar os seguintes documentos ao MUNICÍPIO DE ÁGUAS FRIAS: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a) Ato constitutivo, estatuto ou contrato social em vigor, devidamente registrado, e, no caso de sociedades por ações, acompanhado de documento de eleição de seus administradores.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b) A empresa, de acordo com o disposto na Lei Complementar n.º 123/2006, de 14 dezembro de 2006, alterada pela Lei Complementar n.º 147/2014, de 07 de agosto de 2014 e Lei complementar n.º 155/2016, de 27 de outubro de 2016, </w:t>
      </w:r>
      <w:r w:rsidRPr="008266EC">
        <w:rPr>
          <w:rFonts w:eastAsia="Calibri"/>
          <w:b/>
          <w:sz w:val="24"/>
          <w:szCs w:val="24"/>
        </w:rPr>
        <w:t>deverá apresentar a Certidão Simplificada de Micro Empresa ou Empresa de Pequeno Porte expedida pela Junta Comercial do Estado da sede da Licitante, nos últimos 90 (noventa) dias</w:t>
      </w:r>
      <w:r w:rsidRPr="008266EC">
        <w:rPr>
          <w:rFonts w:eastAsia="Calibri"/>
          <w:sz w:val="24"/>
          <w:szCs w:val="24"/>
        </w:rPr>
        <w:t xml:space="preserve">, contados a partir da data prevista para recebimento das propostas e da habilitação.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6.17 Para a comprovação da </w:t>
      </w:r>
      <w:r w:rsidRPr="008266EC">
        <w:rPr>
          <w:rFonts w:eastAsia="Calibri"/>
          <w:b/>
          <w:sz w:val="24"/>
          <w:szCs w:val="24"/>
        </w:rPr>
        <w:t>Qualificação Econômico-Financeira</w:t>
      </w:r>
      <w:r w:rsidRPr="008266EC">
        <w:rPr>
          <w:rFonts w:eastAsia="Calibri"/>
          <w:sz w:val="24"/>
          <w:szCs w:val="24"/>
        </w:rPr>
        <w:t>, os licitantes deverão apresentar Certidão Negativa de Falência ou Concordata, expedida pelo cartório distribuidor do município ou região da sede da empresa. (</w:t>
      </w:r>
      <w:r w:rsidRPr="008266EC">
        <w:rPr>
          <w:rFonts w:eastAsia="Calibri"/>
          <w:b/>
          <w:sz w:val="24"/>
          <w:szCs w:val="24"/>
        </w:rPr>
        <w:t>Observar os sistemas do Tribunal de Justiça do Estado de Santa Catarina – Saj e E</w:t>
      </w:r>
      <w:r w:rsidR="00E82BCD" w:rsidRPr="008266EC">
        <w:rPr>
          <w:rFonts w:eastAsia="Calibri"/>
          <w:b/>
          <w:sz w:val="24"/>
          <w:szCs w:val="24"/>
        </w:rPr>
        <w:t>-</w:t>
      </w:r>
      <w:r w:rsidRPr="008266EC">
        <w:rPr>
          <w:rFonts w:eastAsia="Calibri"/>
          <w:b/>
          <w:sz w:val="24"/>
          <w:szCs w:val="24"/>
        </w:rPr>
        <w:t>proc</w:t>
      </w:r>
      <w:r w:rsidRPr="008266EC">
        <w:rPr>
          <w:rFonts w:eastAsia="Calibri"/>
          <w:sz w:val="24"/>
          <w:szCs w:val="24"/>
        </w:rPr>
        <w:t xml:space="preserve">).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6.18 Para a comprovação da </w:t>
      </w:r>
      <w:r w:rsidRPr="008266EC">
        <w:rPr>
          <w:rFonts w:eastAsia="Calibri"/>
          <w:b/>
          <w:sz w:val="24"/>
          <w:szCs w:val="24"/>
        </w:rPr>
        <w:t>Regularidade Fiscal e Trabalhista</w:t>
      </w:r>
      <w:r w:rsidRPr="008266EC">
        <w:rPr>
          <w:rFonts w:eastAsia="Calibri"/>
          <w:sz w:val="24"/>
          <w:szCs w:val="24"/>
        </w:rPr>
        <w:t xml:space="preserve"> os licitantes deverão apresentar os seguintes documentos: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a) Prova de inscrição no Cadastro Nacional de Pessoas Jurídicas (CNPJ);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b) Certidão Negativa ou Positiva com efeito de negativa de quitação de tributos federais, abrangendo a Dívida Ativa da União e o recolhimento das contribuições à Previdência Social, expedida pela Receita Federal do Brasil;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c) Certidão Negativa ou Positiva com efeito de negativa quanto aos tributos Estaduais (ou distritais), relativamente ao estabelecimento do proponente;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d) Certidão Negativa ou Positiva com efeito de negativa quanto aos tributos Municipais (ou distritais), relativamente ao estabelecimento do proponente;</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e) Certificado de Regularidade perante o Fundo de Garantia por Tempo de Serviço - FGTS, expedido pela Caixa Econômica Federal;</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f) Certidão Negativa de Débitos Trabalhistas (CNDT), emitida pela Justiça do Trabalho;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6.18.1 Conforme rege a Lei Complementar n.º 155/2016, as microempresas e as empresas de pequeno porte deverão apresentar toda a documentação exigida para efeito de comprovação de regularidade fiscal e trabalhista, mesmo apresentando qualquer restrição;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6.18.2 Nos termos do art. 43 § 1.º da Lei Complementar n.º 155/2017, havendo alguma restrição na comprovação da regularidade fiscal, será assegurado o prazo de 05 (cinco) dias úteis, cujo tempo inicial corresponderá ao momento em que o proponente for declarado vencedor do certame, prorrogável por igual período, a critério da administração pública para a regularização da documentação, para pagamento ou parcelamento do débito e emissão de eventuais certidões negativas ou positivas com efeito de certidão negativa.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lastRenderedPageBreak/>
        <w:t xml:space="preserve">6.18.3 A não regularização da documentação no prazo estipulado implicará a decadência do direito à contratação, sem prejuízo das sanções cabíveis.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6.18.4 Serão aceitas como prova de regularidade para com as Fazendas, certidões positivas com efeito de negativas e certidões positivas que noticiem em seu corpo que os débitos estão judicialmente garantidos ou com sua exigibilidade suspensa.</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autoSpaceDE w:val="0"/>
        <w:autoSpaceDN w:val="0"/>
        <w:adjustRightInd w:val="0"/>
        <w:spacing w:after="0" w:line="240" w:lineRule="auto"/>
        <w:jc w:val="both"/>
        <w:rPr>
          <w:rFonts w:eastAsia="Times New Roman"/>
          <w:color w:val="000000"/>
          <w:sz w:val="24"/>
          <w:szCs w:val="24"/>
          <w:lang w:eastAsia="pt-BR"/>
        </w:rPr>
      </w:pPr>
      <w:r w:rsidRPr="008266EC">
        <w:rPr>
          <w:rFonts w:eastAsia="Times New Roman"/>
          <w:color w:val="000000"/>
          <w:sz w:val="24"/>
          <w:szCs w:val="24"/>
          <w:lang w:eastAsia="pt-BR"/>
        </w:rPr>
        <w:t xml:space="preserve">6.19 As declarações exigidas neste edital e não disponibilizadas diretamente no sistema deverão ser confeccionadas e enviadas juntamente com a proposta de preços e/ou com os documentos de habilitação, e somente após requisição do Pregoeiro. </w:t>
      </w:r>
    </w:p>
    <w:p w:rsidR="00463EEB" w:rsidRPr="008266EC" w:rsidRDefault="00463EEB" w:rsidP="00463EEB">
      <w:pPr>
        <w:autoSpaceDE w:val="0"/>
        <w:autoSpaceDN w:val="0"/>
        <w:adjustRightInd w:val="0"/>
        <w:spacing w:after="0" w:line="240" w:lineRule="auto"/>
        <w:rPr>
          <w:rFonts w:eastAsia="Times New Roman"/>
          <w:color w:val="000000"/>
          <w:sz w:val="24"/>
          <w:szCs w:val="24"/>
          <w:lang w:eastAsia="pt-BR"/>
        </w:rPr>
      </w:pPr>
    </w:p>
    <w:p w:rsidR="00463EEB" w:rsidRPr="008266EC" w:rsidRDefault="00463EEB" w:rsidP="00463EEB">
      <w:pPr>
        <w:autoSpaceDE w:val="0"/>
        <w:autoSpaceDN w:val="0"/>
        <w:adjustRightInd w:val="0"/>
        <w:spacing w:after="0" w:line="240" w:lineRule="auto"/>
        <w:jc w:val="both"/>
        <w:rPr>
          <w:rFonts w:eastAsia="Calibri"/>
          <w:b/>
          <w:bCs/>
          <w:color w:val="000000"/>
          <w:sz w:val="24"/>
          <w:szCs w:val="24"/>
        </w:rPr>
      </w:pPr>
      <w:r w:rsidRPr="008266EC">
        <w:rPr>
          <w:rFonts w:eastAsia="Times New Roman"/>
          <w:b/>
          <w:color w:val="000000"/>
          <w:sz w:val="24"/>
          <w:szCs w:val="24"/>
          <w:lang w:eastAsia="pt-BR"/>
        </w:rPr>
        <w:t xml:space="preserve">6.20 </w:t>
      </w:r>
      <w:r w:rsidRPr="008266EC">
        <w:rPr>
          <w:rFonts w:eastAsia="Calibri"/>
          <w:b/>
          <w:bCs/>
          <w:color w:val="000000"/>
          <w:sz w:val="24"/>
          <w:szCs w:val="24"/>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463EEB" w:rsidRPr="008266EC" w:rsidRDefault="00463EEB" w:rsidP="00463EEB">
      <w:pPr>
        <w:autoSpaceDE w:val="0"/>
        <w:autoSpaceDN w:val="0"/>
        <w:adjustRightInd w:val="0"/>
        <w:spacing w:after="0" w:line="240" w:lineRule="auto"/>
        <w:jc w:val="both"/>
        <w:rPr>
          <w:rFonts w:eastAsia="Calibri"/>
          <w:b/>
          <w:color w:val="000000"/>
          <w:sz w:val="24"/>
          <w:szCs w:val="24"/>
        </w:rPr>
      </w:pPr>
    </w:p>
    <w:p w:rsidR="00463EEB" w:rsidRPr="008266EC" w:rsidRDefault="00463EEB" w:rsidP="00463EEB">
      <w:pPr>
        <w:overflowPunct w:val="0"/>
        <w:autoSpaceDE w:val="0"/>
        <w:autoSpaceDN w:val="0"/>
        <w:adjustRightInd w:val="0"/>
        <w:spacing w:after="181" w:line="240" w:lineRule="auto"/>
        <w:jc w:val="both"/>
        <w:textAlignment w:val="baseline"/>
        <w:rPr>
          <w:rFonts w:eastAsia="Times New Roman"/>
          <w:b/>
          <w:color w:val="000000"/>
          <w:sz w:val="24"/>
          <w:szCs w:val="24"/>
          <w:lang w:eastAsia="pt-BR"/>
        </w:rPr>
      </w:pPr>
      <w:r w:rsidRPr="008266EC">
        <w:rPr>
          <w:rFonts w:eastAsia="Times New Roman"/>
          <w:b/>
          <w:bCs/>
          <w:color w:val="000000"/>
          <w:sz w:val="24"/>
          <w:szCs w:val="24"/>
          <w:lang w:eastAsia="pt-BR"/>
        </w:rPr>
        <w:t xml:space="preserve">6.20.1 Cadastro Nacional de Empresas Inidôneas e Suspensas – CEIS e o e o Cadastro Nacional de Empresas Punidas – CNEP (www.portaldatransparencia.gov.br/); </w:t>
      </w:r>
    </w:p>
    <w:p w:rsidR="00463EEB" w:rsidRPr="008266EC" w:rsidRDefault="00463EEB" w:rsidP="00463EEB">
      <w:pPr>
        <w:overflowPunct w:val="0"/>
        <w:autoSpaceDE w:val="0"/>
        <w:autoSpaceDN w:val="0"/>
        <w:adjustRightInd w:val="0"/>
        <w:spacing w:after="181" w:line="240" w:lineRule="auto"/>
        <w:jc w:val="both"/>
        <w:textAlignment w:val="baseline"/>
        <w:rPr>
          <w:rFonts w:eastAsia="Times New Roman"/>
          <w:b/>
          <w:color w:val="000000"/>
          <w:sz w:val="24"/>
          <w:szCs w:val="24"/>
          <w:lang w:eastAsia="pt-BR"/>
        </w:rPr>
      </w:pPr>
      <w:r w:rsidRPr="008266EC">
        <w:rPr>
          <w:rFonts w:eastAsia="Times New Roman"/>
          <w:b/>
          <w:bCs/>
          <w:color w:val="000000"/>
          <w:sz w:val="24"/>
          <w:szCs w:val="24"/>
          <w:lang w:eastAsia="pt-BR"/>
        </w:rPr>
        <w:t xml:space="preserve">6.20.2 Cadastro Nacional de Condenações Cíveis por Atos de Improbidade Administrativa, mantido pelo Conselho Nacional de Justiça (www.cnj.jus.br/improbidade_adm/consultar_requerido.php). </w:t>
      </w:r>
    </w:p>
    <w:p w:rsidR="00463EEB" w:rsidRPr="008266EC" w:rsidRDefault="00463EEB" w:rsidP="00463EEB">
      <w:pPr>
        <w:autoSpaceDE w:val="0"/>
        <w:autoSpaceDN w:val="0"/>
        <w:adjustRightInd w:val="0"/>
        <w:spacing w:after="0" w:line="240" w:lineRule="auto"/>
        <w:jc w:val="both"/>
        <w:rPr>
          <w:rFonts w:eastAsia="Times New Roman"/>
          <w:b/>
          <w:color w:val="000000"/>
          <w:sz w:val="24"/>
          <w:szCs w:val="24"/>
          <w:lang w:eastAsia="pt-BR"/>
        </w:rPr>
      </w:pPr>
      <w:r w:rsidRPr="008266EC">
        <w:rPr>
          <w:rFonts w:eastAsia="Times New Roman"/>
          <w:b/>
          <w:color w:val="000000"/>
          <w:sz w:val="24"/>
          <w:szCs w:val="24"/>
          <w:lang w:eastAsia="pt-BR"/>
        </w:rPr>
        <w:t xml:space="preserve">6.20.3 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 </w:t>
      </w:r>
    </w:p>
    <w:p w:rsidR="00463EEB" w:rsidRPr="008266EC" w:rsidRDefault="00463EEB" w:rsidP="00463EEB">
      <w:pPr>
        <w:autoSpaceDE w:val="0"/>
        <w:autoSpaceDN w:val="0"/>
        <w:adjustRightInd w:val="0"/>
        <w:spacing w:after="0" w:line="240" w:lineRule="auto"/>
        <w:rPr>
          <w:rFonts w:eastAsia="Times New Roman"/>
          <w:color w:val="000000"/>
          <w:sz w:val="24"/>
          <w:szCs w:val="24"/>
          <w:lang w:eastAsia="pt-BR"/>
        </w:rPr>
      </w:pPr>
    </w:p>
    <w:p w:rsidR="00463EEB" w:rsidRPr="008266EC" w:rsidRDefault="00463EEB" w:rsidP="00E82BCD">
      <w:pPr>
        <w:overflowPunct w:val="0"/>
        <w:autoSpaceDE w:val="0"/>
        <w:autoSpaceDN w:val="0"/>
        <w:adjustRightInd w:val="0"/>
        <w:spacing w:after="0" w:line="240" w:lineRule="auto"/>
        <w:textAlignment w:val="baseline"/>
        <w:rPr>
          <w:rFonts w:eastAsia="Times New Roman"/>
          <w:color w:val="000000"/>
          <w:sz w:val="24"/>
          <w:szCs w:val="24"/>
          <w:lang w:eastAsia="pt-BR"/>
        </w:rPr>
      </w:pPr>
      <w:r w:rsidRPr="008266EC">
        <w:rPr>
          <w:rFonts w:eastAsia="Times New Roman"/>
          <w:color w:val="000000"/>
          <w:sz w:val="24"/>
          <w:szCs w:val="24"/>
          <w:lang w:eastAsia="pt-BR"/>
        </w:rPr>
        <w:t>6.20.4 Constatada a existência de sanção, o Pregoeiro inabilitará o licitante, por falt</w:t>
      </w:r>
      <w:r w:rsidR="00E82BCD" w:rsidRPr="008266EC">
        <w:rPr>
          <w:rFonts w:eastAsia="Times New Roman"/>
          <w:color w:val="000000"/>
          <w:sz w:val="24"/>
          <w:szCs w:val="24"/>
          <w:lang w:eastAsia="pt-BR"/>
        </w:rPr>
        <w:t xml:space="preserve">a de condição de participação. </w:t>
      </w:r>
    </w:p>
    <w:p w:rsidR="00463EEB" w:rsidRPr="008266EC" w:rsidRDefault="00463EEB" w:rsidP="00463EEB">
      <w:pPr>
        <w:spacing w:after="0" w:line="240" w:lineRule="auto"/>
        <w:jc w:val="both"/>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63EEB" w:rsidRPr="008266EC" w:rsidTr="009F315C">
        <w:tc>
          <w:tcPr>
            <w:tcW w:w="9062" w:type="dxa"/>
            <w:shd w:val="clear" w:color="auto" w:fill="A6A6A6"/>
          </w:tcPr>
          <w:p w:rsidR="00463EEB" w:rsidRPr="008266EC" w:rsidRDefault="00463EEB" w:rsidP="009F315C">
            <w:pPr>
              <w:overflowPunct w:val="0"/>
              <w:autoSpaceDE w:val="0"/>
              <w:autoSpaceDN w:val="0"/>
              <w:adjustRightInd w:val="0"/>
              <w:spacing w:after="0" w:line="240" w:lineRule="auto"/>
              <w:jc w:val="both"/>
              <w:textAlignment w:val="baseline"/>
              <w:rPr>
                <w:rFonts w:eastAsia="Calibri"/>
                <w:b/>
                <w:sz w:val="24"/>
                <w:szCs w:val="24"/>
              </w:rPr>
            </w:pPr>
            <w:r w:rsidRPr="008266EC">
              <w:rPr>
                <w:rFonts w:eastAsia="Calibri"/>
                <w:b/>
                <w:sz w:val="24"/>
                <w:szCs w:val="24"/>
              </w:rPr>
              <w:t>7 DOS RECURSOS</w:t>
            </w:r>
          </w:p>
        </w:tc>
      </w:tr>
    </w:tbl>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7.1 Declarado o vencedor, qualquer licitante poderá manifestar imediata e motivadamente a intenção de recorrer, após o que lhe será concedido o prazo de (3) três dias corridos para apresentação das razões do recurso, ficando os demais licitantes desde logo intimados para apresentar contrarrazões em igual prazo, que começará a correr a partir do término do prazo do recorrente, sendo-lhes assegurada vista imediata dos autos.</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b/>
          <w:sz w:val="24"/>
          <w:szCs w:val="24"/>
        </w:rPr>
      </w:pPr>
      <w:r w:rsidRPr="008266EC">
        <w:rPr>
          <w:rFonts w:eastAsia="Calibri"/>
          <w:sz w:val="24"/>
          <w:szCs w:val="24"/>
        </w:rPr>
        <w:t xml:space="preserve">7.1.1 </w:t>
      </w:r>
      <w:r w:rsidRPr="008266EC">
        <w:rPr>
          <w:rFonts w:eastAsia="Calibri"/>
          <w:b/>
          <w:sz w:val="24"/>
          <w:szCs w:val="24"/>
        </w:rPr>
        <w:t xml:space="preserve">Concluído o julgamento da fase de habilitação, o Pregoeiro assegurará o tempo mínimo de 30 (trinta) minutos para inclusão da intenção de recursos.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7.1.2 O prazo para encaminhamento das razões do recurso iniciará a partir do aceite do Pregoeiro no sistema eletrônico.</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7.2 O acolhimento de recurso importará a invalidação apenas dos atos insuscetíveis de aproveitamento.</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7.3 A falta de manifestação imediata e motivada do licitante importará a decadência do direito de recurso e a adjudicação do objeto da licitação pelo Pregoeiro ao vencedor.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7.4 O prazo para decisão de recurso é de 05 (cinco) dias úteis, após o qual a autoridade competente fará a adjudicação ao licitante vencedor.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7.5 A manifestação prévia do licitante para posterior interposição do recurso, durante a sessão pública, será realizada, exclusivamente, por meio do sistema eletrônico.</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7.5.1 O encaminhamento das razões do recurso e de eventuais contrarrazões pelos demais licitantes, serão realizados, </w:t>
      </w:r>
      <w:r w:rsidRPr="008266EC">
        <w:rPr>
          <w:rFonts w:eastAsia="Calibri"/>
          <w:b/>
          <w:sz w:val="24"/>
          <w:szCs w:val="24"/>
        </w:rPr>
        <w:t>exclusivamente</w:t>
      </w:r>
      <w:r w:rsidRPr="008266EC">
        <w:rPr>
          <w:rFonts w:eastAsia="Calibri"/>
          <w:sz w:val="24"/>
          <w:szCs w:val="24"/>
        </w:rPr>
        <w:t xml:space="preserve">, </w:t>
      </w:r>
      <w:r w:rsidRPr="008266EC">
        <w:rPr>
          <w:rFonts w:eastAsia="Calibri"/>
          <w:b/>
          <w:sz w:val="24"/>
          <w:szCs w:val="24"/>
        </w:rPr>
        <w:t>por meio do sistema eletrônico</w:t>
      </w:r>
      <w:r w:rsidRPr="008266EC">
        <w:rPr>
          <w:rFonts w:eastAsia="Calibri"/>
          <w:sz w:val="24"/>
          <w:szCs w:val="24"/>
        </w:rPr>
        <w:t xml:space="preserve">, assim como o julgamento a ser proferido.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7.6 O recurso não terá efeito suspensivo.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7.7 Julgado o recurso, a decisão constará </w:t>
      </w:r>
      <w:r w:rsidRPr="008266EC">
        <w:rPr>
          <w:rFonts w:eastAsia="Calibri"/>
          <w:b/>
          <w:sz w:val="24"/>
          <w:szCs w:val="24"/>
        </w:rPr>
        <w:t>exclusivamente</w:t>
      </w:r>
      <w:r w:rsidRPr="008266EC">
        <w:rPr>
          <w:rFonts w:eastAsia="Calibri"/>
          <w:sz w:val="24"/>
          <w:szCs w:val="24"/>
        </w:rPr>
        <w:t xml:space="preserve"> </w:t>
      </w:r>
      <w:r w:rsidRPr="008266EC">
        <w:rPr>
          <w:rFonts w:eastAsia="Calibri"/>
          <w:b/>
          <w:sz w:val="24"/>
          <w:szCs w:val="24"/>
        </w:rPr>
        <w:t>no sistema eletrônico</w:t>
      </w:r>
      <w:r w:rsidRPr="008266EC">
        <w:rPr>
          <w:rFonts w:eastAsia="Calibri"/>
          <w:sz w:val="24"/>
          <w:szCs w:val="24"/>
        </w:rPr>
        <w:t>, no site www.portaldecompraspublicas.com.br.</w:t>
      </w:r>
    </w:p>
    <w:p w:rsidR="00463EEB" w:rsidRPr="008266EC" w:rsidRDefault="00463EEB" w:rsidP="00463EEB">
      <w:pPr>
        <w:spacing w:after="0" w:line="240" w:lineRule="auto"/>
        <w:jc w:val="both"/>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63EEB" w:rsidRPr="008266EC" w:rsidTr="009F315C">
        <w:tc>
          <w:tcPr>
            <w:tcW w:w="9062" w:type="dxa"/>
            <w:shd w:val="clear" w:color="auto" w:fill="A6A6A6"/>
          </w:tcPr>
          <w:p w:rsidR="00463EEB" w:rsidRPr="008266EC" w:rsidRDefault="00463EEB" w:rsidP="009F315C">
            <w:pPr>
              <w:overflowPunct w:val="0"/>
              <w:autoSpaceDE w:val="0"/>
              <w:autoSpaceDN w:val="0"/>
              <w:adjustRightInd w:val="0"/>
              <w:spacing w:after="0" w:line="240" w:lineRule="auto"/>
              <w:jc w:val="both"/>
              <w:textAlignment w:val="baseline"/>
              <w:rPr>
                <w:rFonts w:eastAsia="Calibri"/>
                <w:b/>
                <w:sz w:val="24"/>
                <w:szCs w:val="24"/>
              </w:rPr>
            </w:pPr>
            <w:r w:rsidRPr="008266EC">
              <w:rPr>
                <w:rFonts w:eastAsia="Calibri"/>
                <w:b/>
                <w:sz w:val="24"/>
                <w:szCs w:val="24"/>
              </w:rPr>
              <w:t>8. DA ADJUDICAÇÃO E DA HOMOLOGAÇÃO</w:t>
            </w:r>
          </w:p>
        </w:tc>
      </w:tr>
    </w:tbl>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8.1 Inexistindo manifestação recursal, o Pregoeiro adjudicará eletronicamente o objeto da licitação ao licitante vencedor, com a posterior homologação do resultado pelo Ordenador da despesa.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8.2 Havendo interposição de recurso, após o julgamento, o Pregoeiro encaminhará os autos ao Ordenador da despesa para adjudicação do objeto da licitação ao(s) licitante(s) vencedor(es) e homologação do procedimento licitatório, eletronicamente.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63EEB" w:rsidRPr="008266EC" w:rsidTr="009F315C">
        <w:tc>
          <w:tcPr>
            <w:tcW w:w="9062" w:type="dxa"/>
            <w:shd w:val="clear" w:color="auto" w:fill="A6A6A6"/>
          </w:tcPr>
          <w:p w:rsidR="00463EEB" w:rsidRPr="008266EC" w:rsidRDefault="00463EEB" w:rsidP="009F315C">
            <w:pPr>
              <w:overflowPunct w:val="0"/>
              <w:autoSpaceDE w:val="0"/>
              <w:autoSpaceDN w:val="0"/>
              <w:adjustRightInd w:val="0"/>
              <w:spacing w:after="0" w:line="240" w:lineRule="auto"/>
              <w:jc w:val="both"/>
              <w:textAlignment w:val="baseline"/>
              <w:rPr>
                <w:rFonts w:eastAsia="Calibri"/>
                <w:b/>
                <w:sz w:val="24"/>
                <w:szCs w:val="24"/>
              </w:rPr>
            </w:pPr>
            <w:r w:rsidRPr="008266EC">
              <w:rPr>
                <w:rFonts w:eastAsia="Calibri"/>
                <w:b/>
                <w:sz w:val="24"/>
                <w:szCs w:val="24"/>
              </w:rPr>
              <w:t>9. DA ATA DE REGISTRO DE PREÇOS</w:t>
            </w:r>
          </w:p>
        </w:tc>
      </w:tr>
    </w:tbl>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9.1 Após a homologação pelo Ordenador de Despesas, o adjudicatário será convocado para a assinatura da Ata de Registro de Preços, no prazo de 3 (três) dias úteis, contados da convocação, prorrogável por igual período, quando solicitado justificadamente pelo interessado, sob de aplicação das penalidades previstas na Ata de Registro de Preços.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9.2 A Ata de Registro de Preços, lavrada conforme Anexo IV, terá prazo de vigência até 12 meses, contados a partir de sua assinatura.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9.2.1 O prazo para execução do fornecimento dos itens licitados será de 02 (dois) dias consecutivos, podendo ser prorrogado por igual período, mediante justificativa, nos termos da Lei 8.666/1993 e Lei 10.520/2002.</w:t>
      </w:r>
    </w:p>
    <w:p w:rsidR="00463EEB" w:rsidRPr="008266EC" w:rsidRDefault="00463EEB" w:rsidP="0066707E">
      <w:pPr>
        <w:spacing w:after="0" w:line="240" w:lineRule="auto"/>
        <w:jc w:val="both"/>
        <w:rPr>
          <w:rFonts w:eastAsia="Calibri"/>
          <w:sz w:val="24"/>
          <w:szCs w:val="24"/>
        </w:rPr>
      </w:pPr>
      <w:r w:rsidRPr="008266EC">
        <w:rPr>
          <w:rFonts w:eastAsia="Calibri"/>
          <w:sz w:val="24"/>
          <w:szCs w:val="24"/>
        </w:rPr>
        <w:lastRenderedPageBreak/>
        <w:t xml:space="preserve"> 9.3 Uma vez convocado, caso o adjudicatário não assine a Ata de Registro de Preços, fica facultado à Administração convocar os licitantes remanescentes, na ordem de classificação, para fazê-lo em igual prazo, nas condições estabelecidas no encerramento de seus lances.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9.4 A publicação do extrato da Ata de Registro de Preços dar-se-á no Diário Oficial dos Municípios de Santa Catarina– DOM/SC.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b/>
          <w:sz w:val="24"/>
          <w:szCs w:val="24"/>
        </w:rPr>
      </w:pPr>
      <w:r w:rsidRPr="008266EC">
        <w:rPr>
          <w:rFonts w:eastAsia="Calibri"/>
          <w:b/>
          <w:sz w:val="24"/>
          <w:szCs w:val="24"/>
        </w:rPr>
        <w:t xml:space="preserve">9.5 Utilizará a Ata de Registro de Preços decorrente deste Pregão, Secretarias e o Fundo Municipal de Saúde de Águas Frias.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63EEB" w:rsidRPr="008266EC" w:rsidTr="009F315C">
        <w:tc>
          <w:tcPr>
            <w:tcW w:w="9062" w:type="dxa"/>
            <w:shd w:val="clear" w:color="auto" w:fill="A6A6A6"/>
          </w:tcPr>
          <w:p w:rsidR="00463EEB" w:rsidRPr="008266EC" w:rsidRDefault="00463EEB" w:rsidP="009F315C">
            <w:pPr>
              <w:overflowPunct w:val="0"/>
              <w:autoSpaceDE w:val="0"/>
              <w:autoSpaceDN w:val="0"/>
              <w:adjustRightInd w:val="0"/>
              <w:spacing w:after="0" w:line="240" w:lineRule="auto"/>
              <w:jc w:val="both"/>
              <w:textAlignment w:val="baseline"/>
              <w:rPr>
                <w:rFonts w:eastAsia="Calibri"/>
                <w:b/>
                <w:sz w:val="24"/>
                <w:szCs w:val="24"/>
              </w:rPr>
            </w:pPr>
            <w:r w:rsidRPr="008266EC">
              <w:rPr>
                <w:rFonts w:eastAsia="Calibri"/>
                <w:b/>
                <w:sz w:val="24"/>
                <w:szCs w:val="24"/>
              </w:rPr>
              <w:t>10. DA DOTAÇÃO ORÇAMENTÁRIA</w:t>
            </w:r>
          </w:p>
        </w:tc>
      </w:tr>
    </w:tbl>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10.1 As despesas decorrentes das aquisições dos materiais, objeto do presente certame, correrão à conta de dotação específica dos orçamentos </w:t>
      </w:r>
      <w:r w:rsidRPr="008266EC">
        <w:rPr>
          <w:rFonts w:eastAsia="Times New Roman"/>
          <w:sz w:val="24"/>
          <w:szCs w:val="24"/>
          <w:lang w:eastAsia="pt-BR"/>
        </w:rPr>
        <w:t xml:space="preserve">dos Órgãos ou Entidades Usuários da Ata, cujos Programas de Trabalho e Elementos de Despesa constarão nas respectivas Autorizações de Fornecimento, </w:t>
      </w:r>
      <w:r w:rsidRPr="008266EC">
        <w:rPr>
          <w:rFonts w:eastAsia="Calibri"/>
          <w:sz w:val="24"/>
          <w:szCs w:val="24"/>
        </w:rPr>
        <w:t>referente aos exercícios de 202</w:t>
      </w:r>
      <w:r w:rsidR="00E82BCD" w:rsidRPr="008266EC">
        <w:rPr>
          <w:rFonts w:eastAsia="Calibri"/>
          <w:sz w:val="24"/>
          <w:szCs w:val="24"/>
        </w:rPr>
        <w:t>2</w:t>
      </w:r>
      <w:r w:rsidRPr="008266EC">
        <w:rPr>
          <w:rFonts w:eastAsia="Calibri"/>
          <w:sz w:val="24"/>
          <w:szCs w:val="24"/>
        </w:rPr>
        <w:t xml:space="preserve">.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10.2 Utilizará a Ata de Registro de Preços decorrente deste Pregão, Secretarias  e o Fundo Municipal de Saúde de Águas Frias.  </w:t>
      </w:r>
    </w:p>
    <w:p w:rsidR="00E82BCD" w:rsidRPr="008266EC" w:rsidRDefault="00E82BCD" w:rsidP="00463EEB">
      <w:pPr>
        <w:overflowPunct w:val="0"/>
        <w:autoSpaceDE w:val="0"/>
        <w:autoSpaceDN w:val="0"/>
        <w:adjustRightInd w:val="0"/>
        <w:spacing w:after="0" w:line="240" w:lineRule="auto"/>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10.3  A nota fiscal deverá ser emitida das seguintes formas:</w:t>
      </w:r>
    </w:p>
    <w:p w:rsidR="00463EEB" w:rsidRPr="008266EC" w:rsidRDefault="00463EEB" w:rsidP="00463EEB">
      <w:pPr>
        <w:overflowPunct w:val="0"/>
        <w:autoSpaceDE w:val="0"/>
        <w:autoSpaceDN w:val="0"/>
        <w:adjustRightInd w:val="0"/>
        <w:spacing w:after="0" w:line="240" w:lineRule="auto"/>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10.3.1 </w:t>
      </w:r>
      <w:r w:rsidRPr="008266EC">
        <w:rPr>
          <w:rFonts w:eastAsia="Times New Roman"/>
          <w:sz w:val="24"/>
          <w:szCs w:val="24"/>
          <w:u w:val="single"/>
          <w:lang w:eastAsia="pt-BR"/>
        </w:rPr>
        <w:t>Fundo Municipal de Saúde:</w:t>
      </w:r>
      <w:r w:rsidRPr="008266EC">
        <w:rPr>
          <w:rFonts w:eastAsia="Times New Roman"/>
          <w:sz w:val="24"/>
          <w:szCs w:val="24"/>
          <w:lang w:eastAsia="pt-BR"/>
        </w:rPr>
        <w:t xml:space="preserve">  A nota fiscal eletrônica deverá ser emitida em nome do Fundo Municipal de Saúde de Águas Frias  CNPJ </w:t>
      </w:r>
      <w:r w:rsidRPr="008266EC">
        <w:rPr>
          <w:rFonts w:eastAsia="Times New Roman"/>
          <w:sz w:val="24"/>
          <w:szCs w:val="24"/>
          <w:u w:val="single"/>
          <w:lang w:eastAsia="pt-BR"/>
        </w:rPr>
        <w:t>11.300.021/0001-49</w:t>
      </w:r>
      <w:r w:rsidRPr="008266EC">
        <w:rPr>
          <w:rFonts w:eastAsia="Times New Roman"/>
          <w:sz w:val="24"/>
          <w:szCs w:val="24"/>
          <w:lang w:eastAsia="pt-BR"/>
        </w:rPr>
        <w:t xml:space="preserve"> Rua Maria Gotardo Galon, 349, centro, Águas Frias -SC, CEP 89.843-000. A mesma deverá ser encaminhada para o e-mail: contabilidade@aguasfrias.sc.gov.br, nos arquivos com extensão XML e PDF, sob pena de retenção de pagamentos.</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r w:rsidRPr="008266EC">
        <w:rPr>
          <w:rFonts w:eastAsia="Times New Roman"/>
          <w:sz w:val="24"/>
          <w:szCs w:val="24"/>
          <w:lang w:eastAsia="pt-BR"/>
        </w:rPr>
        <w:t xml:space="preserve">10.3.2 </w:t>
      </w:r>
      <w:r w:rsidRPr="008266EC">
        <w:rPr>
          <w:rFonts w:eastAsia="Times New Roman"/>
          <w:sz w:val="24"/>
          <w:szCs w:val="24"/>
          <w:u w:val="single"/>
          <w:lang w:eastAsia="pt-BR"/>
        </w:rPr>
        <w:t>Paras as demais secretarias</w:t>
      </w:r>
      <w:r w:rsidRPr="008266EC">
        <w:rPr>
          <w:rFonts w:eastAsia="Times New Roman"/>
          <w:sz w:val="24"/>
          <w:szCs w:val="24"/>
          <w:lang w:eastAsia="pt-BR"/>
        </w:rPr>
        <w:t xml:space="preserve">: A nota fiscal eletrônica deverá ser emitida em nome do Município de  Águas Frias CNPJ </w:t>
      </w:r>
      <w:r w:rsidRPr="008266EC">
        <w:rPr>
          <w:rFonts w:eastAsia="Times New Roman"/>
          <w:sz w:val="24"/>
          <w:szCs w:val="24"/>
          <w:u w:val="single"/>
          <w:lang w:eastAsia="pt-BR"/>
        </w:rPr>
        <w:t xml:space="preserve">95.990.180/0001-02 </w:t>
      </w:r>
      <w:r w:rsidRPr="008266EC">
        <w:rPr>
          <w:rFonts w:eastAsia="Times New Roman"/>
          <w:sz w:val="24"/>
          <w:szCs w:val="24"/>
          <w:lang w:eastAsia="pt-BR"/>
        </w:rPr>
        <w:t>Rua Sete de Setembro, 512, centro, Águas Frias -SC, CEP 89.843-000. A mesma deverá ser encaminhada para o e-mail: contabilidade@aguasfrias.sc.gov.br, nos arquivos com extensão XML e PDF, sob pena de retenção de pagamentos</w:t>
      </w:r>
      <w:r w:rsidRPr="008266EC">
        <w:rPr>
          <w:rFonts w:eastAsia="Times New Roman"/>
          <w:b/>
          <w:sz w:val="24"/>
          <w:szCs w:val="24"/>
          <w:lang w:eastAsia="pt-BR"/>
        </w:rPr>
        <w:t>.</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sz w:val="24"/>
          <w:szCs w:val="24"/>
          <w:lang w:eastAsia="pt-BR"/>
        </w:rPr>
      </w:pPr>
      <w:r w:rsidRPr="008266EC">
        <w:rPr>
          <w:rFonts w:eastAsia="Times New Roman"/>
          <w:b/>
          <w:sz w:val="24"/>
          <w:szCs w:val="24"/>
          <w:lang w:eastAsia="pt-BR"/>
        </w:rPr>
        <w:t xml:space="preserve">10.4 A licitante vencedora do certame e que for requisitados os produtos deverá mensalmente enviar os documentos de regularidade fiscal e trabalhistas para o e-mail: </w:t>
      </w:r>
      <w:hyperlink r:id="rId20" w:history="1">
        <w:r w:rsidRPr="008266EC">
          <w:rPr>
            <w:rFonts w:eastAsia="Times New Roman"/>
            <w:color w:val="0000FF"/>
            <w:sz w:val="24"/>
            <w:szCs w:val="24"/>
            <w:u w:val="single"/>
            <w:lang w:eastAsia="pt-BR"/>
          </w:rPr>
          <w:t>contabilidade@aguasfrias.sc.gov.br</w:t>
        </w:r>
      </w:hyperlink>
      <w:r w:rsidRPr="008266EC">
        <w:rPr>
          <w:rFonts w:eastAsia="Times New Roman"/>
          <w:b/>
          <w:sz w:val="24"/>
          <w:szCs w:val="24"/>
          <w:lang w:eastAsia="pt-BR"/>
        </w:rPr>
        <w:t xml:space="preserve">.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63EEB" w:rsidRPr="008266EC" w:rsidTr="009F315C">
        <w:tc>
          <w:tcPr>
            <w:tcW w:w="9062" w:type="dxa"/>
            <w:shd w:val="clear" w:color="auto" w:fill="A6A6A6"/>
          </w:tcPr>
          <w:p w:rsidR="00463EEB" w:rsidRPr="008266EC" w:rsidRDefault="00463EEB" w:rsidP="009F315C">
            <w:pPr>
              <w:overflowPunct w:val="0"/>
              <w:autoSpaceDE w:val="0"/>
              <w:autoSpaceDN w:val="0"/>
              <w:adjustRightInd w:val="0"/>
              <w:spacing w:after="0" w:line="240" w:lineRule="auto"/>
              <w:jc w:val="both"/>
              <w:textAlignment w:val="baseline"/>
              <w:rPr>
                <w:rFonts w:eastAsia="Calibri"/>
                <w:b/>
                <w:sz w:val="24"/>
                <w:szCs w:val="24"/>
              </w:rPr>
            </w:pPr>
            <w:r w:rsidRPr="008266EC">
              <w:rPr>
                <w:rFonts w:eastAsia="Calibri"/>
                <w:b/>
                <w:sz w:val="24"/>
                <w:szCs w:val="24"/>
              </w:rPr>
              <w:t>11. DA EXECUÇÃO DO OBJETO</w:t>
            </w:r>
          </w:p>
        </w:tc>
      </w:tr>
    </w:tbl>
    <w:p w:rsidR="00463EEB" w:rsidRPr="008266EC" w:rsidRDefault="00463EEB" w:rsidP="00463EEB">
      <w:pPr>
        <w:spacing w:after="0" w:line="240" w:lineRule="auto"/>
        <w:jc w:val="both"/>
        <w:rPr>
          <w:rFonts w:eastAsia="Calibri"/>
          <w:sz w:val="24"/>
          <w:szCs w:val="24"/>
        </w:rPr>
      </w:pPr>
    </w:p>
    <w:p w:rsidR="00463EEB" w:rsidRPr="008266EC" w:rsidRDefault="0066707E" w:rsidP="00463EEB">
      <w:pPr>
        <w:spacing w:after="0" w:line="240" w:lineRule="auto"/>
        <w:jc w:val="both"/>
        <w:rPr>
          <w:rFonts w:eastAsia="Calibri"/>
          <w:sz w:val="24"/>
          <w:szCs w:val="24"/>
        </w:rPr>
      </w:pPr>
      <w:r>
        <w:rPr>
          <w:rFonts w:eastAsia="Calibri"/>
          <w:sz w:val="24"/>
          <w:szCs w:val="24"/>
        </w:rPr>
        <w:t>11.1 Os produtos entregues</w:t>
      </w:r>
      <w:r w:rsidR="00463EEB" w:rsidRPr="008266EC">
        <w:rPr>
          <w:rFonts w:eastAsia="Calibri"/>
          <w:sz w:val="24"/>
          <w:szCs w:val="24"/>
        </w:rPr>
        <w:t xml:space="preserve"> em desacordo com o previsto neste Edital serão rejeitados e devolvidos ao licitante contratado, sem prejuízo da entrega dos mesmos produtos no prazo estabelecido, e sem quaisquer custos adicionais.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lastRenderedPageBreak/>
        <w:t>11.2 O transporte dos prod</w:t>
      </w:r>
      <w:r w:rsidR="0066707E">
        <w:rPr>
          <w:rFonts w:eastAsia="Calibri"/>
          <w:sz w:val="24"/>
          <w:szCs w:val="24"/>
        </w:rPr>
        <w:t xml:space="preserve">utos, a armazenagem dos mesmos </w:t>
      </w:r>
      <w:r w:rsidRPr="008266EC">
        <w:rPr>
          <w:rFonts w:eastAsia="Calibri"/>
          <w:sz w:val="24"/>
          <w:szCs w:val="24"/>
        </w:rPr>
        <w:t xml:space="preserve">e demais despesas, diretas e indiretas, será de única e total responsabilidade do proponente, correndo por conta do mesmo o risco integral da operação.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11.3. A entrega dos  itens licitados será de até </w:t>
      </w:r>
      <w:r w:rsidR="00E82BCD" w:rsidRPr="0066707E">
        <w:rPr>
          <w:rFonts w:eastAsia="Calibri"/>
          <w:b/>
          <w:sz w:val="24"/>
          <w:szCs w:val="24"/>
        </w:rPr>
        <w:t>48</w:t>
      </w:r>
      <w:r w:rsidR="00E82BCD" w:rsidRPr="008266EC">
        <w:rPr>
          <w:rFonts w:eastAsia="Calibri"/>
          <w:b/>
          <w:sz w:val="24"/>
          <w:szCs w:val="24"/>
        </w:rPr>
        <w:t>h (quarenta e oito horas</w:t>
      </w:r>
      <w:r w:rsidRPr="008266EC">
        <w:rPr>
          <w:rFonts w:eastAsia="Calibri"/>
          <w:b/>
          <w:sz w:val="24"/>
          <w:szCs w:val="24"/>
        </w:rPr>
        <w:t xml:space="preserve">) </w:t>
      </w:r>
      <w:r w:rsidR="00E82BCD" w:rsidRPr="008266EC">
        <w:rPr>
          <w:rFonts w:eastAsia="Calibri"/>
          <w:b/>
          <w:sz w:val="24"/>
          <w:szCs w:val="24"/>
        </w:rPr>
        <w:t>horas consecutiva</w:t>
      </w:r>
      <w:r w:rsidRPr="008266EC">
        <w:rPr>
          <w:rFonts w:eastAsia="Calibri"/>
          <w:b/>
          <w:sz w:val="24"/>
          <w:szCs w:val="24"/>
        </w:rPr>
        <w:t xml:space="preserve">s </w:t>
      </w:r>
      <w:r w:rsidRPr="008266EC">
        <w:rPr>
          <w:rFonts w:eastAsia="Calibri"/>
          <w:sz w:val="24"/>
          <w:szCs w:val="24"/>
        </w:rPr>
        <w:t xml:space="preserve">a contar da emissão do Pedido de Empenho que será enviado via e-mail ao fornecedor vencedor de cada item. </w:t>
      </w:r>
    </w:p>
    <w:p w:rsidR="00E82BCD" w:rsidRPr="008266EC" w:rsidRDefault="00E82BCD" w:rsidP="00463EEB">
      <w:pPr>
        <w:spacing w:after="0" w:line="240" w:lineRule="auto"/>
        <w:jc w:val="both"/>
        <w:rPr>
          <w:rFonts w:eastAsia="Calibri"/>
          <w:sz w:val="24"/>
          <w:szCs w:val="24"/>
        </w:rPr>
      </w:pPr>
    </w:p>
    <w:p w:rsidR="00E82BCD" w:rsidRPr="008266EC" w:rsidRDefault="00E82BCD" w:rsidP="00E82BCD">
      <w:pPr>
        <w:pStyle w:val="SemEspaamento"/>
        <w:jc w:val="both"/>
        <w:rPr>
          <w:rFonts w:ascii="Times New Roman" w:hAnsi="Times New Roman"/>
          <w:sz w:val="24"/>
          <w:szCs w:val="24"/>
        </w:rPr>
      </w:pPr>
      <w:r w:rsidRPr="008266EC">
        <w:rPr>
          <w:rFonts w:ascii="Times New Roman" w:hAnsi="Times New Roman"/>
          <w:sz w:val="24"/>
          <w:szCs w:val="24"/>
        </w:rPr>
        <w:t xml:space="preserve">11.4  A entrega dos gêneros alimentícios serão realizadas na sede do Município de Águas Frias e também na Linha Tarumanzinho interior do Município. </w:t>
      </w:r>
    </w:p>
    <w:p w:rsidR="00E82BCD" w:rsidRPr="008266EC" w:rsidRDefault="00E82BCD"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63EEB" w:rsidRPr="008266EC" w:rsidTr="009F315C">
        <w:tc>
          <w:tcPr>
            <w:tcW w:w="9062" w:type="dxa"/>
            <w:shd w:val="clear" w:color="auto" w:fill="A6A6A6"/>
          </w:tcPr>
          <w:p w:rsidR="00463EEB" w:rsidRPr="008266EC" w:rsidRDefault="00463EEB" w:rsidP="009F315C">
            <w:pPr>
              <w:overflowPunct w:val="0"/>
              <w:autoSpaceDE w:val="0"/>
              <w:autoSpaceDN w:val="0"/>
              <w:adjustRightInd w:val="0"/>
              <w:spacing w:after="0" w:line="240" w:lineRule="auto"/>
              <w:jc w:val="both"/>
              <w:textAlignment w:val="baseline"/>
              <w:rPr>
                <w:rFonts w:eastAsia="Calibri"/>
                <w:b/>
                <w:sz w:val="24"/>
                <w:szCs w:val="24"/>
              </w:rPr>
            </w:pPr>
            <w:r w:rsidRPr="008266EC">
              <w:rPr>
                <w:rFonts w:eastAsia="Calibri"/>
                <w:b/>
                <w:sz w:val="24"/>
                <w:szCs w:val="24"/>
              </w:rPr>
              <w:t>12. DO PAGAMENTO E DO REAJUSTE</w:t>
            </w:r>
          </w:p>
        </w:tc>
      </w:tr>
    </w:tbl>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12.1. O pagamento ocorrerá Até 30 (trinta) dias, após entrega e aceitação dos </w:t>
      </w:r>
      <w:r w:rsidR="00E82BCD" w:rsidRPr="008266EC">
        <w:rPr>
          <w:rFonts w:eastAsia="Calibri"/>
          <w:sz w:val="24"/>
          <w:szCs w:val="24"/>
        </w:rPr>
        <w:t xml:space="preserve">gêneros alimentícios </w:t>
      </w:r>
      <w:r w:rsidRPr="008266EC">
        <w:rPr>
          <w:rFonts w:eastAsia="Calibri"/>
          <w:sz w:val="24"/>
          <w:szCs w:val="24"/>
        </w:rPr>
        <w:t>posterior ao da data do aceite definitivo da mercadoria e da nota fiscal.</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12.2. Sendo o recurso para pagamento proveniente da União, o pagamento dar-se-á exclusivamente mediante transferência bancária para conta de banco idêntico ao qual o recurso está depositado ou mediante boleto bancário emitido pela contratada. Não será realizada TED/DOC para conta de banco diverso do qual o recurso para pagamento está depositado. A conta bancária para transferência deverá ser de titularidade da contratada.</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12.3. Caso seja necessário no decorrer da execução do contrato a troca de Conta Bancária, a Contratada deverá solicitar através de Ofício ao Contratante.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12.4. Na eventualidade de atraso nos pagamentos serão aceitas reclamações em até 60 DIAS após seu vencimento, se não o fizer de forma tempestiva, e, por via de consequência, expirar o prazo aqui estabelecido sem pleitear o respectivo pagamento, ocorrerá a preclusão de seu direito.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12.5. A Contratada ficará obrigada a repassar para a contratante, na proporção correspondente, eventuais reduções de preços, decorrentes de mudança de alíquotas de impostos incidentes sobre o fornecimento do objeto, em função de alterações na legislação pertinente.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12.6. Havendo erro na apresentação da Nota Fiscal ou nos documentos pertinentes à contratação, ou ainda, circunstância que impeça a liquidação da despesa, o pagamento ficará pendente até que a contratada providencie as medidas saneadoras.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12.7. A iniciativa e encargo do cálculo da nota fiscal será de responsabilidade da Contratada cabendo ao MUNICÍPIO DE ÁGUAS FRIAS apenas a verificação do resultado obtido.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12.8. Na hipótese de irregularidade fiscal, a CONTRATADA deverá regularizar a sua situação no prazo de até 15 dias sob pena de aplicação das sanções contratuais e rescisão da ata de registro de preços. Enquanto perdurar a irregularidade fiscal, não serão emitidos autorizações de fornecimento ou empenhos para a licitante que estiver nessa situação.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12.9. Somente serão pagos os valores relativos aos produtos efetivamente entregues, conforme necessidade da Administração, sendo que esta não estará obrigada a adquirir a quantidade total dos produtos constantes no Anexo II.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12.10. Não poderá ser cobrado qualquer tipo de despesa senão única e exclusivamente o valor dos itens contratados.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b/>
          <w:sz w:val="24"/>
          <w:szCs w:val="24"/>
        </w:rPr>
      </w:pPr>
      <w:r w:rsidRPr="008266EC">
        <w:rPr>
          <w:rFonts w:eastAsia="Calibri"/>
          <w:b/>
          <w:sz w:val="24"/>
          <w:szCs w:val="24"/>
        </w:rPr>
        <w:t xml:space="preserve">12.11. A Contratada deverá apresentar como condição para o recebimento de cada parcela os seguintes documentos, dentro do prazo de validade: Certidão Negativa de Débito (CND) relativa aos Tributos Federais e a Dívida Ativa da União, Estadual, Municipal, Fundo de Garantia por Tempo de Serviço (FGTS) e Débitos Trabalhista (CNDT).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12.12 O número do Cadastro Nacional de Pessoa Jurídica constante das notas fiscais deverá ser aquele fornecido na fase de habilitação.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12.13. Nenhum pagamento será efetuado à licitante vencedora enquanto pendente de liquidação qualquer obrigação financeira que lhe for imposta, em virtude de penalidade ou inadimplência, sem que isso gere direito ao pleito do reajustamento de preços ou correção monetária.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12.14. Os preços ofertados e adjudicados serão considerados fixos e irreajustáveis, salvo para manter o equilíbrio econômico-financeiro da proposta, nos termos deste edital e da Ata de Registro de Preços, diante de fatos supervenientes e devidamente comprovados, conforme preconiza a Lei 8.666, artigo 65, III, d.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12.15. Quando da solicitação de reequilíbrio econômico o mesmo deverá ser devidamente comprovado, sendo que, as Autorizações de Fornecimento emitidas anteriormente a data do pedido não sofrerão alterações.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63EEB" w:rsidRPr="008266EC" w:rsidTr="009F315C">
        <w:tc>
          <w:tcPr>
            <w:tcW w:w="9062" w:type="dxa"/>
            <w:shd w:val="clear" w:color="auto" w:fill="A6A6A6"/>
          </w:tcPr>
          <w:p w:rsidR="00463EEB" w:rsidRPr="008266EC" w:rsidRDefault="00463EEB" w:rsidP="009F315C">
            <w:pPr>
              <w:overflowPunct w:val="0"/>
              <w:autoSpaceDE w:val="0"/>
              <w:autoSpaceDN w:val="0"/>
              <w:adjustRightInd w:val="0"/>
              <w:spacing w:after="0" w:line="240" w:lineRule="auto"/>
              <w:jc w:val="both"/>
              <w:textAlignment w:val="baseline"/>
              <w:rPr>
                <w:rFonts w:eastAsia="Calibri"/>
                <w:b/>
                <w:sz w:val="24"/>
                <w:szCs w:val="24"/>
              </w:rPr>
            </w:pPr>
            <w:r w:rsidRPr="008266EC">
              <w:rPr>
                <w:rFonts w:eastAsia="Calibri"/>
                <w:b/>
                <w:sz w:val="24"/>
                <w:szCs w:val="24"/>
              </w:rPr>
              <w:t>13. DAS ALTERAÇÕES DA ATA DE REGISTRO DE PREÇOS</w:t>
            </w:r>
          </w:p>
        </w:tc>
      </w:tr>
    </w:tbl>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13.1 A Ata de Registro de Preços poderá sofrer alterações, obedecidas às disposições contidas no art. 65 da Lei nº 8.666/1993 e nas condições previstas na Ata de Registro de Preços (Anexo IV).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63EEB" w:rsidRPr="008266EC" w:rsidTr="009F315C">
        <w:tc>
          <w:tcPr>
            <w:tcW w:w="9062" w:type="dxa"/>
            <w:shd w:val="clear" w:color="auto" w:fill="A6A6A6"/>
          </w:tcPr>
          <w:p w:rsidR="00463EEB" w:rsidRPr="008266EC" w:rsidRDefault="00463EEB" w:rsidP="009F315C">
            <w:pPr>
              <w:overflowPunct w:val="0"/>
              <w:autoSpaceDE w:val="0"/>
              <w:autoSpaceDN w:val="0"/>
              <w:adjustRightInd w:val="0"/>
              <w:spacing w:after="0" w:line="240" w:lineRule="auto"/>
              <w:jc w:val="both"/>
              <w:textAlignment w:val="baseline"/>
              <w:rPr>
                <w:rFonts w:eastAsia="Calibri"/>
                <w:b/>
                <w:sz w:val="24"/>
                <w:szCs w:val="24"/>
              </w:rPr>
            </w:pPr>
            <w:r w:rsidRPr="008266EC">
              <w:rPr>
                <w:rFonts w:eastAsia="Calibri"/>
                <w:b/>
                <w:sz w:val="24"/>
                <w:szCs w:val="24"/>
              </w:rPr>
              <w:t>14. DAS SANÇÕES ADMINISTRATIVAS</w:t>
            </w:r>
          </w:p>
        </w:tc>
      </w:tr>
    </w:tbl>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14.1 As empresas que não cumprirem as obrigações assumidas na fase licitatória e as condições estipuladas no presente edital e na Ata de Registro de Preços ficam sujeitas às seguintes sanções: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a) advertência;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b) multa;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lastRenderedPageBreak/>
        <w:t xml:space="preserve">c) suspensão temporária não superior a 5 (cinco) anos, aplicada segundo a natureza e a gravidade da falta cometida;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d) declaração de inidoneidade para licitar com a Administração Pública.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14.2 A motivação, a gradação e os procedimentos pertinentes à aplicação das penalidades listadas no item acima estão disciplinadas na Cláusula Oitava da Minuta da Ata de Registro de Preços.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63EEB" w:rsidRPr="008266EC" w:rsidTr="009F315C">
        <w:tc>
          <w:tcPr>
            <w:tcW w:w="9062" w:type="dxa"/>
            <w:shd w:val="clear" w:color="auto" w:fill="A6A6A6"/>
          </w:tcPr>
          <w:p w:rsidR="00463EEB" w:rsidRPr="008266EC" w:rsidRDefault="00463EEB" w:rsidP="009F315C">
            <w:pPr>
              <w:overflowPunct w:val="0"/>
              <w:autoSpaceDE w:val="0"/>
              <w:autoSpaceDN w:val="0"/>
              <w:adjustRightInd w:val="0"/>
              <w:spacing w:after="0" w:line="240" w:lineRule="auto"/>
              <w:jc w:val="both"/>
              <w:textAlignment w:val="baseline"/>
              <w:rPr>
                <w:rFonts w:eastAsia="Calibri"/>
                <w:b/>
                <w:sz w:val="24"/>
                <w:szCs w:val="24"/>
              </w:rPr>
            </w:pPr>
            <w:r w:rsidRPr="008266EC">
              <w:rPr>
                <w:rFonts w:eastAsia="Calibri"/>
                <w:b/>
                <w:sz w:val="24"/>
                <w:szCs w:val="24"/>
              </w:rPr>
              <w:t>15  DAS DISPOSIÇÕES FINAIS</w:t>
            </w:r>
          </w:p>
        </w:tc>
      </w:tr>
    </w:tbl>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15.1 Os prazos mencionados neste Edital, bem como nas respectivas propostas, somente terão início e término em dia de expediente no MUNICÍPIO DE ÁGUAS FRIAS, e serão sempre considerados em dias corridos, salvo se outra forma for prevista.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15.1.1 Para efeito de aplicação do previsto neste subitem, os prazos indicados para quaisquer atos do procedimento licitatório, inclusive o da validade das propostas, serão considerados prorrogados para o primeiro dia útil subsequente, se recaírem em data em que não haja expediente no MUNICÍPIO DE ÁGUAS FRIAS.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15.1.2 Na contagem dos prazos estabelecidos neste Edital, excluir-se-á o dia do início e incluir-se-á o do vencimento, e considerar-se-ão os dias consecutivos, exceto quando for explicitamente disposto em contrário.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15.2 O MUNICÍPIO DE ÁGUAS FRIAS se reserva o direito de anular ou revogar, a qualquer tempo, a presente licitação, sem que disto decorra qualquer direito aos licitantes, observado o disposto no parágrafo único do art. 59, da Lei nº. 8.666/93.</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15.3 A nulidade do processo licitatório induzirá à dos atos decorrentes.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15.4 Fica facultado ao Pregoeiro e/ou à autoridade superior, em qualquer fase da licitação, promover diligências com vistas a esclarecer ou a complementar a instrução do processo.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15.5 Os proponentes intimados para prestar quaisquer esclarecimentos adicionais deverão fazê-lo no prazo determinado pelo Pregoeiro, sob pena de desclassificação/inabilitação.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b/>
          <w:sz w:val="24"/>
          <w:szCs w:val="24"/>
        </w:rPr>
      </w:pPr>
      <w:r w:rsidRPr="008266EC">
        <w:rPr>
          <w:rFonts w:eastAsia="Calibri"/>
          <w:b/>
          <w:sz w:val="24"/>
          <w:szCs w:val="24"/>
        </w:rPr>
        <w:t xml:space="preserve">15.5.1 O Pregoeiro reserva-se o direito de solicitar o original de qualquer documento, documentos complementares (folder/prospecto/fotos da embalagem) ou amostra do produto sempre que julgar necessário.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15.6 O Pregoeiro poderá subsidiar-se em pareceres emitidos por técnicos ou especialistas no assunto objeto desta licitação.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15.7 As normas que disciplinam este Pregão serão sempre interpretadas em favor da ampliação da disputa entre os proponentes, desde que não comprometam o interesse do MUNICÍPIO DE ÁGUAS FRIAS, a finalidade e a segurança da contratação.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15.8 O resultado da licitação será divulgado no endereço eletrônico www.portaldecompraspublicas.com.br, no Diário Oficial dos Municípios – DOM e no portal do MUNICÍPIO DE ÁGUAS FRIAS (www.aguasfrias.sc.gov.br).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15.9 Respeitados os prazos legais e os direitos dos licitantes, o Pregoeiro, a qualquer tempo, antes da abertura das propostas, poderá, motivadamente, proceder alterações concernentes à licitação ora regulada, por sua iniciativa, disponibilizando no sistema as informações necessárias e ainda, sendo necessário, o adiamento do recebimento e/ou da abertura das propostas.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15.10 Os casos omissos serão resolvidos pelo Pregoeiro com a interpretação da legislação própria, princípios constitucionais e o direito público interno, sem prejuízo de solicitação de parecer jurídico do órgão licitante.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15.11 Fica eleito o Foro da Comarca de Coronel Freitas/SC para resolver questões relativas ao presente Edital.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15.12 Informações complementares que visem obter maiores esclarecimentos sobre o presente pregão serão prestadas pela Pregoeiro do Município de Águas Frias, em horário comercial, de segunda a sexta-feira, pelo telefone (49) 3332 0019 ou pelo e-mail: </w:t>
      </w:r>
      <w:hyperlink r:id="rId21" w:history="1">
        <w:r w:rsidRPr="008266EC">
          <w:rPr>
            <w:rFonts w:eastAsia="Calibri"/>
            <w:color w:val="0000FF"/>
            <w:sz w:val="24"/>
            <w:szCs w:val="24"/>
            <w:u w:val="single"/>
          </w:rPr>
          <w:t>licitacoes@aguasfrias.sc.gov.br</w:t>
        </w:r>
      </w:hyperlink>
      <w:r w:rsidRPr="008266EC">
        <w:rPr>
          <w:rFonts w:eastAsia="Calibri"/>
          <w:sz w:val="24"/>
          <w:szCs w:val="24"/>
        </w:rPr>
        <w:t xml:space="preserve">. </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Águas Frias - SC, 31 de janeiro de 2022.</w:t>
      </w:r>
    </w:p>
    <w:p w:rsidR="00E82BCD" w:rsidRPr="008266EC" w:rsidRDefault="00E82BCD"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E82BCD" w:rsidRPr="008266EC" w:rsidRDefault="00E82BCD"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tabs>
          <w:tab w:val="left" w:pos="708"/>
          <w:tab w:val="center" w:pos="4419"/>
          <w:tab w:val="right" w:pos="8838"/>
        </w:tabs>
        <w:overflowPunct w:val="0"/>
        <w:autoSpaceDE w:val="0"/>
        <w:autoSpaceDN w:val="0"/>
        <w:adjustRightInd w:val="0"/>
        <w:spacing w:after="0" w:line="240" w:lineRule="auto"/>
        <w:textAlignment w:val="baseline"/>
        <w:rPr>
          <w:rFonts w:eastAsia="Times New Roman"/>
          <w:color w:val="000000"/>
          <w:sz w:val="24"/>
          <w:szCs w:val="24"/>
          <w:lang w:eastAsia="pt-BR"/>
        </w:rPr>
      </w:pPr>
    </w:p>
    <w:p w:rsidR="00463EEB" w:rsidRPr="008266EC" w:rsidRDefault="00463EEB" w:rsidP="00463EEB">
      <w:pPr>
        <w:tabs>
          <w:tab w:val="left" w:pos="708"/>
          <w:tab w:val="center" w:pos="4419"/>
          <w:tab w:val="right" w:pos="8838"/>
        </w:tabs>
        <w:overflowPunct w:val="0"/>
        <w:autoSpaceDE w:val="0"/>
        <w:autoSpaceDN w:val="0"/>
        <w:adjustRightInd w:val="0"/>
        <w:spacing w:after="0" w:line="240" w:lineRule="auto"/>
        <w:textAlignment w:val="baseline"/>
        <w:rPr>
          <w:rFonts w:eastAsia="Times New Roman"/>
          <w:color w:val="000000"/>
          <w:sz w:val="24"/>
          <w:szCs w:val="24"/>
          <w:lang w:eastAsia="pt-BR"/>
        </w:rPr>
      </w:pPr>
    </w:p>
    <w:p w:rsidR="00463EEB" w:rsidRPr="008266EC" w:rsidRDefault="00463EEB" w:rsidP="00463EEB">
      <w:pPr>
        <w:overflowPunct w:val="0"/>
        <w:autoSpaceDE w:val="0"/>
        <w:autoSpaceDN w:val="0"/>
        <w:adjustRightInd w:val="0"/>
        <w:spacing w:after="0" w:line="200" w:lineRule="atLeast"/>
        <w:jc w:val="center"/>
        <w:textAlignment w:val="baseline"/>
        <w:rPr>
          <w:rFonts w:eastAsia="Times New Roman"/>
          <w:b/>
          <w:bCs/>
          <w:sz w:val="24"/>
          <w:szCs w:val="24"/>
          <w:lang w:eastAsia="pt-BR"/>
        </w:rPr>
      </w:pPr>
      <w:r w:rsidRPr="008266EC">
        <w:rPr>
          <w:rFonts w:eastAsia="Times New Roman"/>
          <w:b/>
          <w:bCs/>
          <w:sz w:val="24"/>
          <w:szCs w:val="24"/>
          <w:lang w:eastAsia="pt-BR"/>
        </w:rPr>
        <w:t>_____________________________</w:t>
      </w:r>
    </w:p>
    <w:p w:rsidR="00463EEB" w:rsidRPr="008266EC" w:rsidRDefault="00E82BCD" w:rsidP="00463EEB">
      <w:pPr>
        <w:overflowPunct w:val="0"/>
        <w:autoSpaceDE w:val="0"/>
        <w:autoSpaceDN w:val="0"/>
        <w:adjustRightInd w:val="0"/>
        <w:spacing w:after="0" w:line="200" w:lineRule="atLeast"/>
        <w:jc w:val="center"/>
        <w:textAlignment w:val="baseline"/>
        <w:rPr>
          <w:rFonts w:eastAsia="Times New Roman"/>
          <w:b/>
          <w:bCs/>
          <w:sz w:val="24"/>
          <w:szCs w:val="24"/>
          <w:lang w:eastAsia="pt-BR"/>
        </w:rPr>
      </w:pPr>
      <w:r w:rsidRPr="008266EC">
        <w:rPr>
          <w:rFonts w:eastAsia="Times New Roman"/>
          <w:b/>
          <w:bCs/>
          <w:sz w:val="24"/>
          <w:szCs w:val="24"/>
          <w:lang w:eastAsia="pt-BR"/>
        </w:rPr>
        <w:t xml:space="preserve">DANILO </w:t>
      </w:r>
      <w:r w:rsidR="00463EEB" w:rsidRPr="008266EC">
        <w:rPr>
          <w:rFonts w:eastAsia="Times New Roman"/>
          <w:b/>
          <w:bCs/>
          <w:sz w:val="24"/>
          <w:szCs w:val="24"/>
          <w:lang w:eastAsia="pt-BR"/>
        </w:rPr>
        <w:t xml:space="preserve"> DAGA </w:t>
      </w:r>
    </w:p>
    <w:p w:rsidR="00E82BCD" w:rsidRPr="008266EC" w:rsidRDefault="00E82BCD" w:rsidP="00463EEB">
      <w:pPr>
        <w:overflowPunct w:val="0"/>
        <w:autoSpaceDE w:val="0"/>
        <w:autoSpaceDN w:val="0"/>
        <w:adjustRightInd w:val="0"/>
        <w:spacing w:after="0" w:line="200" w:lineRule="atLeast"/>
        <w:jc w:val="center"/>
        <w:textAlignment w:val="baseline"/>
        <w:rPr>
          <w:rFonts w:eastAsia="Times New Roman"/>
          <w:b/>
          <w:bCs/>
          <w:sz w:val="24"/>
          <w:szCs w:val="24"/>
          <w:lang w:eastAsia="pt-BR"/>
        </w:rPr>
      </w:pPr>
      <w:r w:rsidRPr="008266EC">
        <w:rPr>
          <w:rFonts w:eastAsia="Times New Roman"/>
          <w:b/>
          <w:bCs/>
          <w:sz w:val="24"/>
          <w:szCs w:val="24"/>
          <w:lang w:eastAsia="pt-BR"/>
        </w:rPr>
        <w:t>PREFEITO EM EXERCÍCIO</w:t>
      </w:r>
    </w:p>
    <w:p w:rsidR="00E82BCD" w:rsidRPr="008266EC" w:rsidRDefault="00E82BCD" w:rsidP="00463EEB">
      <w:pPr>
        <w:overflowPunct w:val="0"/>
        <w:autoSpaceDE w:val="0"/>
        <w:autoSpaceDN w:val="0"/>
        <w:adjustRightInd w:val="0"/>
        <w:spacing w:after="0" w:line="200" w:lineRule="atLeast"/>
        <w:jc w:val="center"/>
        <w:textAlignment w:val="baseline"/>
        <w:rPr>
          <w:rFonts w:eastAsia="Times New Roman"/>
          <w:b/>
          <w:bCs/>
          <w:sz w:val="24"/>
          <w:szCs w:val="24"/>
          <w:lang w:eastAsia="pt-BR"/>
        </w:rPr>
      </w:pPr>
    </w:p>
    <w:p w:rsidR="00E82BCD" w:rsidRPr="008266EC" w:rsidRDefault="00E82BCD" w:rsidP="00463EEB">
      <w:pPr>
        <w:overflowPunct w:val="0"/>
        <w:autoSpaceDE w:val="0"/>
        <w:autoSpaceDN w:val="0"/>
        <w:adjustRightInd w:val="0"/>
        <w:spacing w:after="0" w:line="200" w:lineRule="atLeast"/>
        <w:jc w:val="center"/>
        <w:textAlignment w:val="baseline"/>
        <w:rPr>
          <w:rFonts w:eastAsia="Times New Roman"/>
          <w:b/>
          <w:bCs/>
          <w:sz w:val="24"/>
          <w:szCs w:val="24"/>
          <w:lang w:eastAsia="pt-BR"/>
        </w:rPr>
      </w:pPr>
    </w:p>
    <w:p w:rsidR="00E82BCD" w:rsidRPr="008266EC" w:rsidRDefault="00E82BCD" w:rsidP="00463EEB">
      <w:pPr>
        <w:overflowPunct w:val="0"/>
        <w:autoSpaceDE w:val="0"/>
        <w:autoSpaceDN w:val="0"/>
        <w:adjustRightInd w:val="0"/>
        <w:spacing w:after="0" w:line="200" w:lineRule="atLeast"/>
        <w:jc w:val="center"/>
        <w:textAlignment w:val="baseline"/>
        <w:rPr>
          <w:rFonts w:eastAsia="Times New Roman"/>
          <w:b/>
          <w:bCs/>
          <w:sz w:val="24"/>
          <w:szCs w:val="24"/>
          <w:lang w:eastAsia="pt-BR"/>
        </w:rPr>
      </w:pPr>
    </w:p>
    <w:p w:rsidR="00E82BCD" w:rsidRPr="008266EC" w:rsidRDefault="00E82BCD" w:rsidP="00463EEB">
      <w:pPr>
        <w:overflowPunct w:val="0"/>
        <w:autoSpaceDE w:val="0"/>
        <w:autoSpaceDN w:val="0"/>
        <w:adjustRightInd w:val="0"/>
        <w:spacing w:after="0" w:line="200" w:lineRule="atLeast"/>
        <w:jc w:val="center"/>
        <w:textAlignment w:val="baseline"/>
        <w:rPr>
          <w:rFonts w:eastAsia="Times New Roman"/>
          <w:b/>
          <w:bCs/>
          <w:sz w:val="24"/>
          <w:szCs w:val="24"/>
          <w:lang w:eastAsia="pt-BR"/>
        </w:rPr>
      </w:pPr>
    </w:p>
    <w:p w:rsidR="00463EEB" w:rsidRPr="008266EC" w:rsidRDefault="00463EEB" w:rsidP="00463EEB">
      <w:pPr>
        <w:overflowPunct w:val="0"/>
        <w:autoSpaceDE w:val="0"/>
        <w:autoSpaceDN w:val="0"/>
        <w:adjustRightInd w:val="0"/>
        <w:spacing w:after="0" w:line="200" w:lineRule="atLeast"/>
        <w:jc w:val="center"/>
        <w:textAlignment w:val="baseline"/>
        <w:rPr>
          <w:rFonts w:eastAsia="Times New Roman"/>
          <w:sz w:val="24"/>
          <w:szCs w:val="24"/>
          <w:lang w:eastAsia="pt-BR"/>
        </w:rPr>
      </w:pPr>
      <w:r w:rsidRPr="008266EC">
        <w:rPr>
          <w:rFonts w:eastAsia="Times New Roman"/>
          <w:noProof/>
          <w:sz w:val="24"/>
          <w:szCs w:val="24"/>
          <w:lang w:eastAsia="pt-BR"/>
        </w:rPr>
        <mc:AlternateContent>
          <mc:Choice Requires="wps">
            <w:drawing>
              <wp:anchor distT="0" distB="0" distL="0" distR="0" simplePos="0" relativeHeight="251659264" behindDoc="1" locked="0" layoutInCell="1" allowOverlap="1" wp14:anchorId="2619AA12" wp14:editId="419E325B">
                <wp:simplePos x="0" y="0"/>
                <wp:positionH relativeFrom="margin">
                  <wp:align>right</wp:align>
                </wp:positionH>
                <wp:positionV relativeFrom="paragraph">
                  <wp:posOffset>158750</wp:posOffset>
                </wp:positionV>
                <wp:extent cx="6113145" cy="1509395"/>
                <wp:effectExtent l="0" t="0" r="20955" b="14605"/>
                <wp:wrapTopAndBottom/>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150939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7F95" w:rsidRPr="00521B79" w:rsidRDefault="00007F95" w:rsidP="00463EEB">
                            <w:pPr>
                              <w:pStyle w:val="Corpodetexto"/>
                              <w:spacing w:before="217" w:line="276" w:lineRule="auto"/>
                              <w:ind w:right="51"/>
                              <w:rPr>
                                <w:rFonts w:ascii="Arial" w:hAnsi="Arial" w:cs="Arial"/>
                                <w:sz w:val="20"/>
                                <w:szCs w:val="20"/>
                              </w:rPr>
                            </w:pPr>
                            <w:r w:rsidRPr="00521B79">
                              <w:rPr>
                                <w:rFonts w:ascii="Arial" w:hAnsi="Arial" w:cs="Arial"/>
                                <w:sz w:val="20"/>
                                <w:szCs w:val="20"/>
                              </w:rPr>
                              <w:t>O presente edital cumpre com as exigências legais, estando em acordo com a Lei Federal nº 8.666/93, pelo que, de acordo com o artigo 38 do § único da referida Lei e dou como examinado e aprovado por esta Procuradoria</w:t>
                            </w:r>
                            <w:r w:rsidRPr="00521B79">
                              <w:rPr>
                                <w:rFonts w:ascii="Arial" w:hAnsi="Arial" w:cs="Arial"/>
                                <w:spacing w:val="-4"/>
                                <w:sz w:val="20"/>
                                <w:szCs w:val="20"/>
                              </w:rPr>
                              <w:t xml:space="preserve"> </w:t>
                            </w:r>
                            <w:r w:rsidRPr="00521B79">
                              <w:rPr>
                                <w:rFonts w:ascii="Arial" w:hAnsi="Arial" w:cs="Arial"/>
                                <w:sz w:val="20"/>
                                <w:szCs w:val="20"/>
                              </w:rPr>
                              <w:t>Jurídica.</w:t>
                            </w:r>
                          </w:p>
                          <w:p w:rsidR="00007F95" w:rsidRDefault="00007F95" w:rsidP="00463EEB">
                            <w:pPr>
                              <w:pStyle w:val="Corpodetexto"/>
                              <w:jc w:val="left"/>
                              <w:rPr>
                                <w:rFonts w:ascii="Arial" w:hAnsi="Arial" w:cs="Arial"/>
                                <w:sz w:val="20"/>
                                <w:szCs w:val="20"/>
                              </w:rPr>
                            </w:pPr>
                          </w:p>
                          <w:p w:rsidR="00007F95" w:rsidRPr="00521B79" w:rsidRDefault="00007F95" w:rsidP="00463EEB">
                            <w:pPr>
                              <w:pStyle w:val="Corpodetexto"/>
                              <w:jc w:val="left"/>
                              <w:rPr>
                                <w:rFonts w:ascii="Arial" w:hAnsi="Arial" w:cs="Arial"/>
                                <w:sz w:val="20"/>
                                <w:szCs w:val="20"/>
                              </w:rPr>
                            </w:pPr>
                          </w:p>
                          <w:p w:rsidR="00007F95" w:rsidRPr="00521B79" w:rsidRDefault="00007F95" w:rsidP="00463EEB">
                            <w:pPr>
                              <w:pStyle w:val="Corpodetexto"/>
                              <w:spacing w:before="5"/>
                              <w:jc w:val="left"/>
                              <w:rPr>
                                <w:rFonts w:ascii="Arial" w:hAnsi="Arial" w:cs="Arial"/>
                                <w:sz w:val="20"/>
                                <w:szCs w:val="20"/>
                              </w:rPr>
                            </w:pPr>
                          </w:p>
                          <w:p w:rsidR="00007F95" w:rsidRPr="00521B79" w:rsidRDefault="00007F95" w:rsidP="00463EEB">
                            <w:pPr>
                              <w:tabs>
                                <w:tab w:val="left" w:pos="536"/>
                                <w:tab w:val="left" w:pos="2270"/>
                                <w:tab w:val="left" w:pos="4294"/>
                              </w:tabs>
                              <w:jc w:val="center"/>
                              <w:rPr>
                                <w:rFonts w:ascii="Arial" w:hAnsi="Arial" w:cs="Arial"/>
                                <w:b/>
                              </w:rPr>
                            </w:pPr>
                            <w:r w:rsidRPr="00521B79">
                              <w:rPr>
                                <w:rFonts w:ascii="Arial" w:hAnsi="Arial" w:cs="Arial"/>
                                <w:b/>
                              </w:rPr>
                              <w:t>JHONAS PEZZINI</w:t>
                            </w:r>
                          </w:p>
                          <w:p w:rsidR="00007F95" w:rsidRPr="00521B79" w:rsidRDefault="00007F95" w:rsidP="00463EEB">
                            <w:pPr>
                              <w:tabs>
                                <w:tab w:val="left" w:pos="536"/>
                                <w:tab w:val="left" w:pos="2270"/>
                                <w:tab w:val="left" w:pos="4294"/>
                              </w:tabs>
                              <w:jc w:val="center"/>
                              <w:rPr>
                                <w:rFonts w:ascii="Arial" w:hAnsi="Arial" w:cs="Arial"/>
                                <w:b/>
                              </w:rPr>
                            </w:pPr>
                            <w:r w:rsidRPr="00521B79">
                              <w:rPr>
                                <w:rFonts w:ascii="Arial" w:hAnsi="Arial" w:cs="Arial"/>
                                <w:b/>
                              </w:rPr>
                              <w:t>OAB/SC 33678</w:t>
                            </w:r>
                          </w:p>
                          <w:p w:rsidR="00007F95" w:rsidRDefault="00007F95" w:rsidP="00463EEB">
                            <w:pPr>
                              <w:ind w:left="1188"/>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9AA12" id="_x0000_t202" coordsize="21600,21600" o:spt="202" path="m,l,21600r21600,l21600,xe">
                <v:stroke joinstyle="miter"/>
                <v:path gradientshapeok="t" o:connecttype="rect"/>
              </v:shapetype>
              <v:shape id="Caixa de Texto 2" o:spid="_x0000_s1026" type="#_x0000_t202" style="position:absolute;left:0;text-align:left;margin-left:430.15pt;margin-top:12.5pt;width:481.35pt;height:118.8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" filled="f" strokeweight="1.44pt">
                <v:textbox inset="0,0,0,0">
                  <w:txbxContent>
                    <w:p w:rsidR="00007F95" w:rsidRPr="00521B79" w:rsidRDefault="00007F95" w:rsidP="00463EEB">
                      <w:pPr>
                        <w:pStyle w:val="Corpodetexto"/>
                        <w:spacing w:before="217" w:line="276" w:lineRule="auto"/>
                        <w:ind w:right="51"/>
                        <w:rPr>
                          <w:rFonts w:ascii="Arial" w:hAnsi="Arial" w:cs="Arial"/>
                          <w:sz w:val="20"/>
                          <w:szCs w:val="20"/>
                        </w:rPr>
                      </w:pPr>
                      <w:r w:rsidRPr="00521B79">
                        <w:rPr>
                          <w:rFonts w:ascii="Arial" w:hAnsi="Arial" w:cs="Arial"/>
                          <w:sz w:val="20"/>
                          <w:szCs w:val="20"/>
                        </w:rPr>
                        <w:t>O presente edital cumpre com as exigências legais, estando em acordo com a Lei Federal nº 8.666/93, pelo que, de acordo com o artigo 38 do § único da referida Lei e dou como examinado e aprovado por esta Procuradoria</w:t>
                      </w:r>
                      <w:r w:rsidRPr="00521B79">
                        <w:rPr>
                          <w:rFonts w:ascii="Arial" w:hAnsi="Arial" w:cs="Arial"/>
                          <w:spacing w:val="-4"/>
                          <w:sz w:val="20"/>
                          <w:szCs w:val="20"/>
                        </w:rPr>
                        <w:t xml:space="preserve"> </w:t>
                      </w:r>
                      <w:r w:rsidRPr="00521B79">
                        <w:rPr>
                          <w:rFonts w:ascii="Arial" w:hAnsi="Arial" w:cs="Arial"/>
                          <w:sz w:val="20"/>
                          <w:szCs w:val="20"/>
                        </w:rPr>
                        <w:t>Jurídica.</w:t>
                      </w:r>
                    </w:p>
                    <w:p w:rsidR="00007F95" w:rsidRDefault="00007F95" w:rsidP="00463EEB">
                      <w:pPr>
                        <w:pStyle w:val="Corpodetexto"/>
                        <w:jc w:val="left"/>
                        <w:rPr>
                          <w:rFonts w:ascii="Arial" w:hAnsi="Arial" w:cs="Arial"/>
                          <w:sz w:val="20"/>
                          <w:szCs w:val="20"/>
                        </w:rPr>
                      </w:pPr>
                    </w:p>
                    <w:p w:rsidR="00007F95" w:rsidRPr="00521B79" w:rsidRDefault="00007F95" w:rsidP="00463EEB">
                      <w:pPr>
                        <w:pStyle w:val="Corpodetexto"/>
                        <w:jc w:val="left"/>
                        <w:rPr>
                          <w:rFonts w:ascii="Arial" w:hAnsi="Arial" w:cs="Arial"/>
                          <w:sz w:val="20"/>
                          <w:szCs w:val="20"/>
                        </w:rPr>
                      </w:pPr>
                    </w:p>
                    <w:p w:rsidR="00007F95" w:rsidRPr="00521B79" w:rsidRDefault="00007F95" w:rsidP="00463EEB">
                      <w:pPr>
                        <w:pStyle w:val="Corpodetexto"/>
                        <w:spacing w:before="5"/>
                        <w:jc w:val="left"/>
                        <w:rPr>
                          <w:rFonts w:ascii="Arial" w:hAnsi="Arial" w:cs="Arial"/>
                          <w:sz w:val="20"/>
                          <w:szCs w:val="20"/>
                        </w:rPr>
                      </w:pPr>
                    </w:p>
                    <w:p w:rsidR="00007F95" w:rsidRPr="00521B79" w:rsidRDefault="00007F95" w:rsidP="00463EEB">
                      <w:pPr>
                        <w:tabs>
                          <w:tab w:val="left" w:pos="536"/>
                          <w:tab w:val="left" w:pos="2270"/>
                          <w:tab w:val="left" w:pos="4294"/>
                        </w:tabs>
                        <w:jc w:val="center"/>
                        <w:rPr>
                          <w:rFonts w:ascii="Arial" w:hAnsi="Arial" w:cs="Arial"/>
                          <w:b/>
                        </w:rPr>
                      </w:pPr>
                      <w:r w:rsidRPr="00521B79">
                        <w:rPr>
                          <w:rFonts w:ascii="Arial" w:hAnsi="Arial" w:cs="Arial"/>
                          <w:b/>
                        </w:rPr>
                        <w:t>JHONAS PEZZINI</w:t>
                      </w:r>
                    </w:p>
                    <w:p w:rsidR="00007F95" w:rsidRPr="00521B79" w:rsidRDefault="00007F95" w:rsidP="00463EEB">
                      <w:pPr>
                        <w:tabs>
                          <w:tab w:val="left" w:pos="536"/>
                          <w:tab w:val="left" w:pos="2270"/>
                          <w:tab w:val="left" w:pos="4294"/>
                        </w:tabs>
                        <w:jc w:val="center"/>
                        <w:rPr>
                          <w:rFonts w:ascii="Arial" w:hAnsi="Arial" w:cs="Arial"/>
                          <w:b/>
                        </w:rPr>
                      </w:pPr>
                      <w:r w:rsidRPr="00521B79">
                        <w:rPr>
                          <w:rFonts w:ascii="Arial" w:hAnsi="Arial" w:cs="Arial"/>
                          <w:b/>
                        </w:rPr>
                        <w:t>OAB/SC 33678</w:t>
                      </w:r>
                    </w:p>
                    <w:p w:rsidR="00007F95" w:rsidRDefault="00007F95" w:rsidP="00463EEB">
                      <w:pPr>
                        <w:ind w:left="1188"/>
                        <w:rPr>
                          <w:b/>
                          <w:sz w:val="24"/>
                        </w:rPr>
                      </w:pPr>
                    </w:p>
                  </w:txbxContent>
                </v:textbox>
                <w10:wrap type="topAndBottom" anchorx="margin"/>
              </v:shape>
            </w:pict>
          </mc:Fallback>
        </mc:AlternateConten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lang w:eastAsia="pt-BR"/>
        </w:rPr>
      </w:pPr>
      <w:r w:rsidRPr="008266EC">
        <w:rPr>
          <w:rFonts w:eastAsia="Times New Roman"/>
          <w:b/>
          <w:sz w:val="24"/>
          <w:szCs w:val="24"/>
          <w:lang w:eastAsia="pt-BR"/>
        </w:rPr>
        <w:t>ANEXO I</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lang w:eastAsia="pt-BR"/>
        </w:rPr>
      </w:pPr>
    </w:p>
    <w:p w:rsidR="00463EEB" w:rsidRPr="008266EC" w:rsidRDefault="00463EEB" w:rsidP="00463EEB">
      <w:pPr>
        <w:keepNext/>
        <w:overflowPunct w:val="0"/>
        <w:autoSpaceDE w:val="0"/>
        <w:autoSpaceDN w:val="0"/>
        <w:adjustRightInd w:val="0"/>
        <w:spacing w:after="0" w:line="240" w:lineRule="auto"/>
        <w:ind w:left="567" w:right="-522"/>
        <w:jc w:val="center"/>
        <w:textAlignment w:val="baseline"/>
        <w:outlineLvl w:val="1"/>
        <w:rPr>
          <w:rFonts w:eastAsia="Times New Roman"/>
          <w:b/>
          <w:sz w:val="24"/>
          <w:szCs w:val="24"/>
          <w:u w:val="single"/>
          <w:lang w:eastAsia="pt-BR"/>
        </w:rPr>
      </w:pPr>
      <w:r w:rsidRPr="008266EC">
        <w:rPr>
          <w:rFonts w:eastAsia="Times New Roman"/>
          <w:b/>
          <w:sz w:val="24"/>
          <w:szCs w:val="24"/>
          <w:u w:val="single"/>
          <w:lang w:eastAsia="pt-BR"/>
        </w:rPr>
        <w:t>TERMO DE REFERÊNCIA E VALORES REFERENCIAIS QUANTITATIVOS</w:t>
      </w:r>
    </w:p>
    <w:p w:rsidR="00463EEB" w:rsidRPr="008266EC" w:rsidRDefault="00463EEB" w:rsidP="00463EEB">
      <w:pPr>
        <w:overflowPunct w:val="0"/>
        <w:autoSpaceDE w:val="0"/>
        <w:autoSpaceDN w:val="0"/>
        <w:adjustRightInd w:val="0"/>
        <w:spacing w:after="0" w:line="240" w:lineRule="auto"/>
        <w:jc w:val="center"/>
        <w:textAlignment w:val="baseline"/>
        <w:rPr>
          <w:rFonts w:eastAsia="Times New Roman"/>
          <w:sz w:val="24"/>
          <w:szCs w:val="24"/>
          <w:lang w:eastAsia="pt-BR"/>
        </w:rPr>
      </w:pPr>
    </w:p>
    <w:p w:rsidR="00463EEB" w:rsidRPr="008266EC" w:rsidRDefault="00463EEB" w:rsidP="00463EEB">
      <w:pPr>
        <w:keepNext/>
        <w:overflowPunct w:val="0"/>
        <w:autoSpaceDE w:val="0"/>
        <w:autoSpaceDN w:val="0"/>
        <w:adjustRightInd w:val="0"/>
        <w:spacing w:after="0" w:line="280" w:lineRule="exact"/>
        <w:ind w:left="180" w:right="-522"/>
        <w:jc w:val="center"/>
        <w:textAlignment w:val="baseline"/>
        <w:outlineLvl w:val="0"/>
        <w:rPr>
          <w:rFonts w:eastAsia="Times New Roman"/>
          <w:b/>
          <w:bCs/>
          <w:color w:val="000000"/>
          <w:sz w:val="24"/>
          <w:szCs w:val="24"/>
          <w:lang w:eastAsia="pt-BR"/>
        </w:rPr>
      </w:pPr>
      <w:r w:rsidRPr="008266EC">
        <w:rPr>
          <w:rFonts w:eastAsia="Times New Roman"/>
          <w:b/>
          <w:bCs/>
          <w:color w:val="000000"/>
          <w:sz w:val="24"/>
          <w:szCs w:val="24"/>
          <w:lang w:eastAsia="pt-BR"/>
        </w:rPr>
        <w:t>Processo licitatório nº 6/2.022</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sz w:val="24"/>
          <w:szCs w:val="24"/>
          <w:lang w:eastAsia="pt-BR"/>
        </w:rPr>
      </w:pPr>
      <w:r w:rsidRPr="008266EC">
        <w:rPr>
          <w:rFonts w:eastAsia="Times New Roman"/>
          <w:b/>
          <w:sz w:val="24"/>
          <w:szCs w:val="24"/>
          <w:lang w:eastAsia="pt-BR"/>
        </w:rPr>
        <w:t>OBJETO:</w:t>
      </w:r>
    </w:p>
    <w:p w:rsidR="00463EEB" w:rsidRPr="008266EC" w:rsidRDefault="00463EEB" w:rsidP="00463EEB">
      <w:pPr>
        <w:tabs>
          <w:tab w:val="center" w:pos="4419"/>
          <w:tab w:val="right" w:pos="8838"/>
        </w:tabs>
        <w:overflowPunct w:val="0"/>
        <w:autoSpaceDE w:val="0"/>
        <w:autoSpaceDN w:val="0"/>
        <w:adjustRightInd w:val="0"/>
        <w:spacing w:after="0" w:line="240" w:lineRule="atLeast"/>
        <w:jc w:val="both"/>
        <w:textAlignment w:val="baseline"/>
        <w:rPr>
          <w:rFonts w:eastAsia="Times New Roman"/>
          <w:bCs/>
          <w:sz w:val="24"/>
          <w:szCs w:val="24"/>
          <w:lang w:eastAsia="pt-BR"/>
        </w:rPr>
      </w:pPr>
      <w:r w:rsidRPr="008266EC">
        <w:rPr>
          <w:rFonts w:eastAsia="Times New Roman"/>
          <w:sz w:val="24"/>
          <w:szCs w:val="24"/>
          <w:lang w:eastAsia="pt-BR"/>
        </w:rPr>
        <w:t>Aquisição de Gêneros Alimentícios, para suprir as necessidades das Secretariais Municipais de Águas Frias</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sz w:val="24"/>
          <w:szCs w:val="24"/>
          <w:lang w:eastAsia="pt-BR"/>
        </w:rPr>
      </w:pPr>
      <w:r w:rsidRPr="008266EC">
        <w:rPr>
          <w:rFonts w:eastAsia="Times New Roman"/>
          <w:b/>
          <w:sz w:val="24"/>
          <w:szCs w:val="24"/>
          <w:lang w:eastAsia="pt-BR"/>
        </w:rPr>
        <w:t xml:space="preserve"> JUSTIFICATIVA </w:t>
      </w:r>
    </w:p>
    <w:p w:rsidR="00463EEB" w:rsidRPr="008266EC" w:rsidRDefault="00463EEB" w:rsidP="00463EEB">
      <w:pPr>
        <w:overflowPunct w:val="0"/>
        <w:autoSpaceDE w:val="0"/>
        <w:autoSpaceDN w:val="0"/>
        <w:adjustRightInd w:val="0"/>
        <w:spacing w:after="0" w:line="240" w:lineRule="auto"/>
        <w:ind w:right="-490"/>
        <w:jc w:val="both"/>
        <w:textAlignment w:val="baseline"/>
        <w:rPr>
          <w:rFonts w:eastAsia="Times New Roman"/>
          <w:color w:val="000000"/>
          <w:sz w:val="24"/>
          <w:szCs w:val="24"/>
          <w:lang w:eastAsia="pt-BR"/>
        </w:rPr>
      </w:pPr>
      <w:r w:rsidRPr="008266EC">
        <w:rPr>
          <w:rFonts w:eastAsia="Times New Roman"/>
          <w:color w:val="000000"/>
          <w:sz w:val="24"/>
          <w:szCs w:val="24"/>
          <w:lang w:eastAsia="pt-BR"/>
        </w:rPr>
        <w:t>A presente licitação justifica-se pela necessidade de Aquisição de Gêneros Alimentícios, para suprir as necessidades das Secretariais Municipais de Águas Frias.</w:t>
      </w:r>
    </w:p>
    <w:p w:rsidR="00463EEB" w:rsidRPr="008266EC" w:rsidRDefault="00463EEB" w:rsidP="00463EEB">
      <w:pPr>
        <w:overflowPunct w:val="0"/>
        <w:autoSpaceDE w:val="0"/>
        <w:autoSpaceDN w:val="0"/>
        <w:adjustRightInd w:val="0"/>
        <w:spacing w:after="0" w:line="240" w:lineRule="auto"/>
        <w:ind w:right="-490"/>
        <w:jc w:val="both"/>
        <w:textAlignment w:val="baseline"/>
        <w:rPr>
          <w:rFonts w:eastAsia="Times New Roman"/>
          <w:color w:val="000000"/>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sz w:val="24"/>
          <w:szCs w:val="24"/>
          <w:lang w:eastAsia="pt-BR"/>
        </w:rPr>
      </w:pPr>
      <w:r w:rsidRPr="008266EC">
        <w:rPr>
          <w:rFonts w:eastAsia="Times New Roman"/>
          <w:b/>
          <w:sz w:val="24"/>
          <w:szCs w:val="24"/>
          <w:lang w:eastAsia="pt-BR"/>
        </w:rPr>
        <w:t>PROPOSTA</w:t>
      </w:r>
    </w:p>
    <w:p w:rsidR="00463EEB" w:rsidRPr="008266EC" w:rsidRDefault="00463EEB" w:rsidP="00463EEB">
      <w:pPr>
        <w:overflowPunct w:val="0"/>
        <w:autoSpaceDE w:val="0"/>
        <w:autoSpaceDN w:val="0"/>
        <w:adjustRightInd w:val="0"/>
        <w:spacing w:after="0" w:line="240" w:lineRule="auto"/>
        <w:ind w:right="-490"/>
        <w:jc w:val="both"/>
        <w:textAlignment w:val="baseline"/>
        <w:rPr>
          <w:rFonts w:eastAsia="Times New Roman"/>
          <w:color w:val="000000"/>
          <w:sz w:val="24"/>
          <w:szCs w:val="24"/>
          <w:lang w:eastAsia="pt-BR"/>
        </w:rPr>
      </w:pPr>
      <w:r w:rsidRPr="008266EC">
        <w:rPr>
          <w:rFonts w:eastAsia="Times New Roman"/>
          <w:color w:val="000000"/>
          <w:sz w:val="24"/>
          <w:szCs w:val="24"/>
          <w:lang w:eastAsia="pt-BR"/>
        </w:rPr>
        <w:t>Serão desclassificadas as propostas que descumprirem o estabelecido no edital.</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Cs/>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sz w:val="24"/>
          <w:szCs w:val="24"/>
          <w:lang w:eastAsia="pt-BR"/>
        </w:rPr>
      </w:pPr>
      <w:r w:rsidRPr="008266EC">
        <w:rPr>
          <w:rFonts w:eastAsia="Times New Roman"/>
          <w:b/>
          <w:sz w:val="24"/>
          <w:szCs w:val="24"/>
          <w:lang w:eastAsia="pt-BR"/>
        </w:rPr>
        <w:t>JULGAMENTO</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Cs/>
          <w:sz w:val="24"/>
          <w:szCs w:val="24"/>
          <w:lang w:eastAsia="pt-BR"/>
        </w:rPr>
      </w:pPr>
      <w:r w:rsidRPr="008266EC">
        <w:rPr>
          <w:rFonts w:eastAsia="Times New Roman"/>
          <w:bCs/>
          <w:sz w:val="24"/>
          <w:szCs w:val="24"/>
          <w:lang w:eastAsia="pt-BR"/>
        </w:rPr>
        <w:t>O julgamento no processo será o de</w:t>
      </w:r>
      <w:r w:rsidRPr="008266EC">
        <w:rPr>
          <w:rFonts w:eastAsia="Times New Roman"/>
          <w:bCs/>
          <w:sz w:val="24"/>
          <w:szCs w:val="24"/>
          <w:u w:val="single"/>
          <w:lang w:eastAsia="pt-BR"/>
        </w:rPr>
        <w:t xml:space="preserve"> </w:t>
      </w:r>
      <w:r w:rsidRPr="008266EC">
        <w:rPr>
          <w:rFonts w:eastAsia="Times New Roman"/>
          <w:sz w:val="24"/>
          <w:szCs w:val="24"/>
          <w:lang w:eastAsia="pt-BR"/>
        </w:rPr>
        <w:t>Menor preço - Unitário</w:t>
      </w:r>
      <w:r w:rsidRPr="008266EC">
        <w:rPr>
          <w:rFonts w:eastAsia="Times New Roman"/>
          <w:bCs/>
          <w:sz w:val="24"/>
          <w:szCs w:val="24"/>
          <w:lang w:eastAsia="pt-BR"/>
        </w:rPr>
        <w:t>.</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sz w:val="24"/>
          <w:szCs w:val="24"/>
          <w:lang w:eastAsia="pt-BR"/>
        </w:rPr>
      </w:pPr>
    </w:p>
    <w:p w:rsidR="00463EEB" w:rsidRPr="008266EC" w:rsidRDefault="00463EEB" w:rsidP="00463EEB">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eastAsia="MS Mincho"/>
          <w:b/>
          <w:bCs/>
          <w:color w:val="000000"/>
          <w:sz w:val="24"/>
          <w:szCs w:val="24"/>
          <w:lang w:eastAsia="pt-BR"/>
        </w:rPr>
      </w:pPr>
      <w:r w:rsidRPr="008266EC">
        <w:rPr>
          <w:rFonts w:eastAsia="MS Mincho"/>
          <w:b/>
          <w:bCs/>
          <w:color w:val="000000"/>
          <w:sz w:val="24"/>
          <w:szCs w:val="24"/>
          <w:lang w:eastAsia="pt-BR"/>
        </w:rPr>
        <w:t>VALOR ESTIMADO</w:t>
      </w:r>
    </w:p>
    <w:p w:rsidR="00463EEB" w:rsidRPr="008266EC" w:rsidRDefault="00463EEB" w:rsidP="00463EEB">
      <w:pPr>
        <w:overflowPunct w:val="0"/>
        <w:autoSpaceDE w:val="0"/>
        <w:autoSpaceDN w:val="0"/>
        <w:adjustRightInd w:val="0"/>
        <w:spacing w:after="0" w:line="240" w:lineRule="auto"/>
        <w:jc w:val="both"/>
        <w:textAlignment w:val="baseline"/>
        <w:rPr>
          <w:rFonts w:eastAsia="MS Mincho"/>
          <w:sz w:val="24"/>
          <w:szCs w:val="24"/>
          <w:lang w:eastAsia="pt-BR"/>
        </w:rPr>
      </w:pPr>
      <w:r w:rsidRPr="008266EC">
        <w:rPr>
          <w:rFonts w:eastAsia="MS Mincho"/>
          <w:sz w:val="24"/>
          <w:szCs w:val="24"/>
          <w:lang w:eastAsia="pt-BR"/>
        </w:rPr>
        <w:t xml:space="preserve"> A estimativa da aquisição é </w:t>
      </w:r>
      <w:r w:rsidR="003A15E9">
        <w:rPr>
          <w:rFonts w:eastAsia="MS Mincho"/>
          <w:sz w:val="24"/>
          <w:szCs w:val="24"/>
          <w:lang w:eastAsia="pt-BR"/>
        </w:rPr>
        <w:t>de aproximadamente de R$ 621.415,52</w:t>
      </w:r>
      <w:r w:rsidR="00E82BCD" w:rsidRPr="008266EC">
        <w:rPr>
          <w:rFonts w:eastAsia="MS Mincho"/>
          <w:sz w:val="24"/>
          <w:szCs w:val="24"/>
          <w:lang w:eastAsia="pt-BR"/>
        </w:rPr>
        <w:t xml:space="preserve"> (seiscentos e </w:t>
      </w:r>
      <w:r w:rsidR="003A15E9">
        <w:rPr>
          <w:rFonts w:eastAsia="MS Mincho"/>
          <w:sz w:val="24"/>
          <w:szCs w:val="24"/>
          <w:lang w:eastAsia="pt-BR"/>
        </w:rPr>
        <w:t>vinte e um mil, quatrocentos e quinze</w:t>
      </w:r>
      <w:r w:rsidR="0088691A">
        <w:rPr>
          <w:rFonts w:eastAsia="MS Mincho"/>
          <w:sz w:val="24"/>
          <w:szCs w:val="24"/>
          <w:lang w:eastAsia="pt-BR"/>
        </w:rPr>
        <w:t xml:space="preserve"> reais</w:t>
      </w:r>
      <w:r w:rsidR="00E82BCD" w:rsidRPr="008266EC">
        <w:rPr>
          <w:rFonts w:eastAsia="MS Mincho"/>
          <w:sz w:val="24"/>
          <w:szCs w:val="24"/>
          <w:lang w:eastAsia="pt-BR"/>
        </w:rPr>
        <w:t xml:space="preserve"> e cinquenta e dois centavos)</w:t>
      </w:r>
    </w:p>
    <w:p w:rsidR="00463EEB" w:rsidRPr="008266EC" w:rsidRDefault="00463EEB" w:rsidP="00463EEB">
      <w:pPr>
        <w:overflowPunct w:val="0"/>
        <w:autoSpaceDE w:val="0"/>
        <w:autoSpaceDN w:val="0"/>
        <w:adjustRightInd w:val="0"/>
        <w:spacing w:after="0" w:line="240" w:lineRule="auto"/>
        <w:jc w:val="both"/>
        <w:textAlignment w:val="baseline"/>
        <w:rPr>
          <w:rFonts w:eastAsia="MS Mincho"/>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sz w:val="24"/>
          <w:szCs w:val="24"/>
          <w:lang w:eastAsia="pt-BR"/>
        </w:rPr>
      </w:pPr>
      <w:r w:rsidRPr="008266EC">
        <w:rPr>
          <w:rFonts w:eastAsia="Times New Roman"/>
          <w:b/>
          <w:sz w:val="24"/>
          <w:szCs w:val="24"/>
          <w:lang w:eastAsia="pt-BR"/>
        </w:rPr>
        <w:t>A ESTIMATIVA DE VALOR REFERE-SE A PLANILHA ORÇAMENTÁRIA ABAIXO</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p>
    <w:tbl>
      <w:tblPr>
        <w:tblW w:w="10065"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
        <w:gridCol w:w="1275"/>
        <w:gridCol w:w="4536"/>
        <w:gridCol w:w="567"/>
        <w:gridCol w:w="1134"/>
        <w:gridCol w:w="1843"/>
      </w:tblGrid>
      <w:tr w:rsidR="00E009ED" w:rsidRPr="008266EC" w:rsidTr="00135068">
        <w:trPr>
          <w:trHeight w:val="257"/>
        </w:trPr>
        <w:tc>
          <w:tcPr>
            <w:tcW w:w="710" w:type="dxa"/>
          </w:tcPr>
          <w:p w:rsidR="00E009ED" w:rsidRPr="008266EC" w:rsidRDefault="00E009ED" w:rsidP="009F315C">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Item</w:t>
            </w:r>
          </w:p>
        </w:tc>
        <w:tc>
          <w:tcPr>
            <w:tcW w:w="1275" w:type="dxa"/>
          </w:tcPr>
          <w:p w:rsidR="00E009ED" w:rsidRPr="008266EC" w:rsidRDefault="00E009ED" w:rsidP="009F315C">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Objeto</w:t>
            </w:r>
          </w:p>
        </w:tc>
        <w:tc>
          <w:tcPr>
            <w:tcW w:w="4536" w:type="dxa"/>
          </w:tcPr>
          <w:p w:rsidR="00E009ED" w:rsidRPr="008266EC" w:rsidRDefault="00E009ED" w:rsidP="009F315C">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Descrição do objeto </w:t>
            </w:r>
          </w:p>
        </w:tc>
        <w:tc>
          <w:tcPr>
            <w:tcW w:w="567" w:type="dxa"/>
          </w:tcPr>
          <w:p w:rsidR="00E009ED" w:rsidRPr="008266EC" w:rsidRDefault="00E009ED" w:rsidP="009F315C">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E009ED" w:rsidRPr="008266EC" w:rsidRDefault="00E009ED" w:rsidP="009F315C">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Qtde</w:t>
            </w:r>
          </w:p>
        </w:tc>
        <w:tc>
          <w:tcPr>
            <w:tcW w:w="1843" w:type="dxa"/>
          </w:tcPr>
          <w:p w:rsidR="00E009ED" w:rsidRPr="008266EC" w:rsidRDefault="00E009ED" w:rsidP="009F315C">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Valor Máximo Unitário</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ABACAXI</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Pérola,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Peso de 1 kg a 2 kg por unidade. Produto com código de rastreabilidade E-origem (CIDASC).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1.480,00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8,2300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2</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Abobrinha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verde de boa qualidade, fresca e firme, apresentando tamanho uniforme. Devem estar isentas de material terroso, livres de sujidades, parasitas e larvas, sem danos físicos e mecânicos oriundos do manuseio e transporte. Acondicionadas em caixas plásticas vazadas, adequadamente higienizadas ou embalagem plásticas. Produto com código de rastreabilidade E-origem (CIDASC).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270,00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3,9100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ABACATE</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 tamanho médio a grande, de primeira, sem sinais de rupturas ou machucados, grau de maturação ideal para o consumo. Acondicionadas em caixas plásticas vazadas, adequadamente higienizadas ou embalagens plásticas. Produto com código de rastreabilidade E-origem (CIDASC).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km</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18,0200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Achocolatado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 pó instantâneo, a base de cacau em pó, enriquecido com Actigv GO. As embalagens devem estar intactas, acondicionadas em latas de 370g, com prazo de validade mínimo de 6 meses a partir da data de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210,00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6,4900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AÇÚCAR BRANCO . PACOTE COM 05KG</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branco de 1ª qualidade, contendo sacarose, peneirado, originário do suco da cana, livre de fermentação, isento de matérias terrosas, parasitas e detritos animais e vegetais. Embalagem de 5kg, contendo identificação do fabricante, origem do produto, ingredientes, informação nutricional, alergênicos, lote, peso, data de fabricação e validade. O produto deve estar de acordo com as normas sanitárias vigentes (ANVISA, SIF, INMETRO e outras).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21,9100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Açúcar mascavo.  Produto 100% natural. Embalagem com 1kg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100% natural, extraído de pura cana de açúcar, livre de fermentação, isento de matérias terrosas, parasitas e detritos animais e vegetais. Embalagem de 1 kg, contendo identificação do fabricante, origem do produto, ingredientes, informação nutricional, alergênicos, lote, peso, data de fabricação e validade, o produto deve estar de acordo com as normas sanitárias vigentes (ANVISA, SIF, INMETRO e outras).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12,0300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7</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ADOÇANTE DIETÉTICO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líquido – 100% só stevia. Embalagem de 80 ml, contendo identificação do fabricante, origem do produto, ingredientes, informação nutricional, alergênicos, lote, peso, data de fabricação e validade, demais especificações exigidas na legislação vigente.  Produto com prazo de validade mínima 1 ano a contar da data de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20,5400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8</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ÁGUA MINERAL  NATURAL. BOMBONA COM 20 LITROS</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260,00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13,8300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9</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ÁGUA MINERAL  NATURAL 05 LITROS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7,3300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ÁGUA MINERAL NATURAL. UNIDADE COM 500ML</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natural. unidade com 500ml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140,00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1,1000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11</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ALFACE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verde/roxa, espécie americana/crespa/lisa, nova, fresca, firme, intacta, de primeira qualidade, folhas sãs, sem rupturas, sem manchas. Devem estar isentas de material terroso, livres de sujidades, parasitas e larvas, sem danos físicos e mecânicos oriundos do manuseio e transporte. Acondicionadas em caixas plásticas vazadas, adequadamente higienizadas ou embalagens plásticas. Produto com código de rastreabilidade E-origem (CIDASC).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3,6600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12</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ALHO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1ª qualidade, cabeça de tamanho médio, firme, sem brotação, sem manchas, boa formação. Devem estar isentas de material terroso, livres de sujidades, parasitas e larvas, sem danos físicos e mecânicos oriundos do manuseio e transporte. Acondicionadas em caixas </w:t>
            </w:r>
            <w:r w:rsidRPr="008266EC">
              <w:rPr>
                <w:rFonts w:eastAsia="Times New Roman"/>
                <w:sz w:val="24"/>
                <w:szCs w:val="24"/>
                <w:lang w:eastAsia="pt-BR"/>
              </w:rPr>
              <w:lastRenderedPageBreak/>
              <w:t xml:space="preserve">plásticas vazadas, adequadamente higienizadas ou embalagens plásticas. Produto com código de rastreabilidade E-origem (CIDASC).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31,00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36,9600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13</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Amendoim sem casca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vermelho, cru, íntegro, sem bolor, sem sujidade. Embalagem de 400 gramas, atóxica contendo identificação do fabricante, origem do produto, ingredientes, informação nutricional, alergênicos, lote, peso, data de fabricação e validade.  Produto com no mínimo 06 meses de validade no momento da entrega. Com selo da ABICAB.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PC</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6,1600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14</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AMIDO DE MILHO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amiláceo extraído do milho, fabricado a partir de matérias primas sãs, limpas. Embalagem de 500 gramas, atóxica contendo identificação do fabricante, origem do produto, ingredientes, informação nutricional, alergênicos, lote, peso, data de fabricação e validade, demais especificações exigidas na legislação vigente.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4,7200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15</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AÇAFRÃO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Cúrcuma em pó 100% pura (açafrão da terra): produto in natura, sem adição de ingredientes. Acondicionado em embalagem contendo no mínimo 50g do produto.  Embalagem atóxica contendo identificação do fabricante, origem do produto, ingredientes, informação nutricional, alergênicos, lote, peso, data de fabricação e validade.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7,8800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16</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Arroz integral</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características técnicas: classe: longo, fino, tipo I integral. O produto não deve apresentar mofo, substâncias nocivas, preparação final dietética inadequada (empapamento). Embalagem: deve estar intacta, acondicionada em pacotes de 1 kg, em polietileno, transparente, atóxico. Prazo de validade mínimo 12 meses a contar a partir da data de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140,00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5,6900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17</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ARROZ PARBOILIZADO TIPO I. PACOTE COM 05KG</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classe longo fino, polido, tipo 1, subgrupo parboilizado. O produto não deve apresentar mofo, substâncias nocivas, preparação final dietética inadequada (empapamento). Embalagem de 5kg, atóxica contendo identificação do fabricante, origem do produto, ingredientes, informação nutricional, alergênicos, lote, peso, data de fabricação e validade.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PC</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21,1300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18</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ARROZ PARBOILIZADO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classe longo fino, polido, tipo 1 subgrupo parboilizado, acondicionado em embalagem plástica de polipropileno original do fabricante, resistente e transparente, com 1 kg, isento de matéria terrosa, pedras, fungos ou parasitas, livre de umidade e fragmentos estranhos, deve ser de procedência nacional e ser de safra corrente, informações do fabricante, especificação do produto, data de validade e lote, estampados na embalagem, sem glúten, contendo no mínimo 90% de grãos inteiros com no máximo 14% de umidade. Devendo apresentar coloração branca, grãos íntegros e soltos após o cozimento.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4,6600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19</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AVEIA EM FLOCOS</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finos. Produto resultante da moagem de grãos de aveia após limpeza e classificação. Embalagem de  200 g, atóxica contendo identificação do fabricante, origem do produto, ingredientes, informação nutricional, alergênicos, lote, peso, data de fabricação e validade, demais especificações exigidas na legislação vigente.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365,00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4,5900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Azeite de Oliva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100% EXTRA VIRGEM, SEM MISTURA DE OUTROS ÓLEOS, prensado a frio, fabricado a partir da matéria prima de qualidade, apresentando cor, aroma e características comuns ao produto. Embalagem de vidro 500 ml, contendo identificação do fabricante, origem do produto, ingredientes, informação nutricional, alergênicos, lote, peso, data de fabricação e validade, demais especificações exigidas na legislação vigente. Produto com no mínimo </w:t>
            </w:r>
            <w:r w:rsidRPr="008266EC">
              <w:rPr>
                <w:rFonts w:eastAsia="Times New Roman"/>
                <w:sz w:val="24"/>
                <w:szCs w:val="24"/>
                <w:lang w:eastAsia="pt-BR"/>
              </w:rPr>
              <w:lastRenderedPageBreak/>
              <w:t xml:space="preserve">80% do prazo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28,6600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21</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BALAS SORTIDAS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 frutas, leite, menta, funcho, morango, amendoim, castanha  e café. Pacote com no mínimo  600g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PC</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230,00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11,6300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22</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BANANA CATURRA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 1ª qualidade, grau médio de amadurecimento, cascas sãs, sem rupturas, isentas de sujidades, não estar danificadas, limpas, devidamente acondicionadas. Não serão permitidos manchas ou defeitos na casca.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2.670,00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3,7900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23</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BATATA DOCE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1º qualidade, desenvolvidas com o tamanho médio, aroma, sabor e cor próprios da espécie, sem ferimentos ou defeitos, tenras, sem manchas, livres de sujidades e corpos estranhos aderidos à superfície externa. Acondicionadas em caixas plásticas vazadas, adequadamente higienizadas ou embalagens plásticas. Produto com código de rastreabilidade E-origem (CIDASC).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4,3900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24</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BATATA INGLESA</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limpa, de tamanho médio, de primeira qualidade, sem ferimentos ou defeitos, tenras, sem manchas e coloração uniforme, livres de sujidades e corpos estranhos aderidos à superfície externa. Acondicionadas em caixas plásticas vazadas, adequadamente higienizadas ou embalagens plásticas. Produto com código de rastreabilidade E-origem (CIDASC).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3,9200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25</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Bebida láctea fermentada</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UHT, com polpa de fruta, nos sabores morango e coco.  Não serão aceitos produtos com embalagens estufadas, furadas, ou em condições anormais. Conservado entre 1 a 10° C. Embalagem com no minimo 850 ml, atóxica contendo identificação do fabricante, origem do produto, ingredientes, informação nutricional, alergênicos, lote, peso, data de </w:t>
            </w:r>
            <w:r w:rsidRPr="008266EC">
              <w:rPr>
                <w:rFonts w:eastAsia="Times New Roman"/>
                <w:sz w:val="24"/>
                <w:szCs w:val="24"/>
                <w:lang w:eastAsia="pt-BR"/>
              </w:rPr>
              <w:lastRenderedPageBreak/>
              <w:t xml:space="preserve">fabricação e validade.  Produto com validade mínima de 20 dias a contar da data de entrega. Registro no Ministério da Agricultura - Serviço de Inspeção Federal (SIF), Serviço de Inspeção Estadual (SIE) e Serviço de Inspeção Municipal (SIM). Transportado em veícu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950,00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7,2700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26</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BETERRABA</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inteira, limpa, de tamanho médio, de primeira qualidade, sem folhas e ferimentos ou defeitos, tenras, sem manchas e coloração uniforme, livres de sujidades e corpos estranhos aderidos à superfície externa. Acondicionadas em caixas plásticas vazadas, adequadamente higienizadas ou embalagens plásticas. Produto com código de rastreabilidade E-origem (CIDASC)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4,2800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27</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Biscoito diet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cookies diet zero açúcar e integral, sabores diversos (capuccino, avelã, castanha do pará, baunilha e chocolate), contendo fibras. Embalagem atóxica, de 150 g, contendo identificação do fabricante, origem do produto, ingredientes, informação nutricional, alergênicos, lote, peso, data de fabricação e validade. NÃO PODE CONTER GORDURAS TRANS INDUSTRIALIZADAS (conforme Resolução Nº 06 de 08 de maio de 2020), demais especificações exigidas na legislação vigente.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10,9300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28</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BISCOITO DOCE SABOR CHOCOLATE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“maria”, redondo, sem recheio, acondicionado em embalagem plástica de polipropileno original do fabricante, contendo 370 g. isento de mofo, odores estranhos e substâncias nocivas, nas embalagens deve conter informação nutricional, prazo de validade mínimo de 6 meses, a partir da data de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PC</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106,00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6,1100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29</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Biscoito doce sem leite e sem ovos</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cookies, Podendo ser de maçã, cacau ou coco. Embalagem atóxica, de 120 g, contendo identificação do fabricante, origem do produto, ingredientes, informação nutricional, alergênicos, lote, peso, data de fabricação e validade. NÃO PODE CONTER GORDURAS TRANS INDUSTRIALIZADAS (conforme </w:t>
            </w:r>
            <w:r w:rsidRPr="008266EC">
              <w:rPr>
                <w:rFonts w:eastAsia="Times New Roman"/>
                <w:sz w:val="24"/>
                <w:szCs w:val="24"/>
                <w:lang w:eastAsia="pt-BR"/>
              </w:rPr>
              <w:lastRenderedPageBreak/>
              <w:t xml:space="preserve">Resolução Nº 06 de 08 de maio de 2020), demais especificações exigidas na legislação vigente.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7,4200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30</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BISCOITO DOCE TIPO "MARIA"</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m formato redondo, consistência crocante, deverá ser fabricado a partir de matérias primas sãs e limpas, isenta de matérias terrosas, parasitos, livre de umidade, fragmentos estranhos, sem danos físicos e mecânicos oriundos do manuseio e transporte. Embalagem atóxica, de 740 g, contendo identificação do fabricante, origem do produto, ingredientes, informação nutricional, alergênicos, lote, peso, data de fabricação e validade. NÃO PODE CONTER GORDURAS TRANS INDUSTRIALIZADAS (conforme Resolução Nº 06 de 08 de maio de 2020), demais especificações exigidas na legislação vigente. Produto com no mín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9,6200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31</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BISCOITO SALGADO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Pacotes com 144g  contendo 6 embalagens. Composição básica farinha de trigo enriquecida com ácido fólico e ferro, gordura vegetal hidrogenada, açúcar e outras substâncias permitidas, acondicionado em embalagens impermeáveis, com 6 unidades de 24 g cada, individualmente fechadas. As embalagens devem conter externamente os dados de identificação,  procedência, informações nutricionais, número de lote, data de validade, quantidade de produto. Validade mínima de 6 meses a partir da data de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5,0300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32</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BISCOITO SALGADO COM SEMENTES DE GERGELIM</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consistência crocante, deverá ser fabricado a partir de matérias primas sãs e limpas, isenta de matérias terrosas, parasitos, livre de umidade, fragmentos estranhos, sem danos físicos e mecânicos oriundos do manuseio e transporte. Embalagem atóxica, de 400 g, contendo identificação do fabricante, origem do produto, ingredientes, informação nutricional, alergênicos, lote, peso, data de fabricação e validade. NÃO PODE CONTER GORDURAS TRANS </w:t>
            </w:r>
            <w:r w:rsidRPr="008266EC">
              <w:rPr>
                <w:rFonts w:eastAsia="Times New Roman"/>
                <w:sz w:val="24"/>
                <w:szCs w:val="24"/>
                <w:lang w:eastAsia="pt-BR"/>
              </w:rPr>
              <w:lastRenderedPageBreak/>
              <w:t xml:space="preserve">INDUSTRIALIZADAS (conforme Resolução Nº 06 de 08 de maio de 2020), demais especificações exigidas na legislação vigente. Produto com no mínimo 06 meses de va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7,5600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33</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BISCOITO SALGADO INTEGRAL</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consistência crocante, sem corante artificial, isenta de gordura trans/gordura vegetal hidrogenada (conforme a resolução 06 de 08 de maio de 2020). Isento de mofo, odores estranhos e substâncias nocivas. Embalagem plástica de polipropileno original do fabricante, contendo 400g, com identificação do fabricante, origem do produto, ingredientes, informação nutricional, alergênicos, lote, peso, data de fabricação e validade.  Produto com no mínimo 06 meses de validade no momento da entrega. Solicitar amostra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PC</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7,5600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34</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BISCOITO SALGADO TIPO ÁGUA E SAL</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consistência crocante, sem corantes artificiais, acondicionadas em embalagem plástica de polipropileno original do fabricante. O biscoito deverá ser fabricadas a partir de matérias primas sãs e limpas, isenta de matérias terrosas, parasitos, livre de umidade, fragmentos estranhos e em perfeito estado de conservação, serão rejeitados biscoitos mal cozidos, queimados e de caracteres organolépticos anormais, não podendo apresentar excesso de dureza e nem de apresentar quebradiço. Produto isento de gordura vegetal hidrogenada, livre de gordura trans. Embalagem atóxica resistente de 400g, contendo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470,00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6,6600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35</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BOMBOM COM RECHEIO DE CHOCOLATE E CROCANTES. PACOTE COM 1KG</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com casca de wafer coberta com camada de chocolate, recheado com creme de castanha de caju, amendoim e/ou bombom com  recheio de chocolate e crocantes, revestido por uma camada de wafer e coberto com chocolate branco por fora . . Pacote com 1kg. Bombom com 21,5g cada Cada bombom deverá conter 21,5g e a embalagem com um lacre, em adição às laterais. O objetivo  embalagem é manter o chocolate crocante por mais tempo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PC</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115,00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40,6600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36</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BOMBOM SORTIDOS EM CAIXA.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Caixa com no mínimo 250g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cx</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10,9900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37</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BRÓCOLIS</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fresco, firme, tipo ramoso, tamanho médio, de boa qualidade, bem desenvolvidos. Coloração uniforme e sem manchas. Devem estar isentas de material terroso, livres de sujidades, parasitas e larvas, sem danos físicos e mecânicos oriundos do manuseio e transporte. Acondicionadas em caixas plásticas vazadas, adequadamente higienizadas ou embalagens plásticas. Produto com código de rastreabilidade E-origem (CIDASC).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5,9900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38</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Cacau em pó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solúvel, sem açúcar, 100% cacau. Embalagem atóxica, de 200 gramas, contendo identificação do fabricante, origem do produto, ingredientes, informação nutricional, alergênicos, lote, peso, data de fabricação e validade, demais especificações exigidas na legislação vigente.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17,0800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39</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Café granulado solúvel instantâneo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granulado instantâneo, contendo como ingrediente único café, com ausência de larvas, parasitos e substâncias estranhas, não contendo glúten, acondicionado em embalagem de vidro de 200 g, contendo identificação do fabricante, origem do produto, ingredientes, informação nutricional, alergênicos, lote, peso, data de fabricação e validade.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495,00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15,2500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40</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AMEIXA SECA</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sem caroço, sem adição de açúcar e aditivos alimentares, com cor característica, frutas desidratadas inteiras, sem caroço, livre de fermentações, manchas, defeitos e mofo, sabor característico, isento de sabores estranhos e com textura macia. Embalagem de  150 gramas, atóxica contendo identificação do fabricante, origem do produto, ingredientes, informação nutricional, alergênicos, lote, peso, data de fabricação e validade.  Produto </w:t>
            </w:r>
            <w:r w:rsidRPr="008266EC">
              <w:rPr>
                <w:rFonts w:eastAsia="Times New Roman"/>
                <w:sz w:val="24"/>
                <w:szCs w:val="24"/>
                <w:lang w:eastAsia="pt-BR"/>
              </w:rPr>
              <w:lastRenderedPageBreak/>
              <w:t xml:space="preserve">com no mínimo 80% do prazo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10,3900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41</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CAMOMILA</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há Folhas e flores de camomila, desidratadas e moídas. Embalagem plástica atóxica de 10  gramas.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115,00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3,8400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42</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Canela em casca Canela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proveniente de cascas sãs, limpas e secas, em forma de semi tubos de tamanho de 15 a 25cm, pura, livre de sujidades e contaminantes, embalagem contendo 10g de peso liquido. Embalagem atóxica contendo identificação do fabricante, origem do produto, ingredientes, informação nutricional, alergênicos, lote, peso, data de fabricação e validade.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40,00</w:t>
            </w:r>
          </w:p>
        </w:tc>
        <w:tc>
          <w:tcPr>
            <w:tcW w:w="1843" w:type="dxa"/>
          </w:tcPr>
          <w:p w:rsidR="00007F95" w:rsidRPr="008266EC" w:rsidRDefault="00B06D64"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2,8100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43</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CANELA EM PÓ</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 tubo. Embalagem primária, atóxica, de 30 gramas, contendo identificação do fabricante, origem do produto, ingredientes, informação nutricional, alergênicos, lote, peso, data de fabricação e validade, demais especificações exigidas na legislação vigente.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40,00</w:t>
            </w:r>
          </w:p>
        </w:tc>
        <w:tc>
          <w:tcPr>
            <w:tcW w:w="1843" w:type="dxa"/>
          </w:tcPr>
          <w:p w:rsidR="00007F95" w:rsidRPr="008266EC" w:rsidRDefault="00B06D64"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6,1700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44</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BATATA SALSA</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/mandioquinha/ batata baroa, tubérculo in natura, tipo batata, espécie salsa. Limpa, firme, com grau de maturação que permita o transporte e armazenamento permanecendo adequada para o consumo. Produto fresco, aroma, cor e sabor característico, sem lesões provocadas por insetos, doenças e ação mecânica, devem ser íntegras, sem manchas, rupturas e/ou amassadas, sem podridão ou partes murchas, sem deformações, sem raízes lenhosas, sem bolores, sujidades, ferrugem ou outros defeitos que possam alterar sua aparência e qualidade. Livre de resíduos de fertilizantes. Acondicionadas em caixas plásticas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14,1600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45</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Canjiquinha amarela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a base de milho 100% natural, de 1º qualidade, livre de parasitas, odores estranhos, substâncias nocivas, embalagem plástica de polipropileno, transparente e resistente, contendo 500g. Embalagem atóxica contendo identificação do fabricante, origem do produto, ingredientes, informação nutricional, alergênicos, lote, peso, data de fabricação e validade.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80,00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3,7200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46</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CARNE BOVINA</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 cubos tipo patinho, coxão mole, congelada, isenta de cartilagens e ossos, cor, textura, odor e sabor característico, com ausência de sujidades, parasitos, larvas ou qualquer substância contaminante que possa alterá-la ou encobrir alguma alteração. Embalagem de 1 kg, atóxica contendo identificação do fabricante, origem do produto, ingredientes, informação nutricional, alergênicos, lote, peso, data de fabricação e validade.  O produto deve apresentar registro no Ministério da Agricultura e/ou Ministério da Saúde/SIF/DIPOA e carimbo de inspeção municipal, estadual ou federal. Devendo ser trans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36,4500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47</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CARNE BOVINA MOÍDA</w:t>
            </w:r>
          </w:p>
        </w:tc>
        <w:tc>
          <w:tcPr>
            <w:tcW w:w="4536" w:type="dxa"/>
          </w:tcPr>
          <w:p w:rsidR="00007F95" w:rsidRPr="008266EC" w:rsidRDefault="0066707E"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t</w:t>
            </w:r>
            <w:r w:rsidR="00007F95" w:rsidRPr="008266EC">
              <w:rPr>
                <w:rFonts w:eastAsia="Times New Roman"/>
                <w:sz w:val="24"/>
                <w:szCs w:val="24"/>
                <w:lang w:eastAsia="pt-BR"/>
              </w:rPr>
              <w:t xml:space="preserve">ipo patinho, acém, coxão mole ou paleta  in natura, congelada, isenta de cartilagens e ossos, cor, textura, odor e sabor característico, com ausência de sujidades, parasitos, larvas ou qualquer substância contaminante que possa alterá-la ou encobrir alguma alteração. Embalagem de 1 kg, atóxica contendo identificação do fabricante, origem do produto, ingredientes, informação nutricional, alergênicos, lote, peso, data de fabricação e validade.  O produto deve apresentar registro no Ministério da Agricultura e/ou Ministério da Saúde/SIF/DIPOA e carimbo de inspeção municipal, estadual ou federal.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24,38</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48</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CARNE DE FRANGO (COXA E SOBRE COXA) </w:t>
            </w:r>
            <w:r w:rsidRPr="008266EC">
              <w:rPr>
                <w:rFonts w:eastAsia="Times New Roman"/>
                <w:sz w:val="24"/>
                <w:szCs w:val="24"/>
                <w:lang w:eastAsia="pt-BR"/>
              </w:rPr>
              <w:lastRenderedPageBreak/>
              <w:t xml:space="preserve">INTERFOLHADA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 xml:space="preserve">in natura congelada, sem dorso, com consistência, cor e odor característico, ausência de sujidades, parasitos e larvas. Embalagem transparente atóxica resistente de 1kg, contendo identificação do fabricante, origem do produto, ingredientes, informação </w:t>
            </w:r>
            <w:r w:rsidRPr="008266EC">
              <w:rPr>
                <w:rFonts w:eastAsia="Times New Roman"/>
                <w:sz w:val="24"/>
                <w:szCs w:val="24"/>
                <w:lang w:eastAsia="pt-BR"/>
              </w:rPr>
              <w:lastRenderedPageBreak/>
              <w:t xml:space="preserve">nutricional, alergênicos, lote, peso, data de fabricação e validade. Registro no Ministério da Agricultura e/ou Ministério da Saúde/SIF/DIPOA e carimbo de inspeção municipal, estadual ou federal. Produto com prazo de validade de no mínimo 6 meses a partir da data de entrega. Devendo ser transportada sob temperatura de -12º a -18º 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2.830,00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10,6600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49</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CARNE DE FRANGO TIPO PEITO FILÉ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sassami,1º  qualidade; sem osso e sem pele, congelado, sem tempero, sem manchas e parasitas. Não deverá apresentar formações de cristais de gelo, penas e penugens, perfurações, coágulos e queimaduras por congelamento, inspecionada. Aparência: aspecto, cor, sabor e odor característicos; embalagem primária: acondicionado em pacote plástico; atóxico; resistente; pesando 1kg. No transporte o produto deverá estar congelado, transportado em veículo com carroceria fechada, isotérmico, com temperatura de – 18°C ou inferior, assegurando que o produto se mantenha congelado durante o transporte.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1.400,00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20,3300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50</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Carne suína (iscas)</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 cubos tipo pernil ou lombo, sem ossos, in natura, sem pele e sem gordura aparente, cortada em cubos, congelado, cor rosada característica, sem gordura, textura, odor e sabor característico. Com ausência de sujidades, parasitos, larvas ou qualquer substância contaminante que possa alterá-la ou encobrir alguma alteração. Embalagem de 1 kg, atóxica, resistente, transparente, contendo identificação do fabricante, origem do produto, ingredientes, informação nutricional, lote, peso, data de fabricação e validade, registro no Ministério da Agricultura e/ou Ministério da Saúde/SIF/DIPOA e carimbo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23,2900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51</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Carne suína, costela para churrasco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resfriada, devidamente picada (sem cabeça e sem pés), sem pele e com selo  de inspeção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1.600,00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20,3300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52</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CEBOLA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In natura, tipo branca. Características: estar isentos de umidade externa anormal, odor e sabor estranhos. Não serão permitidos rachaduras, perfurações, cortes e mofos. Embalagem: o produto deverá estar acondicionado em embalagem plástica, flexível, atóxica, resistente e transparentes de 1 kg.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465,00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3,5600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53</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CENOURA</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sem as folhas, de primeira qualidade, tamanho médio, uniforme, sem ferimentos ou defeitos, tenras, sem corpos estranhos e/ou terra aderidos à superfície externa. Acondicionadas em caixas plásticas vazadas, adequadamente higienizadas ou embalagens plásticas. Produto com código de rastreabilidade E-origem (CIDASC).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3,4900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54</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CARNE BOVINA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moída resfriada tipo patinho, acém, coxão mole ou paleta  in natura resfriada, isenta de cartilagens e ossos, cor, textura, odor e sabor característico, com ausência de sujidades, parasitos, larvas ou qualquer substância contaminante que possa alterá-la ou encobrir alguma alteração, acondicionada em embalagem de 1 kg, atóxica resistente, transparente, contendo identificação do fabricante, origem do produto, ingredientes, informação nutricional, lote, peso, data de fabricação e validade. O produto deve apresentar registro no Ministério da Agricultura e/ou Ministério da Saúde/SIF/DIPOA e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800,00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27,9900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55</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COCO RALADO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Polpa de coco em flocos, parcialmente desengordurado e desidratado, sem adição açúcar. Pacote com 100g.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PC</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5,4200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56</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CHEIRO VERDE</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Cebolinha/salsinha com talos e folhas inteiras, saudáveis, graúdas, firmes e bem desenvolvidas, sem manchas, com coloração uniforme e sem raízes. Acondicionadas em caixas plásticas vazadas, adequadamente higienizadas ou embalagens plásticas. Produto com código de rastreabilidade E-origem (CIDASC).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mço</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3,6600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57</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CHIA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 semente (Salvia hispânica), com cor e sabor característico, livre de fermentações, manchas, e mofo, isento de sabores estranhos acondicionada em embalagem plástica de polipropileno, resistente, com 100 g. Embalagem atóxica contendo identificação do fabricante, origem do produto, ingredientes, informação nutricional, alergênicos, lote, peso, data de fabricação e validade. O produto deverá apresentar data de fabricação recente e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5,9300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58</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CHOCOLATE AO LEITE EM BARRA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com no mínimo 90g.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5,7200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59</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Chocolate (camadas de wafles intercaladas com chocolate ao leite, embalados individualmente, caixa com 20 unidades, caixa com 126 gramas)</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recheado e coberto com chocolate, versão de 126g, com 20 unidades embaladas individualmente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cx</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140,00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4,9700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60</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CHUCHU</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branco ou verde, tamanho médio, de primeira qualidade, sem ferimentos ou defeitos, tenro, sem manchas e coloração uniforme, livres de sujidades e corpos estranhos aderidos à superfície externa. Acondicionadas em caixas plásticas vazadas, adequadamente higienizadas ou embalagens plásticas. Produto com código de rastreabilidade E-origem (CIDASC).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3,2100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61</w:t>
            </w:r>
          </w:p>
        </w:tc>
        <w:tc>
          <w:tcPr>
            <w:tcW w:w="1275" w:type="dxa"/>
          </w:tcPr>
          <w:p w:rsidR="00007F95" w:rsidRPr="008266EC" w:rsidRDefault="003A15E9"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Flocos de coco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Polpa de coco ralada, parcialmente desengordurado e desidratado ralado, sem adição de açúcar. Pacote com 100g.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PC</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80,00</w:t>
            </w:r>
          </w:p>
        </w:tc>
        <w:tc>
          <w:tcPr>
            <w:tcW w:w="1843" w:type="dxa"/>
          </w:tcPr>
          <w:p w:rsidR="00007F95" w:rsidRPr="008266EC" w:rsidRDefault="00B06D64"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8,6200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62</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Colorífico vermelho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preparado com matérias-primas sãs, limpas e de boa qualidade, constituído de uma mistura de fubá com urucum em pó ou extrato oleoso de urucum. Sal e óleos comestíveis. Livre de matéria terrosa e de detritos animais e vegetais. Isento de sujidades, parasitos e larvas. Não apresentando cheiro acre ou rançoso. Aparência pó fino. Cheiro e sabor próprios. Embalagem atóxica resistente de 500 gramas, contendo identificação do fabricante, origem do produto, ingredientes, informação nutricional, alergênicos, lote, peso, data de fabricação e validade. Validade de no mínimo 6  meses a contar da d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90,00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7,1400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63</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COUVE-FLOR</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fresco, de primeira qualidade, inflorescência de tamanho médio, inteira, tenra, com coloração branca ou creme claro, sem manchas escuras, livre de sujidades, parasitas, insetos ou resíduos de fertilizantes. Ausência de danos mecânicos. Acondicionadas em caixas plásticas vazadas, adequadamente higienizadas ou embalagens plásticas. Produto com código de rastreabilidade E-origem (CIDASC).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6,3300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64</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CRAVO DA INDIA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alimentício, constituído por botões florais secos, limpos e sãos. Deve apresentar aspecto e cor característicos do produto, cheiro fortemente aromático de cravo da índia. Ausente de sujidade e contaminações físicas. Embalagem transparente, atóxica resistente de 12 gramas, contendo identificação do fabricante, origem do produto, ingredientes, informação nutricional, alergênicos, lote, peso, data de fabricação e validade. Validade de no mínimo 6  meses a contar da data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3,0600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65</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Doce cremoso de frutas</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oriundo do cozimento de polpa de fruta natural com açúcar, deverá ser fabricado com matéria prima sã, limpa, isenta de matéria terrosa, parasitas, e em perfeito estado de conservação, não poderá conter substâncias estranhas à sua composição normal, será proibido adicionar ao doce de frutas corantes artificiais e aromatizantes. Embalagem atóxica resistente de 400g, contendo identificação do fabricante, origem do produto, ingredientes, informação nutricional, alergênicos, lote, peso, data de fabricação e validade. Validade de no mínimo 6  meses a contar da data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166,00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4,7900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66</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ERVA DOCE</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Desidratada. Pacote com 20 g, sementes inteiras desidratado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145,00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3,7600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67</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Erva mate 100% Nativa sem açúcar.</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Moída grossa. Ervais nativos do Paraná e Santa Catarina. Embalada a vácuo, pacote  com 01 kg . Com data de fabricação não superior a 30 dias a contar da data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16,5900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68</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Erva para Terere</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Pacote com  500g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11,1500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69</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ERVILHA</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natural, congelada, sem adição de conservantes e sódio. Unidades de 300 gramas. Embalagem atóxica contendo identificação do fabricante, origem do produto, ingredientes, informação nutricional, alergênicos, lote, peso, data de fabricação e validade.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6,3800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70</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Ervilha em conserva. Sachê com 300g líquido e 200g drenado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 170g (peso drenado), sem conservantes. Deverá possuir como ingredientes: ervilha e água. Embalagem atóxica contendo identificação do fabricante, origem do produto, ingredientes, informação nutricional, alergênicos, lote, peso, data de fabricação e validade.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2,8200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71</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MOLHO DE TOMATE</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embalagens de 300 gramas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3,5500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72</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FARINHA DE ARROZ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Obtida da moagem de grãos de arroz polido isenta de glúten. Cor branca típica, odor e sabor característicos, aspecto de pó fino homogêneo. Embalagem atóxica contendo identificação do fabricante, origem do produto, ingredientes, informação nutricional, alergênicos, lote, peso, data de fabricação e validade.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7,6900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73</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Farinha de Linhaça dourada</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isenta de qualquer substância estranha ou nociva. Embalagem atóxica resistente de 150g, contendo identificação do fabricante, origem do produto, ingredientes, informação nutricional, alergênicos, lote, peso, data de fabricação e validade. Validade de no mínimo 6  meses a contar da data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10,1700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74</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FARINHA DE MANDIOCA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torrada, tipo 1, fina, embalagem atóxica resistente de 500 gramas, contendo identificação do fabricante, origem do produto, ingredientes, informação nutricional, alergênicos, lote, peso, data de fabricação e validade. Validade de no mínimo 6  meses a contar da data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3,2100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75</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FARINHA DE MILHO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fabricada a partir de matérias primas sãs e limpas, livre de matéria terrosa, parasitos, larvas e detritos animais e vegetais. Produto obtido pela ligeira torração do milho amarelo. Previamente lavado e isento de cianeto radical. Não podendo estar fermentada, rançosa e úmida. Embalagem transparente atóxica resistente de 1kg, contendo </w:t>
            </w:r>
            <w:r w:rsidRPr="008266EC">
              <w:rPr>
                <w:rFonts w:eastAsia="Times New Roman"/>
                <w:sz w:val="24"/>
                <w:szCs w:val="24"/>
                <w:lang w:eastAsia="pt-BR"/>
              </w:rPr>
              <w:lastRenderedPageBreak/>
              <w:t xml:space="preserve">identificação do fabricante, origem do produto, ingredientes, informação nutricional, alergênicos, lote, peso, data de fabricação e validade. Validade de no mínimo 6  meses a contar da data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6,9900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76</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FARINHA DE TRIGO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especial, tipo 1, contendo glúten, produto obtido a partir de cereal limpo desgerminado, são, isento de matéria terrosa e em perfeito estado de conservação, não poderá estar úmida, fermentada ou rançosa, deve ter aspecto de pó fino, cor branca ou ligeiramente amarelada, cheiro e sabor próprios, enriquecida com ferro e ácido fólico. Embalagem transparente atóxica resistente de 1kg, contendo identificação do fabricante, origem do produto, ingredientes, informação nutricional, alergênicos, lote, peso, data de fabricação e validade. Validade de no mínimo 6  meses a contar da data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5,3100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77</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FARINHA DE TRIGO INTEGRAL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obtido a partir de cereal integral, são, isento de matéria terrosa e em perfeito estado de conservação, não poderá estar úmida, fermentada ou rançosa, cheiro e sabor próprios, Embalagem transparente atóxica resistente de 1kg, contendo identificação do fabricante, origem do produto, ingredientes, informação nutricional, alergênicos, lote, peso, data de fabricação e validade. Validade de no mínimo 6  meses a contar da data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PC</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4,4800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78</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FARINHA DE TRIGO TIPO I. PACOTE COM 05KG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1, contendo glúten, produto obtido a partir de cereal limpo desgerminado, são, isento de matéria terrosa e em perfeito estado de conservação, não poderá estar úmida, fermentada ou rançosa, deve ter aspecto de pó fino, cor branca ou ligeiramente amarelada, cheiro e sabor próprios, enriquecida com ferro e ácido fólico. Embalagem transparente atóxica resistente de 5kg, contendo identificação do fabricante, origem do produto, ingredientes, informação nutricional, alergênicos, lote, peso, data de fabricação e validade. Validade de no mínimo 6  meses a contar da data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PC</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320,00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20,6200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79</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FEIJÃO PRETO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1, novo, de 1ª qualidade, constituído de no mínimo 90 a 98% de grãos inteiros e íntegros, isento de material terroso, sujidades, pedras, fungos ou parasitas e mistura de outras variedades e espécies. sem a presença de grãos mofados e/ou carunchados, cor característica e variedade correspondente de tamanho e formato naturais, maduros, limpos e secos, Embalagem transparente atóxica resistente de 1kg, contendo identificação do fabricante, origem do produto, ingredientes, informação nutricional, alergênicos, lote, peso, data de fabricação e validade. Validade de no mínimo 6  meses a contar da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7,7400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80</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FERMENTO EM PÓ QUÍMICO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formado de substâncias químicas que por influência do calor e/ou umidade produz desprendimento gasoso capaz de expandir massas elaboradas com farinhas, amidos ou féculas, aumentando-lhes o volume e a porosidade. Embalagem atóxica resistente de 250 gramas, contendo identificação do fabricante, origem do produto, ingredientes, informação nutricional, alergênicos, lote, peso, data de fabricação e validade. Validade de no mínimo 6  meses a contar da data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110,00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7,4100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81</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Fermento granulado biológico seco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para o preparo de pães e pizzas, embalado a vácuo.  Embalagem atóxica resistente de 125g, contendo identificação do fabricante, origem do produto, ingredientes, informação nutricional, alergênicos, lote, peso, data de fabricação e validade. Validade de no mínimo 6  meses a contar da data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8,4600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82</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FILÉ DE TILÁPIA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 Aspecto: próprio da espécie, não amolecida nem pegajosa, cor: própria da espécie, sem manchas esverdeadas ou pardacentas, odor; próprio, tipo de corte: em filé, embaladas em saco plástico transparente e atóxico, limpo, não violado, resistente, que garanta a integridade do produto até o momento do consumo. Embalagem de 1 kg.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48,8100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83</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FARELO DE AVEIA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Embalagem atóxica resistente de 200g, contendo identificação do fabricante, origem do produto, ingredientes, informação nutricional, alergênicos, lote, peso, data de fabricação e validade. Validade de no mínimo 6  meses a contar da data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8,0100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84</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FEIJÃO CARIOQUINHA</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1, novo, de 1ª qualidade, constituído de no mínimo 90 a 98% de grãos inteiros e íntegros, isento de material terroso, sujidades, pedras, fungos ou parasitas e mistura de outras variedades e espécies. sem a presença de grãos mofados e/ou carunchados, cor característica e variedade correspondente de tamanho e formato naturais, maduros, limpos e secos, Embalagem transparente atóxica resistente de 1kg, contendo identificação do fabricante, origem do produto, ingredientes, informação nutricional, alergênicos, lote, peso, data de fabricação e validade. Validade de no mínimo 6  meses a contar da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225,00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8,4200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85</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FLOCOS DE MILHO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Flocos de milho amarelo sem açúcar. Ausência de umidade, fermentação, ranço, isento de sujidades ou contaminação. Embalagem de 200g, não violada, resistente. Validade mínima: 3 meses.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34,6200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86</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GELATINA EM PÓ</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caixa de 20 gramas, variados sabores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130,00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1,4300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87</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ERVAS FINAS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Mistura de Ervas finas desidratadas acondicionadas em pacotes de 5 gramas.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2,4400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88</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Gergelin</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branco em semente, inteiras, sem casca, sem sujidades ou gravetos, primeira qualidade, com cor e sabor característico, livre de fermentações, manchas, e mofo, isento de sabores estranhos acondicionada em embalagem plástica de polipropileno, resistente, com 150 gramas. Embalagem atóxica contendo identificação do fabricante, origem do produto, ingredientes, informação nutricional, alergênicos, lote, peso, data de fabricação e validade. O produto deverá apresentar data de fabricação recente e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12,2500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89</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Granola tipo integral tradicional</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contendo cereais integrais, sementes e frutas desidratadas. Isenta de edulcorante naturais ou artificiais, isenta de corantes e aromatizantes artificiais. Embalagem de 850 gramas. A embalagem deverá conter externamente os dados de identificação e procedência, informação nutricional, número do lote, data de validade, quantidade do produto. O produto deverá apresentar data de fabricação recente e validade mínima de 06 (seis) meses a partir da data de entrega na unidade.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19,6000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90</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Iogurte com polpa de frutas sabores variados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embalagem de 900ml a  1 litro. Produto resultante da fermentação do leite integral pasteurizado ou esterilizado, realizada com cultivos protosimbióticos de Lactobacillus delbruekki subsp. bulgaricus e Streptococcus salivarius subsp. thermophilus. Deve apresentar consistência cremosa ou firme. Preferencialmente Isento de corantes artificiais. Pode conter estabilizantes, conservantes e ou outras substâncias alimentícias, conforme Instrução Normativa Nº 46/MAPA. O produto não deve apresentar sujidades, corpos estranhos, cor não característica do produto e nem sabor ácido intenso. Conservado entre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2.310,00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7,4100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91</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IOGURTE SEM LACTOSE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Embalagem de 170 gramas ou 830 gramas. Características Técnicas: Iogurte sem lactose, indicado para pessoas com intolerância a lactose. Ingredientes: Leite e/ou leite reconstituído, preparado de fruta, fermentos lácteos e enzima lactase. Conservado entre 1 a 10° C; validade mínima de 20 dias a contar da data de entrega. Embalagem atóxica contendo identificação do fabricante, origem do produto, ingredientes, informação nutricional, alergênicos, lote, peso, data de fabricação e validade.  Produto com no mínimo 06 meses de validade no momento da entrega. DEVE CONSTAR NA EMBALAGEM QUE O PRODUTO É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190,00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2,9900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92</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LARANJA</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frescas, íntegras e firmes,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Peso de 80g a 100g por unidade. Produto com rastreabilidade de vegetais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1.400,00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3,8500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93</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LEITE CONDENSADO 395G</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395 gramas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5,4800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94</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LEITE DE SOJA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composto elaborado com grãos de soja não transgênico, 0% lactose e 0% colesterol e fonte de proteínas, cálcio, zinco e vitaminas A, B2, B6, B12, C, D, E e Ácido Fólico, sabor natural. Embalagem Tetra Pak, de 1 litro, atóxica contendo identificação do fabricante, origem do produto, ingredientes, informação nutricional, alergênicos, lote, peso, data de fabricação e validade, não podendo ter danos </w:t>
            </w:r>
            <w:r w:rsidRPr="008266EC">
              <w:rPr>
                <w:rFonts w:eastAsia="Times New Roman"/>
                <w:sz w:val="24"/>
                <w:szCs w:val="24"/>
                <w:lang w:eastAsia="pt-BR"/>
              </w:rPr>
              <w:lastRenderedPageBreak/>
              <w:t xml:space="preserve">na embalagem, como amassados ou furos. Com registro no Ministério da Agricultura- Serviço de Inspeção Federal (SIF) ou Serviço de Inspeção Estadual (SIE), legalizado na Vigilância Sanitária. Produto com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l</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6,9200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95</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LEITE EM PÓ INTEGRAL</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instantâneo, com no mínimo 26% de gorduras (lipídios), contendo pirofosfato férrico e emulsificante lecitina de soja, acondicionados em embalagem de folha de flandres ou alumínio limpa, resistente, atóxica, isenta de ferrugem, não amassada, contendo 400g de peso  líquido.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625,00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13,6600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96</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LEITE INTEGRAL</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Longa Vida. Embalagem: Tetra pak com capacidade para 1 litro; Embalagem atóxica contendo identificação do fabricante, origem do produto, ingredientes, informação nutricional, alergênicos, lote, peso, data de fabricação e validade.  Produto com no mínimo 04 meses de validade no momento da entrega. Com registro no Ministério da Agricultura - Serviço de Inspeção Federal (SIF) ou Serviço de Inspeção Estadual (SIE) ou Sistema de Inspeção Municipal (SIM).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l</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3.580,00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3,8600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97</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Leite sem Lactose</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Longa Vida para Dietas com Restrição de Lactose - ZERO LACTOSE. Embalagem: Tetra pak com capacidade para 1 litro; Embalagem atóxica contendo identificação do fabricante, origem do produto, ingredientes, informação nutricional, alergênicos, lote, peso, data de fabricação e validade.  Produto com no mínimo 04 meses de validade no momento da entrega. Com registro no Ministério da Agricultura - Serviço de Inspeção Federal (SIF) ou Serviço de Inspeção Estadual (SIE) ou Sistema de Inspeção Municipal (SIM).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l</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280,00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4,6800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98</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LENTILHA . PACOTE COM 500G</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1, classe graúda, nova, de 1ª qualidade, sem grãos mofados e/ou cartuchos. Pacote de 500 gramas. Embalagem atóxica contendo identificação do fabricante, origem do produto, ingredientes, informação nutricional, alergênicos, lote, peso, data de fabricação e validade.  Produto com no mínimo 06 meses de validade no momento da entrega. Com registro no Ministério da Agricultura - Serviço de Inspeção Federal (SIF) ou Serviço de Inspeção Estadual (SIE) ou Sistema de Inspeção Municipal (SIM).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105,00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7,1800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99</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LINGUIÇA</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suína toscana, elaborada com carnes nobres suínas econdimentação natural, produto cárneo industrializado, obtido decarnes de animais de açougue, com baixo teor de gordura,  produto congelado a12ºC.  Embalagem de 1kg cada, pacote embalado a vácuo individualmente . Dizeres de rotulagem c/ data defabricação, prazo de validade, dados nutricionaise selo S.I.F.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570,00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20,1500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100</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LOURO EM FOLHAS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desidratado, embalagem com 8 gramas. Embalagem atóxica contendo identificação do fabricante, origem do produto, ingredientes, informação nutricional, alergênicos, lote, peso, data de fabricação e validade.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2,3900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101</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Maçã vermelha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E-origem (CIDASC). Peso médio de 80g a 100g por unidade.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1.105,00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6,2400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102</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macarrão de arroz</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sem ovos, tipo espaguete, penne ou parafuso: o produto deve estar de acordo com a NTA 02 e 83 (Decreto 12.846/78) e Portaria nº 29 de 13 de janeiro de 1998, ANVISA. Ingredientes: farinha de arroz ou milho, sem ovos, e sem leite.Características: cor, odor, sabor e textura característica. Embalagem primária: saco plástico, hermeticamente selado, ou caixa tipo box,atóxica, resistente, rotulado de acordo com a legislação vigente, pesando 500 gramas. Na data de entrega o produto deve dispor de no mínimo 06 meses de validade.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80,00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5,5200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103</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MACARRÃO INTEGRAL TIPO ESPAGUETE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Ingredientes: farinha de trigo integral enriquecida com ferro e ácido fólico e corante natural de urucum e cúrcuma. Pacote de 500 gramas. Embalagem atóxica contendo identificação do fabricante, origem do produto, ingredientes, informação nutricional, alergênicos, lote, peso, data de fabricação e validade.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280,00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4,4600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104</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Macarrão tipo cabelo de anjo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Massa alimentícia contendo sêmola de trigo enriquecida com ferro e ácido fólico, ovos, amido de milho, corantes naturais de urucum e cúrcuma. Contém glúten de boa qualidade. As massas a serem postas na água não devem turvar antes da cocção, Embalagem atóxica resistente de 500 g, contendo identificação do fabricante, origem do produto, ingredientes, informação nutricional, alergênicos, lote, peso, data de fabricação e validade. Validade de no mínimo 6  meses a contar da data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5,3900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105</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MACARRÃO TIPO ESPAGUETE</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espessura média, massa alimentícia de sêmola de trigo. Embalagem atóxica de 500 gramas contendo identificação do fabricante, origem do produto, ingredientes, informação nutricional, alergênicos, lote, peso, data de fabricação e validade.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530,00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3,6900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106</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MACARRÃO TIPO PARAFUSO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parafuso, espessura média, massa alimentícia de sêmola de trigo. Embalagem atóxica de 500 gramas contendo identificação do fabricante, origem do produto, ingredientes, informação nutricional, alergênicos, lote, peso, data de fabricação e validade.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230,00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4,0900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107</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MACARRÃO TIPO PENNE</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 massa alimentícia de sêmola de trigo. Embalagem atóxica de 500 gramas contendo identificação do fabricante, origem do produto, ingredientes, informação nutricional, alergênicos, lote, peso, data de fabricação e validade.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90,00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4,2900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108</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CHÁ MATE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natural integral. Ingredientes: leite integral e/ou leite em pó reconstituído e fermento lácteo. Sem adição de açúcar ou preparos. O produto deverá ter na data da entrega, no mínimo 80% (oitenta por cento) do seu prazo de validade ainda por vencer. Embalagem de 165 a 170 gramas.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cx</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112,00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5,5600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109</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MAIONESE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Sachê de no mínimo 800g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15,00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9,9900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110</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MAMÃO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novo, de 1ª qualidade, tamanho médio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E-origem (CIDASC)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1.735,00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9,3300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111</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MANDIOCA</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limpa, de boa qualidade e aparência, com grau de maturação que permita o transporte e armazenamento permanecendo adequada para o consumo. Produto congelado,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embalagem atóxica contendo identificação do fabricante, origem do produto, peso, data de fabricação e validade.  Produto com no mínimo 30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7,4600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112</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MANGA (FRUTA)</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nova, de 1ª qualidade, tamanho médio,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E-origem (CIDASC)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1.600,00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4,9200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113</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MANTEIGA</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cremosa sem sal, de 1ª qualidade, embalagem de 200 gramas, embalagem atóxica contendo identificação do fabricante, origem do produto, ingredientes, informação nutricional, alergênicos, lote, peso, data de fabricação e validade.  Produto com no mínimo 06 meses de validade no momento da entrega e registro nos órgãos competentes.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9,8600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114</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Margarina cremosa vegetal com sal. Pote com 500g</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vegetal com sal. Pote com 500g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9,8200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115</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MELANCIA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nova, de 1ª qualidade, tamanho médio,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E-origem (CIDASC).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2.500,00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2,4600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116</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MELÃO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Amarelo, novo, de 1ª qualidade, tamanho médio,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E-origem (CIDAS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1.635,00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4,6100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117</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KIWI</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nacional - Características Gerais: De 1ª qualidade, casca sã, firme, sem rachaduras, murcha, sem defeitos físicos ou dano mecânico. A polpa deve estar intacta e firme. Deve apresentar-se em início de maturação. Deve ser fresco, atingido o grau máximo ao tamanho (médio), aroma, cor e sabor próprio da espécie e variedade. Não deve conter substâncias terrosas, sujidades ou corpos estranhos aderentes à superfície da casca. De colheita recente. Acondicionadas em caixas adequadamente higienizadas. Produto com rastreabilidade de vegetais in natura (e-origem da CIDASC).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24,9900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118</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MILHO VERDE EM CONSERVA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170g (peso drenado), sem conservantes. Deverá possuir como ingredientes: milho verde e água. Embalagem atóxica contendo identificação do fabricante, origem do produto, ingredientes, informação nutricional, alergênicos, lote, peso, data de fabricação e validade.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2,8200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119</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MARACUJÁ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in natura tipo maracujá azedo,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E-origem (CIDASC)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21,2900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120</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MELADO DE CANA</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embalagem 800g, embalagem atóxica contendo identificação do fabricante, origem do produto, ingredientes, informação nutricional, alergênicos, lote, peso, data de fabricação e validade.  Produto com no mínimo 06 meses de validade no momento da entrega e registro nos órgãos competentes.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15,8300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121</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Óleo de Girassol</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óleo comestível composto de óleo de semente de girassol, SEM GORDURA TRANS, isento de oxidação, sujidades e materiais estranhos, deverá apresentar aspecto, cheiro, sabor e cor próprios do produto, ser isento de ranço e outras características indesejáveis. Embalagem primaria: frascos plásticos atóxicos, com volume de 900 ml, lacrado, intacto, resistente, transparentes, atóxicos; sem amassamento e vazamento. Embalagem contendo identificação do fabricante, origem do produto, ingredientes, informação nutricional, alergênicos, lote, peso, data de fabricação e validade.  Produto com no mínimo 06 mes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13,0300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122</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ÓLEO DE SOJA 900ML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SEM GORDURA TRANS, preparado a partir de grãos de soja sãos e limpo sem conservantes, livres de matéria terrosa, de parasitos e de detritos animais e vegetais. Embalagem primaria: frascos plásticos atóxicos, com volume de 900 ml, lacrado, intacto, resistente, transparentes, atóxicos; sem amassamento e vazamento. Embalagem contendo identificação do fabricante, origem do produto, ingredientes, informação nutricional, alergênicos, lote, peso, data de fabricação e validade.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9,3900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123</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ORÉGANO 100G</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desidratado, embalagem plástica transparente, pacote com 100 gramas. Embalagem atóxica contendo identificação do fabricante, origem do produto, ingredientes, informação nutricional, alergênicos, lote, peso, data de fabricação e validade.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45,00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10,4800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124</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OVOS DE GALINHA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casca lisa, não trincada, limpa, em perfeito estado de conservação, devendo apresentar as características de qualidade, bem formados e com coloração própria, acondicionado em embalagens de papelão ou plástico resistente, contendo 1 dúzia, embalagem contendo identificação do fabricante, origem do produto, ingredientes, informação nutricional, alergênicos, lote, peso, data de fabricação e validade.  Produto com no mínimo 20 dias de validade no momento da entrega. Com registro no Ministério da Agricultura - Serviço de Inspeção Federal (SIF) ou Serviço de Inspeção Estadual (SIE) ou (SIM) Serviço d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dz</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530,00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7,6600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125</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PEPINO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in natura, comum e de cor verde escura ou verde escura brilhante, com grau de maturação que permita o transporte e armazenamento permanecendo adequado para o consumo. Produto fresco, aroma, cor e sabor característico, sem lesões provocadas por insetos, doenças e ação mecânica, devem ser íntegros, sem manchas, rupturas e/ou amassados, sem bolores, sujidades, ferrugem </w:t>
            </w:r>
            <w:r w:rsidRPr="008266EC">
              <w:rPr>
                <w:rFonts w:eastAsia="Times New Roman"/>
                <w:sz w:val="24"/>
                <w:szCs w:val="24"/>
                <w:lang w:eastAsia="pt-BR"/>
              </w:rPr>
              <w:lastRenderedPageBreak/>
              <w:t xml:space="preserve">ou outros defeitos que possam alterar sua aparência e qualidade. Livre de resíduos de fertilizantes. Acondicionadas em caixas plásticas, vazadas adequadamente higienizadas. Produto com código de rastreabilidade E-origem (CIDASC).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320,00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3,3200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126</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Pêssego in natura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amarelo, tamanho médio, com grau de maturação que permita o transporte e armazenamento permanecendo adequado para o consumo. Produto fresco, aroma, cor e sabor característico, sem lesões provocadas por insetos, doenças e ação mecânica, devem ser íntegros, sem manchas, rupturas e/ou amassados, sem bolores, sujidades, ferrugem ou outros defeitos que possam alterar sua aparência e qualidade. Livre de resíduos de fertilizantes. Acondicionadas em caixas plásticas, vazadas adequadamente higienizadas. Produto com código de rastreabilidade E-origem (CIDASC).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840,00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5,6300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127</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PIMENTÃO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verde in natura, deverá ser médio, possuir comprimento maior ou igual a 10 cm, com grau de maturação que permita o transporte e armazenamento, permanecendo adequado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Acondicionados em caixas plásticas, vazadas adequadamente higienizadas ou embalagens plásticas. Produto com código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47,00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10,4800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128</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PIPOCA. PACOTE COM 500G</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1ª linha - pacotes com 500 gramas. Embalagem atóxica contendo identificação do fabricante, origem do produto, ingredientes, informação nutricional, alergênicos, lote, peso, data de fabricação e validade.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PC</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4,3200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129</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Polvilho azedo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extraído da mandioca, fabricado a partir de matérias primas sãs, limpas, isentas de matérias terrosas e parasitos, não poderá estar úmido, fermentado ou rançoso, não contendo glúten, com grau de acidez característico, acondicionado em embalagem atóxica resistente de 500g, contendo identificação do fabricante, origem do produto, ingredientes, informação nutricional, alergênicos, lote, peso, data de fabricação e validade. Validade de no mínimo 6  meses a contar da data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220,00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3,8100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130</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Polvilho Doce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extraído da mandioca, fabricado a partir de matérias primas sãs, limpas, isentas de matérias terrosas e parasitos, não poderá estar úmido, fermentado ou rançoso, não contendo glúten, com grau de acidez característico, acondicionado em embalagem atóxica resistente de 500g, contendo identificação do fabricante, origem do produto, ingredientes, informação nutricional, alergênicos, lote, peso, data de fabricação e validade. Validade de no mínimo 6  meses a contar da data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220,00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3,4800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131</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Presunto fatiado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cozido, sem capa de gordura, a base de carne suína magro (pernil), fatiado. Embalagem plástica contendo 200g ou 1 kg. Aparência: aspecto, cor, sabor e odor característicos. No transporte o produto deverá estar refrigerado, transportado em veículo com carroceria fechada, isotérmico, com temperatura de 7°C ou inferior, assegurando que o produto se mantenha refrigerado durante o transporte. Na embalagem deverá constar informações do fabricante, origem do produto, ingredientes, informação nutricional, alergênicos, lote, peso, data de fabricação e validade. Registro no Ministério da Agricultura - S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430,00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7,9300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132</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QUEIJO MUSSARELA FATIADO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Mussarela Fatiado interfoliado com películas plásticas, produto elaborado unicamente com leite de vaca, com aspecto de massa semidura, cor creme homogênea, cheiro próprio, sabor suave, levemente salgado próprio, umidade máxima de 58%, ingredientes: leite pasteurizado, sal, cloreto de cálcio, coalho </w:t>
            </w:r>
            <w:r w:rsidRPr="008266EC">
              <w:rPr>
                <w:rFonts w:eastAsia="Times New Roman"/>
                <w:sz w:val="24"/>
                <w:szCs w:val="24"/>
                <w:lang w:eastAsia="pt-BR"/>
              </w:rPr>
              <w:lastRenderedPageBreak/>
              <w:t xml:space="preserve">líquido e fermento lácteo, não contendo glúten, acondicionado em embalagem plástica de polipropileno transparente atóxica e resistente com peso líquido de 400g. Embalagem contendo identificação do fabricante, origem do produto, ingredientes, informação nutricional, alergênicos, lote, peso, data de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1.060,00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18,8600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133</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REFRIGERANTE</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 diversos sabores. Unidade com 02 litros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1.240,00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6,7600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134</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QUEIJO PARMESÃO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ralado, sem misturas de outros queijos. Acondicionada em embalagem de 50g ou 100 g, transparente e resistente. Embalagem atóxica contendo identificação do fabricante, origem do produto, ingredientes, informação nutricional, alergênicos, lote, peso, data de fabricação e validade.  O produto deverá ter na data da entrega, no mínimo 80% (oitenta por cento) do seu prazo de validade ainda por vencer.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km</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4,6600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135</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REPOLHO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 tamanho médio a grande, folhas verdes, frescas, sem traços de descoloração, ressecamento ou queimaduras, com grau de maturação que permita o transporte e armazenamento permanecendo adequado para o consumo. Produto fresco, aroma, cor e sabor característico, sem lesões provocadas por insetos, doenças e ação mecânica, devem ser íntegros, sem manchas, rupturas e/ou amassados, sem bolores, sujidades, ferrugem ou outros defeitos que possam alterar sua aparência e qualidade. Livre de resíduos de fertilizantes. Acondicionadas em caixas plásticas, vazadas adequadamente higienizadas ou embalagem plást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308,00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4,9100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136</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REPOLHO ROXO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Legume in natura, tipo repolho, espécie comum. De primeira qualidade, fresco, compacto e firme, isento de enfermidades, material terroso e umidade externa anormal, ttamanho médio e coloração uniformes, devendo ser bem desenvolvido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5,6400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137</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RICOTA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 primeira qualidade, apresentando cor, textura, odor e sabor característico, com ausência de sujidades, parasitos, larvas ou qualquer substância contaminante que possa alterá-la ou encobrir alguma alteração. Conservada entre 1 a 10° C. Embalagem de 500 g, atóxica contendo identificação do fabricante, origem do produto, ingredientes, informação nutricional, alergênicos, lote, peso, data de fabricação e validade.  Produto com validade mínima de 20 dias a contar da data de entrega. Registro no Ministério da Agricultura - Serviço de Inspeção Federal (SIF), Serviço de Inspeção Estadual (SIE) e S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19,8000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138</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SAL REFINADO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marinho refinado, iodado, não deve apresentar sujidade, umidade, misturas inadequadas ao produto. Acondicionado em pacotes de 1 kg em polietileno transparente, resistente e vedado. Embalagem atóxica contendo identificação do fabricante, origem do produto, ingredientes, informação nutricional, alergênicos, lote, peso, data de fabricação e validade.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3,8900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139</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SALSICHA . EMBALAGEM COM 03 KG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 carne bovina ou suína tipo "hot dog", congelada, com no máximo 2% de amido, com aspecto característico, cor própria sem manchas pardacentas ou esverdeadas, odor e sabor próprio, com adição de água ou gelo de no máximo 10%, não contendo glúten, acondicionadas em embalagem plástica de polipropileno, com 3 kg, resistente, com especificações do produto, informações do fabricante, data de fabricação, prazo de validade e lote, registro no Ministério da Agricultura - Serviço de Inspeção Federal (SIF) ou Serviço de Inspeção Estadual (SIE).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28,3100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140</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SORVETE. POTE COM 02 LITROS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diversos sabores (napolitano, bombom, flocos, marta rocha, torta alemã, dois amores)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110,00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20,6600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141</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SUCO CONCENTRADO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Suco concentrado, com alto teor de polpa de fruta, sabores variados (garrafa com  01 litro)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l</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5,8200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142</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SUCO DE UVA INTEGRAL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integral, 100% natural, tinto, sem adição de açúcar, edulcorantes, não fermentado, sem conservantes, corantes e aromas artificias, pronto para beber. Produto da extração do suco da fruta, por meio de processos tecnológicos adequados e envasado assepticamente.   Acondicionado em embalagens de vidro transparente, 1,5 litros, fechadas. Embalagem contendo identificação do fabricante, origem do produto, ingredientes, informação nutricional, alergênicos, lote, peso, data de fabricação e validade.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320,00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13,8200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143</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TOMATE</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tamanho médio, com grau de maturação que permita o transporte e armazenamento permanecendo adequado para o consumo. Produto fresco, aroma, cor e sabor característico, sem lesões provocadas por insetos, doenças e ação mecânica, devem ser íntegros, sem manchas, rupturas e/ou amassados, sem bolores, sujidades, ferrugem ou outros defeitos que possam alterar sua aparência e qualidade. Livre de resíduos de fertilizantes. Acondicionadas em caixas plásticas, vazadas adequadamente higienizadas ou embalagens plásticas. Produto com código de rastreabilidade E-origem (CIDASC).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1.015,00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7,6900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144</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VINAGRE</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 Vinho Tinto, produto natural, fermentado, acético, simples. Isento de corantes artificiais, ácidos orgânicos e minerais estranhos, conservantes, não contendo glúten, livre de sujidades, material terroso, detritos animais e vegetais, acondicionado em embalagem atóxica resistente, contendo identificação do fabricante, origem do produto, informações, lote, conteúdo líquido,  data de fabricação e prazo de validade, registro no Ministério da </w:t>
            </w:r>
            <w:r w:rsidRPr="008266EC">
              <w:rPr>
                <w:rFonts w:eastAsia="Times New Roman"/>
                <w:sz w:val="24"/>
                <w:szCs w:val="24"/>
                <w:lang w:eastAsia="pt-BR"/>
              </w:rPr>
              <w:lastRenderedPageBreak/>
              <w:t xml:space="preserve">Agricultura - Serviço de Inspeção Federal (SIF) ou Serviço de Inspeção Estadual (SIE).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4,5200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145</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VINAGRE DE MAÇÃ</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contendo na composição: fermentado acético de maçã hidratado, com acidez de 4,2%, isenta de corantes artificiais, ácidos orgânicos e minerais estranhos, contém conservantes, não contendo glúten, livre de sujidades, material terroso, detritos animais e vegetais, acondicionado em garrafa plástica resistente, lacrado com 750 ml. Embalagem atóxica contendo identificação do fabricante, origem do produto, ingredientes, informação nutricional, alergênicos, lote, peso, data de fabricação e validade.  Registro no Ministério da agricultura - serviço de inspeção federal (SIF), serviço de inspeção estadual (SIE)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90,00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3,8100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146</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EXTRATO DE TOMATE</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 em formato quadrado, consistência crocante, deverá ser fabricado a partir de matérias primas sãs e limpas, isenta de matérias terrosas, parasitos, livre de umidade, fragmentos estranhos, sem danos físicos e mecânicos oriundos do manuseio e transporte. Embalagem atóxica, de 400 g, contendo identificação do fabricante, origem do produto, ingredientes, informação nutricional, alergênicos, lote, peso, data de fabricação e validade. NÃO PODE CONTER GORDURAS TRANS INDUSTRIALIZADAS (conforme Resolução Nº 06 de 08 de maio de 2020), demais especificações exigidas na legislação vigente. Pro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120,00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11,4600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147</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BISCOITO DOCE SABOR LEITE </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Fruta in natura.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w:t>
            </w:r>
            <w:r w:rsidRPr="008266EC">
              <w:rPr>
                <w:rFonts w:eastAsia="Times New Roman"/>
                <w:sz w:val="24"/>
                <w:szCs w:val="24"/>
                <w:lang w:eastAsia="pt-BR"/>
              </w:rPr>
              <w:lastRenderedPageBreak/>
              <w:t xml:space="preserve">aparência e qualidade. Livre de resíduos de fertilizantes. Acondicionados em caixas plásticas, vazadas adequadamente higienizadas ou embalagens plásticas. Produto com código de rastreabilidade E-origem (CIDASC)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PC</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6,2600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148</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MORANGO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Embalagens de 500 gramas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32,0500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149</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MACARRÃO TIPO PARAFUSO INTEGRAL</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nova, de 1ª qualidade, tamanho médio, com grau de maturação que permita o transporte e armazenamento permanecendo adequado para o consumo. Produto fresco, aroma, cor e sabor característico, sem lesões provocadas por insetos, doenças e ação mecânica, devem ser íntegras, sem manchas, rupturas e/ou amassados, sem bolores, sujidades, ferrugem ou outros defeitos que possam alterar sua aparência e qualidade. Livre de resíduos de fertilizantes. Acondicionadas em caixas plásticas, vazadas adequadamente higienizadas. Produto com código de rastreabilidade E-origem (CIDASC).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4,4600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150</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PERA</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fabricado com amido de mandioca, tipo 1, selecionado, classe pérola, de safra recente. Composição 100% mandioca. Embalagem de 500 g, atóxica contendo identificação do fabricante, origem do produto, ingredientes, informação nutricional, alergênicos, lote, peso, data de fabricação e validade. Registro na ANVISA, demais especificações exigidas na legislação vigente.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10,7200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151</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SAGU</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pacote de 100gr, Embalagem atóxica contendo identificação do fabricante, origem do produto, ingredientes, informação nutricional, alergênicos, lote, peso, data de fabricação e validade.  Produto com no mínimo 06 meses de validade no momento da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4,4500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152</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SAL AMONÍACO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desidratada. Sem adição de açúcar e aditivos alimentares, com cor característica, frutas desidratadas inteiras, livre de fermentações, manchas, defeitos e mofo, sabor característico, isento de sabores estranhos e com textura macia. Embalagem de 150 gramas. A embalagem deverá conter externamente os dados de identificação e procedência, informação nutricional, número do lote, data de validade, quantidade do produto. O produto deverá apresentar data de fabricação recente e validade mínima de 06 (seis) meses a partir da data de entrega na unidade.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2,3300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153</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UVA PASSA BRANCA</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desidratada. Sem adição de açúcar e aditivos alimentares, com cor característica, frutas desidratadas inteiras, livre de fermentações, manchas, defeitos e mofo, sabor característico, isento de sabores estranhos e com textura macia. Embalagem de 150 gramas. A embalagem deverá conter externamente os dados de identificação e procedência, informação nutricional, número do lote, data de validade, quantidade do produto. O produto deverá apresentar data de fabricação recente e validade mínima de 06 (seis) meses a partir da data de entrega na unidade.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6,7400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154</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UVA PASSA ESCURA</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Embalagens de 200 gramas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250,00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5,0800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155</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CREME DE LEITE</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especial para preparações que necessitam de altas temperaturas. Embalagem de 500g, contendo identificação do fabricante, origem do produto, ingredientes, informação nutricional, alergênicos, lote, peso, data de fabricação e validade, demais especificações exigidas na legislação vigente.  Produto com prazo de validade mínima 1 ano a contar da data de entrega.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km</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80,00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2,9800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156</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ADOÇANETE EM PÓ</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1L.,  0% lactose;  fonte de energia; não contém glúten e soja; leve e de fácil digestão; sem adição de açúcares; fonte de vitaminas A, D.  A embalagem deverá conter externamente os dados de identificação, procedência, informações nutricionais, número de lote, data de validade, quantidade do produto e prazo de validade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9,9800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157</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BEBIDADE DE ARROZ</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100% natural. Ingredientes: água e amêndoas de castanha de caju orgânicas. Sem adição de sal, açúcares, aditivos. Sem glúten, lácteos e soja. Embalagem tetra pack de 1 litro. Nos sabores: original, castanha de caju e Pará, caju e coco, choconuts, amêndoas, mix nuts e caju e amendoim. A embalagem deve conter: indicação do fabricante, produto, peso, ingredientes, informação nutricional, data de fabricação, prazo de validade e demais especificações exigidas na legislação vigente.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120,00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18,4600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158</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BEBIDA VEGETAL À BASE DE CASTANHA DE CAJU</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100 % vegetal. Iogurte vegano nos sabores (Coco, Banana, Mamão e Maçã) / (Morango)/(Coco)/(Ameixa). Ingredientes: Água, leite de coco integral, açúcar orgânico, estabilizantes (amido de milho e pectina de fruta), fibra solúvel, fosfato tricálcico, edulcorante stevia e fermento. NÃO CONTÉM GLÚTEN. SEM LACTOSE. Embalagem de 500 g de polietileno, contendo data de fabricação, lote e validade e informações nutricionais. Prazo de validade: Mínimo de 25 dias.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120,00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21,0000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159</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IOGURTE VEGANO 100% VEGETAL</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 sem lactose, novo, não podendo estar embatumado, amassado, seco e quebradiço, sem gordura trans/gordura vegetal hidrogenada (conforme a resolução 06 de 08 de maio de 2020), sem adição de corantes e aromatizantes na composição. Produto a base de farinha de arroz, fécula de mandioca e amido de milho. Não poderá conter lactose e glúten. Características técnicas: pães sem glúten fatiado, de variados sabores conforme solicitado, indicado para doença celíaca e alergia/intolerância ao leite.  O pão deverá ser fabricado com matérias-primas de primeira qualidade, sãs e limpas, isentas de matéria terr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120,00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11,1600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160</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PÃO SEM GLUTEN</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com películas plásticas, ingredientes: Leite Pasteurizado, sal, enzima lactase, cloreto de cálcio, coagulante, fermento láctico, não contendo glúten, acondicionado em embalagem plástica de polipropileno transparente atóxica e resistente com peso líquido de 150g. Embalagem contendo identificação do fabricante, origem do produto, ingredientes, informação nutricional, alergênicos, lote, peso, data de fabricação e validade. Registro no Ministério da Agricultura - Serviço de Inspeção Federal (SIF), Serviço de Inspeção Estadual (SIE) Serviço de Inspeção Municipal (SIM). Devendo ser transportada à t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12,6300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161</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QUEIJO MUSSARELA FATIADO ZERO LACTOSE</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cremosa sem sal, zero lactose, de 1ª qualidade, embalagem de 200 gramas, embalagem atóxica contendo identificação do fabricante, origem do produto, ingredientes, informação nutricional, alergênicos, lote, peso, data de fabricação e validade.  Produto com no mínimo 06 meses de validade no momento da entrega e registro nos órgãos competentes.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10,3200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162</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MANTEIGA ZERO LACTOSE</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colorido com recheio de chicle sabor framboesa. Embalagem que contem 600gr. Possuindo 50 unidades.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45,00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13,6600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163</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PIRULITO</w:t>
            </w:r>
          </w:p>
        </w:tc>
        <w:tc>
          <w:tcPr>
            <w:tcW w:w="4536"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Pérola,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Peso de 1 kg a 2 kg por unidade. Produto com código de rastreabilidade E-origem (CIDASC).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PC</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90,00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13,1500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164</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CARNE DE FRANGO</w:t>
            </w:r>
          </w:p>
        </w:tc>
        <w:tc>
          <w:tcPr>
            <w:tcW w:w="453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tipo coxa e sobrecoxa in natura congelada, desossada, sem dorso, com consistência, cor e odor característico, ausência de sujidades, parasitos e larvas. Embalagem transparente atóxica, resistente de 1kg, contendo identificação do fabricante, origem do produto, ingredientes, informação nutricional, alergênicos, lote, peso, data de fabricação e validade. Registro no Ministério da Agricultura e/ou Ministério da Saúde/SIF/DIPOA e carimbo de inspeção municipal, estadual ou federal. Produto com prazo de validade de no mínimo 6 meses a partir da data de entrega. Devendo ser transportada sob temperatu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kg</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20,1900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165</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GELATINA EM PÓ DIET </w:t>
            </w:r>
          </w:p>
        </w:tc>
        <w:tc>
          <w:tcPr>
            <w:tcW w:w="453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embalagem 12g, sabor limão, morango, uva e abacaxi para dietas com ingestão controlada de açúcar, em perfeito estado granulométrico. Sem grumos, no perfeito estado de validade e embalado em saquinhos plásticos. Embalagem com aproximadamente 12g.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3,3300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166</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REFRIGERANTE ZERO AÇÚCAR </w:t>
            </w:r>
          </w:p>
        </w:tc>
        <w:tc>
          <w:tcPr>
            <w:tcW w:w="453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diversos sabores. Unidade com 02 litros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6,9400</w:t>
            </w:r>
          </w:p>
        </w:tc>
      </w:tr>
      <w:tr w:rsidR="00007F95" w:rsidRPr="008266EC" w:rsidTr="00135068">
        <w:trPr>
          <w:trHeight w:val="1760"/>
        </w:trPr>
        <w:tc>
          <w:tcPr>
            <w:tcW w:w="710"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167</w:t>
            </w:r>
          </w:p>
        </w:tc>
        <w:tc>
          <w:tcPr>
            <w:tcW w:w="1275"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TÂMARA</w:t>
            </w:r>
          </w:p>
        </w:tc>
        <w:tc>
          <w:tcPr>
            <w:tcW w:w="453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sem caroço desidratada. Sem adição de açúcar e aditivos alimentares, com cor característica, frutas desidratadas inteiras, livre de fermentações, manchas, defeitos e mofo, sabor característico, isento de sabores estranhos e com textura macia. Embalagem de 150 gramas. A embalagem deverá conter externamente os dados de identificação e procedência, informação nutricional, número do lote, data de validade, quantidade do produto. O produto deverá apresentar data de fabricação recente e validade mínima de 06 (seis) meses a partir da data de entrega na unidade. </w:t>
            </w:r>
          </w:p>
        </w:tc>
        <w:tc>
          <w:tcPr>
            <w:tcW w:w="567"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w:t>
            </w:r>
          </w:p>
        </w:tc>
        <w:tc>
          <w:tcPr>
            <w:tcW w:w="1134"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100,00</w:t>
            </w:r>
          </w:p>
        </w:tc>
        <w:tc>
          <w:tcPr>
            <w:tcW w:w="1843"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11,9900</w:t>
            </w:r>
          </w:p>
        </w:tc>
      </w:tr>
      <w:tr w:rsidR="003A15E9" w:rsidRPr="008266EC" w:rsidTr="00135068">
        <w:trPr>
          <w:trHeight w:val="1760"/>
        </w:trPr>
        <w:tc>
          <w:tcPr>
            <w:tcW w:w="710" w:type="dxa"/>
          </w:tcPr>
          <w:p w:rsidR="003A15E9" w:rsidRPr="008266EC" w:rsidRDefault="003A15E9"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lastRenderedPageBreak/>
              <w:t>168</w:t>
            </w:r>
          </w:p>
        </w:tc>
        <w:tc>
          <w:tcPr>
            <w:tcW w:w="1275" w:type="dxa"/>
          </w:tcPr>
          <w:p w:rsidR="003A15E9" w:rsidRPr="008266EC" w:rsidRDefault="003A15E9"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Iogurte Natural </w:t>
            </w:r>
          </w:p>
        </w:tc>
        <w:tc>
          <w:tcPr>
            <w:tcW w:w="4536" w:type="dxa"/>
          </w:tcPr>
          <w:p w:rsidR="003A15E9" w:rsidRDefault="003A15E9" w:rsidP="003A15E9">
            <w:r>
              <w:t>integral. Ingredientes: leite integral e/ou leite em pó reconstituído e fermento lácteo. Sem adição de açúcar ou preparos. O produto deverá ter na data da entrega, no mínimo 80% (oitenta por cento) do seu prazo de validade ainda por vencer. Embalagem de 165 a 170 gramas.</w:t>
            </w:r>
          </w:p>
          <w:p w:rsidR="003A15E9" w:rsidRPr="008266EC" w:rsidRDefault="003A15E9" w:rsidP="00007F95">
            <w:pPr>
              <w:overflowPunct w:val="0"/>
              <w:autoSpaceDE w:val="0"/>
              <w:autoSpaceDN w:val="0"/>
              <w:adjustRightInd w:val="0"/>
              <w:spacing w:after="0" w:line="240" w:lineRule="auto"/>
              <w:jc w:val="center"/>
              <w:textAlignment w:val="baseline"/>
              <w:rPr>
                <w:rFonts w:eastAsia="Times New Roman"/>
                <w:sz w:val="24"/>
                <w:szCs w:val="24"/>
                <w:lang w:eastAsia="pt-BR"/>
              </w:rPr>
            </w:pPr>
          </w:p>
        </w:tc>
        <w:tc>
          <w:tcPr>
            <w:tcW w:w="567" w:type="dxa"/>
          </w:tcPr>
          <w:p w:rsidR="003A15E9" w:rsidRPr="008266EC" w:rsidRDefault="003A15E9"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un</w:t>
            </w:r>
          </w:p>
        </w:tc>
        <w:tc>
          <w:tcPr>
            <w:tcW w:w="1134" w:type="dxa"/>
          </w:tcPr>
          <w:p w:rsidR="003A15E9" w:rsidRPr="008266EC" w:rsidRDefault="003A15E9"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1200,00</w:t>
            </w:r>
          </w:p>
        </w:tc>
        <w:tc>
          <w:tcPr>
            <w:tcW w:w="1843" w:type="dxa"/>
          </w:tcPr>
          <w:p w:rsidR="003A15E9" w:rsidRPr="008266EC" w:rsidRDefault="003A15E9"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3,08</w:t>
            </w:r>
          </w:p>
        </w:tc>
      </w:tr>
    </w:tbl>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sz w:val="24"/>
          <w:szCs w:val="24"/>
          <w:lang w:eastAsia="pt-BR"/>
        </w:rPr>
      </w:pPr>
    </w:p>
    <w:p w:rsidR="00007F95" w:rsidRPr="008266EC" w:rsidRDefault="00007F95"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p>
    <w:p w:rsidR="00007F95" w:rsidRPr="008266EC" w:rsidRDefault="00007F95"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p>
    <w:p w:rsidR="00007F95" w:rsidRPr="008266EC" w:rsidRDefault="00007F95" w:rsidP="00007F95">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Após o recebimento da Autorização de Fornecimento/Ordem de Compra o Fornecedor terá o prazo de 48 (quarenta e oito) horas consecutivas para entregar a quantidade produtos solicitadas.</w:t>
      </w:r>
    </w:p>
    <w:p w:rsidR="00007F95" w:rsidRPr="008266EC" w:rsidRDefault="00007F95" w:rsidP="00007F95">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007F95" w:rsidRPr="008266EC" w:rsidRDefault="00007F95" w:rsidP="00007F95">
      <w:pPr>
        <w:autoSpaceDE w:val="0"/>
        <w:autoSpaceDN w:val="0"/>
        <w:adjustRightInd w:val="0"/>
        <w:spacing w:after="0" w:line="240" w:lineRule="auto"/>
        <w:jc w:val="both"/>
        <w:rPr>
          <w:b/>
          <w:bCs/>
          <w:color w:val="000000"/>
          <w:sz w:val="24"/>
          <w:szCs w:val="24"/>
        </w:rPr>
      </w:pPr>
      <w:r w:rsidRPr="008266EC">
        <w:rPr>
          <w:b/>
          <w:bCs/>
          <w:color w:val="000000"/>
          <w:sz w:val="24"/>
          <w:szCs w:val="24"/>
        </w:rPr>
        <w:t xml:space="preserve">LOCAL DE ENTREGA </w:t>
      </w:r>
    </w:p>
    <w:p w:rsidR="00007F95" w:rsidRPr="008266EC" w:rsidRDefault="00007F95" w:rsidP="00007F95">
      <w:pPr>
        <w:autoSpaceDE w:val="0"/>
        <w:autoSpaceDN w:val="0"/>
        <w:adjustRightInd w:val="0"/>
        <w:spacing w:after="0" w:line="240" w:lineRule="auto"/>
        <w:jc w:val="both"/>
        <w:rPr>
          <w:bCs/>
          <w:color w:val="000000"/>
          <w:sz w:val="24"/>
          <w:szCs w:val="24"/>
        </w:rPr>
      </w:pPr>
      <w:r w:rsidRPr="008266EC">
        <w:rPr>
          <w:bCs/>
          <w:color w:val="000000"/>
          <w:sz w:val="24"/>
          <w:szCs w:val="24"/>
        </w:rPr>
        <w:t>Deverá ser realizada nas dependências das escolas municipais do Município de Águas Frias que estão localizadas na sede do Município e no interior</w:t>
      </w:r>
    </w:p>
    <w:p w:rsidR="00007F95" w:rsidRPr="008266EC" w:rsidRDefault="00007F95" w:rsidP="00007F95">
      <w:pPr>
        <w:autoSpaceDE w:val="0"/>
        <w:autoSpaceDN w:val="0"/>
        <w:adjustRightInd w:val="0"/>
        <w:spacing w:after="0" w:line="240" w:lineRule="auto"/>
        <w:jc w:val="both"/>
        <w:rPr>
          <w:bCs/>
          <w:color w:val="000000"/>
          <w:sz w:val="24"/>
          <w:szCs w:val="24"/>
        </w:rPr>
      </w:pPr>
    </w:p>
    <w:p w:rsidR="00463EEB" w:rsidRPr="008266EC" w:rsidRDefault="00463EEB" w:rsidP="00463EEB">
      <w:pPr>
        <w:overflowPunct w:val="0"/>
        <w:autoSpaceDE w:val="0"/>
        <w:autoSpaceDN w:val="0"/>
        <w:adjustRightInd w:val="0"/>
        <w:spacing w:after="0" w:line="240" w:lineRule="auto"/>
        <w:textAlignment w:val="baseline"/>
        <w:rPr>
          <w:rFonts w:eastAsia="Times New Roman"/>
          <w:color w:val="000000"/>
          <w:sz w:val="24"/>
          <w:szCs w:val="24"/>
          <w:lang w:eastAsia="pt-BR"/>
        </w:rPr>
      </w:pPr>
      <w:r w:rsidRPr="008266EC">
        <w:rPr>
          <w:rFonts w:eastAsia="Times New Roman"/>
          <w:b/>
          <w:bCs/>
          <w:color w:val="000000"/>
          <w:sz w:val="24"/>
          <w:szCs w:val="24"/>
          <w:lang w:eastAsia="pt-BR"/>
        </w:rPr>
        <w:t xml:space="preserve">CONDIÇÕES DE PAGAMENTO </w:t>
      </w:r>
    </w:p>
    <w:p w:rsidR="00463EEB" w:rsidRPr="008266EC" w:rsidRDefault="00463EEB" w:rsidP="00463EEB">
      <w:pPr>
        <w:overflowPunct w:val="0"/>
        <w:autoSpaceDE w:val="0"/>
        <w:autoSpaceDN w:val="0"/>
        <w:adjustRightInd w:val="0"/>
        <w:spacing w:after="0" w:line="240" w:lineRule="auto"/>
        <w:textAlignment w:val="baseline"/>
        <w:rPr>
          <w:rFonts w:eastAsia="Times New Roman"/>
          <w:bCs/>
          <w:color w:val="000000"/>
          <w:sz w:val="24"/>
          <w:szCs w:val="24"/>
          <w:lang w:eastAsia="pt-BR"/>
        </w:rPr>
      </w:pPr>
      <w:r w:rsidRPr="008266EC">
        <w:rPr>
          <w:rFonts w:eastAsia="Times New Roman"/>
          <w:bCs/>
          <w:color w:val="000000"/>
          <w:sz w:val="24"/>
          <w:szCs w:val="24"/>
          <w:lang w:eastAsia="pt-BR"/>
        </w:rPr>
        <w:t xml:space="preserve">Após a entrega dos materiais o pagamento será realizado em até 30 (trinta) dias após o aceite dos materiais pelo Município. </w:t>
      </w:r>
    </w:p>
    <w:p w:rsidR="00463EEB" w:rsidRPr="008266EC" w:rsidRDefault="00463EEB" w:rsidP="00463EEB">
      <w:pPr>
        <w:overflowPunct w:val="0"/>
        <w:autoSpaceDE w:val="0"/>
        <w:autoSpaceDN w:val="0"/>
        <w:adjustRightInd w:val="0"/>
        <w:spacing w:after="0" w:line="240" w:lineRule="auto"/>
        <w:textAlignment w:val="baseline"/>
        <w:rPr>
          <w:rFonts w:eastAsia="Times New Roman"/>
          <w:color w:val="000000"/>
          <w:sz w:val="24"/>
          <w:szCs w:val="24"/>
          <w:lang w:eastAsia="pt-BR"/>
        </w:rPr>
      </w:pPr>
    </w:p>
    <w:p w:rsidR="00463EEB" w:rsidRPr="008266EC" w:rsidRDefault="00463EEB" w:rsidP="00463EEB">
      <w:pPr>
        <w:spacing w:after="0" w:line="240" w:lineRule="auto"/>
        <w:jc w:val="both"/>
        <w:rPr>
          <w:rFonts w:eastAsia="Calibri"/>
          <w:b/>
          <w:sz w:val="24"/>
          <w:szCs w:val="24"/>
        </w:rPr>
      </w:pPr>
      <w:r w:rsidRPr="008266EC">
        <w:rPr>
          <w:rFonts w:eastAsia="Calibri"/>
          <w:b/>
          <w:sz w:val="24"/>
          <w:szCs w:val="24"/>
        </w:rPr>
        <w:t xml:space="preserve">SANÇÕES ADMINISTRATIVAS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As empresas que não cumprirem as condições previstas no Edital de Pregão Eletrônico nº 6/2.022 e/ou da Ata de Registro de Preços ficam sujeitas às seguintes sanções:</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 a) advertência;</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 b) multa;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c) suspensão temporária não superior a 5 (cinco) anos, aplicada segundo a natureza e da gravidade da falta cometida;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d) declaração de inidoneidade para licitar ou contratar com a Administração Pública.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8.2 A advertência será emitida pelo MUNICÍPIO DE ÁGUAS FRIAS sempre que a contratada descumprir qualquer obrigação;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8.3 A penalidade de multa será imposta à contratada pelo atraso injustificado na entrega dos produtos, de acordo com as alíquotas a seguir: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a) multa compensatória, no percentual de 10% (dez por cento), aplicado sobre o valor total da ordem de compra inadimplida;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b) multa moratória, no percentual de 0,5% (cinco décimos por cento), por dia de atraso, até o máximo de trinta dias, aplicado sobre o valor total da ordem de compra inadimplida; </w:t>
      </w:r>
    </w:p>
    <w:p w:rsidR="00463EEB" w:rsidRPr="008266EC" w:rsidRDefault="00463EEB" w:rsidP="00463EEB">
      <w:pPr>
        <w:overflowPunct w:val="0"/>
        <w:autoSpaceDE w:val="0"/>
        <w:autoSpaceDN w:val="0"/>
        <w:adjustRightInd w:val="0"/>
        <w:spacing w:after="0" w:line="240" w:lineRule="auto"/>
        <w:textAlignment w:val="baseline"/>
        <w:rPr>
          <w:rFonts w:eastAsia="Times New Roman"/>
          <w:color w:val="000000"/>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textAlignment w:val="baseline"/>
        <w:rPr>
          <w:rFonts w:eastAsia="Times New Roman"/>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r w:rsidRPr="008266EC">
        <w:rPr>
          <w:rFonts w:eastAsia="Times New Roman"/>
          <w:b/>
          <w:sz w:val="24"/>
          <w:szCs w:val="24"/>
          <w:u w:val="single"/>
          <w:lang w:eastAsia="pt-BR"/>
        </w:rPr>
        <w:lastRenderedPageBreak/>
        <w:t>ANEXO II</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caps/>
          <w:sz w:val="24"/>
          <w:szCs w:val="24"/>
          <w:lang w:eastAsia="pt-BR"/>
        </w:rPr>
      </w:pPr>
      <w:r w:rsidRPr="008266EC">
        <w:rPr>
          <w:rFonts w:eastAsia="Times New Roman"/>
          <w:b/>
          <w:caps/>
          <w:sz w:val="24"/>
          <w:szCs w:val="24"/>
          <w:lang w:eastAsia="pt-BR"/>
        </w:rPr>
        <w:t xml:space="preserve">LISTA DE ITENS </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r w:rsidRPr="008266EC">
        <w:rPr>
          <w:rFonts w:eastAsia="Times New Roman"/>
          <w:b/>
          <w:sz w:val="24"/>
          <w:szCs w:val="24"/>
          <w:lang w:eastAsia="pt-BR"/>
        </w:rPr>
        <w:t>PREGÃO ELETRÔNICO PARA REGISTRO DE PREÇOS  Nº 6 /2.022</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lang w:eastAsia="pt-BR"/>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463EEB" w:rsidRPr="008266EC" w:rsidTr="009F315C">
        <w:tc>
          <w:tcPr>
            <w:tcW w:w="9779" w:type="dxa"/>
            <w:tcBorders>
              <w:top w:val="single" w:sz="4" w:space="0" w:color="auto"/>
              <w:left w:val="single" w:sz="4" w:space="0" w:color="auto"/>
              <w:bottom w:val="single" w:sz="4" w:space="0" w:color="auto"/>
              <w:right w:val="single" w:sz="4" w:space="0" w:color="auto"/>
            </w:tcBorders>
          </w:tcPr>
          <w:p w:rsidR="00463EEB" w:rsidRPr="008266EC" w:rsidRDefault="00463EEB" w:rsidP="009F315C">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Nome da Empresa:</w:t>
            </w:r>
          </w:p>
        </w:tc>
      </w:tr>
      <w:tr w:rsidR="00463EEB" w:rsidRPr="008266EC" w:rsidTr="009F315C">
        <w:tc>
          <w:tcPr>
            <w:tcW w:w="9779" w:type="dxa"/>
            <w:tcBorders>
              <w:top w:val="single" w:sz="4" w:space="0" w:color="auto"/>
              <w:left w:val="single" w:sz="4" w:space="0" w:color="auto"/>
              <w:bottom w:val="single" w:sz="4" w:space="0" w:color="auto"/>
              <w:right w:val="single" w:sz="4" w:space="0" w:color="auto"/>
            </w:tcBorders>
          </w:tcPr>
          <w:p w:rsidR="00463EEB" w:rsidRPr="008266EC" w:rsidRDefault="00463EEB" w:rsidP="009F315C">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CNPJ:</w:t>
            </w:r>
          </w:p>
        </w:tc>
      </w:tr>
      <w:tr w:rsidR="00463EEB" w:rsidRPr="008266EC" w:rsidTr="009F315C">
        <w:tc>
          <w:tcPr>
            <w:tcW w:w="9779" w:type="dxa"/>
            <w:tcBorders>
              <w:top w:val="single" w:sz="4" w:space="0" w:color="auto"/>
              <w:left w:val="single" w:sz="4" w:space="0" w:color="auto"/>
              <w:bottom w:val="single" w:sz="4" w:space="0" w:color="auto"/>
              <w:right w:val="single" w:sz="4" w:space="0" w:color="auto"/>
            </w:tcBorders>
          </w:tcPr>
          <w:p w:rsidR="00463EEB" w:rsidRPr="008266EC" w:rsidRDefault="00463EEB" w:rsidP="009F315C">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Endereço:                                                                     Cidade:                             CEP:</w:t>
            </w:r>
          </w:p>
        </w:tc>
      </w:tr>
      <w:tr w:rsidR="00463EEB" w:rsidRPr="008266EC" w:rsidTr="009F315C">
        <w:tc>
          <w:tcPr>
            <w:tcW w:w="9779" w:type="dxa"/>
            <w:tcBorders>
              <w:top w:val="single" w:sz="4" w:space="0" w:color="auto"/>
              <w:left w:val="single" w:sz="4" w:space="0" w:color="auto"/>
              <w:bottom w:val="single" w:sz="4" w:space="0" w:color="auto"/>
              <w:right w:val="single" w:sz="4" w:space="0" w:color="auto"/>
            </w:tcBorders>
          </w:tcPr>
          <w:p w:rsidR="00463EEB" w:rsidRPr="008266EC" w:rsidRDefault="00463EEB" w:rsidP="009F315C">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Telefone:                                                                      E-mail:</w:t>
            </w:r>
          </w:p>
        </w:tc>
      </w:tr>
      <w:tr w:rsidR="00463EEB" w:rsidRPr="008266EC" w:rsidTr="009F315C">
        <w:tc>
          <w:tcPr>
            <w:tcW w:w="9779" w:type="dxa"/>
            <w:tcBorders>
              <w:top w:val="single" w:sz="4" w:space="0" w:color="auto"/>
              <w:left w:val="single" w:sz="4" w:space="0" w:color="auto"/>
              <w:bottom w:val="single" w:sz="4" w:space="0" w:color="auto"/>
              <w:right w:val="single" w:sz="4" w:space="0" w:color="auto"/>
            </w:tcBorders>
          </w:tcPr>
          <w:p w:rsidR="00463EEB" w:rsidRPr="008266EC" w:rsidRDefault="00463EEB" w:rsidP="009F315C">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Banco:                                  Agência:                                     Conta Corrente: </w:t>
            </w:r>
          </w:p>
        </w:tc>
      </w:tr>
    </w:tbl>
    <w:p w:rsidR="00463EEB" w:rsidRPr="008266EC" w:rsidRDefault="00463EEB" w:rsidP="00463EEB">
      <w:pPr>
        <w:tabs>
          <w:tab w:val="left" w:pos="536"/>
          <w:tab w:val="left" w:pos="2270"/>
          <w:tab w:val="left" w:pos="4294"/>
        </w:tabs>
        <w:overflowPunct w:val="0"/>
        <w:autoSpaceDE w:val="0"/>
        <w:autoSpaceDN w:val="0"/>
        <w:adjustRightInd w:val="0"/>
        <w:spacing w:before="240"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Apresentamos nossa proposta para registro de preços visando possíveis aquisições futuras de Aquisição de Gêneros Alimentícios, para suprir as necessidades das Secretariais Municipais de Águas Frias., modalidade </w:t>
      </w:r>
      <w:r w:rsidRPr="008266EC">
        <w:rPr>
          <w:rFonts w:eastAsia="Times New Roman"/>
          <w:b/>
          <w:sz w:val="24"/>
          <w:szCs w:val="24"/>
          <w:lang w:eastAsia="pt-BR"/>
        </w:rPr>
        <w:t>Pregão Eletrônico n.º 6/2022</w:t>
      </w:r>
      <w:r w:rsidRPr="008266EC">
        <w:rPr>
          <w:rFonts w:eastAsia="Times New Roman"/>
          <w:sz w:val="24"/>
          <w:szCs w:val="24"/>
          <w:lang w:eastAsia="pt-BR"/>
        </w:rPr>
        <w:t>, acatando todas as estipulações consignadas, conforme abaixo:</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p>
    <w:tbl>
      <w:tblPr>
        <w:tblW w:w="984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09"/>
        <w:gridCol w:w="1765"/>
        <w:gridCol w:w="1842"/>
        <w:gridCol w:w="1024"/>
        <w:gridCol w:w="567"/>
        <w:gridCol w:w="850"/>
        <w:gridCol w:w="1103"/>
        <w:gridCol w:w="1276"/>
      </w:tblGrid>
      <w:tr w:rsidR="00463EEB" w:rsidRPr="008266EC" w:rsidTr="009F315C">
        <w:tc>
          <w:tcPr>
            <w:tcW w:w="709" w:type="dxa"/>
          </w:tcPr>
          <w:p w:rsidR="00463EEB" w:rsidRPr="008266EC" w:rsidRDefault="00463EEB" w:rsidP="009F315C">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Lote</w:t>
            </w:r>
          </w:p>
        </w:tc>
        <w:tc>
          <w:tcPr>
            <w:tcW w:w="709" w:type="dxa"/>
          </w:tcPr>
          <w:p w:rsidR="00463EEB" w:rsidRPr="008266EC" w:rsidRDefault="00463EEB" w:rsidP="009F315C">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Item</w:t>
            </w:r>
          </w:p>
        </w:tc>
        <w:tc>
          <w:tcPr>
            <w:tcW w:w="1765" w:type="dxa"/>
          </w:tcPr>
          <w:p w:rsidR="00463EEB" w:rsidRPr="008266EC" w:rsidRDefault="00463EEB" w:rsidP="009F315C">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Objeto</w:t>
            </w:r>
          </w:p>
        </w:tc>
        <w:tc>
          <w:tcPr>
            <w:tcW w:w="1842" w:type="dxa"/>
          </w:tcPr>
          <w:p w:rsidR="00463EEB" w:rsidRPr="008266EC" w:rsidRDefault="00463EEB" w:rsidP="009F315C">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Descrição</w:t>
            </w:r>
          </w:p>
        </w:tc>
        <w:tc>
          <w:tcPr>
            <w:tcW w:w="1024" w:type="dxa"/>
          </w:tcPr>
          <w:p w:rsidR="00463EEB" w:rsidRPr="008266EC" w:rsidRDefault="00463EEB" w:rsidP="009F315C">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Qtde</w:t>
            </w:r>
          </w:p>
        </w:tc>
        <w:tc>
          <w:tcPr>
            <w:tcW w:w="567" w:type="dxa"/>
          </w:tcPr>
          <w:p w:rsidR="00463EEB" w:rsidRPr="008266EC" w:rsidRDefault="00463EEB" w:rsidP="009F315C">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463EEB" w:rsidRPr="008266EC" w:rsidRDefault="00463EEB" w:rsidP="009F315C">
            <w:pPr>
              <w:overflowPunct w:val="0"/>
              <w:autoSpaceDE w:val="0"/>
              <w:autoSpaceDN w:val="0"/>
              <w:adjustRightInd w:val="0"/>
              <w:spacing w:after="0" w:line="240" w:lineRule="auto"/>
              <w:jc w:val="center"/>
              <w:textAlignment w:val="baseline"/>
              <w:rPr>
                <w:rFonts w:eastAsia="Times New Roman"/>
                <w:b/>
                <w:sz w:val="24"/>
                <w:szCs w:val="24"/>
                <w:lang w:eastAsia="pt-BR"/>
              </w:rPr>
            </w:pPr>
            <w:r w:rsidRPr="008266EC">
              <w:rPr>
                <w:rFonts w:eastAsia="Times New Roman"/>
                <w:b/>
                <w:sz w:val="24"/>
                <w:szCs w:val="24"/>
                <w:lang w:eastAsia="pt-BR"/>
              </w:rPr>
              <w:t>Marca</w:t>
            </w:r>
          </w:p>
        </w:tc>
        <w:tc>
          <w:tcPr>
            <w:tcW w:w="1103" w:type="dxa"/>
          </w:tcPr>
          <w:p w:rsidR="00463EEB" w:rsidRPr="008266EC" w:rsidRDefault="00463EEB" w:rsidP="009F315C">
            <w:pPr>
              <w:overflowPunct w:val="0"/>
              <w:autoSpaceDE w:val="0"/>
              <w:autoSpaceDN w:val="0"/>
              <w:adjustRightInd w:val="0"/>
              <w:spacing w:after="0" w:line="240" w:lineRule="auto"/>
              <w:jc w:val="center"/>
              <w:textAlignment w:val="baseline"/>
              <w:rPr>
                <w:rFonts w:eastAsia="Times New Roman"/>
                <w:b/>
                <w:sz w:val="24"/>
                <w:szCs w:val="24"/>
                <w:lang w:eastAsia="pt-BR"/>
              </w:rPr>
            </w:pPr>
            <w:r w:rsidRPr="008266EC">
              <w:rPr>
                <w:rFonts w:eastAsia="Times New Roman"/>
                <w:b/>
                <w:sz w:val="24"/>
                <w:szCs w:val="24"/>
                <w:lang w:eastAsia="pt-BR"/>
              </w:rPr>
              <w:t>Preço Unitário</w:t>
            </w:r>
          </w:p>
        </w:tc>
        <w:tc>
          <w:tcPr>
            <w:tcW w:w="1276" w:type="dxa"/>
          </w:tcPr>
          <w:p w:rsidR="00463EEB" w:rsidRPr="008266EC" w:rsidRDefault="00463EEB" w:rsidP="009F315C">
            <w:pPr>
              <w:overflowPunct w:val="0"/>
              <w:autoSpaceDE w:val="0"/>
              <w:autoSpaceDN w:val="0"/>
              <w:adjustRightInd w:val="0"/>
              <w:spacing w:after="0" w:line="240" w:lineRule="auto"/>
              <w:jc w:val="center"/>
              <w:textAlignment w:val="baseline"/>
              <w:rPr>
                <w:rFonts w:eastAsia="Times New Roman"/>
                <w:b/>
                <w:sz w:val="24"/>
                <w:szCs w:val="24"/>
                <w:lang w:eastAsia="pt-BR"/>
              </w:rPr>
            </w:pPr>
            <w:r w:rsidRPr="008266EC">
              <w:rPr>
                <w:rFonts w:eastAsia="Times New Roman"/>
                <w:b/>
                <w:sz w:val="24"/>
                <w:szCs w:val="24"/>
                <w:lang w:eastAsia="pt-BR"/>
              </w:rPr>
              <w:t>Valor Item</w:t>
            </w:r>
          </w:p>
          <w:p w:rsidR="00463EEB" w:rsidRPr="008266EC" w:rsidRDefault="00463EEB" w:rsidP="009F315C">
            <w:pPr>
              <w:overflowPunct w:val="0"/>
              <w:autoSpaceDE w:val="0"/>
              <w:autoSpaceDN w:val="0"/>
              <w:adjustRightInd w:val="0"/>
              <w:spacing w:after="0" w:line="240" w:lineRule="auto"/>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ABACAXI</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Pérola,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w:t>
            </w:r>
            <w:r w:rsidRPr="008266EC">
              <w:rPr>
                <w:rFonts w:eastAsia="Times New Roman"/>
                <w:sz w:val="24"/>
                <w:szCs w:val="24"/>
                <w:lang w:eastAsia="pt-BR"/>
              </w:rPr>
              <w:lastRenderedPageBreak/>
              <w:t xml:space="preserve">alterar sua aparência e qualidade. Livre de resíduos de fertilizantes. Acondicionadas em caixas plásticas, vazadas adequadamente higienizadas ou embalagens plásticas. Peso de 1 kg a 2 kg por unidade. Produto com código de rastreabilidade E-origem (CIDASC).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1.480,0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Abobrinha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verde de boa qualidade, fresca e firme, apresentando tamanho uniforme. Devem estar isentas de material terroso, livres de sujidades, parasitas e larvas, sem danos físicos e mecânicos oriundos do manuseio e transporte. Acondicionadas em caixas plásticas vazadas, adequadamente higienizadas ou embalagem plásticas. Produto com código de rastreabilidade E-origem (CIDASC).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270,0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3</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ABACATE</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 tamanho médio a grande, de primeira, sem sinais de rupturas ou machucados, grau de maturação ideal para o consumo. Acondicionadas em caixas plásticas vazadas, adequadamente higienizadas ou embalagens plásticas. Produto com código de rastreabilidade E-origem (CIDASC).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km</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4</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Achocolatado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 pó instantâneo, a base de cacau em pó, enriquecido com Actigv GO. As embalagens devem estar intactas, acondicionadas em latas de 370g, com prazo de validade mínimo de 6 meses a partir da data de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210,0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5</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AÇÚCAR BRANCO . PACOTE COM 05KG</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branco de 1ª qualidade, contendo sacarose, peneirado, originário do suco da cana, livre de fermentação, isento de matérias terrosas, </w:t>
            </w:r>
            <w:r w:rsidRPr="008266EC">
              <w:rPr>
                <w:rFonts w:eastAsia="Times New Roman"/>
                <w:sz w:val="24"/>
                <w:szCs w:val="24"/>
                <w:lang w:eastAsia="pt-BR"/>
              </w:rPr>
              <w:lastRenderedPageBreak/>
              <w:t xml:space="preserve">parasitas e detritos animais e vegetais. Embalagem de 5kg, contendo identificação do fabricante, origem do produto, ingredientes, informação nutricional, alergênicos, lote, peso, data de fabricação e validade. O produto deve estar de acordo com as normas sanitárias vigentes (ANVISA, SIF, INMETRO e outras). 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400,0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6</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Açúcar mascavo.  Produto 100% natural. Embalagem com 1kg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100% natural, extraído de pura cana de açúcar, livre de fermentação, isento de matérias terrosas, parasitas e detritos animais e vegetais. Embalagem de 1 kg, contendo identificação do fabricante, origem do produto, </w:t>
            </w:r>
            <w:r w:rsidRPr="008266EC">
              <w:rPr>
                <w:rFonts w:eastAsia="Times New Roman"/>
                <w:sz w:val="24"/>
                <w:szCs w:val="24"/>
                <w:lang w:eastAsia="pt-BR"/>
              </w:rPr>
              <w:lastRenderedPageBreak/>
              <w:t xml:space="preserve">ingredientes, informação nutricional, alergênicos, lote, peso, data de fabricação e validade, o produto deve estar de acordo com as normas sanitárias vigentes (ANVISA, SIF, INMETRO e outras). 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200,0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7</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ADOÇANTE DIETÉTICO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líquido – 100% só stevia. Embalagem de 80 ml, contendo identificação do fabricante, origem do produto, ingredientes, informação nutricional, alergênicos, lote, peso, data de fabricação e validade, demais especificações exigidas na legislação vigente.  Produto com prazo de validade mínima 1 ano a contar da data de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30,0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8</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ÁGUA MINERAL  </w:t>
            </w:r>
            <w:r w:rsidRPr="008266EC">
              <w:rPr>
                <w:rFonts w:eastAsia="Times New Roman"/>
                <w:sz w:val="24"/>
                <w:szCs w:val="24"/>
                <w:lang w:eastAsia="pt-BR"/>
              </w:rPr>
              <w:lastRenderedPageBreak/>
              <w:t>NATURAL. BOMBONA COM 20 LITROS</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 xml:space="preserve">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260,0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9</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ÁGUA MINERAL  NATURAL 05 LITROS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10</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ÁGUA MINERAL NATURAL. UNIDADE COM 500ML</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natural. unidade com 500ml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140,0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11</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ALFACE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verde/roxa, espécie americana/crespa/lisa, nova, fresca, firme, intacta, de primeira qualidade, folhas sãs, sem rupturas, sem manchas. Devem estar isentas de material terroso, livres de sujidades, parasitas e larvas, sem danos físicos e mecânicos oriundos do manuseio e transporte. Acondicionadas em caixas plásticas vazadas, adequadamente higienizadas ou embalagens plásticas. Produto com código de rastreabilidade E-origem (CIDASC).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600,0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12</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ALHO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1ª qualidade, cabeça de tamanho médio, firme, sem brotação, sem manchas, boa formação. Devem estar isentas de material terroso, livres de sujidades, parasitas e larvas, sem danos físicos e mecânicos oriundos do manuseio e transporte. Acondicionadas em caixas plásticas vazadas, adequadamente higienizadas ou embalagens plásticas. Produto com código de rastreabilidade E-origem (CIDASC).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31,0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13</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Amendoim sem casca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vermelho, cru, íntegro, sem bolor, sem sujidade. Embalagem de 400 gramas, atóxica contendo identificação do fabricante, origem do produto, ingredientes, informação nutricional, alergênicos, lote, peso, data de </w:t>
            </w:r>
            <w:r w:rsidRPr="008266EC">
              <w:rPr>
                <w:rFonts w:eastAsia="Times New Roman"/>
                <w:sz w:val="24"/>
                <w:szCs w:val="24"/>
                <w:lang w:eastAsia="pt-BR"/>
              </w:rPr>
              <w:lastRenderedPageBreak/>
              <w:t xml:space="preserve">fabricação e validade.  Produto com no mínimo 06 meses de validade no momento da entrega. Com selo da ABICAB.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200,0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PC</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14</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AMIDO DE MILHO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amiláceo extraído do milho, fabricado a partir de matérias primas sãs, limpas. Embalagem de 500 gramas, atóxica contendo identificação do fabricante, origem do produto, ingredientes, informação nutricional, alergênicos, lote, peso, data de fabricação e validade, demais especificações exigidas na legislação vigente. 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40,0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15</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AÇAFRÃO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Cúrcuma em pó 100% pura (açafrão da terra): produto in natura, sem adição de ingredientes. Acondicionado em embalagem </w:t>
            </w:r>
            <w:r w:rsidRPr="008266EC">
              <w:rPr>
                <w:rFonts w:eastAsia="Times New Roman"/>
                <w:sz w:val="24"/>
                <w:szCs w:val="24"/>
                <w:lang w:eastAsia="pt-BR"/>
              </w:rPr>
              <w:lastRenderedPageBreak/>
              <w:t xml:space="preserve">contendo no mínimo 50g do produto.  Embalagem atóxica contendo identificação do fabricante, origem do produto, ingredientes, informação nutricional, alergênicos, lote, peso, data de fabricação e validade.  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16</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Arroz integral</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características técnicas: classe: longo, fino, tipo I integral. O produto não deve apresentar mofo, substâncias nocivas, preparação final dietética inadequada (empapamento). Embalagem: deve estar intacta, acondicionada em pacotes de 1 kg, em polietileno, transparente, atóxico. Prazo de validade mínimo 12 meses a contar a partir da data de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140,0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17</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ARROZ PARBOILIZADO TIPO I. PACOTE COM 05KG</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classe longo fino, polido, tipo 1, subgrupo parboilizado. O produto não deve apresentar mofo, substâncias nocivas, preparação final dietética inadequada (empapamento). Embalagem de 5kg, atóxica contendo identificação do fabricante, origem do produto, ingredientes, informação nutricional, alergênicos, lote, peso, data de fabricação e validade.  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400,0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PC</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18</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ARROZ PARBOILIZADO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classe longo fino, polido, tipo 1 subgrupo parboilizado, acondicionado em embalagem plástica de polipropileno original do fabricante, resistente e transparente, com 1 kg, isento de matéria terrosa, </w:t>
            </w:r>
            <w:r w:rsidRPr="008266EC">
              <w:rPr>
                <w:rFonts w:eastAsia="Times New Roman"/>
                <w:sz w:val="24"/>
                <w:szCs w:val="24"/>
                <w:lang w:eastAsia="pt-BR"/>
              </w:rPr>
              <w:lastRenderedPageBreak/>
              <w:t xml:space="preserve">pedras, fungos ou parasitas, livre de umidade e fragmentos estranhos, deve ser de procedência nacional e ser de safra corrente, informações do fabricante, especificação do produto, data de validade e lote, estampados na embalagem, sem glúten, contendo no mínimo 90% de grãos inteiros com no máximo 14% de umidade. Devendo apresentar coloração branca, grãos íntegros e soltos após o cozimento.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700,0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19</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AVEIA EM FLOCOS</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finos. Produto resultante da moagem de grãos de aveia após limpeza e classificação. Embalagem de  200 g, atóxica contendo identificação do fabricante, origem do produto, ingredientes, informação nutricional, alergênicos, lote, peso, data de </w:t>
            </w:r>
            <w:r w:rsidRPr="008266EC">
              <w:rPr>
                <w:rFonts w:eastAsia="Times New Roman"/>
                <w:sz w:val="24"/>
                <w:szCs w:val="24"/>
                <w:lang w:eastAsia="pt-BR"/>
              </w:rPr>
              <w:lastRenderedPageBreak/>
              <w:t xml:space="preserve">fabricação e validade, demais especificações exigidas na legislação vigente. 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365,0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20</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Azeite de Oliva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100% EXTRA VIRGEM, SEM MISTURA DE OUTROS ÓLEOS, prensado a frio, fabricado a partir da matéria prima de qualidade, apresentando cor, aroma e características comuns ao produto. Embalagem de vidro 500 ml, contendo identificação do fabricante, origem do produto, ingredientes, informação nutricional, alergênicos, lote, peso, data de fabricação e validade, demais especificações exigidas na legislação vigente. Produto com no mínimo 80% do prazo de </w:t>
            </w:r>
            <w:r w:rsidRPr="008266EC">
              <w:rPr>
                <w:rFonts w:eastAsia="Times New Roman"/>
                <w:sz w:val="24"/>
                <w:szCs w:val="24"/>
                <w:lang w:eastAsia="pt-BR"/>
              </w:rPr>
              <w:lastRenderedPageBreak/>
              <w:t xml:space="preserve">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21</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BALAS SORTIDAS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 frutas, leite, menta, funcho, morango, amendoim, castanha  e café. Pacote com no mínimo  600g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230,0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PC</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22</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BANANA CATURRA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 1ª qualidade, grau médio de amadurecimento, cascas sãs, sem rupturas, isentas de sujidades, não estar danificadas, limpas, devidamente acondicionadas. Não serão permitidos manchas ou defeitos na casca.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2.670,0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23</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BATATA DOCE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1º qualidade, desenvolvidas com o tamanho médio, aroma, sabor e cor próprios da espécie, sem ferimentos ou defeitos, tenras, sem manchas, livres de sujidades e corpos estranhos aderidos à superfície externa. Acondicionadas em caixas plásticas vazadas, adequadamente higienizadas ou </w:t>
            </w:r>
            <w:r w:rsidRPr="008266EC">
              <w:rPr>
                <w:rFonts w:eastAsia="Times New Roman"/>
                <w:sz w:val="24"/>
                <w:szCs w:val="24"/>
                <w:lang w:eastAsia="pt-BR"/>
              </w:rPr>
              <w:lastRenderedPageBreak/>
              <w:t xml:space="preserve">embalagens plásticas. Produto com código de rastreabilidade E-origem (CIDASC).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700,0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24</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BATATA INGLESA</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limpa, de tamanho médio, de primeira qualidade, sem ferimentos ou defeitos, tenras, sem manchas e coloração uniforme, livres de sujidades e corpos estranhos aderidos à superfície externa. Acondicionadas em caixas plásticas vazadas, adequadamente higienizadas ou embalagens plásticas. Produto com código de rastreabilidade E-origem (CIDASC).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1.000,0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25</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Bebida láctea fermentada</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UHT, com polpa de fruta, nos sabores morango e coco.  Não serão aceitos produtos com embalagens estufadas, furadas, ou em condições anormais. Conservado entre 1 a 10° C. Embalagem com </w:t>
            </w:r>
            <w:r w:rsidRPr="008266EC">
              <w:rPr>
                <w:rFonts w:eastAsia="Times New Roman"/>
                <w:sz w:val="24"/>
                <w:szCs w:val="24"/>
                <w:lang w:eastAsia="pt-BR"/>
              </w:rPr>
              <w:lastRenderedPageBreak/>
              <w:t>no minimo 850 ml, atóxica contendo identificação do fabricante, origem do produto, ingredientes, informação nutricional, alergênicos, lote, peso, data de fabricação e validade.  Produto com validade mínima de 20 dias a contar da data de entrega. Registro no Ministério da Agricultura - Serviço de Inspeção Federal (SIF), Serviço de Inspeção Estadual (SIE) e Serviço de Inspeção Municipal (SIM). Transportado em veículo em carroceria fechada e isotérmica.</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950,0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26</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BETERRABA</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inteira, limpa, de tamanho médio, de primeira qualidade, sem folhas e ferimentos ou defeitos, tenras, sem manchas e coloração uniforme, livres de sujidades e </w:t>
            </w:r>
            <w:r w:rsidRPr="008266EC">
              <w:rPr>
                <w:rFonts w:eastAsia="Times New Roman"/>
                <w:sz w:val="24"/>
                <w:szCs w:val="24"/>
                <w:lang w:eastAsia="pt-BR"/>
              </w:rPr>
              <w:lastRenderedPageBreak/>
              <w:t xml:space="preserve">corpos estranhos aderidos à superfície externa. Acondicionadas em caixas plásticas vazadas, adequadamente higienizadas ou embalagens plásticas. Produto com código de rastreabilidade E-origem (CIDASC)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650,0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27</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Biscoito diet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cookies diet zero açúcar e integral, sabores diversos (capuccino, avelã, castanha do pará, baunilha e chocolate), contendo fibras. Embalagem atóxica, de 150 g, contendo identificação do fabricante, origem do produto, ingredientes, informação nutricional, alergênicos, lote, peso, data de fabricação e validade. NÃO PODE CONTER GORDURAS TRANS INDUSTRIALIZADAS (conforme Resolução Nº 06 de 08 de maio de </w:t>
            </w:r>
            <w:r w:rsidRPr="008266EC">
              <w:rPr>
                <w:rFonts w:eastAsia="Times New Roman"/>
                <w:sz w:val="24"/>
                <w:szCs w:val="24"/>
                <w:lang w:eastAsia="pt-BR"/>
              </w:rPr>
              <w:lastRenderedPageBreak/>
              <w:t xml:space="preserve">2020), demais especificações exigidas na legislação vigente. 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30,0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28</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BISCOITO DOCE SABOR CHOCOLATE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“maria”, redondo, sem recheio, acondicionado em embalagem plástica de polipropileno original do fabricante, contendo 370 g. isento de mofo, odores estranhos e substâncias nocivas, nas embalagens deve conter informação nutricional, prazo de validade mínimo de 6 meses, a partir da data de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106,0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PC</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29</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Biscoito doce sem leite e sem ovos</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cookies, Podendo ser de maçã, cacau ou coco. Embalagem atóxica, de 120 g, contendo identificação do fabricante, origem do produto, ingredientes, informação </w:t>
            </w:r>
            <w:r w:rsidRPr="008266EC">
              <w:rPr>
                <w:rFonts w:eastAsia="Times New Roman"/>
                <w:sz w:val="24"/>
                <w:szCs w:val="24"/>
                <w:lang w:eastAsia="pt-BR"/>
              </w:rPr>
              <w:lastRenderedPageBreak/>
              <w:t xml:space="preserve">nutricional, alergênicos, lote, peso, data de fabricação e validade. NÃO PODE CONTER GORDURAS TRANS INDUSTRIALIZADAS (conforme Resolução Nº 06 de 08 de maio de 2020), demais especificações exigidas na legislação vigente. 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60,0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30</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BISCOITO DOCE TIPO "MARIA"</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 formato redondo, consistência crocante, deverá ser fabricado a partir de matérias primas sãs e limpas, isenta de matérias terrosas, parasitos, livre de umidade, fragmentos estranhos, sem danos físicos e mecânicos oriundos do manuseio e transporte. Embalagem atóxica, de 740 g, contendo identificação do fabricante, </w:t>
            </w:r>
            <w:r w:rsidRPr="008266EC">
              <w:rPr>
                <w:rFonts w:eastAsia="Times New Roman"/>
                <w:sz w:val="24"/>
                <w:szCs w:val="24"/>
                <w:lang w:eastAsia="pt-BR"/>
              </w:rPr>
              <w:lastRenderedPageBreak/>
              <w:t>origem do produto, ingredientes, informação nutricional, alergênicos, lote, peso, data de fabricação e validade. NÃO PODE CONTER GORDURAS TRANS INDUSTRIALIZADAS (conforme Resolução Nº 06 de 08 de maio de 2020), demais especificações exigidas na legislação vigente. Produto com no mínimo 06 meses de validade no momento da entrega. Solicitar amostra.</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400,0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31</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BISCOITO SALGADO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Pacotes com 144g  contendo 6 embalagens. Composição básica farinha de trigo enriquecida com ácido fólico e ferro, gordura vegetal hidrogenada, açúcar e outras substâncias permitidas, acondicionado em embalagens impermeáveis, com 6 unidades de 24 g cada, </w:t>
            </w:r>
            <w:r w:rsidRPr="008266EC">
              <w:rPr>
                <w:rFonts w:eastAsia="Times New Roman"/>
                <w:sz w:val="24"/>
                <w:szCs w:val="24"/>
                <w:lang w:eastAsia="pt-BR"/>
              </w:rPr>
              <w:lastRenderedPageBreak/>
              <w:t xml:space="preserve">individualmente fechadas. As embalagens devem conter externamente os dados de identificação,  procedência, informações nutricionais, número de lote, data de validade, quantidade de produto. Validade mínima de 6 meses a partir da data de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32</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BISCOITO SALGADO COM SEMENTES DE GERGELIM</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com semente de gergelim, consistência crocante, deverá ser fabricado a partir de matérias primas sãs e limpas, isenta de matérias terrosas, parasitos, livre de umidade, fragmentos estranhos, sem danos físicos e mecânicos oriundos do manuseio e transporte. Embalagem atóxica, de 400 g, contendo identificação do fabricante, origem do produto, ingredientes, informação </w:t>
            </w:r>
            <w:r w:rsidRPr="008266EC">
              <w:rPr>
                <w:rFonts w:eastAsia="Times New Roman"/>
                <w:sz w:val="24"/>
                <w:szCs w:val="24"/>
                <w:lang w:eastAsia="pt-BR"/>
              </w:rPr>
              <w:lastRenderedPageBreak/>
              <w:t>nutricional, alergênicos, lote, peso, data de fabricação e validade. NÃO PODE CONTER GORDURAS TRANS INDUSTRIALIZADAS (conforme Resolução Nº 06 de 08 de maio de 2020), demais especificações exigidas na legislação vigente. Produto com no mínimo 06 meses de validade no momento da entrega. Solicitar amostra.</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300,0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33</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BISCOITO SALGADO INTEGRAL</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consistência crocante, sem corante artificial, isenta de gordura trans/gordura vegetal hidrogenada (conforme a resolução 06 de 08 de maio de 2020). Isento de mofo, odores estranhos e substâncias nocivas. Embalagem plástica de polipropileno original do fabricante, contendo 400g, com identificação </w:t>
            </w:r>
            <w:r w:rsidRPr="008266EC">
              <w:rPr>
                <w:rFonts w:eastAsia="Times New Roman"/>
                <w:sz w:val="24"/>
                <w:szCs w:val="24"/>
                <w:lang w:eastAsia="pt-BR"/>
              </w:rPr>
              <w:lastRenderedPageBreak/>
              <w:t xml:space="preserve">do fabricante, origem do produto, ingredientes, informação nutricional, alergênicos, lote, peso, data de fabricação e validade.  Produto com no mínimo 06 meses de validade no momento da entrega. Solicitar amostra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350,0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PC</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34</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BISCOITO SALGADO TIPO ÁGUA E SAL</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consistência crocante, sem corantes artificiais, acondicionadas em embalagem plástica de polipropileno original do fabricante. O biscoito deverá ser fabricadas a partir de matérias primas sãs e limpas, isenta de matérias terrosas, parasitos, livre de umidade, fragmentos estranhos e em perfeito estado de conservação, serão rejeitados biscoitos mal cozidos, queimados e de caracteres organolépticos anormais, não </w:t>
            </w:r>
            <w:r w:rsidRPr="008266EC">
              <w:rPr>
                <w:rFonts w:eastAsia="Times New Roman"/>
                <w:sz w:val="24"/>
                <w:szCs w:val="24"/>
                <w:lang w:eastAsia="pt-BR"/>
              </w:rPr>
              <w:lastRenderedPageBreak/>
              <w:t>podendo apresentar excesso de dureza e nem de apresentar quebradiço. Produto isento de gordura vegetal hidrogenada, livre de gordura trans. Embalagem atóxica resistente de 400g, contendo identificação do fabricante, origem do produto, ingredientes, informação nutricional, alergênicos, lote, peso, data de fabricação e validade. Validade de no mínimo 6  meses a contar da data da entrega. Solicitar amostra</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470,0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35</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BOMBOM COM RECHEIO DE CHOCOLATE E CROCANTES. PACOTE COM 1KG</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com casca de wafer coberta com camada de chocolate, recheado com creme de castanha de caju, amendoim e/ou bombom com  recheio de chocolate e crocantes, revestido por uma camada de </w:t>
            </w:r>
            <w:r w:rsidRPr="008266EC">
              <w:rPr>
                <w:rFonts w:eastAsia="Times New Roman"/>
                <w:sz w:val="24"/>
                <w:szCs w:val="24"/>
                <w:lang w:eastAsia="pt-BR"/>
              </w:rPr>
              <w:lastRenderedPageBreak/>
              <w:t xml:space="preserve">wafer e coberto com chocolate branco por fora . . Pacote com 1kg. Bombom com 21,5g cada Cada bombom deverá conter 21,5g e a embalagem com um lacre, em adição às laterais. O objetivo  embalagem é manter o chocolate crocante por mais tempo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115,0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PC</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36</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BOMBOM SORTIDOS EM CAIXA.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Caixa com no mínimo 250g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300,0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cx</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37</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BRÓCOLIS</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fresco, firme, tipo ramoso, tamanho médio, de boa qualidade, bem desenvolvidos. Coloração uniforme e sem manchas. Devem estar isentas de material terroso, livres de sujidades, parasitas e larvas, sem danos físicos e mecânicos oriundos do manuseio e transporte. Acondicionadas em caixas plásticas vazadas, adequadamente higienizadas ou embalagens plásticas. Produto </w:t>
            </w:r>
            <w:r w:rsidRPr="008266EC">
              <w:rPr>
                <w:rFonts w:eastAsia="Times New Roman"/>
                <w:sz w:val="24"/>
                <w:szCs w:val="24"/>
                <w:lang w:eastAsia="pt-BR"/>
              </w:rPr>
              <w:lastRenderedPageBreak/>
              <w:t xml:space="preserve">com código de rastreabilidade E-origem (CIDASC).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200,0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38</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Cacau em pó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solúvel, sem açúcar, 100% cacau. Embalagem atóxica, de 200 gramas, contendo identificação do fabricante, origem do produto, ingredientes, informação nutricional, alergênicos, lote, peso, data de fabricação e validade, demais especificações exigidas na legislação vigente. 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39</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Café granulado solúvel instantâneo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granulado instantâneo, contendo como ingrediente único café, com ausência de larvas, parasitos e substâncias estranhas, não contendo glúten, acondicionado em embalagem de vidro de 200 g, contendo identificação do </w:t>
            </w:r>
            <w:r w:rsidRPr="008266EC">
              <w:rPr>
                <w:rFonts w:eastAsia="Times New Roman"/>
                <w:sz w:val="24"/>
                <w:szCs w:val="24"/>
                <w:lang w:eastAsia="pt-BR"/>
              </w:rPr>
              <w:lastRenderedPageBreak/>
              <w:t xml:space="preserve">fabricante, origem do produto, ingredientes, informação nutricional, alergênicos, lote, peso, data de fabricação e validade.  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495,0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40</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AMEIXA SECA</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sem caroço, sem adição de açúcar e aditivos alimentares, com cor característica, frutas desidratadas inteiras, sem caroço, livre de fermentações, manchas, defeitos e mofo, sabor característico, isento de sabores estranhos e com textura macia. Embalagem de  150 gramas, atóxica contendo identificação do fabricante, origem do produto, ingredientes, informação nutricional, alergênicos, lote, peso, data de fabricação e </w:t>
            </w:r>
            <w:r w:rsidRPr="008266EC">
              <w:rPr>
                <w:rFonts w:eastAsia="Times New Roman"/>
                <w:sz w:val="24"/>
                <w:szCs w:val="24"/>
                <w:lang w:eastAsia="pt-BR"/>
              </w:rPr>
              <w:lastRenderedPageBreak/>
              <w:t xml:space="preserve">validade.  Produto com no mínimo 80% do prazo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200,0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41</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CAMOMILA</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há Folhas e flores de camomila, desidratadas e moídas. Embalagem plástica atóxica de 10  gramas.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115,0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42</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Canela em casca Canela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proveniente de cascas sãs, limpas e secas, em forma de semi tubos de tamanho de 15 a 25cm, pura, livre de sujidades e contaminantes, embalagem contendo 10g de peso liquido. Embalagem atóxica contendo identificação do fabricante, origem do produto, ingredientes, informação nutricional, alergênicos, lote, peso, data de fabricação e validade.  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40,0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43</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CANELA EM PÓ</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 tubo. Embalagem primária, atóxica, </w:t>
            </w:r>
            <w:r w:rsidRPr="008266EC">
              <w:rPr>
                <w:rFonts w:eastAsia="Times New Roman"/>
                <w:sz w:val="24"/>
                <w:szCs w:val="24"/>
                <w:lang w:eastAsia="pt-BR"/>
              </w:rPr>
              <w:lastRenderedPageBreak/>
              <w:t xml:space="preserve">de 30 gramas, contendo identificação do fabricante, origem do produto, ingredientes, informação nutricional, alergênicos, lote, peso, data de fabricação e validade, demais especificações exigidas na legislação vigente. 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40,0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44</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BATATA SALSA</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mandioquinha/ batata baroa, tubérculo in natura, tipo batata, espécie salsa. Limpa, firme, com grau de maturação que permita o transporte e armazenamento permanecendo adequada para o consumo. Produto fresco, aroma, cor e sabor característico, sem lesões provocadas por insetos, doenças e ação mecânica, devem ser </w:t>
            </w:r>
            <w:r w:rsidRPr="008266EC">
              <w:rPr>
                <w:rFonts w:eastAsia="Times New Roman"/>
                <w:sz w:val="24"/>
                <w:szCs w:val="24"/>
                <w:lang w:eastAsia="pt-BR"/>
              </w:rPr>
              <w:lastRenderedPageBreak/>
              <w:t>íntegras, sem manchas, rupturas e/ou amassadas, sem podridão ou partes murchas, sem deformações, sem raízes lenhosas, sem bolores, sujidades, ferrugem ou outros defeitos que possam alterar sua aparência e qualidade. Livre de resíduos de fertilizantes. Acondicionadas em caixas plásticas, vazadas adequadamente higienizadas ou embalagens plásticas. Produto com código de rastreabilidade E-origem (CIDASC).</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45</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Canjiquinha amarela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a base de milho 100% natural, de 1º qualidade, livre de parasitas, odores estranhos, substâncias nocivas, embalagem plástica de polipropileno, transparente e resistente, contendo 500g. </w:t>
            </w:r>
            <w:r w:rsidRPr="008266EC">
              <w:rPr>
                <w:rFonts w:eastAsia="Times New Roman"/>
                <w:sz w:val="24"/>
                <w:szCs w:val="24"/>
                <w:lang w:eastAsia="pt-BR"/>
              </w:rPr>
              <w:lastRenderedPageBreak/>
              <w:t xml:space="preserve">Embalagem atóxica contendo identificação do fabricante, origem do produto, ingredientes, informação nutricional, alergênicos, lote, peso, data de fabricação e validade.  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80,0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46</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CARNE BOVINA</w:t>
            </w:r>
          </w:p>
        </w:tc>
        <w:tc>
          <w:tcPr>
            <w:tcW w:w="1842" w:type="dxa"/>
          </w:tcPr>
          <w:p w:rsidR="00007F95" w:rsidRPr="008266EC" w:rsidRDefault="00811576" w:rsidP="00811576">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 xml:space="preserve">em cubos </w:t>
            </w:r>
            <w:r w:rsidRPr="008266EC">
              <w:rPr>
                <w:rFonts w:eastAsia="Times New Roman"/>
                <w:sz w:val="24"/>
                <w:szCs w:val="24"/>
                <w:lang w:eastAsia="pt-BR"/>
              </w:rPr>
              <w:t xml:space="preserve">tipo patinho, </w:t>
            </w:r>
            <w:r w:rsidR="00007F95" w:rsidRPr="008266EC">
              <w:rPr>
                <w:rFonts w:eastAsia="Times New Roman"/>
                <w:sz w:val="24"/>
                <w:szCs w:val="24"/>
                <w:lang w:eastAsia="pt-BR"/>
              </w:rPr>
              <w:t xml:space="preserve">em cubos tipo patinho, coxão mole, congelada, isenta de cartilagens e ossos, cor, textura, odor e sabor característico, com ausência de sujidades, parasitos, larvas ou qualquer substância contaminante que possa alterá-la ou encobrir alguma alteração. Embalagem de 1 kg, atóxica contendo identificação do fabricante, origem do produto, </w:t>
            </w:r>
            <w:r w:rsidR="00007F95" w:rsidRPr="008266EC">
              <w:rPr>
                <w:rFonts w:eastAsia="Times New Roman"/>
                <w:sz w:val="24"/>
                <w:szCs w:val="24"/>
                <w:lang w:eastAsia="pt-BR"/>
              </w:rPr>
              <w:lastRenderedPageBreak/>
              <w:t>ingredientes, informação nutricional, alergênicos, lote, peso, data de fabricação e validade.  O produto deve apresentar registro no Ministério da Agricultura e/ou Ministério da Saúde/SIF/DIPOA e carimbo de inspeção municipal, estadual ou federal. Devendo ser transportada sob temperatura de -12º a -18º C. Produto com prazo de validade de no mínimo 6 meses a partir da data de entrega.</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650,0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47</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CARNE BOVINA MOÍDA</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moída tipo patinho, acém, coxão mole ou paleta  in natura, congelada, isenta de cartilagens e ossos, cor, textura, odor e sabor característico, com ausência de sujidades, parasitos, larvas ou qualquer substância contaminante que possa alterá-la ou encobrir alguma </w:t>
            </w:r>
            <w:r w:rsidRPr="008266EC">
              <w:rPr>
                <w:rFonts w:eastAsia="Times New Roman"/>
                <w:sz w:val="24"/>
                <w:szCs w:val="24"/>
                <w:lang w:eastAsia="pt-BR"/>
              </w:rPr>
              <w:lastRenderedPageBreak/>
              <w:t>alteração. Embalagem de 1 kg, atóxica contendo identificação do fabricante, origem do produto, ingredientes, informação nutricional, alergênicos, lote, peso, data de fabricação e validade.  O produto deve apresentar registro no Ministério da Agricultura e/ou Ministério da Saúde/SIF/DIPOA e carimbo de inspeção municipal, estadual ou federal. Devendo ser transportada sob temperatura de -12º a -18º C. Produto com prazo de validade de no mínimo 6 meses a partir da data de entrega.</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700,0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48</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CARNE DE FRANGO (COXA E SOBRE COXA) INTERFOLHADA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in natura congelada, sem dorso, com consistência, cor e odor característico, ausência de sujidades, parasitos e larvas. Embalagem </w:t>
            </w:r>
            <w:r w:rsidRPr="008266EC">
              <w:rPr>
                <w:rFonts w:eastAsia="Times New Roman"/>
                <w:sz w:val="24"/>
                <w:szCs w:val="24"/>
                <w:lang w:eastAsia="pt-BR"/>
              </w:rPr>
              <w:lastRenderedPageBreak/>
              <w:t xml:space="preserve">transparente atóxica resistente de 1kg, contendo identificação do fabricante, origem do produto, ingredientes, informação nutricional, alergênicos, lote, peso, data de fabricação e validade. Registro no Ministério da Agricultura e/ou Ministério da Saúde/SIF/DIPOA e carimbo de inspeção municipal, estadual ou federal. Produto com prazo de validade de no mínimo 6 meses a partir da data de entrega. Devendo ser transportada sob temperatura de -12º a -18º C.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2.830,0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49</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CARNE DE FRANGO TIPO PEITO FILÉ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sassami de primeira qualidade; sem osso e sem pele, congelado, sem tempero, sem manchas e parasitas. Não deverá apresentar formações de cristais de gelo, penas e penugens, </w:t>
            </w:r>
            <w:r w:rsidRPr="008266EC">
              <w:rPr>
                <w:rFonts w:eastAsia="Times New Roman"/>
                <w:sz w:val="24"/>
                <w:szCs w:val="24"/>
                <w:lang w:eastAsia="pt-BR"/>
              </w:rPr>
              <w:lastRenderedPageBreak/>
              <w:t xml:space="preserve">perfurações, coágulos e queimaduras por congelamento, inspecionada. Aparência: aspecto, cor, sabor e odor característicos; embalagem primária: acondicionado em pacote plástico; atóxico; resistente; pesando 1kg. No transporte o produto deverá estar congelado, transportado em veículo com carroceria fechada, isotérmico, com temperatura de – 18°C ou inferior, assegurando que o produto se mantenha congelado durante o transporte. Embalagem de 1 kg, atóxica, deverá constar informações do fabricante, origem do produto, ingredientes, informação nutricional, alergênicos, lote, peso, data de fabricação e validade. </w:t>
            </w:r>
            <w:r w:rsidRPr="008266EC">
              <w:rPr>
                <w:rFonts w:eastAsia="Times New Roman"/>
                <w:sz w:val="24"/>
                <w:szCs w:val="24"/>
                <w:lang w:eastAsia="pt-BR"/>
              </w:rPr>
              <w:lastRenderedPageBreak/>
              <w:t>Registro no Ministério da Agricultura - Serviço de Inspeção Federal (SIF) ou Serviço de Inspeção Estadual (SIE) ou (SIM) Serviço de inspeção municipal. No momento da entrega o produto deverá dispor no mínimo de 6 meses de validade.</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1.400,0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50</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Carne suína (iscas)</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 cubos tipo pernil ou lombo, sem ossos, in natura, sem pele e sem gordura aparente, cortada em cubos, congelado, cor rosada característica, sem gordura, textura, odor e sabor característico. Com ausência de sujidades, parasitos, larvas ou qualquer substância contaminante que possa alterá-la ou encobrir alguma alteração. Embalagem de 1 kg, atóxica, resistente, transparente, contendo </w:t>
            </w:r>
            <w:r w:rsidRPr="008266EC">
              <w:rPr>
                <w:rFonts w:eastAsia="Times New Roman"/>
                <w:sz w:val="24"/>
                <w:szCs w:val="24"/>
                <w:lang w:eastAsia="pt-BR"/>
              </w:rPr>
              <w:lastRenderedPageBreak/>
              <w:t>identificação do fabricante, origem do produto, ingredientes, informação nutricional, lote, peso, data de fabricação e validade, registro no Ministério da Agricultura e/ou Ministério da Saúde/SIF/DIPOA e carimbo de inspeção municipal, estadual ou federal. Produto com prazo de validade de no mínimo 6 meses a partir da data de entrega. Devendo ser transportada sob temperatura de -12º a -18º C.</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700,0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51</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Carne suína, costela para churrasco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resfriada, devidamente picada (sem cabeça e sem pés), sem pele e com selo  de inspeção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1.600,0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52</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CEBOLA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In natura, tipo branca. Características: estar isentos de umidade externa anormal, odor e sabor estranhos. Não serão permitidos rachaduras, perfurações, </w:t>
            </w:r>
            <w:r w:rsidRPr="008266EC">
              <w:rPr>
                <w:rFonts w:eastAsia="Times New Roman"/>
                <w:sz w:val="24"/>
                <w:szCs w:val="24"/>
                <w:lang w:eastAsia="pt-BR"/>
              </w:rPr>
              <w:lastRenderedPageBreak/>
              <w:t xml:space="preserve">cortes e mofos. Embalagem: o produto deverá estar acondicionado em embalagem plástica, flexível, atóxica, resistente e transparentes de 1 kg.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465,0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53</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CENOURA</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sem as folhas, de primeira qualidade, tamanho médio, uniforme, sem ferimentos ou defeitos, tenras, sem corpos estranhos e/ou terra aderidos à superfície externa. Acondicionadas em caixas plásticas vazadas, adequadamente higienizadas ou embalagens plásticas. Produto com código de rastreabilidade E-origem (CIDASC).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550,0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54</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CARNE BOVINA </w:t>
            </w:r>
          </w:p>
        </w:tc>
        <w:tc>
          <w:tcPr>
            <w:tcW w:w="1842" w:type="dxa"/>
          </w:tcPr>
          <w:p w:rsidR="00007F95" w:rsidRPr="008266EC" w:rsidRDefault="00EC1E1E" w:rsidP="00EC1E1E">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moída</w:t>
            </w:r>
            <w:r w:rsidR="00811576">
              <w:rPr>
                <w:rFonts w:eastAsia="Times New Roman"/>
                <w:sz w:val="24"/>
                <w:szCs w:val="24"/>
                <w:lang w:eastAsia="pt-BR"/>
              </w:rPr>
              <w:t xml:space="preserve"> </w:t>
            </w:r>
            <w:r w:rsidR="00007F95" w:rsidRPr="008266EC">
              <w:rPr>
                <w:rFonts w:eastAsia="Times New Roman"/>
                <w:sz w:val="24"/>
                <w:szCs w:val="24"/>
                <w:lang w:eastAsia="pt-BR"/>
              </w:rPr>
              <w:t xml:space="preserve">tipo patinho, acém, coxão mole ou paleta  in natura resfriada, isenta de cartilagens e ossos, cor, textura, odor e sabor característico, </w:t>
            </w:r>
            <w:r w:rsidR="00007F95" w:rsidRPr="008266EC">
              <w:rPr>
                <w:rFonts w:eastAsia="Times New Roman"/>
                <w:sz w:val="24"/>
                <w:szCs w:val="24"/>
                <w:lang w:eastAsia="pt-BR"/>
              </w:rPr>
              <w:lastRenderedPageBreak/>
              <w:t xml:space="preserve">com ausência de sujidades, parasitos, larvas ou qualquer substância contaminante que possa alterá-la ou encobrir alguma alteração, acondicionada em embalagem de 1 kg, atóxica resistente, transparente, contendo identificação do fabricante, origem do produto, ingredientes, informação nutricional, lote, peso, data de fabricação e validade. O produto deve apresentar registro no Ministério da Agricultura e/ou Ministério da Saúde/SIF/DIPOA e carimbo de inspeção municipal, estadual ou federal. O transporte deve ser feito sob refrigeração mantendo a temperatura de 4°C a 6° C. Produto com no mínimo 80% do prazo de validade </w:t>
            </w:r>
            <w:r w:rsidR="00007F95" w:rsidRPr="008266EC">
              <w:rPr>
                <w:rFonts w:eastAsia="Times New Roman"/>
                <w:sz w:val="24"/>
                <w:szCs w:val="24"/>
                <w:lang w:eastAsia="pt-BR"/>
              </w:rPr>
              <w:lastRenderedPageBreak/>
              <w:t>no momento da entrega.</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800,0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55</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COCO RALADO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Polpa de coco RALADO, parcialmente desengordurado e desidratado, sem adição açúcar. Pacote com 100g.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30,0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PC</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56</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CHEIRO VERDE</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Cebolinha/salsinha com talos e folhas inteiras, saudáveis, graúdas, firmes e bem desenvolvidas, sem manchas, com coloração uniforme e sem raízes. Acondicionadas em caixas plásticas vazadas, adequadamente higienizadas ou embalagens plásticas. Produto com código de rastreabilidade E-origem (CIDASC).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mço</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57</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CHIA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 semente (Salvia hispânica), com cor e sabor característico, livre de fermentações, manchas, e mofo, isento de sabores estranhos acondicionada em embalagem plástica de polipropileno, </w:t>
            </w:r>
            <w:r w:rsidRPr="008266EC">
              <w:rPr>
                <w:rFonts w:eastAsia="Times New Roman"/>
                <w:sz w:val="24"/>
                <w:szCs w:val="24"/>
                <w:lang w:eastAsia="pt-BR"/>
              </w:rPr>
              <w:lastRenderedPageBreak/>
              <w:t xml:space="preserve">resistente, com 100 g. Embalagem atóxica contendo identificação do fabricante, origem do produto, ingredientes, informação nutricional, alergênicos, lote, peso, data de fabricação e validade. O produto deverá apresentar data de fabricação recente e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58</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CHOCOLATE AO LEITE EM BARRA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com no mínimo 90g.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300,0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59</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Chocolate (camadas de wafles intercaladas com chocolate ao leite, embalados individualmente, caixa com 20 unidades, caixa com 126 gramas)</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recheado e coberto com chocolate, versão de 126g, com 20 unidades embaladas individualmente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140,0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cx</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60</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CHUCHU</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branco ou verde, tamanho médio, de primeira qualidade, sem ferimentos ou defeitos, tenro, sem manchas e </w:t>
            </w:r>
            <w:r w:rsidRPr="008266EC">
              <w:rPr>
                <w:rFonts w:eastAsia="Times New Roman"/>
                <w:sz w:val="24"/>
                <w:szCs w:val="24"/>
                <w:lang w:eastAsia="pt-BR"/>
              </w:rPr>
              <w:lastRenderedPageBreak/>
              <w:t xml:space="preserve">coloração uniforme, livres de sujidades e corpos estranhos aderidos à superfície externa. Acondicionadas em caixas plásticas vazadas, adequadamente higienizadas ou embalagens plásticas. Produto com código de rastreabilidade E-origem (CIDASC).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300,0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61</w:t>
            </w:r>
          </w:p>
        </w:tc>
        <w:tc>
          <w:tcPr>
            <w:tcW w:w="1765" w:type="dxa"/>
          </w:tcPr>
          <w:p w:rsidR="00007F95" w:rsidRPr="008266EC" w:rsidRDefault="003A15E9" w:rsidP="00007F95">
            <w:pPr>
              <w:overflowPunct w:val="0"/>
              <w:autoSpaceDE w:val="0"/>
              <w:autoSpaceDN w:val="0"/>
              <w:adjustRightInd w:val="0"/>
              <w:spacing w:after="0" w:line="240" w:lineRule="auto"/>
              <w:textAlignment w:val="baseline"/>
              <w:rPr>
                <w:rFonts w:eastAsia="Times New Roman"/>
                <w:sz w:val="24"/>
                <w:szCs w:val="24"/>
                <w:lang w:eastAsia="pt-BR"/>
              </w:rPr>
            </w:pPr>
            <w:r>
              <w:rPr>
                <w:rFonts w:eastAsia="Times New Roman"/>
                <w:sz w:val="24"/>
                <w:szCs w:val="24"/>
                <w:lang w:eastAsia="pt-BR"/>
              </w:rPr>
              <w:t>Flocos de coco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Polpa de coco em flocos, parcialmente desengordurado e desidratado ralado, sem adição de açúcar. Pacote com 100g.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80,0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PC</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62</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Colorífico vermelho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preparado com matérias-primas sãs, limpas e de boa qualidade, constituído de uma mistura de fubá com urucum em pó ou extrato oleoso de urucum. Sal e óleos comestíveis. Livre de matéria terrosa e de detritos animais e vegetais. Isento de sujidades, parasitos e larvas. </w:t>
            </w:r>
            <w:r w:rsidRPr="008266EC">
              <w:rPr>
                <w:rFonts w:eastAsia="Times New Roman"/>
                <w:sz w:val="24"/>
                <w:szCs w:val="24"/>
                <w:lang w:eastAsia="pt-BR"/>
              </w:rPr>
              <w:lastRenderedPageBreak/>
              <w:t>Não apresentando cheiro acre ou rançoso. Aparência pó fino. Cheiro e sabor próprios. Embalagem atóxica resistente de 500 gramas, contendo identificação do fabricante, origem do produto, ingredientes, informação nutricional, alergênicos, lote, peso, data de fabricação e validade. Validade de no mínimo 6  meses a contar da data da entrega.</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90,0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63</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COUVE-FLOR</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fresco, de primeira qualidade, inflorescência de tamanho médio, inteira, tenra, com coloração branca ou creme claro, sem manchas escuras, livre de sujidades, parasitas, insetos ou resíduos de fertilizantes. Ausência de danos mecânicos. Acondicionadas em caixas </w:t>
            </w:r>
            <w:r w:rsidRPr="008266EC">
              <w:rPr>
                <w:rFonts w:eastAsia="Times New Roman"/>
                <w:sz w:val="24"/>
                <w:szCs w:val="24"/>
                <w:lang w:eastAsia="pt-BR"/>
              </w:rPr>
              <w:lastRenderedPageBreak/>
              <w:t xml:space="preserve">plásticas vazadas, adequadamente higienizadas ou embalagens plásticas. Produto com código de rastreabilidade E-origem (CIDASC).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64</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CRAVO DA INDIA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alimentício, constituído por botões florais secos, limpos e sãos. Deve apresentar aspecto e cor característicos do produto, cheiro fortemente aromático de cravo da índia. Ausente de sujidade e contaminações físicas. Embalagem transparente, atóxica resistente de 12 gramas, contendo identificação do fabricante, origem do produto, ingredientes, informação nutricional, alergênicos, lote, peso, data de fabricação e validade. Validade de no mínimo 6  meses </w:t>
            </w:r>
            <w:r w:rsidRPr="008266EC">
              <w:rPr>
                <w:rFonts w:eastAsia="Times New Roman"/>
                <w:sz w:val="24"/>
                <w:szCs w:val="24"/>
                <w:lang w:eastAsia="pt-BR"/>
              </w:rPr>
              <w:lastRenderedPageBreak/>
              <w:t xml:space="preserve">a contar da data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20,0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65</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Doce cremoso de frutas</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oriundo do cozimento de polpa de fruta natural com açúcar, deverá ser fabricado com matéria prima sã, limpa, isenta de matéria terrosa, parasitas, e em perfeito estado de conservação, não poderá conter substâncias estranhas à sua composição normal, será proibido adicionar ao doce de frutas corantes artificiais e aromatizantes. Embalagem atóxica resistente de 400g, contendo identificação do fabricante, origem do produto, ingredientes, informação nutricional, alergênicos, lote, peso, data de fabricação e validade. Validade de no mínimo 6  meses a contar da data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166,0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66</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ERVA DOCE</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Desidratada. Pacote com 20 g, </w:t>
            </w:r>
            <w:r w:rsidRPr="008266EC">
              <w:rPr>
                <w:rFonts w:eastAsia="Times New Roman"/>
                <w:sz w:val="24"/>
                <w:szCs w:val="24"/>
                <w:lang w:eastAsia="pt-BR"/>
              </w:rPr>
              <w:lastRenderedPageBreak/>
              <w:t xml:space="preserve">sementes inteiras desidratado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145,0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67</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Erva mate 100% Nativa sem açúcar.</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Moída grossa. Ervais nativos do Paraná e Santa Catarina. Embalada a vácuo, pacote  com 01 kg . Com data de fabricação não superior a 30 dias a contar da data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500,0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68</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Erva para Terere</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Pacote com  500g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69</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ERVILHA</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natural, congelada, sem adição de conservantes e sódio. Unidades de 300 gramas. Embalagem atóxica contendo identificação do fabricante, origem do produto, ingredientes, informação nutricional, alergênicos, lote, peso, data de fabricação e validade.  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60,0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70</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Ervilha em conserva. Sachê com 300g líquido e 200g drenado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 170g (peso drenado), sem conservantes. Deverá possuir como ingredientes: </w:t>
            </w:r>
            <w:r w:rsidRPr="008266EC">
              <w:rPr>
                <w:rFonts w:eastAsia="Times New Roman"/>
                <w:sz w:val="24"/>
                <w:szCs w:val="24"/>
                <w:lang w:eastAsia="pt-BR"/>
              </w:rPr>
              <w:lastRenderedPageBreak/>
              <w:t xml:space="preserve">ervilha e água. Embalagem atóxica contendo identificação do fabricante, origem do produto, ingredientes, informação nutricional, alergênicos, lote, peso, data de fabricação e validade.  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200,0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71</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MOLHO DE TOMATE</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embalagens de 300 gramas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72</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FARINHA DE ARROZ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Obtida da moagem de grãos de arroz polido isenta de glúten. Cor branca típica, odor e sabor característicos, aspecto de pó fino homogêneo. Embalagem atóxica contendo identificação do fabricante, origem do produto, ingredientes, informação nutricional, alergênicos, lote, peso, data de fabricação e validade.  Produto com no mínimo 06 meses </w:t>
            </w:r>
            <w:r w:rsidRPr="008266EC">
              <w:rPr>
                <w:rFonts w:eastAsia="Times New Roman"/>
                <w:sz w:val="24"/>
                <w:szCs w:val="24"/>
                <w:lang w:eastAsia="pt-BR"/>
              </w:rPr>
              <w:lastRenderedPageBreak/>
              <w:t xml:space="preserve">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73</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Farinha de Linhaça dourada</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isenta de qualquer substância estranha ou nociva. Embalagem atóxica resistente de 150g, contendo identificação do fabricante, origem do produto, ingredientes, informação nutricional, alergênicos, lote, peso, data de fabricação e validade. Validade de no mínimo 6  meses a contar da data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74</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FARINHA DE MANDIOCA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torrada, tipo 1, fina, embalagem atóxica resistente de 500 gramas, contendo identificação do fabricante, origem do produto, ingredientes, informação nutricional, alergênicos, lote, peso, data de fabricação e validade. Validade de no mínimo 6  meses </w:t>
            </w:r>
            <w:r w:rsidRPr="008266EC">
              <w:rPr>
                <w:rFonts w:eastAsia="Times New Roman"/>
                <w:sz w:val="24"/>
                <w:szCs w:val="24"/>
                <w:lang w:eastAsia="pt-BR"/>
              </w:rPr>
              <w:lastRenderedPageBreak/>
              <w:t xml:space="preserve">a contar da data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200,0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75</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FARINHA DE MILHO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fabricada a partir de matérias primas sãs e limpas, livre de matéria terrosa, parasitos, larvas e detritos animais e vegetais. Produto obtido pela ligeira torração do milho amarelo. Previamente lavado e isento de cianeto radical. Não podendo estar fermentada, rançosa e úmida. Embalagem transparente atóxica resistente de 1kg, contendo identificação do fabricante, origem do produto, ingredientes, informação nutricional, alergênicos, lote, peso, data de fabricação e validade. Validade de no mínimo 6  meses a contar da data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550,0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76</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FARINHA DE TRIGO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especial, tipo 1, contendo glúten, produto obtido a partir de cereal limpo desgerminado, </w:t>
            </w:r>
            <w:r w:rsidRPr="008266EC">
              <w:rPr>
                <w:rFonts w:eastAsia="Times New Roman"/>
                <w:sz w:val="24"/>
                <w:szCs w:val="24"/>
                <w:lang w:eastAsia="pt-BR"/>
              </w:rPr>
              <w:lastRenderedPageBreak/>
              <w:t xml:space="preserve">são, isento de matéria terrosa e em perfeito estado de conservação, não poderá estar úmida, fermentada ou rançosa, deve ter aspecto de pó fino, cor branca ou ligeiramente amarelada, cheiro e sabor próprios, enriquecida com ferro e ácido fólico. Embalagem transparente atóxica resistente de 1kg, contendo identificação do fabricante, origem do produto, ingredientes, informação nutricional, alergênicos, lote, peso, data de fabricação e validade. Validade de no mínimo 6  meses a contar da data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600,0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77</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FARINHA DE TRIGO INTEGRAL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obtido a partir de cereal integral, são, isento de matéria terrosa e em perfeito estado de conservação, não poderá estar úmida, </w:t>
            </w:r>
            <w:r w:rsidRPr="008266EC">
              <w:rPr>
                <w:rFonts w:eastAsia="Times New Roman"/>
                <w:sz w:val="24"/>
                <w:szCs w:val="24"/>
                <w:lang w:eastAsia="pt-BR"/>
              </w:rPr>
              <w:lastRenderedPageBreak/>
              <w:t xml:space="preserve">fermentada ou rançosa, cheiro e sabor próprios, Embalagem transparente atóxica resistente de 1kg, contendo identificação do fabricante, origem do produto, ingredientes, informação nutricional, alergênicos, lote, peso, data de fabricação e validade. Validade de no mínimo 6  meses a contar da data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PC</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78</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FARINHA DE TRIGO TIPO I. PACOTE COM 05KG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1, contendo glúten, produto obtido a partir de cereal limpo desgerminado, são, isento de matéria terrosa e em perfeito estado de conservação, não poderá estar úmida, fermentada ou rançosa, deve ter aspecto de pó fino, cor branca ou ligeiramente amarelada, cheiro e sabor próprios, enriquecida com ferro e ácido fólico. Embalagem </w:t>
            </w:r>
            <w:r w:rsidRPr="008266EC">
              <w:rPr>
                <w:rFonts w:eastAsia="Times New Roman"/>
                <w:sz w:val="24"/>
                <w:szCs w:val="24"/>
                <w:lang w:eastAsia="pt-BR"/>
              </w:rPr>
              <w:lastRenderedPageBreak/>
              <w:t xml:space="preserve">transparente atóxica resistente de 5kg, contendo identificação do fabricante, origem do produto, ingredientes, informação nutricional, alergênicos, lote, peso, data de fabricação e validade. Validade de no mínimo 6  meses a contar da data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320,0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PC</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79</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FEIJÃO PRETO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1, novo, de 1ª qualidade, constituído de no mínimo 90 a 98% de grãos inteiros e íntegros, isento de material terroso, sujidades, pedras, fungos ou parasitas e mistura de outras variedades e espécies. sem a presença de grãos mofados e/ou carunchados, cor característica e variedade correspondente de tamanho e formato naturais, maduros, limpos e secos, Embalagem transparente atóxica resistente </w:t>
            </w:r>
            <w:r w:rsidRPr="008266EC">
              <w:rPr>
                <w:rFonts w:eastAsia="Times New Roman"/>
                <w:sz w:val="24"/>
                <w:szCs w:val="24"/>
                <w:lang w:eastAsia="pt-BR"/>
              </w:rPr>
              <w:lastRenderedPageBreak/>
              <w:t>de 1kg, contendo identificação do fabricante, origem do produto, ingredientes, informação nutricional, alergênicos, lote, peso, data de fabricação e validade. Validade de no mínimo 6  meses a contar da entrega</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450,0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80</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FERMENTO EM PÓ QUÍMICO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formado de substâncias químicas que por influência do calor e/ou umidade produz desprendimento gasoso capaz de expandir massas elaboradas com farinhas, amidos ou féculas, aumentando-lhes o volume e a porosidade. Embalagem atóxica resistente de 250 gramas, contendo identificação do fabricante, origem do produto, ingredientes, informação nutricional, alergênicos, lote, peso, data de fabricação e </w:t>
            </w:r>
            <w:r w:rsidRPr="008266EC">
              <w:rPr>
                <w:rFonts w:eastAsia="Times New Roman"/>
                <w:sz w:val="24"/>
                <w:szCs w:val="24"/>
                <w:lang w:eastAsia="pt-BR"/>
              </w:rPr>
              <w:lastRenderedPageBreak/>
              <w:t xml:space="preserve">validade. Validade de no mínimo 6  meses a contar da data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110,0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81</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Fermento granulado biológico seco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para o preparo de pães e pizzas, embalado a vácuo.  Embalagem atóxica resistente de 125g, contendo identificação do fabricante, origem do produto, ingredientes, informação nutricional, alergênicos, lote, peso, data de fabricação e validade. Validade de no mínimo 6  meses a contar da data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60,0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82</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FILÉ DE TILÁPIA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 Aspecto: próprio da espécie, não amolecida nem pegajosa, cor: própria da espécie, sem manchas esverdeadas ou pardacentas, odor; próprio, tipo de corte: em filé, embaladas em saco plástico transparente e atóxico, limpo, não violado, </w:t>
            </w:r>
            <w:r w:rsidRPr="008266EC">
              <w:rPr>
                <w:rFonts w:eastAsia="Times New Roman"/>
                <w:sz w:val="24"/>
                <w:szCs w:val="24"/>
                <w:lang w:eastAsia="pt-BR"/>
              </w:rPr>
              <w:lastRenderedPageBreak/>
              <w:t xml:space="preserve">resistente, que garanta a integridade do produto até o momento do consumo. Embalagem de 1 kg.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400,0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83</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FARELO DE AVEIA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Embalagem atóxica resistente de 200g, contendo identificação do fabricante, origem do produto, ingredientes, informação nutricional, alergênicos, lote, peso, data de fabricação e validade. Validade de no mínimo 6  meses a contar da data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84</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FEIJÃO CARIOQUINHA</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1, novo, de 1ª qualidade, constituído de no mínimo 90 a 98% de grãos inteiros e íntegros, isento de material terroso, sujidades, pedras, fungos ou parasitas e mistura de outras variedades e espécies. sem a presença de grãos mofados e/ou carunchados, cor característica e </w:t>
            </w:r>
            <w:r w:rsidRPr="008266EC">
              <w:rPr>
                <w:rFonts w:eastAsia="Times New Roman"/>
                <w:sz w:val="24"/>
                <w:szCs w:val="24"/>
                <w:lang w:eastAsia="pt-BR"/>
              </w:rPr>
              <w:lastRenderedPageBreak/>
              <w:t>variedade correspondente de tamanho e formato naturais, maduros, limpos e secos, Embalagem transparente atóxica resistente de 1kg, contendo identificação do fabricante, origem do produto, ingredientes, informação nutricional, alergênicos, lote, peso, data de fabricação e validade. Validade de no mínimo 6  meses a contar de entrega</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225,0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85</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FLOCOS DE MILHO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Flocos de milho amarelo sem açúcar. Ausência de umidade, fermentação, ranço, isento de sujidades ou contaminação. Embalagem de 200g, não violada, resistente. Validade mínima: 3 meses.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86</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GELATINA EM PÓ</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caixa de 20 gramas, variados sabores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130,0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87</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ERVAS FINAS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Mistura de Ervas finas desidratadas acondicionadas </w:t>
            </w:r>
            <w:r w:rsidRPr="008266EC">
              <w:rPr>
                <w:rFonts w:eastAsia="Times New Roman"/>
                <w:sz w:val="24"/>
                <w:szCs w:val="24"/>
                <w:lang w:eastAsia="pt-BR"/>
              </w:rPr>
              <w:lastRenderedPageBreak/>
              <w:t xml:space="preserve">em pacotes de 5 gramas.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88</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Gergelin</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branco em semente, inteiras, sem casca, sem sujidades ou gravetos, primeira qualidade, com cor e sabor característico, livre de fermentações, manchas, e mofo, isento de sabores estranhos acondicionada em embalagem plástica de polipropileno, resistente, com 150 gramas. Embalagem atóxica contendo identificação do fabricante, origem do produto, ingredientes, informação nutricional, alergênicos, lote, peso, data de fabricação e validade. O produto deverá apresentar data de fabricação recente e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89</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Granola tipo integral tradicional</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contendo cereais integrais, sementes e frutas desidratadas. Isenta de edulcorante naturais ou artificiais, isenta de corantes e aromatizantes artificiais. Embalagem de 850 gramas. A embalagem deverá conter externamente os dados de identificação e procedência, informação nutricional, número do lote, data de validade, quantidade do produto. O produto deverá apresentar data de fabricação recente e validade mínima de 06 (seis) meses a partir da data de entrega na unidade.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90</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Iogurte com polpa de frutas sabores variados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embalagem de 900ml a  1 litro. Produto resultante da fermentação do leite integral pasteurizado ou esterilizado, realizada com cultivos protosimbióticos </w:t>
            </w:r>
            <w:r w:rsidRPr="008266EC">
              <w:rPr>
                <w:rFonts w:eastAsia="Times New Roman"/>
                <w:sz w:val="24"/>
                <w:szCs w:val="24"/>
                <w:lang w:eastAsia="pt-BR"/>
              </w:rPr>
              <w:lastRenderedPageBreak/>
              <w:t xml:space="preserve">de Lactobacillus delbruekki subsp. bulgaricus e Streptococcus salivarius subsp. thermophilus. Deve apresentar consistência cremosa ou firme. Preferencialmente Isento de corantes artificiais. Pode conter estabilizantes, conservantes e ou outras substâncias alimentícias, conforme Instrução Normativa Nº 46/MAPA. O produto não deve apresentar sujidades, corpos estranhos, cor não característica do produto e nem sabor ácido intenso. Conservado entre 1 a 10° C; validade mínima de 20 dias a contar da data de entrega. Embalagem atóxica contendo identificação do fabricante, origem do produto, ingredientes, informação </w:t>
            </w:r>
            <w:r w:rsidRPr="008266EC">
              <w:rPr>
                <w:rFonts w:eastAsia="Times New Roman"/>
                <w:sz w:val="24"/>
                <w:szCs w:val="24"/>
                <w:lang w:eastAsia="pt-BR"/>
              </w:rPr>
              <w:lastRenderedPageBreak/>
              <w:t>nutricional, alergênicos, lote, peso, data de fabricação e validade.  Produto com no mínimo 06 meses de validade no momento da entrega. De acordo com Instrução Normativa Nº 46, de 23 de outubro de 2007. Transporte: veículo em carroceria fechada e isotérmico.</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2.310,0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91</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IOGURTE SEM LACTOSE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Embalagem de 170 gramas ou 830 gramas. Características Técnicas: Iogurte sem lactose, indicado para pessoas com intolerância a lactose. Ingredientes: Leite e/ou leite reconstituído, preparado de fruta, fermentos lácteos e enzima lactase. Conservado entre 1 a 10° C; validade mínima de 20 dias a contar da data de entrega. Embalagem atóxica contendo </w:t>
            </w:r>
            <w:r w:rsidRPr="008266EC">
              <w:rPr>
                <w:rFonts w:eastAsia="Times New Roman"/>
                <w:sz w:val="24"/>
                <w:szCs w:val="24"/>
                <w:lang w:eastAsia="pt-BR"/>
              </w:rPr>
              <w:lastRenderedPageBreak/>
              <w:t>identificação do fabricante, origem do produto, ingredientes, informação nutricional, alergênicos, lote, peso, data de fabricação e validade.  Produto com no mínimo 06 meses de validade no momento da entrega. DEVE CONSTAR NA EMBALAGEM QUE O PRODUTO É ZERO LACTOSE. Transporte: veículo em carroceria fechada e isotérmico.</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190,0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92</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LARANJA</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frescas, íntegras e firmes, com grau de maturação que permita o transporte e armazenamento permanecendo adequada para o consumo. Produto fresco, aroma, cor e sabor característico, sem lesões provocadas por insetos, doenças e ação mecânica, devem ser </w:t>
            </w:r>
            <w:r w:rsidRPr="008266EC">
              <w:rPr>
                <w:rFonts w:eastAsia="Times New Roman"/>
                <w:sz w:val="24"/>
                <w:szCs w:val="24"/>
                <w:lang w:eastAsia="pt-BR"/>
              </w:rPr>
              <w:lastRenderedPageBreak/>
              <w:t>íntegras, sem manchas, rupturas e/ou amassadas, sem bolores, sujidades, ferrugem ou outros defeitos que possam alterar sua aparência e qualidade. Livre de resíduos de fertilizantes. Acondicionadas em caixas plásticas, vazadas adequadamente higienizadas ou embalagens plásticas. Peso de 80g a 100g por unidade. Produto com rastreabilidade de vegetais in natura (e-origem da CIDASC).</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1.400,0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93</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LEITE CONDENSADO 395G</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395 gramas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94</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LEITE DE SOJA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composto elaborado com grãos de soja não transgênico, 0% lactose e 0% colesterol e fonte de proteínas, cálcio, zinco e vitaminas A, B2, B6, B12, C, D, E e Ácido Fólico, sabor natural. Embalagem Tetra Pak, de 1 litro, </w:t>
            </w:r>
            <w:r w:rsidRPr="008266EC">
              <w:rPr>
                <w:rFonts w:eastAsia="Times New Roman"/>
                <w:sz w:val="24"/>
                <w:szCs w:val="24"/>
                <w:lang w:eastAsia="pt-BR"/>
              </w:rPr>
              <w:lastRenderedPageBreak/>
              <w:t>atóxica contendo identificação do fabricante, origem do produto, ingredientes, informação nutricional, alergênicos, lote, peso, data de fabricação e validade, não podendo ter danos na embalagem, como amassados ou furos. Com registro no Ministério da Agricultura- Serviço de Inspeção Federal (SIF) ou Serviço de Inspeção Estadual (SIE), legalizado na Vigilância Sanitária. Produto com no mínimo 4 meses de validade no momento da entrega.</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60,0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l</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95</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LEITE EM PÓ INTEGRAL</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instantâneo, com no mínimo 26% de gorduras (lipídios), contendo pirofosfato férrico e emulsificante lecitina de soja, acondicionados em embalagem de folha de </w:t>
            </w:r>
            <w:r w:rsidRPr="008266EC">
              <w:rPr>
                <w:rFonts w:eastAsia="Times New Roman"/>
                <w:sz w:val="24"/>
                <w:szCs w:val="24"/>
                <w:lang w:eastAsia="pt-BR"/>
              </w:rPr>
              <w:lastRenderedPageBreak/>
              <w:t xml:space="preserve">flandres ou alumínio limpa, resistente, atóxica, isenta de ferrugem, não amassada, contendo 400g de peso  líquido.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625,0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96</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LEITE INTEGRAL</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Longa Vida. Embalagem: Tetra pak com capacidade para 1 litro; Embalagem atóxica contendo identificação do fabricante, origem do produto, ingredientes, informação nutricional, alergênicos, lote, peso, data de fabricação e </w:t>
            </w:r>
            <w:r w:rsidRPr="008266EC">
              <w:rPr>
                <w:rFonts w:eastAsia="Times New Roman"/>
                <w:sz w:val="24"/>
                <w:szCs w:val="24"/>
                <w:lang w:eastAsia="pt-BR"/>
              </w:rPr>
              <w:lastRenderedPageBreak/>
              <w:t xml:space="preserve">validade.  Produto com no mínimo 04 meses de validade no momento da entrega. Com registro no Ministério da Agricultura - Serviço de Inspeção Federal (SIF) ou Serviço de Inspeção Estadual (SIE) ou Sistema de Inspeção Municipal (SIM).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3.580,0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l</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97</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Leite sem Lactose</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Longa Vida para Dietas com Restrição de Lactose - ZERO LACTOSE. Embalagem: Tetra pak com capacidade para 1 litro; Embalagem atóxica contendo identificação do fabricante, origem do produto, ingredientes, informação nutricional, alergênicos, lote, peso, data de fabricação e validade.  Produto com no mínimo 04 meses de validade no momento da entrega. Com registro no Ministério da </w:t>
            </w:r>
            <w:r w:rsidRPr="008266EC">
              <w:rPr>
                <w:rFonts w:eastAsia="Times New Roman"/>
                <w:sz w:val="24"/>
                <w:szCs w:val="24"/>
                <w:lang w:eastAsia="pt-BR"/>
              </w:rPr>
              <w:lastRenderedPageBreak/>
              <w:t xml:space="preserve">Agricultura - Serviço de Inspeção Federal (SIF) ou Serviço de Inspeção Estadual (SIE) ou Sistema de Inspeção Municipal (SIM).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280,0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l</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98</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LENTILHA . PACOTE COM 500G</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1, classe graúda, nova, de 1ª qualidade, sem grãos mofados e/ou cartuchos. Pacote de 500 gramas. Embalagem atóxica contendo identificação do fabricante, origem do produto, ingredientes, informação nutricional, alergênicos, lote, peso, data de fabricação e validade.  Produto com no mínimo 06 meses de validade no momento da entrega. Com registro no Ministério da Agricultura - Serviço de Inspeção Federal (SIF) ou Serviço de Inspeção Estadual (SIE) ou Sistema de Inspeção Municipal (SIM).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105,0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99</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LINGUIÇA</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suína toscana, elaborada com carnes nobres suínas econdimentação natural, produto cárneo industrializado, obtido decarnes de animais de açougue, com baixo teor de gordura,  produto congelado a12ºC.  Embalagem de 1kg cada, pacote embalado a vácuo individualmente . Dizeres de rotulagem c/ data defabricação, prazo de validade, dados nutricionaise selo S.I.F.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570,0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100</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LOURO EM FOLHAS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desidratado, embalagem com 8 gramas. Embalagem atóxica contendo identificação do fabricante, origem do produto, ingredientes, informação nutricional, alergênicos, lote, peso, data de fabricação e validade.  Produto com no mínimo 06 meses de validade no </w:t>
            </w:r>
            <w:r w:rsidRPr="008266EC">
              <w:rPr>
                <w:rFonts w:eastAsia="Times New Roman"/>
                <w:sz w:val="24"/>
                <w:szCs w:val="24"/>
                <w:lang w:eastAsia="pt-BR"/>
              </w:rPr>
              <w:lastRenderedPageBreak/>
              <w:t xml:space="preserve">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30,0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101</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Maçã vermelha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E-origem (CIDASC). Peso médio de 80g a </w:t>
            </w:r>
            <w:r w:rsidRPr="008266EC">
              <w:rPr>
                <w:rFonts w:eastAsia="Times New Roman"/>
                <w:sz w:val="24"/>
                <w:szCs w:val="24"/>
                <w:lang w:eastAsia="pt-BR"/>
              </w:rPr>
              <w:lastRenderedPageBreak/>
              <w:t xml:space="preserve">100g por unidade.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1.105,0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102</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macarrão de arroz</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sem ovos, tipo espaguete, penne ou parafuso: o produto deve estar de acordo com a NTA 02 e 83 (Decreto 12.846/78) e Portaria nº 29 de 13 de janeiro de 1998, ANVISA. Ingredientes: farinha de arroz ou milho, sem ovos, e sem leite.Características: cor, odor, sabor e textura característica. Embalagem primária: saco plástico, hermeticamente selado, ou caixa tipo box,atóxica, resistente, rotulado de acordo com a legislação vigente, pesando 500 gramas. Na data de entrega o produto deve dispor de no mínimo 06 meses de validade.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80,0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103</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MACARRÃO INTEGRAL TIPO ESPAGUETE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Ingredientes: farinha de trigo integral enriquecida com ferro e ácido fólico e corante natural de </w:t>
            </w:r>
            <w:r w:rsidRPr="008266EC">
              <w:rPr>
                <w:rFonts w:eastAsia="Times New Roman"/>
                <w:sz w:val="24"/>
                <w:szCs w:val="24"/>
                <w:lang w:eastAsia="pt-BR"/>
              </w:rPr>
              <w:lastRenderedPageBreak/>
              <w:t xml:space="preserve">urucum e cúrcuma. Pacote de 500 gramas. Embalagem atóxica contendo identificação do fabricante, origem do produto, ingredientes, informação nutricional, alergênicos, lote, peso, data de fabricação e validade.  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280,0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104</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Macarrão tipo cabelo de anjo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Massa alimentícia contendo sêmola de trigo enriquecida com ferro e ácido fólico, ovos, amido de milho, corantes naturais de urucum e cúrcuma. Contém glúten de boa qualidade. As massas a serem postas na água não devem turvar antes da cocção, Embalagem atóxica resistente de 500 g, contendo identificação do fabricante, origem do </w:t>
            </w:r>
            <w:r w:rsidRPr="008266EC">
              <w:rPr>
                <w:rFonts w:eastAsia="Times New Roman"/>
                <w:sz w:val="24"/>
                <w:szCs w:val="24"/>
                <w:lang w:eastAsia="pt-BR"/>
              </w:rPr>
              <w:lastRenderedPageBreak/>
              <w:t xml:space="preserve">produto, ingredientes, informação nutricional, alergênicos, lote, peso, data de fabricação e validade. Validade de no mínimo 6  meses a contar da data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105</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MACARRÃO TIPO ESPAGUETE</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espessura média, massa alimentícia de sêmola de trigo. Embalagem atóxica de 500 gramas contendo identificação do fabricante, origem do produto, ingredientes, informação nutricional, alergênicos, lote, peso, data de fabricação e validade.  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530,0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106</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MACARRÃO TIPO PARAFUSO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parafuso, espessura média, massa alimentícia de sêmola de trigo. Embalagem atóxica de 500 gramas contendo identificação do fabricante, </w:t>
            </w:r>
            <w:r w:rsidRPr="008266EC">
              <w:rPr>
                <w:rFonts w:eastAsia="Times New Roman"/>
                <w:sz w:val="24"/>
                <w:szCs w:val="24"/>
                <w:lang w:eastAsia="pt-BR"/>
              </w:rPr>
              <w:lastRenderedPageBreak/>
              <w:t xml:space="preserve">origem do produto, ingredientes, informação nutricional, alergênicos, lote, peso, data de fabricação e validade.  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230,0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107</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MACARRÃO TIPO PENNE</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 massa alimentícia de sêmola de trigo. Embalagem atóxica de 500 gramas contendo identificação do fabricante, origem do produto, ingredientes, informação nutricional, alergênicos, lote, peso, data de fabricação e validade.  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90,0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108</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CHÁ MATE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caixa com 25 sachês, com no mínimo 40g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112,0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cx</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109</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MAIONESE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Sachê de no mínimo 800g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15,0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110</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MAMÃO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novo, de 1ª qualidade, tamanho médio com grau de </w:t>
            </w:r>
            <w:r w:rsidRPr="008266EC">
              <w:rPr>
                <w:rFonts w:eastAsia="Times New Roman"/>
                <w:sz w:val="24"/>
                <w:szCs w:val="24"/>
                <w:lang w:eastAsia="pt-BR"/>
              </w:rPr>
              <w:lastRenderedPageBreak/>
              <w:t xml:space="preserve">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E-origem (CIDASC)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1.735,0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111</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MANDIOCA</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limpa, congelada, de boa qualidade e aparência, com grau de </w:t>
            </w:r>
            <w:r w:rsidRPr="008266EC">
              <w:rPr>
                <w:rFonts w:eastAsia="Times New Roman"/>
                <w:sz w:val="24"/>
                <w:szCs w:val="24"/>
                <w:lang w:eastAsia="pt-BR"/>
              </w:rPr>
              <w:lastRenderedPageBreak/>
              <w:t>maturação que permita o transporte e armazenamento permanecendo adequada para o consumo. Produto congelado,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embalagem atóxica contendo identificação do fabricante, origem do produto, peso, data de fabricação e validade.  Produto com no mínimo 30 dias de validade no momento da entrega.</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350,0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112</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MANGA (FRUTA)</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nova, de 1ª qualidade, tamanho médio,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E-origem (CIDASC)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1.600,0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113</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MANTEIGA</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cremosa sem sal, de 1ª qualidade, embalagem de 200 gramas, embalagem atóxica contendo identificação do fabricante, origem do produto, ingredientes, informação nutricional, alergênicos, lote, peso, data de fabricação e validade.  Produto com no mínimo 06 meses de validade no momento da entrega e registro nos órgãos competentes.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114</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Margarina cremosa vegetal com sal. Pote com 500g</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vegetal com sal. Pote com 500g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115</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MELANCIA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nova, de 1ª qualidade, tamanho médio, com grau de maturação que permita o transporte e armazenamento permanecendo adequada para o consumo. Produto fresco, aroma, cor e sabor característico, sem lesões provocadas por </w:t>
            </w:r>
            <w:r w:rsidRPr="008266EC">
              <w:rPr>
                <w:rFonts w:eastAsia="Times New Roman"/>
                <w:sz w:val="24"/>
                <w:szCs w:val="24"/>
                <w:lang w:eastAsia="pt-BR"/>
              </w:rPr>
              <w:lastRenderedPageBreak/>
              <w:t xml:space="preserve">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E-origem (CIDASC).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2.500,0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116</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MELÃO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Amarelo, novo, de 1ª qualidade, tamanho médio, com grau de maturação que permita o transporte e armazenamento permanecendo adequada para o consumo. Produto fresco, aroma, cor e sabor característico, sem lesões provocadas por </w:t>
            </w:r>
            <w:r w:rsidRPr="008266EC">
              <w:rPr>
                <w:rFonts w:eastAsia="Times New Roman"/>
                <w:sz w:val="24"/>
                <w:szCs w:val="24"/>
                <w:lang w:eastAsia="pt-BR"/>
              </w:rPr>
              <w:lastRenderedPageBreak/>
              <w:t>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E-origem (CIDASC).</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1.635,0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117</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KIWI</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nacional - Características Gerais: De 1ª qualidade, casca sã, firme, sem rachaduras, murcha, sem defeitos físicos ou dano mecânico. A polpa deve estar intacta e firme. Deve apresentar-se em início de maturação. Deve ser fresco, atingido o grau </w:t>
            </w:r>
            <w:r w:rsidRPr="008266EC">
              <w:rPr>
                <w:rFonts w:eastAsia="Times New Roman"/>
                <w:sz w:val="24"/>
                <w:szCs w:val="24"/>
                <w:lang w:eastAsia="pt-BR"/>
              </w:rPr>
              <w:lastRenderedPageBreak/>
              <w:t xml:space="preserve">máximo ao tamanho (médio), aroma, cor e sabor próprio da espécie e variedade. Não deve conter substâncias terrosas, sujidades ou corpos estranhos aderentes à superfície da casca. De colheita recente. Acondicionadas em caixas adequadamente higienizadas. Produto com rastreabilidade de vegetais in natura (e-origem da CIDASC).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118</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MILHO VERDE EM CONSERVA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170g (peso drenado), sem conservantes. Deverá possuir como ingredientes: milho verde e água. Embalagem atóxica contendo identificação do fabricante, origem do produto, ingredientes, informação nutricional, alergênicos, lote, peso, data de fabricação e validade.  </w:t>
            </w:r>
            <w:r w:rsidRPr="008266EC">
              <w:rPr>
                <w:rFonts w:eastAsia="Times New Roman"/>
                <w:sz w:val="24"/>
                <w:szCs w:val="24"/>
                <w:lang w:eastAsia="pt-BR"/>
              </w:rPr>
              <w:lastRenderedPageBreak/>
              <w:t xml:space="preserve">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119</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MARACUJÁ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in natura tipo maracujá azedo,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w:t>
            </w:r>
            <w:r w:rsidRPr="008266EC">
              <w:rPr>
                <w:rFonts w:eastAsia="Times New Roman"/>
                <w:sz w:val="24"/>
                <w:szCs w:val="24"/>
                <w:lang w:eastAsia="pt-BR"/>
              </w:rPr>
              <w:lastRenderedPageBreak/>
              <w:t xml:space="preserve">com código de rastreabilidade E-origem (CIDASC)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120</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MELADO DE CANA</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embalagem 800g, embalagem atóxica contendo identificação do fabricante, origem do produto, ingredientes, informação nutricional, alergênicos, lote, peso, data de fabricação e validade.  Produto com no mínimo 06 meses de validade no momento da entrega e registro nos órgãos competentes.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121</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Óleo de Girassol</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óleo comestível composto de óleo de semente de girassol, SEM GORDURA TRANS, isento de oxidação, sujidades e materiais estranhos, deverá apresentar aspecto, cheiro, sabor e cor próprios do produto, ser isento de ranço e outras características indesejáveis. Embalagem </w:t>
            </w:r>
            <w:r w:rsidRPr="008266EC">
              <w:rPr>
                <w:rFonts w:eastAsia="Times New Roman"/>
                <w:sz w:val="24"/>
                <w:szCs w:val="24"/>
                <w:lang w:eastAsia="pt-BR"/>
              </w:rPr>
              <w:lastRenderedPageBreak/>
              <w:t>primaria: frascos plásticos atóxicos, com volume de 900 ml, lacrado, intacto, resistente, transparentes, atóxicos; sem amassamento e vazamento. Embalagem contendo identificação do fabricante, origem do produto, ingredientes, informação nutricional, alergênicos, lote, peso, data de fabricação e validade.  Produto com no mínimo 06 meses de validade no momento da entrega.</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122</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ÓLEO DE SOJA 900ML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SEM GORDURA TRANS, preparado a partir de grãos de soja sãos e limpo sem conservantes, livres de matéria terrosa, de parasitos e de detritos animais e vegetais. Embalagem primaria: frascos plásticos atóxicos, com </w:t>
            </w:r>
            <w:r w:rsidRPr="008266EC">
              <w:rPr>
                <w:rFonts w:eastAsia="Times New Roman"/>
                <w:sz w:val="24"/>
                <w:szCs w:val="24"/>
                <w:lang w:eastAsia="pt-BR"/>
              </w:rPr>
              <w:lastRenderedPageBreak/>
              <w:t xml:space="preserve">volume de 900 ml, lacrado, intacto, resistente, transparentes, atóxicos; sem amassamento e vazamento. Embalagem contendo identificação do fabricante, origem do produto, ingredientes, informação nutricional, alergênicos, lote, peso, data de fabricação e validade.  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600,0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123</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ORÉGANO 100G</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desidratado, embalagem plástica transparente, pacote com 100 gramas. Embalagem atóxica contendo identificação do fabricante, origem do produto, ingredientes, informação nutricional, alergênicos, lote, peso, data de fabricação e validade.  </w:t>
            </w:r>
            <w:r w:rsidRPr="008266EC">
              <w:rPr>
                <w:rFonts w:eastAsia="Times New Roman"/>
                <w:sz w:val="24"/>
                <w:szCs w:val="24"/>
                <w:lang w:eastAsia="pt-BR"/>
              </w:rPr>
              <w:lastRenderedPageBreak/>
              <w:t xml:space="preserve">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45,0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124</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OVOS DE GALINHA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"grande", casca lisa, limpos, não trincados, acondicionados em embalagens de papelão ou de plástico resistente, com especificações do produto, informações do fabricante, data de fabricação e prazo de validade, registro de inspeção federal, estadual ou municipal.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530,0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dz</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125</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PEPINO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in natura, comum e de cor verde escura ou verde escura brilhante, com grau de maturação que permita o transporte e armazenamento permanecendo adequado para o consumo. Produto fresco, aroma, cor e sabor característico, sem lesões provocadas por insetos, doenças e ação mecânica, devem ser íntegros, sem </w:t>
            </w:r>
            <w:r w:rsidRPr="008266EC">
              <w:rPr>
                <w:rFonts w:eastAsia="Times New Roman"/>
                <w:sz w:val="24"/>
                <w:szCs w:val="24"/>
                <w:lang w:eastAsia="pt-BR"/>
              </w:rPr>
              <w:lastRenderedPageBreak/>
              <w:t xml:space="preserve">manchas, rupturas e/ou amassados, sem bolores, sujidades, ferrugem ou outros defeitos que possam alterar sua aparência e qualidade. Livre de resíduos de fertilizantes. Acondicionadas em caixas plásticas, vazadas adequadamente higienizadas. Produto com código de rastreabilidade E-origem (CIDASC).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320,0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126</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Pêssego in natura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amarelo, tamanho médio, com grau de maturação que permita o transporte e armazenamento permanecendo adequado para o consumo. Produto fresco, aroma, cor e sabor característico, sem lesões provocadas por insetos, doenças e ação mecânica, devem ser íntegros, sem manchas, rupturas e/ou </w:t>
            </w:r>
            <w:r w:rsidRPr="008266EC">
              <w:rPr>
                <w:rFonts w:eastAsia="Times New Roman"/>
                <w:sz w:val="24"/>
                <w:szCs w:val="24"/>
                <w:lang w:eastAsia="pt-BR"/>
              </w:rPr>
              <w:lastRenderedPageBreak/>
              <w:t xml:space="preserve">amassados, sem bolores, sujidades, ferrugem ou outros defeitos que possam alterar sua aparência e qualidade. Livre de resíduos de fertilizantes. Acondicionadas em caixas plásticas, vazadas adequadamente higienizadas. Produto com código de rastreabilidade E-origem (CIDASC).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840,0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127</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PIMENTÃO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verde in natura, deverá ser médio, possuir comprimento maior ou igual a 10 cm, com grau de maturação que permita o transporte e armazenamento, permanecendo adequado para o consumo. Produto fresco, aroma, cor e sabor característico, sem lesões provocadas por insetos, doenças e ação mecânica, devem ser íntegras, sem manchas, </w:t>
            </w:r>
            <w:r w:rsidRPr="008266EC">
              <w:rPr>
                <w:rFonts w:eastAsia="Times New Roman"/>
                <w:sz w:val="24"/>
                <w:szCs w:val="24"/>
                <w:lang w:eastAsia="pt-BR"/>
              </w:rPr>
              <w:lastRenderedPageBreak/>
              <w:t>rupturas e/ou amassadas, sem bolores, sujidades, ferrugem ou outros defeitos que possam alterar sua aparência e qualidade. Livre de resíduos de fertilizantes. Acondicionados em caixas plásticas, vazadas adequadamente higienizadas ou embalagens plásticas. Produto com código de rastreabilidade E-origem (CIDASC).</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47,0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128</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PIPOCA. PACOTE COM 500G</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1ª linha - pacotes com 500 gramas. Embalagem atóxica contendo identificação do fabricante, origem do produto, ingredientes, informação nutricional, alergênicos, lote, peso, data de fabricação e validade.  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PC</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129</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Polvilho azedo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extraído da mandioca, </w:t>
            </w:r>
            <w:r w:rsidRPr="008266EC">
              <w:rPr>
                <w:rFonts w:eastAsia="Times New Roman"/>
                <w:sz w:val="24"/>
                <w:szCs w:val="24"/>
                <w:lang w:eastAsia="pt-BR"/>
              </w:rPr>
              <w:lastRenderedPageBreak/>
              <w:t xml:space="preserve">fabricado a partir de matérias primas sãs, limpas, isentas de matérias terrosas e parasitos, não poderá estar úmido, fermentado ou rançoso, não contendo glúten, com grau de acidez característico, acondicionado em embalagem atóxica resistente de 500g, contendo identificação do fabricante, origem do produto, ingredientes, informação nutricional, alergênicos, lote, peso, data de fabricação e validade. Validade de no mínimo 6  meses a contar da data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220,0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130</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Polvilho Doce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extraído da mandioca, fabricado a partir de matérias primas sãs, limpas, isentas de matérias terrosas e parasitos, não poderá estar úmido, fermentado ou </w:t>
            </w:r>
            <w:r w:rsidRPr="008266EC">
              <w:rPr>
                <w:rFonts w:eastAsia="Times New Roman"/>
                <w:sz w:val="24"/>
                <w:szCs w:val="24"/>
                <w:lang w:eastAsia="pt-BR"/>
              </w:rPr>
              <w:lastRenderedPageBreak/>
              <w:t xml:space="preserve">rançoso, não contendo glúten, com grau de acidez característico, acondicionado em embalagem atóxica resistente de 500g, contendo identificação do fabricante, origem do produto, ingredientes, informação nutricional, alergênicos, lote, peso, data de fabricação e validade. Validade de no mínimo 6  meses a contar da data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220,0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131</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Presunto fatiado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cozido sem capa de gordura fatiado, embalagem plástica transparente atóxica, lacrada contendo 200 g. De primeira qualidade, contendo data de validade. Prazo de validade mínima de 1 mês a partir da data de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430,0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132</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QUEIJO MUSSARELA FATIADO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Fatiado interfoliado com películas plásticas, produto </w:t>
            </w:r>
            <w:r w:rsidRPr="008266EC">
              <w:rPr>
                <w:rFonts w:eastAsia="Times New Roman"/>
                <w:sz w:val="24"/>
                <w:szCs w:val="24"/>
                <w:lang w:eastAsia="pt-BR"/>
              </w:rPr>
              <w:lastRenderedPageBreak/>
              <w:t xml:space="preserve">elaborado unicamente com leite de vaca, com aspecto de massa semidura, cor creme homogênea, cheiro próprio, sabor suave, levemente salgado próprio, umidade máxima de 58%, ingredientes: leite pasteurizado, sal, cloreto de cálcio, coalho líquido e fermento lácteo, não contendo glúten, acondicionado em embalagem plástica de polipropileno transparente atóxica e resistente com peso líquido de 400g. Embalagem contendo identificação do fabricante, origem do produto, ingredientes, informação nutricional, alergênicos, lote, peso, data de fabricação e validade. Registro no Ministério da Agricultura - Serviço de </w:t>
            </w:r>
            <w:r w:rsidRPr="008266EC">
              <w:rPr>
                <w:rFonts w:eastAsia="Times New Roman"/>
                <w:sz w:val="24"/>
                <w:szCs w:val="24"/>
                <w:lang w:eastAsia="pt-BR"/>
              </w:rPr>
              <w:lastRenderedPageBreak/>
              <w:t>Inspeção Federal (SIF), Serviço de Inspeção Estadual (SIE) Serviço de Inspeção Municipal (SIM). Devendo ser transportada à temperatura abaixo de 5ºC.  O produto deverá ter na data da entrega, no mínimo 80% (oitenta por cento) do seu prazo de validade ainda por vencer.</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1.060,0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133</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REFRIGERANTE</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 diversos sabores. Unidade com 02 litros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1.240,0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134</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QUEIJO PARMESÃO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ralado, sem misturas de outros queijos. Acondicionada em embalagem de 50g ou 100 g, transparente e resistente. Embalagem atóxica contendo identificação do fabricante, origem do produto, ingredientes, informação nutricional, alergênicos, lote, peso, data de fabricação e validade.  O produto deverá ter na data da </w:t>
            </w:r>
            <w:r w:rsidRPr="008266EC">
              <w:rPr>
                <w:rFonts w:eastAsia="Times New Roman"/>
                <w:sz w:val="24"/>
                <w:szCs w:val="24"/>
                <w:lang w:eastAsia="pt-BR"/>
              </w:rPr>
              <w:lastRenderedPageBreak/>
              <w:t xml:space="preserve">entrega, no mínimo 80% (oitenta por cento) do seu prazo de validade ainda por vencer.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km</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135</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REPOLHO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tamanho médio a grande, folhas verdes, frescas, sem traços de descoloração, ressecamento ou queimaduras, com grau de maturação que permita o transporte e armazenamento permanecendo adequado para o consumo. Produto fresco, aroma, cor e sabor característico, sem lesões provocadas por insetos, doenças e ação mecânica, devem ser íntegros, sem manchas, rupturas e/ou amassados, sem bolores, sujidades, ferrugem ou outros defeitos que possam alterar sua aparência e qualidade. Livre de resíduos de fertilizantes. Acondicionadas </w:t>
            </w:r>
            <w:r w:rsidRPr="008266EC">
              <w:rPr>
                <w:rFonts w:eastAsia="Times New Roman"/>
                <w:sz w:val="24"/>
                <w:szCs w:val="24"/>
                <w:lang w:eastAsia="pt-BR"/>
              </w:rPr>
              <w:lastRenderedPageBreak/>
              <w:t>em caixas plásticas, vazadas adequadamente higienizadas ou embalagem plástica. Produto com código de rastreabilidade E-origem (CIDASC).</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308,0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136</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REPOLHO ROXO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Legume in natura, tipo repolho, espécie comum. De primeira qualidade, fresco, compacto e firme, isento de enfermidades, material terroso e umidade externa anormal, tamanho médio e coloração uniformes, devendo ser bem desenvolvido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300,0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137</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RICOTA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primeira qualidade, apresentando cor, textura, odor e sabor característico, com ausência de sujidades, parasitos, larvas ou qualquer substância contaminante que possa alterá-la ou encobrir alguma alteração. Conservada entre 1 a 10° C. Embalagem de </w:t>
            </w:r>
            <w:r w:rsidRPr="008266EC">
              <w:rPr>
                <w:rFonts w:eastAsia="Times New Roman"/>
                <w:sz w:val="24"/>
                <w:szCs w:val="24"/>
                <w:lang w:eastAsia="pt-BR"/>
              </w:rPr>
              <w:lastRenderedPageBreak/>
              <w:t>500 g, atóxica contendo identificação do fabricante, origem do produto, ingredientes, informação nutricional, alergênicos, lote, peso, data de fabricação e validade.  Produto com validade mínima de 20 dias a contar da data de entrega. Registro no Ministério da Agricultura - Serviço de Inspeção Federal (SIF), Serviço de Inspeção Estadual (SIE) e Serviço de Inspeção Municipal (SIM). Transportado em veículo em carroceria fechada e isotérmica.</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138</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SAL REFINADO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marinho refinado, iodado, não deve apresentar sujidade, umidade, misturas inadequadas ao produto. Acondicionado em pacotes de 1 kg em polietileno </w:t>
            </w:r>
            <w:r w:rsidRPr="008266EC">
              <w:rPr>
                <w:rFonts w:eastAsia="Times New Roman"/>
                <w:sz w:val="24"/>
                <w:szCs w:val="24"/>
                <w:lang w:eastAsia="pt-BR"/>
              </w:rPr>
              <w:lastRenderedPageBreak/>
              <w:t xml:space="preserve">transparente, resistente e vedado. Embalagem atóxica contendo identificação do fabricante, origem do produto, ingredientes, informação nutricional, alergênicos, lote, peso, data de fabricação e validade.  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250,0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139</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SALSICHA . EMBALAGEM COM 03 KG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 carne bovina ou suína tipo "hot dog", congelada, com no máximo 2% de amido, com aspecto característico, cor própria sem manchas pardacentas ou esverdeadas, odor e sabor próprio, com adição de água ou gelo de no máximo 10%, não contendo glúten, acondicionadas em embalagem plástica de polipropileno, com 3 kg, resistente, com </w:t>
            </w:r>
            <w:r w:rsidRPr="008266EC">
              <w:rPr>
                <w:rFonts w:eastAsia="Times New Roman"/>
                <w:sz w:val="24"/>
                <w:szCs w:val="24"/>
                <w:lang w:eastAsia="pt-BR"/>
              </w:rPr>
              <w:lastRenderedPageBreak/>
              <w:t xml:space="preserve">especificações do produto, informações do fabricante, data de fabricação, prazo de validade e lote, registro no Ministério da Agricultura - Serviço de Inspeção Federal (SIF) ou Serviço de Inspeção Estadual (SIE).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250,0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140</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SORVETE. POTE COM 02 LITROS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diversos sabores (napolitano, bombom, flocos, marta rocha, torta alemã, dois amores)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110,0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141</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SUCO CONCENTRADO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Suco concentrado, com alto teor de polpa de fruta, sabores variados (garrafa com  01 litro)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l</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142</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SUCO DE UVA INTEGRAL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integral, 100% natural, tinto, sem adição de açúcar, edulcorantes, não fermentado, sem conservantes, corantes e aromas artificias, pronto para beber. Produto da extração do suco da fruta, por meio de processos tecnológicos adequados e envasado assepticamente.   Acondicionado </w:t>
            </w:r>
            <w:r w:rsidRPr="008266EC">
              <w:rPr>
                <w:rFonts w:eastAsia="Times New Roman"/>
                <w:sz w:val="24"/>
                <w:szCs w:val="24"/>
                <w:lang w:eastAsia="pt-BR"/>
              </w:rPr>
              <w:lastRenderedPageBreak/>
              <w:t xml:space="preserve">em embalagens de vidro transparente, 1,5 litros, fechadas. Embalagem contendo identificação do fabricante, origem do produto, ingredientes, informação nutricional, alergênicos, lote, peso, data de fabricação e validade.  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320,0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143</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TOMATE</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tamanho médio, com grau de maturação que permita o transporte e armazenamento permanecendo adequado para o consumo. Produto fresco, aroma, cor e sabor característico, sem lesões provocadas por insetos, doenças e ação mecânica, devem ser íntegros, sem manchas, rupturas e/ou amassados, sem bolores, </w:t>
            </w:r>
            <w:r w:rsidRPr="008266EC">
              <w:rPr>
                <w:rFonts w:eastAsia="Times New Roman"/>
                <w:sz w:val="24"/>
                <w:szCs w:val="24"/>
                <w:lang w:eastAsia="pt-BR"/>
              </w:rPr>
              <w:lastRenderedPageBreak/>
              <w:t xml:space="preserve">sujidades, ferrugem ou outros defeitos que possam alterar sua aparência e qualidade. Livre de resíduos de fertilizantes. Acondicionadas em caixas plásticas, vazadas adequadamente higienizadas ou embalagens plásticas. Produto com código de rastreabilidade E-origem (CIDASC).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1.015,0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144</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VINAGRE</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 Vinho Tinto, produto natural, fermentado, acético, simples. Isento de corantes artificiais, ácidos orgânicos e minerais estranhos, conservantes, não contendo glúten, livre de sujidades, material terroso, detritos animais e vegetais, acondicionado em embalagem atóxica resistente, contendo identificação do fabricante, origem do </w:t>
            </w:r>
            <w:r w:rsidRPr="008266EC">
              <w:rPr>
                <w:rFonts w:eastAsia="Times New Roman"/>
                <w:sz w:val="24"/>
                <w:szCs w:val="24"/>
                <w:lang w:eastAsia="pt-BR"/>
              </w:rPr>
              <w:lastRenderedPageBreak/>
              <w:t xml:space="preserve">produto, informações, lote, conteúdo líquido,  data de fabricação e prazo de validade, registro no Ministério da Agricultura - Serviço de Inspeção Federal (SIF) ou Serviço de Inspeção Estadual (SIE).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145</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VINAGRE DE MAÇÃ</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produto natural, isenta de corantes artificiais, ácidos orgânicos e minerais estranhos, contém conservantes, não contendo glúten, livre de sujidades, material terroso, detritos animais e vegetais, acondicionado em embalagem plástica resistente, de 750 ml, original do fabricante, com especificações do produto, informações do fabricante, data de fabricação, prazo de validade e lote, registro no Ministério da Agricultura - Serviço de Inspeção Federal </w:t>
            </w:r>
            <w:r w:rsidRPr="008266EC">
              <w:rPr>
                <w:rFonts w:eastAsia="Times New Roman"/>
                <w:sz w:val="24"/>
                <w:szCs w:val="24"/>
                <w:lang w:eastAsia="pt-BR"/>
              </w:rPr>
              <w:lastRenderedPageBreak/>
              <w:t xml:space="preserve">(SIF) ou Serviço de Inspeção Estadual (SIE).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90,0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146</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EXTRATO DE TOMATE</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Deve estar isento de fermentação e de indicadores de processamento defeituoso. Sem corantes artificiais, isento de sujidades e fermentação. As latas não devem estar amassadas; enferrujadas e estufadas; não devem conter perfurações; principalmente nas costuras; não devem soltar ar com cheiro azedo ou podre, quando abertos; não devem apresentar manchas claras ou escuras e ferrugem, na parte interna. Embalado em lata de 850 g. Prazo de validade mínimo de 6 meses a partir data de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120,0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147</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BISCOITO DOCE SABOR LEITE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 formato quadrado, consistência crocante, deverá ser fabricado a partir de matérias primas sãs e limpas, isenta de matérias terrosas, parasitos, livre de </w:t>
            </w:r>
            <w:r w:rsidRPr="008266EC">
              <w:rPr>
                <w:rFonts w:eastAsia="Times New Roman"/>
                <w:sz w:val="24"/>
                <w:szCs w:val="24"/>
                <w:lang w:eastAsia="pt-BR"/>
              </w:rPr>
              <w:lastRenderedPageBreak/>
              <w:t>umidade, fragmentos estranhos, sem danos físicos e mecânicos oriundos do manuseio e transporte. Embalagem atóxica, de 400 g, contendo identificação do fabricante, origem do produto, ingredientes, informação nutricional, alergênicos, lote, peso, data de fabricação e validade. NÃO PODE CONTER GORDURAS TRANS INDUSTRIALIZADAS (conforme Resolução Nº 06 de 08 de maio de 2020), demais especificações exigidas na legislação vigente. Produto com no mínimo 06 meses de validade no momento da entrega. Solicitar amostra.</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350,0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PC</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148</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MORANGO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Fruta in natura. Com grau de maturação que permita o transporte e </w:t>
            </w:r>
            <w:r w:rsidRPr="008266EC">
              <w:rPr>
                <w:rFonts w:eastAsia="Times New Roman"/>
                <w:sz w:val="24"/>
                <w:szCs w:val="24"/>
                <w:lang w:eastAsia="pt-BR"/>
              </w:rPr>
              <w:lastRenderedPageBreak/>
              <w:t xml:space="preserve">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Acondicionados em caixas plásticas, vazadas adequadamente higienizadas ou embalagens plásticas. Produto com código de rastreabilidade E-origem (CIDASC)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200,0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149</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MACARRÃO TIPO PARAFUSO INTEGRAL</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Embalagens de 500 gramas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150</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PERA</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nova, de 1ª qualidade, tamanho médio, </w:t>
            </w:r>
            <w:r w:rsidRPr="008266EC">
              <w:rPr>
                <w:rFonts w:eastAsia="Times New Roman"/>
                <w:sz w:val="24"/>
                <w:szCs w:val="24"/>
                <w:lang w:eastAsia="pt-BR"/>
              </w:rPr>
              <w:lastRenderedPageBreak/>
              <w:t xml:space="preserve">com grau de maturação que permita o transporte e armazenamento permanecendo adequado para o consumo. Produto fresco, aroma, cor e sabor característico, sem lesões provocadas por insetos, doenças e ação mecânica, devem ser íntegras, sem manchas, rupturas e/ou amassados, sem bolores, sujidades, ferrugem ou outros defeitos que possam alterar sua aparência e qualidade. Livre de resíduos de fertilizantes. Acondicionadas em caixas plásticas, vazadas adequadamente higienizadas. Produto com código de rastreabilidade E-origem (CIDASC).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700,0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151</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SAGU</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fabricado com amido de mandioca, tipo 1, selecionado, </w:t>
            </w:r>
            <w:r w:rsidRPr="008266EC">
              <w:rPr>
                <w:rFonts w:eastAsia="Times New Roman"/>
                <w:sz w:val="24"/>
                <w:szCs w:val="24"/>
                <w:lang w:eastAsia="pt-BR"/>
              </w:rPr>
              <w:lastRenderedPageBreak/>
              <w:t xml:space="preserve">classe pérola, de safra recente. Composição 100% mandioca. Embalagem de 500 g, atóxica contendo identificação do fabricante, origem do produto, ingredientes, informação nutricional, alergênicos, lote, peso, data de fabricação e validade. Registro na ANVISA, demais especificações exigidas na legislação vigente. Produto com no mínimo 06 meses 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30,0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152</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SAL AMONÍACO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pacote de 100gr, Embalagem atóxica contendo identificação do fabricante, origem do produto, ingredientes, informação nutricional, alergênicos, lote, peso, data de fabricação e validade.  Produto com no mínimo 06 meses </w:t>
            </w:r>
            <w:r w:rsidRPr="008266EC">
              <w:rPr>
                <w:rFonts w:eastAsia="Times New Roman"/>
                <w:sz w:val="24"/>
                <w:szCs w:val="24"/>
                <w:lang w:eastAsia="pt-BR"/>
              </w:rPr>
              <w:lastRenderedPageBreak/>
              <w:t xml:space="preserve">de validade no momento da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30,0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153</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UVA PASSA BRANCA</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desidratada. Sem adição de açúcar e aditivos alimentares, com cor característica, frutas desidratadas inteiras, livre de fermentações, manchas, defeitos e mofo, sabor característico, isento de sabores estranhos e com textura macia. Embalagem de 150 gramas. A embalagem deverá conter externamente os dados de identificação e procedência, informação nutricional, número do lote, data de validade, quantidade do produto. O produto deverá apresentar data de fabricação recente e validade mínima de 06 (seis) meses a partir da data de entrega na unidade.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154</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UVA PASSA ESCURA</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desidratada. Sem adição de açúcar e aditivos </w:t>
            </w:r>
            <w:r w:rsidRPr="008266EC">
              <w:rPr>
                <w:rFonts w:eastAsia="Times New Roman"/>
                <w:sz w:val="24"/>
                <w:szCs w:val="24"/>
                <w:lang w:eastAsia="pt-BR"/>
              </w:rPr>
              <w:lastRenderedPageBreak/>
              <w:t xml:space="preserve">alimentares, com cor característica, frutas desidratadas inteiras, livre de fermentações, manchas, defeitos e mofo, sabor característico, isento de sabores estranhos e com textura macia. Embalagem de 150 gramas. A embalagem deverá conter externamente os dados de identificação e procedência, informação nutricional, número do lote, data de validade, quantidade do produto. O produto deverá apresentar data de fabricação recente e validade mínima de 06 (seis) meses a partir da data de entrega na unidade.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250,0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155</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CREME DE LEITE</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Embalagens de 200 gramas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80,0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km</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156</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ADOÇANETE EM PÓ</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especial para preparações que necessitam de altas temperaturas. Embalagem de 500g, contendo </w:t>
            </w:r>
            <w:r w:rsidRPr="008266EC">
              <w:rPr>
                <w:rFonts w:eastAsia="Times New Roman"/>
                <w:sz w:val="24"/>
                <w:szCs w:val="24"/>
                <w:lang w:eastAsia="pt-BR"/>
              </w:rPr>
              <w:lastRenderedPageBreak/>
              <w:t xml:space="preserve">identificação do fabricante, origem do produto, ingredientes, informação nutricional, alergênicos, lote, peso, data de fabricação e validade, demais especificações exigidas na legislação vigente.  Produto com prazo de validade mínima 1 ano a contar da data de entrega.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20,0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157</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BEBIDADE DE ARROZ</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1L.,  0% lactose;  fonte de energia; não contém glúten e soja; leve e de fácil digestão; sem adição de açúcares; fonte de vitaminas A, D.  A embalagem deverá conter externamente os dados de identificação, procedência, informações nutricionais, número de lote, data de validade, quantidade do produto e prazo de validade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120,0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158</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BEBIDA VEGETAL À BASE DE </w:t>
            </w:r>
            <w:r w:rsidRPr="008266EC">
              <w:rPr>
                <w:rFonts w:eastAsia="Times New Roman"/>
                <w:sz w:val="24"/>
                <w:szCs w:val="24"/>
                <w:lang w:eastAsia="pt-BR"/>
              </w:rPr>
              <w:lastRenderedPageBreak/>
              <w:t>CASTANHA DE CAJU</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 xml:space="preserve">100% natural. Ingredientes: água e amêndoas de castanha de </w:t>
            </w:r>
            <w:r w:rsidRPr="008266EC">
              <w:rPr>
                <w:rFonts w:eastAsia="Times New Roman"/>
                <w:sz w:val="24"/>
                <w:szCs w:val="24"/>
                <w:lang w:eastAsia="pt-BR"/>
              </w:rPr>
              <w:lastRenderedPageBreak/>
              <w:t xml:space="preserve">caju orgânicas. Sem adição de sal, açúcares, aditivos. Sem glúten, lácteos e soja. Embalagem tetra pack de 1 litro. Nos sabores: original, castanha de caju e Pará, caju e coco, choconuts, amêndoas, mix nuts e caju e amendoim. A embalagem deve conter: indicação do fabricante, produto, peso, ingredientes, informação nutricional, data de fabricação, prazo de validade e demais especificações exigidas na legislação vigente.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120,0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159</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IOGURTE VEGANO 100% VEGETAL</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100 % vegetal. Iogurte vegano nos sabores (Coco, Banana, Mamão e Maçã) / (Morango)/(Coco)/(Ameixa). Ingredientes: Água, leite de coco integral, açúcar orgânico, estabilizantes (amido de milho e pectina de fruta), fibra solúvel, fosfato </w:t>
            </w:r>
            <w:r w:rsidRPr="008266EC">
              <w:rPr>
                <w:rFonts w:eastAsia="Times New Roman"/>
                <w:sz w:val="24"/>
                <w:szCs w:val="24"/>
                <w:lang w:eastAsia="pt-BR"/>
              </w:rPr>
              <w:lastRenderedPageBreak/>
              <w:t xml:space="preserve">tricálcico, edulcorante stevia e fermento. NÃO CONTÉM GLÚTEN. SEM LACTOSE. Embalagem de 500 g de polietileno, contendo data de fabricação, lote e validade e informações nutricionais. Prazo de validade: Mínimo de 25 dias.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120,0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160</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PÃO SEM GLUTEN</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 sem lactose, novo, não podendo estar embatumado, amassado, seco e quebradiço, sem gordura trans/gordura vegetal hidrogenada (conforme a resolução 06 de 08 de maio de 2020), sem adição de corantes e aromatizantes na composição. Produto a base de farinha de arroz, fécula de mandioca e amido de milho. Não poderá conter lactose e glúten. Características técnicas: pães </w:t>
            </w:r>
            <w:r w:rsidRPr="008266EC">
              <w:rPr>
                <w:rFonts w:eastAsia="Times New Roman"/>
                <w:sz w:val="24"/>
                <w:szCs w:val="24"/>
                <w:lang w:eastAsia="pt-BR"/>
              </w:rPr>
              <w:lastRenderedPageBreak/>
              <w:t xml:space="preserve">sem glúten fatiado, de variados sabores conforme solicitado, indicado para doença celíaca e alergia/intolerância ao leite.  O pão deverá ser fabricado com matérias-primas de primeira qualidade, sãs e limpas, isentas de matéria terrosa, parasitas, devendo estar em perfeito estado de conservação. Não deverá apresentar odores fermentados e fumaça, nem fragmentos de insetos, roedores ou bolores. Pacotes de 500g, acondicionado em embalagem plástica com lacre, transparente atóxico, limpo e não violado, resistente ao transporte e manuseio e que garanta a integridade do produto até o momento do consumo. Embalagem contendo identificação do </w:t>
            </w:r>
            <w:r w:rsidRPr="008266EC">
              <w:rPr>
                <w:rFonts w:eastAsia="Times New Roman"/>
                <w:sz w:val="24"/>
                <w:szCs w:val="24"/>
                <w:lang w:eastAsia="pt-BR"/>
              </w:rPr>
              <w:lastRenderedPageBreak/>
              <w:t>fabricante, origem do produto, ingredientes, informação nutricional, alergênicos, lote, peso, data de fabricação e validade. O produto deverá ter na data da entrega, no mínimo 80% (oitenta por cento) do seu prazo de validade ainda por vencer.</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60,0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161</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QUEIJO MUSSARELA FATIADO ZERO LACTOSE</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com películas plásticas, ingredientes: Leite Pasteurizado, sal, enzima lactase, cloreto de cálcio, coagulante, fermento láctico, não contendo glúten, acondicionado em embalagem plástica de polipropileno transparente atóxica e resistente com peso líquido de 150g. Embalagem contendo identificação do fabricante, origem do produto, ingredientes, </w:t>
            </w:r>
            <w:r w:rsidRPr="008266EC">
              <w:rPr>
                <w:rFonts w:eastAsia="Times New Roman"/>
                <w:sz w:val="24"/>
                <w:szCs w:val="24"/>
                <w:lang w:eastAsia="pt-BR"/>
              </w:rPr>
              <w:lastRenderedPageBreak/>
              <w:t>informação nutricional, alergênicos, lote, peso, data de fabricação e validade. Registro no Ministério da Agricultura - Serviço de Inspeção Federal (SIF), Serviço de Inspeção Estadual (SIE) Serviço de Inspeção Municipal (SIM). Devendo ser transportada à temperatura abaixo de 5ºc.  O produto deverá ter na data da entrega, no mínimo 80% (oitenta por cento) do seu prazo de validade ainda por vencer.</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60,0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162</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MANTEIGA ZERO LACTOSE</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cremosa sem sal, zero lactose, de 1ª qualidade, embalagem de 200 gramas, embalagem atóxica contendo identificação do fabricante, origem do produto, ingredientes, informação nutricional, alergênicos, lote, peso, data de </w:t>
            </w:r>
            <w:r w:rsidRPr="008266EC">
              <w:rPr>
                <w:rFonts w:eastAsia="Times New Roman"/>
                <w:sz w:val="24"/>
                <w:szCs w:val="24"/>
                <w:lang w:eastAsia="pt-BR"/>
              </w:rPr>
              <w:lastRenderedPageBreak/>
              <w:t xml:space="preserve">fabricação e validade.  Produto com no mínimo 06 meses de validade no momento da entrega e registro nos órgãos competentes.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45,0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163</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PIRULITO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colorido com recheio de chicle sabor framboesa. Embalagem que contem 600gr. Possuindo 50 unidades.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90,0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PC</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164</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CARNE DE FRANGO</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tipo coxa e sobrecoxa in natura congelada, desossada, sem dorso, com consistência, cor e odor característico, ausência de sujidades, parasitos e larvas. Embalagem transparente atóxica, resistente de 1kg, contendo identificação do fabricante, origem do produto, ingredientes, informação nutricional, alergênicos, lote, peso, data de fabricação e validade. Registro no Ministério da </w:t>
            </w:r>
            <w:r w:rsidRPr="008266EC">
              <w:rPr>
                <w:rFonts w:eastAsia="Times New Roman"/>
                <w:sz w:val="24"/>
                <w:szCs w:val="24"/>
                <w:lang w:eastAsia="pt-BR"/>
              </w:rPr>
              <w:lastRenderedPageBreak/>
              <w:t>Agricultura e/ou Ministério da Saúde/SIF/DIPOA e carimbo de inspeção municipal, estadual ou federal. Produto com prazo de validade de no mínimo 6 meses a partir da data de entrega. Devendo ser transportada sob temperatura de -12º a -18º C.</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700,0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kg</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165</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GELATINA EM PÓ DIET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embalagem 12g, sabor limão, morango, uva e abacaxi para dietas com ingestão controlada de açúcar, em perfeito estado granulométrico. Sem grumos, no perfeito estado de validade e embalado em saquinhos plásticos. Embalagem com aproximadamente 12g.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166</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 xml:space="preserve">REFRIGERANTE ZERO AÇÚCAR </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diversos sabores. Unidade com 02 litros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200,0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007F95" w:rsidRPr="008266EC" w:rsidTr="009F315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w:t>
            </w:r>
          </w:p>
        </w:tc>
        <w:tc>
          <w:tcPr>
            <w:tcW w:w="709"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167</w:t>
            </w:r>
          </w:p>
        </w:tc>
        <w:tc>
          <w:tcPr>
            <w:tcW w:w="1765" w:type="dxa"/>
          </w:tcPr>
          <w:p w:rsidR="00007F95" w:rsidRPr="008266EC" w:rsidRDefault="00007F95" w:rsidP="00007F95">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TÂMARA</w:t>
            </w:r>
          </w:p>
        </w:tc>
        <w:tc>
          <w:tcPr>
            <w:tcW w:w="1842" w:type="dxa"/>
          </w:tcPr>
          <w:p w:rsidR="00007F95" w:rsidRPr="008266EC" w:rsidRDefault="00007F95" w:rsidP="00007F9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sem caroço desidratada. Sem adição de açúcar e aditivos alimentares, com cor característica, frutas </w:t>
            </w:r>
            <w:r w:rsidRPr="008266EC">
              <w:rPr>
                <w:rFonts w:eastAsia="Times New Roman"/>
                <w:sz w:val="24"/>
                <w:szCs w:val="24"/>
                <w:lang w:eastAsia="pt-BR"/>
              </w:rPr>
              <w:lastRenderedPageBreak/>
              <w:t xml:space="preserve">desidratadas inteiras, livre de fermentações, manchas, defeitos e mofo, sabor característico, isento de sabores estranhos e com textura macia. Embalagem de 150 gramas. A embalagem deverá conter externamente os dados de identificação e procedência, informação nutricional, número do lote, data de validade, quantidade do produto. O produto deverá apresentar data de fabricação recente e validade mínima de 06 (seis) meses a partir da data de entrega na unidade. </w:t>
            </w:r>
          </w:p>
        </w:tc>
        <w:tc>
          <w:tcPr>
            <w:tcW w:w="1024"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lastRenderedPageBreak/>
              <w:t>100,0</w:t>
            </w:r>
          </w:p>
        </w:tc>
        <w:tc>
          <w:tcPr>
            <w:tcW w:w="567" w:type="dxa"/>
          </w:tcPr>
          <w:p w:rsidR="00007F95" w:rsidRPr="008266EC" w:rsidRDefault="00007F95" w:rsidP="00007F95">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sidRPr="008266EC">
              <w:rPr>
                <w:rFonts w:eastAsia="Times New Roman"/>
                <w:sz w:val="24"/>
                <w:szCs w:val="24"/>
                <w:lang w:eastAsia="pt-BR"/>
              </w:rPr>
              <w:t>un</w:t>
            </w:r>
          </w:p>
        </w:tc>
        <w:tc>
          <w:tcPr>
            <w:tcW w:w="850"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007F95" w:rsidRPr="008266EC" w:rsidRDefault="00007F95" w:rsidP="00007F95">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3A15E9" w:rsidRPr="008266EC" w:rsidTr="009F315C">
        <w:tc>
          <w:tcPr>
            <w:tcW w:w="709" w:type="dxa"/>
          </w:tcPr>
          <w:p w:rsidR="003A15E9" w:rsidRPr="008266EC" w:rsidRDefault="003A15E9" w:rsidP="003A15E9">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w:t>
            </w:r>
          </w:p>
        </w:tc>
        <w:tc>
          <w:tcPr>
            <w:tcW w:w="709" w:type="dxa"/>
          </w:tcPr>
          <w:p w:rsidR="003A15E9" w:rsidRPr="008266EC" w:rsidRDefault="003A15E9" w:rsidP="003A15E9">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168</w:t>
            </w:r>
          </w:p>
        </w:tc>
        <w:tc>
          <w:tcPr>
            <w:tcW w:w="1765" w:type="dxa"/>
          </w:tcPr>
          <w:p w:rsidR="003A15E9" w:rsidRPr="008266EC" w:rsidRDefault="003A15E9" w:rsidP="003A15E9">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Iogurte Natural </w:t>
            </w:r>
          </w:p>
        </w:tc>
        <w:tc>
          <w:tcPr>
            <w:tcW w:w="1842" w:type="dxa"/>
          </w:tcPr>
          <w:p w:rsidR="003A15E9" w:rsidRDefault="003A15E9" w:rsidP="003A15E9">
            <w:r>
              <w:t xml:space="preserve">integral. Ingredientes: leite integral e/ou leite em pó reconstituído e fermento lácteo. Sem adição de açúcar ou preparos. O produto deverá ter na data da entrega, no mínimo 80% (oitenta por cento) do seu prazo de validade ainda por vencer. Embalagem </w:t>
            </w:r>
            <w:r>
              <w:lastRenderedPageBreak/>
              <w:t>de 165 a 170 gramas.</w:t>
            </w:r>
          </w:p>
          <w:p w:rsidR="003A15E9" w:rsidRPr="008266EC" w:rsidRDefault="003A15E9" w:rsidP="003A15E9">
            <w:pPr>
              <w:overflowPunct w:val="0"/>
              <w:autoSpaceDE w:val="0"/>
              <w:autoSpaceDN w:val="0"/>
              <w:adjustRightInd w:val="0"/>
              <w:spacing w:after="0" w:line="240" w:lineRule="auto"/>
              <w:jc w:val="center"/>
              <w:textAlignment w:val="baseline"/>
              <w:rPr>
                <w:rFonts w:eastAsia="Times New Roman"/>
                <w:sz w:val="24"/>
                <w:szCs w:val="24"/>
                <w:lang w:eastAsia="pt-BR"/>
              </w:rPr>
            </w:pPr>
          </w:p>
        </w:tc>
        <w:tc>
          <w:tcPr>
            <w:tcW w:w="1024" w:type="dxa"/>
          </w:tcPr>
          <w:p w:rsidR="003A15E9" w:rsidRPr="008266EC" w:rsidRDefault="003A15E9" w:rsidP="003A15E9">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lastRenderedPageBreak/>
              <w:t>1200,00</w:t>
            </w:r>
          </w:p>
        </w:tc>
        <w:tc>
          <w:tcPr>
            <w:tcW w:w="567" w:type="dxa"/>
          </w:tcPr>
          <w:p w:rsidR="003A15E9" w:rsidRPr="008266EC" w:rsidRDefault="003A15E9" w:rsidP="003A15E9">
            <w:pPr>
              <w:overflowPunct w:val="0"/>
              <w:autoSpaceDE w:val="0"/>
              <w:autoSpaceDN w:val="0"/>
              <w:adjustRightInd w:val="0"/>
              <w:spacing w:after="0" w:line="240" w:lineRule="auto"/>
              <w:ind w:left="-70" w:right="-70"/>
              <w:jc w:val="center"/>
              <w:textAlignment w:val="baseline"/>
              <w:rPr>
                <w:rFonts w:eastAsia="Times New Roman"/>
                <w:sz w:val="24"/>
                <w:szCs w:val="24"/>
                <w:lang w:eastAsia="pt-BR"/>
              </w:rPr>
            </w:pPr>
            <w:r>
              <w:rPr>
                <w:rFonts w:eastAsia="Times New Roman"/>
                <w:sz w:val="24"/>
                <w:szCs w:val="24"/>
                <w:lang w:eastAsia="pt-BR"/>
              </w:rPr>
              <w:t>un</w:t>
            </w:r>
          </w:p>
        </w:tc>
        <w:tc>
          <w:tcPr>
            <w:tcW w:w="850" w:type="dxa"/>
          </w:tcPr>
          <w:p w:rsidR="003A15E9" w:rsidRPr="008266EC" w:rsidRDefault="003A15E9" w:rsidP="003A15E9">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03" w:type="dxa"/>
          </w:tcPr>
          <w:p w:rsidR="003A15E9" w:rsidRPr="008266EC" w:rsidRDefault="003A15E9" w:rsidP="003A15E9">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276" w:type="dxa"/>
          </w:tcPr>
          <w:p w:rsidR="003A15E9" w:rsidRPr="008266EC" w:rsidRDefault="003A15E9" w:rsidP="003A15E9">
            <w:pPr>
              <w:overflowPunct w:val="0"/>
              <w:autoSpaceDE w:val="0"/>
              <w:autoSpaceDN w:val="0"/>
              <w:adjustRightInd w:val="0"/>
              <w:spacing w:after="0" w:line="240" w:lineRule="auto"/>
              <w:jc w:val="center"/>
              <w:textAlignment w:val="baseline"/>
              <w:rPr>
                <w:rFonts w:eastAsia="Times New Roman"/>
                <w:b/>
                <w:sz w:val="24"/>
                <w:szCs w:val="24"/>
                <w:lang w:eastAsia="pt-BR"/>
              </w:rPr>
            </w:pPr>
          </w:p>
        </w:tc>
      </w:tr>
    </w:tbl>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r w:rsidRPr="008266EC">
        <w:rPr>
          <w:rFonts w:eastAsia="Times New Roman"/>
          <w:b/>
          <w:sz w:val="24"/>
          <w:szCs w:val="24"/>
          <w:lang w:eastAsia="pt-BR"/>
        </w:rPr>
        <w:t>Valor Total da Proposta R$_______________________(___</w:t>
      </w:r>
      <w:r w:rsidR="00007F95" w:rsidRPr="008266EC">
        <w:rPr>
          <w:rFonts w:eastAsia="Times New Roman"/>
          <w:b/>
          <w:sz w:val="24"/>
          <w:szCs w:val="24"/>
          <w:lang w:eastAsia="pt-BR"/>
        </w:rPr>
        <w:t>_______________________</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r w:rsidRPr="008266EC">
        <w:rPr>
          <w:rFonts w:eastAsia="Times New Roman"/>
          <w:b/>
          <w:sz w:val="24"/>
          <w:szCs w:val="24"/>
          <w:lang w:eastAsia="pt-BR"/>
        </w:rPr>
        <w:t>________________________________________________</w:t>
      </w:r>
      <w:r w:rsidR="00007F95" w:rsidRPr="008266EC">
        <w:rPr>
          <w:rFonts w:eastAsia="Times New Roman"/>
          <w:b/>
          <w:sz w:val="24"/>
          <w:szCs w:val="24"/>
          <w:lang w:eastAsia="pt-BR"/>
        </w:rPr>
        <w:t>_________________________</w:t>
      </w:r>
      <w:r w:rsidRPr="008266EC">
        <w:rPr>
          <w:rFonts w:eastAsia="Times New Roman"/>
          <w:b/>
          <w:sz w:val="24"/>
          <w:szCs w:val="24"/>
          <w:lang w:eastAsia="pt-BR"/>
        </w:rPr>
        <w:t>).</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r w:rsidRPr="008266EC">
        <w:rPr>
          <w:rFonts w:eastAsia="Times New Roman"/>
          <w:b/>
          <w:sz w:val="24"/>
          <w:szCs w:val="24"/>
          <w:lang w:eastAsia="pt-BR"/>
        </w:rPr>
        <w:t>Declaramos que os itens ofertados atendem à todas as especificações descritas no edital.</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O prazo de validade de nossa proposta de preços é de </w:t>
      </w:r>
      <w:r w:rsidR="00007F95" w:rsidRPr="008266EC">
        <w:rPr>
          <w:rFonts w:eastAsia="Times New Roman"/>
          <w:sz w:val="24"/>
          <w:szCs w:val="24"/>
          <w:lang w:eastAsia="pt-BR"/>
        </w:rPr>
        <w:t>60</w:t>
      </w:r>
      <w:r w:rsidRPr="008266EC">
        <w:rPr>
          <w:rFonts w:eastAsia="Times New Roman"/>
          <w:sz w:val="24"/>
          <w:szCs w:val="24"/>
          <w:lang w:eastAsia="pt-BR"/>
        </w:rPr>
        <w:t xml:space="preserve">dias corridos, contados da data da abertura da licitação. </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Declaramos que estamos de pleno acordo com todas as condições estabelecidas no Edital e seus Anexos, inclusive com o prazo para pagamento de até Até 30 (trinta) dias, após entrega e aceitação dos equipamentos/materiais posterior ao da data do aceite definitivo da mercadoria e da nota fiscal </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Declaramos ainda que nos preços cotados estão incluídas todas as despesas inerentes ao fornecimento do objeto, e, caso nos seja adjudicado o objeto desta licitação, ou parte dele, nossa empresa se compromete desde logo a assinar a Ata de Registro de Preços no prazo que for assinalado.</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ind w:left="3540"/>
        <w:jc w:val="both"/>
        <w:textAlignment w:val="baseline"/>
        <w:rPr>
          <w:rFonts w:eastAsia="Times New Roman"/>
          <w:b/>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ind w:left="3540"/>
        <w:jc w:val="both"/>
        <w:textAlignment w:val="baseline"/>
        <w:rPr>
          <w:rFonts w:eastAsia="Times New Roman"/>
          <w:b/>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_______________________, ______ de _________________ de _______. </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_______________________________________________</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lang w:eastAsia="pt-BR"/>
        </w:rPr>
      </w:pPr>
      <w:r w:rsidRPr="008266EC">
        <w:rPr>
          <w:rFonts w:eastAsia="Times New Roman"/>
          <w:sz w:val="24"/>
          <w:szCs w:val="24"/>
          <w:lang w:eastAsia="pt-BR"/>
        </w:rPr>
        <w:t>Carimbo e Assinatura do Representante Legal</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jc w:val="center"/>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br w:type="page"/>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r w:rsidRPr="008266EC">
        <w:rPr>
          <w:rFonts w:eastAsia="Times New Roman"/>
          <w:b/>
          <w:sz w:val="24"/>
          <w:szCs w:val="24"/>
          <w:u w:val="single"/>
          <w:lang w:eastAsia="pt-BR"/>
        </w:rPr>
        <w:t>ANEXO III</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lang w:eastAsia="pt-BR"/>
        </w:rPr>
      </w:pPr>
      <w:r w:rsidRPr="008266EC">
        <w:rPr>
          <w:rFonts w:eastAsia="Times New Roman"/>
          <w:b/>
          <w:sz w:val="24"/>
          <w:szCs w:val="24"/>
          <w:lang w:eastAsia="pt-BR"/>
        </w:rPr>
        <w:t>DECLARAÇÃO UNIFICADA</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A empresa ___________________________________, inscrita no CNPJ nº ____________________, por intermédio de seu representante legal, Sr. ____________________________, portador da Carteira de Identidade nº __________________________, CPF nº ________________________, DECLARA:</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numPr>
          <w:ilvl w:val="0"/>
          <w:numId w:val="5"/>
        </w:numPr>
        <w:tabs>
          <w:tab w:val="left" w:pos="536"/>
          <w:tab w:val="left" w:pos="2270"/>
          <w:tab w:val="left" w:pos="4294"/>
        </w:tabs>
        <w:overflowPunct w:val="0"/>
        <w:autoSpaceDE w:val="0"/>
        <w:autoSpaceDN w:val="0"/>
        <w:adjustRightInd w:val="0"/>
        <w:spacing w:after="0" w:line="240" w:lineRule="auto"/>
        <w:ind w:left="0" w:firstLine="0"/>
        <w:contextualSpacing/>
        <w:jc w:val="both"/>
        <w:textAlignment w:val="baseline"/>
        <w:rPr>
          <w:rFonts w:eastAsia="Times New Roman"/>
          <w:sz w:val="24"/>
          <w:szCs w:val="24"/>
          <w:lang w:eastAsia="pt-BR"/>
        </w:rPr>
      </w:pPr>
      <w:r w:rsidRPr="008266EC">
        <w:rPr>
          <w:rFonts w:eastAsia="Times New Roman"/>
          <w:b/>
          <w:sz w:val="24"/>
          <w:szCs w:val="24"/>
          <w:lang w:eastAsia="pt-BR"/>
        </w:rPr>
        <w:t>DECLARAÇÃO QUE NÃO EMPREGA MENOR</w:t>
      </w:r>
      <w:r w:rsidRPr="008266EC">
        <w:rPr>
          <w:rFonts w:eastAsia="Times New Roman"/>
          <w:sz w:val="24"/>
          <w:szCs w:val="24"/>
          <w:lang w:eastAsia="pt-BR"/>
        </w:rPr>
        <w:t>: Declara para os devidos fins do disposto no inciso V, do art. 27, da Lei 8.666/93, acrescido pela Lei 9.854, de 27 de outubro de 1999, que não emprega, nem empregará, durante a vigência do contrato, menor de dezoito anos em trabalho noturno, perigoso ou insalubre e não emprega menor de dezesseis anos.</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Ressalva: </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Emprega menor, a partir de quatorze anos, na condição de aprendiz( ).</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(Observação: em caso afirmativo, assinalar a ressalva acima)</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autoSpaceDE w:val="0"/>
        <w:autoSpaceDN w:val="0"/>
        <w:adjustRightInd w:val="0"/>
        <w:spacing w:after="0" w:line="240" w:lineRule="auto"/>
        <w:jc w:val="both"/>
        <w:rPr>
          <w:rFonts w:eastAsia="Times New Roman"/>
          <w:color w:val="000000"/>
          <w:sz w:val="24"/>
          <w:szCs w:val="24"/>
          <w:lang w:eastAsia="pt-BR"/>
        </w:rPr>
      </w:pPr>
      <w:r w:rsidRPr="008266EC">
        <w:rPr>
          <w:rFonts w:eastAsia="Times New Roman"/>
          <w:b/>
          <w:color w:val="000000"/>
          <w:sz w:val="24"/>
          <w:szCs w:val="24"/>
          <w:lang w:eastAsia="pt-BR"/>
        </w:rPr>
        <w:t>b)</w:t>
      </w:r>
      <w:r w:rsidRPr="008266EC">
        <w:rPr>
          <w:rFonts w:eastAsia="Times New Roman"/>
          <w:color w:val="000000"/>
          <w:sz w:val="24"/>
          <w:szCs w:val="24"/>
          <w:lang w:eastAsia="pt-BR"/>
        </w:rPr>
        <w:t xml:space="preserve"> </w:t>
      </w:r>
      <w:r w:rsidRPr="008266EC">
        <w:rPr>
          <w:rFonts w:eastAsia="Times New Roman"/>
          <w:b/>
          <w:color w:val="000000"/>
          <w:sz w:val="24"/>
          <w:szCs w:val="24"/>
          <w:lang w:eastAsia="pt-BR"/>
        </w:rPr>
        <w:t>DECLARAÇÃO DE INEXISTÊNCIA DE  FATO IMPEDITIVO OU SUPERVENIENTE</w:t>
      </w:r>
      <w:r w:rsidRPr="008266EC">
        <w:rPr>
          <w:rFonts w:eastAsia="Times New Roman"/>
          <w:color w:val="000000"/>
          <w:sz w:val="24"/>
          <w:szCs w:val="24"/>
          <w:lang w:eastAsia="pt-BR"/>
        </w:rPr>
        <w:t xml:space="preserve">:  Declara sob as penas da Lei , que inexiste qualquer fato impeditivo  a nossa participação neste município, que não fomos declarados inidôneos  e não estamos impedidos de contratar  com o Poder Público , nem suspensos em contratar com a administração e, nos comprometemos em comunicar a ocorrência de fatos supervenientes posteriores. E ainda garantimos que a empresa não possui em seus quadro de funcionários , servidores públicos Municipais, Estaduais ou Federais. </w:t>
      </w:r>
    </w:p>
    <w:p w:rsidR="00463EEB" w:rsidRPr="008266EC" w:rsidRDefault="00463EEB" w:rsidP="00463EEB">
      <w:pPr>
        <w:tabs>
          <w:tab w:val="left" w:pos="536"/>
          <w:tab w:val="left" w:pos="2270"/>
          <w:tab w:val="left" w:pos="4294"/>
        </w:tabs>
        <w:spacing w:after="0" w:line="240" w:lineRule="auto"/>
        <w:contextualSpacing/>
        <w:jc w:val="both"/>
        <w:rPr>
          <w:rFonts w:eastAsia="Times New Roman"/>
          <w:sz w:val="24"/>
          <w:szCs w:val="24"/>
          <w:lang w:eastAsia="pt-BR"/>
        </w:rPr>
      </w:pPr>
    </w:p>
    <w:p w:rsidR="00463EEB" w:rsidRPr="008266EC" w:rsidRDefault="00463EEB" w:rsidP="00463EEB">
      <w:pPr>
        <w:numPr>
          <w:ilvl w:val="0"/>
          <w:numId w:val="6"/>
        </w:numPr>
        <w:tabs>
          <w:tab w:val="left" w:pos="536"/>
          <w:tab w:val="left" w:pos="2270"/>
          <w:tab w:val="left" w:pos="4294"/>
        </w:tabs>
        <w:overflowPunct w:val="0"/>
        <w:autoSpaceDE w:val="0"/>
        <w:autoSpaceDN w:val="0"/>
        <w:adjustRightInd w:val="0"/>
        <w:spacing w:after="0" w:line="240" w:lineRule="auto"/>
        <w:ind w:left="0" w:firstLine="0"/>
        <w:contextualSpacing/>
        <w:jc w:val="both"/>
        <w:textAlignment w:val="baseline"/>
        <w:rPr>
          <w:rFonts w:eastAsia="Times New Roman"/>
          <w:sz w:val="24"/>
          <w:szCs w:val="24"/>
          <w:lang w:eastAsia="pt-BR"/>
        </w:rPr>
      </w:pPr>
      <w:r w:rsidRPr="008266EC">
        <w:rPr>
          <w:rFonts w:eastAsia="Times New Roman"/>
          <w:b/>
          <w:sz w:val="24"/>
          <w:szCs w:val="24"/>
          <w:lang w:eastAsia="pt-BR"/>
        </w:rPr>
        <w:t>DECLARAÇÃO DE  POSSUIR FUNCIONÁRIO PÚBLICO</w:t>
      </w:r>
      <w:r w:rsidRPr="008266EC">
        <w:rPr>
          <w:rFonts w:eastAsia="Times New Roman"/>
          <w:sz w:val="24"/>
          <w:szCs w:val="24"/>
          <w:lang w:eastAsia="pt-BR"/>
        </w:rPr>
        <w:t>: Declara que não possui em seu quadro societário servidor público da ativa, empregado de empresa  pública e de sociedade de economia mista. Também não</w:t>
      </w:r>
      <w:r w:rsidRPr="008266EC">
        <w:rPr>
          <w:rFonts w:eastAsia="Times New Roman"/>
          <w:color w:val="000000"/>
          <w:sz w:val="24"/>
          <w:szCs w:val="24"/>
          <w:lang w:eastAsia="pt-BR"/>
        </w:rPr>
        <w:t xml:space="preserve"> possuí proprietário, sócio ou funcionário que seja servidor ou agente político do órgão ou entidade ou responsável pela licitação. Não possui proprietário ou sócio que seja cônjuge, companheiro ou  parente  em  linha reta, colateral ou por afinidade, até o terceiro grau, e por afinidade, até o segundo grau, de agente político do órgão ou entidade contratante.</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numPr>
          <w:ilvl w:val="0"/>
          <w:numId w:val="6"/>
        </w:numPr>
        <w:overflowPunct w:val="0"/>
        <w:autoSpaceDE w:val="0"/>
        <w:autoSpaceDN w:val="0"/>
        <w:adjustRightInd w:val="0"/>
        <w:spacing w:after="0" w:line="240" w:lineRule="auto"/>
        <w:ind w:left="0" w:firstLine="0"/>
        <w:contextualSpacing/>
        <w:jc w:val="both"/>
        <w:textAlignment w:val="baseline"/>
        <w:rPr>
          <w:rFonts w:eastAsia="Times New Roman"/>
          <w:color w:val="000000"/>
          <w:sz w:val="24"/>
          <w:szCs w:val="24"/>
          <w:lang w:eastAsia="pt-BR"/>
        </w:rPr>
      </w:pPr>
      <w:r w:rsidRPr="008266EC">
        <w:rPr>
          <w:rFonts w:eastAsia="Times New Roman"/>
          <w:b/>
          <w:sz w:val="24"/>
          <w:szCs w:val="24"/>
          <w:lang w:eastAsia="pt-BR"/>
        </w:rPr>
        <w:t>DADOS ATUALIZADOS</w:t>
      </w:r>
      <w:r w:rsidRPr="008266EC">
        <w:rPr>
          <w:rFonts w:eastAsia="Times New Roman"/>
          <w:sz w:val="24"/>
          <w:szCs w:val="24"/>
          <w:lang w:eastAsia="pt-BR"/>
        </w:rPr>
        <w:t>:</w:t>
      </w:r>
      <w:r w:rsidRPr="008266EC">
        <w:rPr>
          <w:rFonts w:eastAsia="Times New Roman"/>
          <w:bCs/>
          <w:color w:val="000000"/>
          <w:sz w:val="24"/>
          <w:szCs w:val="24"/>
          <w:lang w:eastAsia="pt-BR"/>
        </w:rPr>
        <w:t xml:space="preserve"> P</w:t>
      </w:r>
      <w:r w:rsidRPr="008266EC">
        <w:rPr>
          <w:rFonts w:eastAsia="Times New Roman"/>
          <w:color w:val="000000"/>
          <w:sz w:val="24"/>
          <w:szCs w:val="24"/>
          <w:lang w:eastAsia="pt-BR"/>
        </w:rPr>
        <w:t>ara fins de Possíveis Contratos e Correspondências e Pagamentos INFORMA os dados abaixo:</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463EEB" w:rsidRPr="008266EC" w:rsidRDefault="00463EEB" w:rsidP="00463EEB">
      <w:pPr>
        <w:spacing w:after="0" w:line="240" w:lineRule="auto"/>
        <w:rPr>
          <w:rFonts w:eastAsia="Calibri"/>
          <w:sz w:val="24"/>
          <w:szCs w:val="24"/>
          <w:lang w:eastAsia="pt-BR"/>
        </w:rPr>
      </w:pPr>
      <w:r w:rsidRPr="008266EC">
        <w:rPr>
          <w:rFonts w:eastAsia="Calibri"/>
          <w:b/>
          <w:sz w:val="24"/>
          <w:szCs w:val="24"/>
          <w:lang w:eastAsia="pt-BR"/>
        </w:rPr>
        <w:t>ENDEREÇO</w:t>
      </w:r>
      <w:r w:rsidRPr="008266EC">
        <w:rPr>
          <w:rFonts w:eastAsia="Calibri"/>
          <w:sz w:val="24"/>
          <w:szCs w:val="24"/>
          <w:lang w:eastAsia="pt-BR"/>
        </w:rPr>
        <w:t xml:space="preserve"> :</w:t>
      </w:r>
    </w:p>
    <w:p w:rsidR="00463EEB" w:rsidRPr="008266EC" w:rsidRDefault="00463EEB" w:rsidP="00463EEB">
      <w:pPr>
        <w:spacing w:after="0" w:line="240" w:lineRule="auto"/>
        <w:rPr>
          <w:rFonts w:eastAsia="Calibri"/>
          <w:sz w:val="24"/>
          <w:szCs w:val="24"/>
          <w:lang w:eastAsia="pt-BR"/>
        </w:rPr>
      </w:pPr>
      <w:r w:rsidRPr="008266EC">
        <w:rPr>
          <w:rFonts w:eastAsia="Calibri"/>
          <w:sz w:val="24"/>
          <w:szCs w:val="24"/>
          <w:lang w:eastAsia="pt-BR"/>
        </w:rPr>
        <w:t>Rua:___________________________________________ nº____________</w:t>
      </w:r>
      <w:r w:rsidRPr="008266EC">
        <w:rPr>
          <w:rFonts w:eastAsia="Calibri"/>
          <w:sz w:val="24"/>
          <w:szCs w:val="24"/>
          <w:lang w:eastAsia="pt-BR"/>
        </w:rPr>
        <w:tab/>
      </w:r>
      <w:r w:rsidRPr="008266EC">
        <w:rPr>
          <w:rFonts w:eastAsia="Calibri"/>
          <w:sz w:val="24"/>
          <w:szCs w:val="24"/>
          <w:lang w:eastAsia="pt-BR"/>
        </w:rPr>
        <w:tab/>
      </w:r>
      <w:r w:rsidRPr="008266EC">
        <w:rPr>
          <w:rFonts w:eastAsia="Calibri"/>
          <w:sz w:val="24"/>
          <w:szCs w:val="24"/>
          <w:lang w:eastAsia="pt-BR"/>
        </w:rPr>
        <w:tab/>
      </w:r>
    </w:p>
    <w:p w:rsidR="00463EEB" w:rsidRPr="008266EC" w:rsidRDefault="00463EEB" w:rsidP="00463EEB">
      <w:pPr>
        <w:spacing w:after="0" w:line="240" w:lineRule="auto"/>
        <w:rPr>
          <w:rFonts w:eastAsia="Calibri"/>
          <w:sz w:val="24"/>
          <w:szCs w:val="24"/>
          <w:lang w:eastAsia="pt-BR"/>
        </w:rPr>
      </w:pPr>
      <w:r w:rsidRPr="008266EC">
        <w:rPr>
          <w:rFonts w:eastAsia="Calibri"/>
          <w:sz w:val="24"/>
          <w:szCs w:val="24"/>
          <w:lang w:eastAsia="pt-BR"/>
        </w:rPr>
        <w:t>Bairro:________________________ Cidade:_____________________   UF:_____</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bCs/>
          <w:color w:val="000000"/>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8266EC">
        <w:rPr>
          <w:rFonts w:eastAsia="Times New Roman"/>
          <w:b/>
          <w:bCs/>
          <w:color w:val="000000"/>
          <w:sz w:val="24"/>
          <w:szCs w:val="24"/>
          <w:lang w:eastAsia="pt-BR"/>
        </w:rPr>
        <w:t>Fone(s) contato: (___)______________________</w:t>
      </w:r>
      <w:r w:rsidRPr="008266EC">
        <w:rPr>
          <w:rFonts w:eastAsia="Times New Roman"/>
          <w:color w:val="000000"/>
          <w:sz w:val="24"/>
          <w:szCs w:val="24"/>
          <w:lang w:eastAsia="pt-BR"/>
        </w:rPr>
        <w:t xml:space="preserve">  e</w:t>
      </w:r>
      <w:r w:rsidRPr="008266EC">
        <w:rPr>
          <w:rFonts w:eastAsia="Times New Roman"/>
          <w:b/>
          <w:bCs/>
          <w:color w:val="000000"/>
          <w:sz w:val="24"/>
          <w:szCs w:val="24"/>
          <w:lang w:eastAsia="pt-BR"/>
        </w:rPr>
        <w:t>-mail : _________________</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8266EC" w:rsidRPr="008266EC" w:rsidRDefault="008266EC" w:rsidP="00463EEB">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8266EC" w:rsidRPr="008266EC" w:rsidRDefault="008266EC" w:rsidP="00463EEB">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8266EC">
        <w:rPr>
          <w:rFonts w:eastAsia="Times New Roman"/>
          <w:b/>
          <w:bCs/>
          <w:sz w:val="24"/>
          <w:szCs w:val="24"/>
          <w:lang w:eastAsia="pt-BR"/>
        </w:rPr>
        <w:t>Sócio / Proprietário para assinar contrato:</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bCs/>
          <w:color w:val="4E4E4E"/>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Cs/>
          <w:color w:val="000000"/>
          <w:sz w:val="24"/>
          <w:szCs w:val="24"/>
          <w:lang w:eastAsia="pt-BR"/>
        </w:rPr>
      </w:pPr>
      <w:r w:rsidRPr="008266EC">
        <w:rPr>
          <w:rFonts w:eastAsia="Times New Roman"/>
          <w:bCs/>
          <w:color w:val="000000"/>
          <w:sz w:val="24"/>
          <w:szCs w:val="24"/>
          <w:lang w:eastAsia="pt-BR"/>
        </w:rPr>
        <w:t>Nome</w:t>
      </w:r>
      <w:r w:rsidRPr="008266EC">
        <w:rPr>
          <w:rFonts w:eastAsia="Times New Roman"/>
          <w:color w:val="000000"/>
          <w:sz w:val="24"/>
          <w:szCs w:val="24"/>
          <w:lang w:eastAsia="pt-BR"/>
        </w:rPr>
        <w:t xml:space="preserve">:__________________________________     </w:t>
      </w:r>
      <w:r w:rsidRPr="008266EC">
        <w:rPr>
          <w:rFonts w:eastAsia="Times New Roman"/>
          <w:bCs/>
          <w:color w:val="000000"/>
          <w:sz w:val="24"/>
          <w:szCs w:val="24"/>
          <w:lang w:eastAsia="pt-BR"/>
        </w:rPr>
        <w:t>CPF:___________________</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Cs/>
          <w:color w:val="000000"/>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8266EC">
        <w:rPr>
          <w:rFonts w:eastAsia="Times New Roman"/>
          <w:bCs/>
          <w:color w:val="000000"/>
          <w:sz w:val="24"/>
          <w:szCs w:val="24"/>
          <w:lang w:eastAsia="pt-BR"/>
        </w:rPr>
        <w:t>R.G- nr</w:t>
      </w:r>
      <w:r w:rsidRPr="008266EC">
        <w:rPr>
          <w:rFonts w:eastAsia="Times New Roman"/>
          <w:color w:val="000000"/>
          <w:sz w:val="24"/>
          <w:szCs w:val="24"/>
          <w:lang w:eastAsia="pt-BR"/>
        </w:rPr>
        <w:t>_____________________      C</w:t>
      </w:r>
      <w:r w:rsidRPr="008266EC">
        <w:rPr>
          <w:rFonts w:eastAsia="Times New Roman"/>
          <w:bCs/>
          <w:color w:val="000000"/>
          <w:sz w:val="24"/>
          <w:szCs w:val="24"/>
          <w:lang w:eastAsia="pt-BR"/>
        </w:rPr>
        <w:t>argo</w:t>
      </w:r>
      <w:r w:rsidRPr="008266EC">
        <w:rPr>
          <w:rFonts w:eastAsia="Times New Roman"/>
          <w:color w:val="000000"/>
          <w:sz w:val="24"/>
          <w:szCs w:val="24"/>
          <w:lang w:eastAsia="pt-BR"/>
        </w:rPr>
        <w:t>:_____________________________</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bCs/>
          <w:color w:val="4E4E4E"/>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bCs/>
          <w:color w:val="4E4E4E"/>
          <w:sz w:val="24"/>
          <w:szCs w:val="24"/>
          <w:lang w:eastAsia="pt-BR"/>
        </w:rPr>
      </w:pPr>
      <w:r w:rsidRPr="008266EC">
        <w:rPr>
          <w:rFonts w:eastAsia="Times New Roman"/>
          <w:b/>
          <w:bCs/>
          <w:sz w:val="24"/>
          <w:szCs w:val="24"/>
          <w:lang w:eastAsia="pt-BR"/>
        </w:rPr>
        <w:t xml:space="preserve">CONTAS BANCÁRIAS PARA PROVÁVEIS PAGAMENTOS </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bCs/>
          <w:color w:val="4E4E4E"/>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8266EC">
        <w:rPr>
          <w:rFonts w:eastAsia="Times New Roman"/>
          <w:bCs/>
          <w:color w:val="000000"/>
          <w:sz w:val="24"/>
          <w:szCs w:val="24"/>
          <w:lang w:eastAsia="pt-BR"/>
        </w:rPr>
        <w:t>Nome do Banco</w:t>
      </w:r>
      <w:r w:rsidRPr="008266EC">
        <w:rPr>
          <w:rFonts w:eastAsia="Times New Roman"/>
          <w:color w:val="000000"/>
          <w:sz w:val="24"/>
          <w:szCs w:val="24"/>
          <w:lang w:eastAsia="pt-BR"/>
        </w:rPr>
        <w:t xml:space="preserve">: _______________________ </w:t>
      </w:r>
      <w:r w:rsidRPr="008266EC">
        <w:rPr>
          <w:rFonts w:eastAsia="Times New Roman"/>
          <w:bCs/>
          <w:color w:val="000000"/>
          <w:sz w:val="24"/>
          <w:szCs w:val="24"/>
          <w:lang w:eastAsia="pt-BR"/>
        </w:rPr>
        <w:t>Banco nr</w:t>
      </w:r>
      <w:r w:rsidRPr="008266EC">
        <w:rPr>
          <w:rFonts w:eastAsia="Times New Roman"/>
          <w:color w:val="000000"/>
          <w:sz w:val="24"/>
          <w:szCs w:val="24"/>
          <w:lang w:eastAsia="pt-BR"/>
        </w:rPr>
        <w:t>. _____________________</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8266EC">
        <w:rPr>
          <w:rFonts w:eastAsia="Times New Roman"/>
          <w:bCs/>
          <w:color w:val="000000"/>
          <w:sz w:val="24"/>
          <w:szCs w:val="24"/>
          <w:lang w:eastAsia="pt-BR"/>
        </w:rPr>
        <w:t>Agência:</w:t>
      </w:r>
      <w:r w:rsidRPr="008266EC">
        <w:rPr>
          <w:rFonts w:eastAsia="Times New Roman"/>
          <w:color w:val="000000"/>
          <w:sz w:val="24"/>
          <w:szCs w:val="24"/>
          <w:lang w:eastAsia="pt-BR"/>
        </w:rPr>
        <w:t xml:space="preserve">   _________ </w:t>
      </w:r>
      <w:r w:rsidRPr="008266EC">
        <w:rPr>
          <w:rFonts w:eastAsia="Times New Roman"/>
          <w:bCs/>
          <w:color w:val="000000"/>
          <w:sz w:val="24"/>
          <w:szCs w:val="24"/>
          <w:lang w:eastAsia="pt-BR"/>
        </w:rPr>
        <w:t>Conta Corrente (em nome da empresa)  Nr</w:t>
      </w:r>
      <w:r w:rsidRPr="008266EC">
        <w:rPr>
          <w:rFonts w:eastAsia="Times New Roman"/>
          <w:color w:val="000000"/>
          <w:sz w:val="24"/>
          <w:szCs w:val="24"/>
          <w:lang w:eastAsia="pt-BR"/>
        </w:rPr>
        <w:t>.: ______________</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color w:val="000000"/>
          <w:sz w:val="24"/>
          <w:szCs w:val="24"/>
          <w:lang w:eastAsia="pt-BR"/>
        </w:rPr>
        <w:t>Declara ainda que as informações prestadas são verdadeiras, assumindo a responsabilidade pelo seu inteiro teor, sob as penas da Lei</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_________________, ____ de________________________ de ___________.</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______________________________________________________</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Carimbo e Assinatura do Representante Legal</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u w:val="single"/>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u w:val="single"/>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textAlignment w:val="baseline"/>
        <w:rPr>
          <w:rFonts w:eastAsia="Times New Roman"/>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textAlignment w:val="baseline"/>
        <w:rPr>
          <w:rFonts w:eastAsia="Times New Roman"/>
          <w:sz w:val="24"/>
          <w:szCs w:val="24"/>
          <w:lang w:eastAsia="pt-BR"/>
        </w:rPr>
      </w:pPr>
      <w:r w:rsidRPr="008266EC">
        <w:rPr>
          <w:rFonts w:eastAsia="Times New Roman"/>
          <w:sz w:val="24"/>
          <w:szCs w:val="24"/>
          <w:lang w:eastAsia="pt-BR"/>
        </w:rPr>
        <w:t>(no Portal de Compras Públicas estas declarações estão individualizadas)</w:t>
      </w:r>
    </w:p>
    <w:p w:rsidR="00463EEB" w:rsidRPr="008266EC" w:rsidRDefault="00463EEB" w:rsidP="00463EEB">
      <w:pPr>
        <w:tabs>
          <w:tab w:val="left" w:pos="536"/>
          <w:tab w:val="left" w:pos="2270"/>
          <w:tab w:val="left" w:pos="4294"/>
        </w:tabs>
        <w:spacing w:after="0" w:line="240" w:lineRule="auto"/>
        <w:jc w:val="center"/>
        <w:rPr>
          <w:rFonts w:eastAsia="Times New Roman"/>
          <w:b/>
          <w:sz w:val="24"/>
          <w:szCs w:val="24"/>
          <w:u w:val="single"/>
          <w:lang w:eastAsia="pt-BR"/>
        </w:rPr>
      </w:pPr>
    </w:p>
    <w:p w:rsidR="00463EEB" w:rsidRPr="008266EC" w:rsidRDefault="00463EEB" w:rsidP="00463EEB">
      <w:pPr>
        <w:tabs>
          <w:tab w:val="left" w:pos="536"/>
          <w:tab w:val="left" w:pos="2270"/>
          <w:tab w:val="left" w:pos="4294"/>
        </w:tabs>
        <w:spacing w:after="0" w:line="240" w:lineRule="auto"/>
        <w:jc w:val="center"/>
        <w:rPr>
          <w:rFonts w:eastAsia="Times New Roman"/>
          <w:b/>
          <w:sz w:val="24"/>
          <w:szCs w:val="24"/>
          <w:u w:val="single"/>
          <w:lang w:eastAsia="pt-BR"/>
        </w:rPr>
      </w:pPr>
    </w:p>
    <w:p w:rsidR="00463EEB" w:rsidRPr="008266EC" w:rsidRDefault="00463EEB" w:rsidP="00463EEB">
      <w:pPr>
        <w:tabs>
          <w:tab w:val="left" w:pos="536"/>
          <w:tab w:val="left" w:pos="2270"/>
          <w:tab w:val="left" w:pos="4294"/>
        </w:tabs>
        <w:spacing w:after="0" w:line="240" w:lineRule="auto"/>
        <w:jc w:val="center"/>
        <w:rPr>
          <w:rFonts w:eastAsia="Times New Roman"/>
          <w:b/>
          <w:sz w:val="24"/>
          <w:szCs w:val="24"/>
          <w:u w:val="single"/>
          <w:lang w:eastAsia="pt-BR"/>
        </w:rPr>
      </w:pPr>
    </w:p>
    <w:p w:rsidR="00463EEB" w:rsidRPr="008266EC" w:rsidRDefault="00463EEB" w:rsidP="00463EEB">
      <w:pPr>
        <w:overflowPunct w:val="0"/>
        <w:autoSpaceDE w:val="0"/>
        <w:autoSpaceDN w:val="0"/>
        <w:adjustRightInd w:val="0"/>
        <w:spacing w:after="0" w:line="240" w:lineRule="auto"/>
        <w:jc w:val="center"/>
        <w:textAlignment w:val="baseline"/>
        <w:rPr>
          <w:rFonts w:eastAsia="Times New Roman"/>
          <w:b/>
          <w:sz w:val="24"/>
          <w:szCs w:val="24"/>
          <w:u w:val="single"/>
          <w:lang w:eastAsia="pt-BR"/>
        </w:rPr>
      </w:pPr>
      <w:r w:rsidRPr="008266EC">
        <w:rPr>
          <w:rFonts w:eastAsia="Times New Roman"/>
          <w:sz w:val="24"/>
          <w:szCs w:val="24"/>
          <w:lang w:eastAsia="pt-BR"/>
        </w:rPr>
        <w:br w:type="page"/>
      </w:r>
      <w:r w:rsidRPr="008266EC">
        <w:rPr>
          <w:rFonts w:eastAsia="Times New Roman"/>
          <w:b/>
          <w:sz w:val="24"/>
          <w:szCs w:val="24"/>
          <w:u w:val="single"/>
          <w:lang w:eastAsia="pt-BR"/>
        </w:rPr>
        <w:lastRenderedPageBreak/>
        <w:t>ANEXO IV</w:t>
      </w:r>
    </w:p>
    <w:p w:rsidR="00463EEB" w:rsidRPr="008266EC" w:rsidRDefault="00463EEB" w:rsidP="00463EEB">
      <w:pPr>
        <w:overflowPunct w:val="0"/>
        <w:autoSpaceDE w:val="0"/>
        <w:autoSpaceDN w:val="0"/>
        <w:adjustRightInd w:val="0"/>
        <w:spacing w:after="0" w:line="240" w:lineRule="auto"/>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jc w:val="center"/>
        <w:textAlignment w:val="baseline"/>
        <w:rPr>
          <w:rFonts w:eastAsia="Times New Roman"/>
          <w:b/>
          <w:sz w:val="24"/>
          <w:szCs w:val="24"/>
          <w:lang w:eastAsia="pt-BR"/>
        </w:rPr>
      </w:pPr>
      <w:r w:rsidRPr="008266EC">
        <w:rPr>
          <w:rFonts w:eastAsia="Times New Roman"/>
          <w:b/>
          <w:sz w:val="24"/>
          <w:szCs w:val="24"/>
          <w:lang w:eastAsia="pt-BR"/>
        </w:rPr>
        <w:t xml:space="preserve">MINUTA DA ATA DE REGISTRO DE PREÇOS Nº. </w:t>
      </w:r>
      <w:r w:rsidRPr="008266EC">
        <w:rPr>
          <w:rFonts w:eastAsia="Times New Roman"/>
          <w:b/>
          <w:noProof/>
          <w:sz w:val="24"/>
          <w:szCs w:val="24"/>
          <w:lang w:eastAsia="pt-BR"/>
        </w:rPr>
        <w:t>xxxxx/2022</w:t>
      </w:r>
    </w:p>
    <w:p w:rsidR="00463EEB" w:rsidRPr="008266EC" w:rsidRDefault="00463EEB" w:rsidP="00463EEB">
      <w:pPr>
        <w:overflowPunct w:val="0"/>
        <w:autoSpaceDE w:val="0"/>
        <w:autoSpaceDN w:val="0"/>
        <w:adjustRightInd w:val="0"/>
        <w:spacing w:after="0" w:line="240" w:lineRule="auto"/>
        <w:ind w:firstLine="1134"/>
        <w:jc w:val="both"/>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jc w:val="center"/>
        <w:textAlignment w:val="baseline"/>
        <w:rPr>
          <w:rFonts w:eastAsia="Times New Roman"/>
          <w:b/>
          <w:bCs/>
          <w:sz w:val="24"/>
          <w:szCs w:val="24"/>
          <w:lang w:eastAsia="pt-BR"/>
        </w:rPr>
      </w:pPr>
      <w:r w:rsidRPr="008266EC">
        <w:rPr>
          <w:rFonts w:eastAsia="Times New Roman"/>
          <w:b/>
          <w:bCs/>
          <w:sz w:val="24"/>
          <w:szCs w:val="24"/>
          <w:lang w:eastAsia="pt-BR"/>
        </w:rPr>
        <w:t xml:space="preserve">ATA DE REGISTRO DE PREÇOS Nº XXXX/2022 </w:t>
      </w:r>
    </w:p>
    <w:p w:rsidR="00463EEB" w:rsidRPr="008266EC" w:rsidRDefault="00463EEB" w:rsidP="00463EEB">
      <w:pPr>
        <w:keepNext/>
        <w:overflowPunct w:val="0"/>
        <w:autoSpaceDE w:val="0"/>
        <w:autoSpaceDN w:val="0"/>
        <w:adjustRightInd w:val="0"/>
        <w:spacing w:after="0" w:line="240" w:lineRule="auto"/>
        <w:ind w:left="181"/>
        <w:jc w:val="center"/>
        <w:textAlignment w:val="baseline"/>
        <w:outlineLvl w:val="6"/>
        <w:rPr>
          <w:rFonts w:eastAsia="Times New Roman"/>
          <w:b/>
          <w:sz w:val="24"/>
          <w:szCs w:val="24"/>
          <w:lang w:eastAsia="pt-BR"/>
          <w14:shadow w14:blurRad="50800" w14:dist="38100" w14:dir="2700000" w14:sx="100000" w14:sy="100000" w14:kx="0" w14:ky="0" w14:algn="tl">
            <w14:srgbClr w14:val="000000">
              <w14:alpha w14:val="60000"/>
            </w14:srgbClr>
          </w14:shadow>
        </w:rPr>
      </w:pPr>
      <w:r w:rsidRPr="008266EC">
        <w:rPr>
          <w:rFonts w:eastAsia="Times New Roman"/>
          <w:b/>
          <w:sz w:val="24"/>
          <w:szCs w:val="24"/>
          <w:lang w:eastAsia="pt-BR"/>
          <w14:shadow w14:blurRad="50800" w14:dist="38100" w14:dir="2700000" w14:sx="100000" w14:sy="100000" w14:kx="0" w14:ky="0" w14:algn="tl">
            <w14:srgbClr w14:val="000000">
              <w14:alpha w14:val="60000"/>
            </w14:srgbClr>
          </w14:shadow>
        </w:rPr>
        <w:t>PREGÃO Nº 6/ 2022</w:t>
      </w:r>
    </w:p>
    <w:p w:rsidR="00463EEB" w:rsidRPr="008266EC" w:rsidRDefault="00463EEB" w:rsidP="00463EEB">
      <w:pPr>
        <w:overflowPunct w:val="0"/>
        <w:autoSpaceDE w:val="0"/>
        <w:autoSpaceDN w:val="0"/>
        <w:adjustRightInd w:val="0"/>
        <w:spacing w:after="0" w:line="240" w:lineRule="auto"/>
        <w:jc w:val="center"/>
        <w:textAlignment w:val="baseline"/>
        <w:rPr>
          <w:rFonts w:eastAsia="Times New Roman"/>
          <w:b/>
          <w:bCs/>
          <w:sz w:val="24"/>
          <w:szCs w:val="24"/>
          <w:lang w:eastAsia="pt-BR"/>
        </w:rPr>
      </w:pPr>
      <w:r w:rsidRPr="008266EC">
        <w:rPr>
          <w:rFonts w:eastAsia="Times New Roman"/>
          <w:b/>
          <w:bCs/>
          <w:sz w:val="24"/>
          <w:szCs w:val="24"/>
          <w:lang w:eastAsia="pt-BR"/>
        </w:rPr>
        <w:t xml:space="preserve">PROCESSO Nº 17/2022 </w:t>
      </w:r>
    </w:p>
    <w:p w:rsidR="00463EEB" w:rsidRPr="008266EC" w:rsidRDefault="00463EEB" w:rsidP="00463EEB">
      <w:pPr>
        <w:overflowPunct w:val="0"/>
        <w:autoSpaceDE w:val="0"/>
        <w:autoSpaceDN w:val="0"/>
        <w:adjustRightInd w:val="0"/>
        <w:spacing w:after="0" w:line="240" w:lineRule="auto"/>
        <w:jc w:val="center"/>
        <w:textAlignment w:val="baseline"/>
        <w:rPr>
          <w:rFonts w:eastAsia="Times New Roman"/>
          <w:b/>
          <w:bCs/>
          <w:sz w:val="24"/>
          <w:szCs w:val="24"/>
          <w:lang w:eastAsia="pt-BR"/>
        </w:rPr>
      </w:pPr>
    </w:p>
    <w:p w:rsidR="00463EEB" w:rsidRPr="008266EC" w:rsidRDefault="00463EEB" w:rsidP="00463EEB">
      <w:pPr>
        <w:overflowPunct w:val="0"/>
        <w:autoSpaceDE w:val="0"/>
        <w:autoSpaceDN w:val="0"/>
        <w:adjustRightInd w:val="0"/>
        <w:spacing w:after="0" w:line="240" w:lineRule="auto"/>
        <w:jc w:val="center"/>
        <w:textAlignment w:val="baseline"/>
        <w:rPr>
          <w:rFonts w:eastAsia="Times New Roman"/>
          <w:b/>
          <w:bCs/>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jc w:val="center"/>
        <w:textAlignment w:val="baseline"/>
        <w:rPr>
          <w:rFonts w:eastAsia="Times New Roman"/>
          <w:b/>
          <w:bCs/>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Aos </w:t>
      </w:r>
      <w:r w:rsidR="008266EC" w:rsidRPr="008266EC">
        <w:rPr>
          <w:rFonts w:eastAsia="Times New Roman"/>
          <w:sz w:val="24"/>
          <w:szCs w:val="24"/>
          <w:lang w:eastAsia="pt-BR"/>
        </w:rPr>
        <w:t xml:space="preserve">xx de xxxxxx de  xx </w:t>
      </w:r>
      <w:r w:rsidRPr="008266EC">
        <w:rPr>
          <w:rFonts w:eastAsia="Times New Roman"/>
          <w:sz w:val="24"/>
          <w:szCs w:val="24"/>
          <w:lang w:eastAsia="pt-BR"/>
        </w:rPr>
        <w:t xml:space="preserve"> presentes de um lado, o MUNICÍPIO DE ÁGUAS FRIAS, pessoa jurídica de direito público,  com sede administrativa localizada na Rua Sete de Setembro nº512, centro, nesta cidade de Águas Frias, Estado de Santa Catarina, CEP 89.843-000, representado neste ato por Prefeito Municipal</w:t>
      </w:r>
      <w:r w:rsidR="008266EC" w:rsidRPr="008266EC">
        <w:rPr>
          <w:rFonts w:eastAsia="Times New Roman"/>
          <w:sz w:val="24"/>
          <w:szCs w:val="24"/>
          <w:lang w:eastAsia="pt-BR"/>
        </w:rPr>
        <w:t xml:space="preserve">em Exercício </w:t>
      </w:r>
      <w:r w:rsidRPr="008266EC">
        <w:rPr>
          <w:rFonts w:eastAsia="Times New Roman"/>
          <w:sz w:val="24"/>
          <w:szCs w:val="24"/>
          <w:lang w:eastAsia="pt-BR"/>
        </w:rPr>
        <w:t xml:space="preserve"> Sr.</w:t>
      </w:r>
      <w:r w:rsidR="008266EC" w:rsidRPr="008266EC">
        <w:rPr>
          <w:rFonts w:eastAsia="Times New Roman"/>
          <w:sz w:val="24"/>
          <w:szCs w:val="24"/>
          <w:lang w:eastAsia="pt-BR"/>
        </w:rPr>
        <w:t xml:space="preserve"> DANILO DAGA</w:t>
      </w:r>
      <w:r w:rsidRPr="008266EC">
        <w:rPr>
          <w:rFonts w:eastAsia="Times New Roman"/>
          <w:sz w:val="24"/>
          <w:szCs w:val="24"/>
          <w:lang w:eastAsia="pt-BR"/>
        </w:rPr>
        <w:t xml:space="preserve">   portador do </w:t>
      </w:r>
      <w:r w:rsidR="008266EC" w:rsidRPr="008266EC">
        <w:rPr>
          <w:rFonts w:eastAsia="Times New Roman"/>
          <w:sz w:val="24"/>
          <w:szCs w:val="24"/>
          <w:lang w:eastAsia="pt-BR"/>
        </w:rPr>
        <w:t>CPF nº525.861.039-04</w:t>
      </w:r>
      <w:r w:rsidRPr="008266EC">
        <w:rPr>
          <w:rFonts w:eastAsia="Times New Roman"/>
          <w:sz w:val="24"/>
          <w:szCs w:val="24"/>
          <w:lang w:eastAsia="pt-BR"/>
        </w:rPr>
        <w:t xml:space="preserve"> RESOLVEM Registrar os Preços em favor da empresa xxxxxxxxx pessoa jurídica de direito privado, inscrita no CNPJ sob o nº xxxxxxx, situada na  xxxxx  nº xx, na cidade de xxxxxxx - xx, neste ato representada pelo seu representante legal, Senhor (a) xxx portador (a) do CPF nº xxxxx doravante denominado FORNECEDOR e/ou DETENTORA DA ATA, cuja proposta foi classificada em primeiro lugar para fornecimento dos itens especificados na cláusula primeira, parte integrante do presente instrumento, sujeitando-se as partes às determinações das Leis nº 10.520, de 17 de julho de 2002, Lei Complementar n. 123/06 e Lei nº 8.666/93, Decreto 10.024/2019 e  Decreto Municipal nº204/2020 e sendo observadas as bases e os fornecimentos indicados nesta Ata de Registro de Preços. </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CLÁUSULA PRIMEIRA – DO OBJETO: </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1.1.  , de acordo com as condições e especificações constantes no presente edital, inclusive em seus anexos, notadamente o Anexo I do Edital de Pregão, que vincula o Termo de Referência, a partir da assinatura do presente instrumento pelo período de até 12 meses.</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841"/>
        <w:gridCol w:w="2108"/>
        <w:gridCol w:w="657"/>
        <w:gridCol w:w="1640"/>
        <w:gridCol w:w="914"/>
        <w:gridCol w:w="1154"/>
        <w:gridCol w:w="1045"/>
      </w:tblGrid>
      <w:tr w:rsidR="00463EEB" w:rsidRPr="008266EC" w:rsidTr="009F315C">
        <w:tc>
          <w:tcPr>
            <w:tcW w:w="703" w:type="dxa"/>
            <w:shd w:val="clear" w:color="auto" w:fill="auto"/>
          </w:tcPr>
          <w:p w:rsidR="00463EEB" w:rsidRPr="008266EC" w:rsidRDefault="00463EEB" w:rsidP="009F315C">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Lote</w:t>
            </w:r>
          </w:p>
        </w:tc>
        <w:tc>
          <w:tcPr>
            <w:tcW w:w="841" w:type="dxa"/>
            <w:shd w:val="clear" w:color="auto" w:fill="auto"/>
          </w:tcPr>
          <w:p w:rsidR="00463EEB" w:rsidRPr="008266EC" w:rsidRDefault="00463EEB" w:rsidP="009F315C">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Item </w:t>
            </w:r>
          </w:p>
        </w:tc>
        <w:tc>
          <w:tcPr>
            <w:tcW w:w="2108" w:type="dxa"/>
            <w:shd w:val="clear" w:color="auto" w:fill="auto"/>
          </w:tcPr>
          <w:p w:rsidR="00463EEB" w:rsidRPr="008266EC" w:rsidRDefault="00463EEB" w:rsidP="009F315C">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Descrição do item</w:t>
            </w:r>
          </w:p>
        </w:tc>
        <w:tc>
          <w:tcPr>
            <w:tcW w:w="657" w:type="dxa"/>
            <w:shd w:val="clear" w:color="auto" w:fill="auto"/>
          </w:tcPr>
          <w:p w:rsidR="00463EEB" w:rsidRPr="008266EC" w:rsidRDefault="00463EEB" w:rsidP="009F315C">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Und</w:t>
            </w:r>
          </w:p>
        </w:tc>
        <w:tc>
          <w:tcPr>
            <w:tcW w:w="1640" w:type="dxa"/>
            <w:shd w:val="clear" w:color="auto" w:fill="auto"/>
          </w:tcPr>
          <w:p w:rsidR="00463EEB" w:rsidRPr="008266EC" w:rsidRDefault="00463EEB" w:rsidP="009F315C">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Marca </w:t>
            </w:r>
          </w:p>
        </w:tc>
        <w:tc>
          <w:tcPr>
            <w:tcW w:w="914" w:type="dxa"/>
            <w:shd w:val="clear" w:color="auto" w:fill="auto"/>
          </w:tcPr>
          <w:p w:rsidR="00463EEB" w:rsidRPr="008266EC" w:rsidRDefault="00463EEB" w:rsidP="009F315C">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Qtde </w:t>
            </w:r>
          </w:p>
        </w:tc>
        <w:tc>
          <w:tcPr>
            <w:tcW w:w="1154" w:type="dxa"/>
            <w:shd w:val="clear" w:color="auto" w:fill="auto"/>
          </w:tcPr>
          <w:p w:rsidR="00463EEB" w:rsidRPr="008266EC" w:rsidRDefault="00463EEB" w:rsidP="009F315C">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Valor unitário </w:t>
            </w:r>
          </w:p>
        </w:tc>
        <w:tc>
          <w:tcPr>
            <w:tcW w:w="1045" w:type="dxa"/>
            <w:shd w:val="clear" w:color="auto" w:fill="auto"/>
          </w:tcPr>
          <w:p w:rsidR="00463EEB" w:rsidRPr="008266EC" w:rsidRDefault="00463EEB" w:rsidP="009F315C">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Valor Total </w:t>
            </w:r>
          </w:p>
        </w:tc>
      </w:tr>
      <w:tr w:rsidR="00463EEB" w:rsidRPr="008266EC" w:rsidTr="009F315C">
        <w:tc>
          <w:tcPr>
            <w:tcW w:w="703" w:type="dxa"/>
            <w:shd w:val="clear" w:color="auto" w:fill="auto"/>
          </w:tcPr>
          <w:p w:rsidR="00463EEB" w:rsidRPr="008266EC" w:rsidRDefault="00463EEB" w:rsidP="009F315C">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Xxx</w:t>
            </w:r>
          </w:p>
        </w:tc>
        <w:tc>
          <w:tcPr>
            <w:tcW w:w="841" w:type="dxa"/>
            <w:shd w:val="clear" w:color="auto" w:fill="auto"/>
          </w:tcPr>
          <w:p w:rsidR="00463EEB" w:rsidRPr="008266EC" w:rsidRDefault="00463EEB" w:rsidP="009F315C">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Xxx</w:t>
            </w:r>
          </w:p>
        </w:tc>
        <w:tc>
          <w:tcPr>
            <w:tcW w:w="2108" w:type="dxa"/>
            <w:shd w:val="clear" w:color="auto" w:fill="auto"/>
          </w:tcPr>
          <w:p w:rsidR="00463EEB" w:rsidRPr="008266EC" w:rsidRDefault="00463EEB" w:rsidP="009F315C">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Xxxx</w:t>
            </w:r>
          </w:p>
        </w:tc>
        <w:tc>
          <w:tcPr>
            <w:tcW w:w="657" w:type="dxa"/>
            <w:shd w:val="clear" w:color="auto" w:fill="auto"/>
          </w:tcPr>
          <w:p w:rsidR="00463EEB" w:rsidRPr="008266EC" w:rsidRDefault="00463EEB" w:rsidP="009F315C">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Xxx</w:t>
            </w:r>
          </w:p>
        </w:tc>
        <w:tc>
          <w:tcPr>
            <w:tcW w:w="1640" w:type="dxa"/>
            <w:shd w:val="clear" w:color="auto" w:fill="auto"/>
          </w:tcPr>
          <w:p w:rsidR="00463EEB" w:rsidRPr="008266EC" w:rsidRDefault="00463EEB" w:rsidP="009F315C">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Xxx</w:t>
            </w:r>
          </w:p>
        </w:tc>
        <w:tc>
          <w:tcPr>
            <w:tcW w:w="914" w:type="dxa"/>
            <w:shd w:val="clear" w:color="auto" w:fill="auto"/>
          </w:tcPr>
          <w:p w:rsidR="00463EEB" w:rsidRPr="008266EC" w:rsidRDefault="00463EEB" w:rsidP="009F315C">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Xxx</w:t>
            </w:r>
          </w:p>
        </w:tc>
        <w:tc>
          <w:tcPr>
            <w:tcW w:w="1154" w:type="dxa"/>
            <w:shd w:val="clear" w:color="auto" w:fill="auto"/>
          </w:tcPr>
          <w:p w:rsidR="00463EEB" w:rsidRPr="008266EC" w:rsidRDefault="00463EEB" w:rsidP="009F315C">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Xxx</w:t>
            </w:r>
          </w:p>
        </w:tc>
        <w:tc>
          <w:tcPr>
            <w:tcW w:w="1045" w:type="dxa"/>
            <w:shd w:val="clear" w:color="auto" w:fill="auto"/>
          </w:tcPr>
          <w:p w:rsidR="00463EEB" w:rsidRPr="008266EC" w:rsidRDefault="00463EEB" w:rsidP="009F315C">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Xxx</w:t>
            </w:r>
          </w:p>
        </w:tc>
      </w:tr>
      <w:tr w:rsidR="00463EEB" w:rsidRPr="008266EC" w:rsidTr="009F315C">
        <w:tc>
          <w:tcPr>
            <w:tcW w:w="8017" w:type="dxa"/>
            <w:gridSpan w:val="7"/>
            <w:shd w:val="clear" w:color="auto" w:fill="auto"/>
          </w:tcPr>
          <w:p w:rsidR="00463EEB" w:rsidRPr="008266EC" w:rsidRDefault="00463EEB" w:rsidP="009F315C">
            <w:pPr>
              <w:overflowPunct w:val="0"/>
              <w:autoSpaceDE w:val="0"/>
              <w:autoSpaceDN w:val="0"/>
              <w:adjustRightInd w:val="0"/>
              <w:spacing w:after="0" w:line="240" w:lineRule="auto"/>
              <w:jc w:val="right"/>
              <w:textAlignment w:val="baseline"/>
              <w:rPr>
                <w:rFonts w:eastAsia="Times New Roman"/>
                <w:sz w:val="24"/>
                <w:szCs w:val="24"/>
                <w:lang w:eastAsia="pt-BR"/>
              </w:rPr>
            </w:pPr>
            <w:r w:rsidRPr="008266EC">
              <w:rPr>
                <w:rFonts w:eastAsia="Times New Roman"/>
                <w:sz w:val="24"/>
                <w:szCs w:val="24"/>
                <w:lang w:eastAsia="pt-BR"/>
              </w:rPr>
              <w:t xml:space="preserve">Valor Total </w:t>
            </w:r>
          </w:p>
        </w:tc>
        <w:tc>
          <w:tcPr>
            <w:tcW w:w="1045" w:type="dxa"/>
            <w:shd w:val="clear" w:color="auto" w:fill="auto"/>
          </w:tcPr>
          <w:p w:rsidR="00463EEB" w:rsidRPr="008266EC" w:rsidRDefault="00463EEB" w:rsidP="009F315C">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xxxx</w:t>
            </w:r>
          </w:p>
        </w:tc>
      </w:tr>
    </w:tbl>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bCs/>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CLÁUSULA SEGUNDA – DA SOLICITAÇÃO DOS PRODUTOS</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2.1 A solicitação dos produtos registrados será efetivada por meio de Autorização de Fornecimento/Ordem de Compra, contendo as seguintes informações:</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 a) a Razão Social e o CNPJ do órgão solicitante; </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b) o número da Ata e o número da Autorização de Compra; </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c) o nome do FORNECEDOR, o nº do Processo Licitatório e da Ata de Registro de Preços; </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lastRenderedPageBreak/>
        <w:t>d) item, descrição e a quantidade do produto requisitado;</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e) o valor unitário e total; </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f) a dotação orçamentária;</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g) as condições de pagamento, o local e prazo de entrega.</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2.2 Para cada Autorização de Fornecimento/Ordem de compra deverá ser emitida uma nota fiscal.</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CLÁUSULA TERCEIRA – DA RETIRADA DA AUTORIZAÇÃO DE COMPRA</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3.1  Após o recebimento da Autorização de Fornecimento/Ordem de Compra, que será enviado no e-mail informado nos documentos de habilitação do Fornecedor, os produtos deverão ser entregues nas dependências na sede da Prefeitura Municipal de Águas Frias, na Rua Sete de Setembro nº512, centro na cidade de Águas Frias- SC, CEP 89.84</w:t>
      </w:r>
      <w:r w:rsidR="008266EC">
        <w:rPr>
          <w:rFonts w:eastAsia="Times New Roman"/>
          <w:sz w:val="24"/>
          <w:szCs w:val="24"/>
          <w:lang w:eastAsia="pt-BR"/>
        </w:rPr>
        <w:t>3-000, no prazo máximo de até 48 (quarenta e oito) horas consecutiva</w:t>
      </w:r>
      <w:r w:rsidRPr="008266EC">
        <w:rPr>
          <w:rFonts w:eastAsia="Times New Roman"/>
          <w:sz w:val="24"/>
          <w:szCs w:val="24"/>
          <w:lang w:eastAsia="pt-BR"/>
        </w:rPr>
        <w:t xml:space="preserve">s, contados da data do recebimento da Autorização de Fornecimento/Ordem de Compra. </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3.2 O desatendimento do prazo estabelecido no item anterior, salvo mediante justificativa prévia e aceita pelo MUNICÍPIO DE ÁGUAS FRIAS, sujeitará a infratora às penalidades previstas nesta Ata de Registro de Preços. </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3.3. Fica determinantemente proibida à troca de marca e/ou fabricante dos produtos licitados, SALVO por motivo justo decorrente de fato superveniente devidamente formalizado e justificado.</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3.4 Caso a contratada não efetive a entrega total do pedido no prazo de 02 (dois) dias, ou efetive de forma parcial, a mesma será NOTIFICADA para, no prazo de 24 (vinte e quatro) horas, se manifeste a respeito, não o fazendo, sofrerá as penalidades previstas neste edital e na Legislação. </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3.6 A licitante vencedora deverá trocar, as suas custas, bem como arcar com todas as despesas decorrentes da reposição e transporte destes, não cabendo ao Município de Águas Frias qualquer ônus, em especial no que concerne ao envio de itens danificados ao licitante vencedor.</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CLÁUSULA QUARTA – DAS CONDIÇÕES DE PAGAMENTO E EMISSÃO DA NOTA FISCAL</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4.1 . Sendo o recurso para pagamento proveniente da União, o pagamento dar-se-á exclusivamente mediante transferência bancária para conta de banco idêntico ao qual o recurso está depositado ou mediante boleto bancário emitido pela contratada. Não será realizada TED/DOC para conta de banco diverso do qual o recurso para pagamento está depositado. A conta bancária para transferência deverá ser de titularidade da contratada.</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4.2. Na eventualidade de atraso nos pagamentos serão aceitas reclamações em até 90 (noventa) dias após seu vencimento, se não o fizer de forma tempestiva, e, por via de consequência, </w:t>
      </w:r>
      <w:r w:rsidRPr="008266EC">
        <w:rPr>
          <w:rFonts w:eastAsia="Calibri"/>
          <w:sz w:val="24"/>
          <w:szCs w:val="24"/>
        </w:rPr>
        <w:lastRenderedPageBreak/>
        <w:t xml:space="preserve">expirar o prazo aqui estabelecido sem pleitear o respectivo pagamento, ocorrerá a preclusão de seu direito.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4.3. A Contratada ficará obrigada a repassar para a contratante, na proporção correspondente, eventuais reduções de preços, decorrentes de mudança de alíquotas de impostos incidentes sobre o fornecimento do objeto, em função de alterações na legislação pertinente.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4.4. Havendo erro na apresentação da Nota Fiscal ou nos documentos pertinentes à contratação, ou ainda, circunstância que impeça a liquidação da despesa, o pagamento ficará pendente até que a contratada providencie as medidas saneadoras.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4.5. A iniciativa e encargo do cálculo da nota fiscal será de responsabilidade da Contratada cabendo ao MUNICÍPIO DE ÁGUAS FRIAS apenas a verificação do resultado obtido.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4.6. Na hipótese de irregularidade fiscal, a CONTRATADA deverá regularizar a sua situação no prazo de até 15 dias sob pena de aplicação das sanções contratuais e rescisão da ata de registro de preços. Enquanto perdurar a irregularidade fiscal, não serão emitidos autorizações de fornecimento ou empenhos para a licitante que estiver nessa situação.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4.7. Somente serão pagos os valores relativos aos produtos efetivamente entregues, conforme necessidade da Administração, sendo que esta não estará obrigada a adquirir a quantidade total dos produtos constantes no anexo II.</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4.8. Não poderá ser cobrado qualquer tipo de despesa senão única e exclusivamente o valor dos itens contratados.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b/>
          <w:sz w:val="24"/>
          <w:szCs w:val="24"/>
        </w:rPr>
      </w:pPr>
      <w:r w:rsidRPr="008266EC">
        <w:rPr>
          <w:rFonts w:eastAsia="Calibri"/>
          <w:b/>
          <w:sz w:val="24"/>
          <w:szCs w:val="24"/>
        </w:rPr>
        <w:t xml:space="preserve">4.9. A Contratada deverá apresentar como condição para o recebimento de cada parcela os seguintes documentos, dentro do prazo de validade: Certidão Negativa de Débito (CND) relativa aos Tributos Federais e a Dívida Ativa da União, Estadual, Municipal, Fundo de Garantia por Tempo de Serviço (FGTS) e Débitos Trabalhista (CNDT).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4.10 A Razão Social e o CNPJ constantes das Notas Fiscais deverão coincidir com aquele fornecido na fase de habilitação/propostas.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4.11 Nenhum pagamento será efetuado à licitante vencedora enquanto pendente de liquidação e/ou de qualquer obrigação financeira que lhe for imposta, em virtude de penalidade ou inadimplência, sem que isso gere direito ao pleito do reajustamento de preços, juros ou correção monetária.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4.12 Utilizará a Ata de Registro de Preços decorrente deste Pregão, Secretarias  e o Fundo Municipal de Saúde de Águas Frias.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overflowPunct w:val="0"/>
        <w:autoSpaceDE w:val="0"/>
        <w:autoSpaceDN w:val="0"/>
        <w:adjustRightInd w:val="0"/>
        <w:spacing w:after="0" w:line="240" w:lineRule="auto"/>
        <w:textAlignment w:val="baseline"/>
        <w:rPr>
          <w:rFonts w:eastAsia="Times New Roman"/>
          <w:b/>
          <w:sz w:val="24"/>
          <w:szCs w:val="24"/>
          <w:lang w:eastAsia="pt-BR"/>
        </w:rPr>
      </w:pPr>
      <w:r w:rsidRPr="008266EC">
        <w:rPr>
          <w:rFonts w:eastAsia="Times New Roman"/>
          <w:sz w:val="24"/>
          <w:szCs w:val="24"/>
          <w:lang w:eastAsia="pt-BR"/>
        </w:rPr>
        <w:t>4.13.</w:t>
      </w:r>
      <w:r w:rsidRPr="008266EC">
        <w:rPr>
          <w:rFonts w:eastAsia="Times New Roman"/>
          <w:b/>
          <w:sz w:val="24"/>
          <w:szCs w:val="24"/>
          <w:lang w:eastAsia="pt-BR"/>
        </w:rPr>
        <w:t xml:space="preserve"> A nota fiscal deverá ser emitida das seguintes formas:</w:t>
      </w:r>
    </w:p>
    <w:p w:rsidR="00463EEB" w:rsidRPr="008266EC" w:rsidRDefault="00463EEB" w:rsidP="00463EEB">
      <w:pPr>
        <w:overflowPunct w:val="0"/>
        <w:autoSpaceDE w:val="0"/>
        <w:autoSpaceDN w:val="0"/>
        <w:adjustRightInd w:val="0"/>
        <w:spacing w:after="0" w:line="240" w:lineRule="auto"/>
        <w:textAlignment w:val="baseline"/>
        <w:rPr>
          <w:rFonts w:eastAsia="Times New Roman"/>
          <w:b/>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sz w:val="24"/>
          <w:szCs w:val="24"/>
          <w:lang w:eastAsia="pt-BR"/>
        </w:rPr>
      </w:pPr>
      <w:r w:rsidRPr="008266EC">
        <w:rPr>
          <w:rFonts w:eastAsia="Times New Roman"/>
          <w:b/>
          <w:sz w:val="24"/>
          <w:szCs w:val="24"/>
          <w:lang w:eastAsia="pt-BR"/>
        </w:rPr>
        <w:t xml:space="preserve">413.1 </w:t>
      </w:r>
      <w:r w:rsidRPr="008266EC">
        <w:rPr>
          <w:rFonts w:eastAsia="Times New Roman"/>
          <w:b/>
          <w:sz w:val="24"/>
          <w:szCs w:val="24"/>
          <w:u w:val="single"/>
          <w:lang w:eastAsia="pt-BR"/>
        </w:rPr>
        <w:t>Fundo Municipal de Saúde:</w:t>
      </w:r>
      <w:r w:rsidRPr="008266EC">
        <w:rPr>
          <w:rFonts w:eastAsia="Times New Roman"/>
          <w:b/>
          <w:sz w:val="24"/>
          <w:szCs w:val="24"/>
          <w:lang w:eastAsia="pt-BR"/>
        </w:rPr>
        <w:t xml:space="preserve">  A nota fiscal eletrônica deverá ser emitida em nome do Fundo Municipal de Saúde de Águas Frias  CNPJ </w:t>
      </w:r>
      <w:r w:rsidRPr="008266EC">
        <w:rPr>
          <w:rFonts w:eastAsia="Times New Roman"/>
          <w:b/>
          <w:sz w:val="24"/>
          <w:szCs w:val="24"/>
          <w:u w:val="single"/>
          <w:lang w:eastAsia="pt-BR"/>
        </w:rPr>
        <w:t>11.300.021/0001-49</w:t>
      </w:r>
      <w:r w:rsidRPr="008266EC">
        <w:rPr>
          <w:rFonts w:eastAsia="Times New Roman"/>
          <w:b/>
          <w:sz w:val="24"/>
          <w:szCs w:val="24"/>
          <w:lang w:eastAsia="pt-BR"/>
        </w:rPr>
        <w:t xml:space="preserve"> Rua Maria Gotardo </w:t>
      </w:r>
      <w:r w:rsidRPr="008266EC">
        <w:rPr>
          <w:rFonts w:eastAsia="Times New Roman"/>
          <w:b/>
          <w:sz w:val="24"/>
          <w:szCs w:val="24"/>
          <w:lang w:eastAsia="pt-BR"/>
        </w:rPr>
        <w:lastRenderedPageBreak/>
        <w:t>Galon, 349, centro, Águas Frias -SC, CEP 89.843-000. A mesma deverá ser encaminhada para o e-mail: contabilidade@aguasfrias.sc.gov.br, nos arquivos com extensão XML e PDF, sob pena de retenção de pagamentos.</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b/>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r w:rsidRPr="008266EC">
        <w:rPr>
          <w:rFonts w:eastAsia="Times New Roman"/>
          <w:b/>
          <w:sz w:val="24"/>
          <w:szCs w:val="24"/>
          <w:lang w:eastAsia="pt-BR"/>
        </w:rPr>
        <w:t xml:space="preserve">4.13.2 </w:t>
      </w:r>
      <w:r w:rsidRPr="008266EC">
        <w:rPr>
          <w:rFonts w:eastAsia="Times New Roman"/>
          <w:b/>
          <w:sz w:val="24"/>
          <w:szCs w:val="24"/>
          <w:u w:val="single"/>
          <w:lang w:eastAsia="pt-BR"/>
        </w:rPr>
        <w:t>Paras as demais secretarias</w:t>
      </w:r>
      <w:r w:rsidRPr="008266EC">
        <w:rPr>
          <w:rFonts w:eastAsia="Times New Roman"/>
          <w:b/>
          <w:sz w:val="24"/>
          <w:szCs w:val="24"/>
          <w:lang w:eastAsia="pt-BR"/>
        </w:rPr>
        <w:t xml:space="preserve">: A nota fiscal eletrônica deverá ser emitida em nome do Município de  Águas Frias CNPJ </w:t>
      </w:r>
      <w:r w:rsidRPr="008266EC">
        <w:rPr>
          <w:rFonts w:eastAsia="Times New Roman"/>
          <w:b/>
          <w:sz w:val="24"/>
          <w:szCs w:val="24"/>
          <w:u w:val="single"/>
          <w:lang w:eastAsia="pt-BR"/>
        </w:rPr>
        <w:t xml:space="preserve">95.990.180/0001-02 </w:t>
      </w:r>
      <w:r w:rsidRPr="008266EC">
        <w:rPr>
          <w:rFonts w:eastAsia="Times New Roman"/>
          <w:b/>
          <w:sz w:val="24"/>
          <w:szCs w:val="24"/>
          <w:lang w:eastAsia="pt-BR"/>
        </w:rPr>
        <w:t>Rua Sete de Setembro, 512, centro, Águas Frias -SC, CEP 89.843-000. A mesma deverá ser encaminhada para o e-mail: contabilidade@aguasfrias.sc.gov.br, nos arquivos com extensão XML e PDF, sob pena de retenção de pagamentos.</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CLÁUSULA QUINTA – DAS OBRIGAÇÕES DO FORNECEDOR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5.1 Fornecer o objeto nas condições estipuladas no Edital, na Proposta e na Autorização de Fornecimento/Ordem de Compra, isentos de defeitos de fabricação, e com prazo de validade estabelecido no ANEXO II do Edital, contado da data de entrega dos mesmos.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b/>
          <w:sz w:val="24"/>
          <w:szCs w:val="24"/>
        </w:rPr>
      </w:pPr>
      <w:r w:rsidRPr="008266EC">
        <w:rPr>
          <w:rFonts w:eastAsia="Calibri"/>
          <w:b/>
          <w:sz w:val="24"/>
          <w:szCs w:val="24"/>
        </w:rPr>
        <w:t xml:space="preserve">5.2 Entregar  os produtos nas dependências de cada Secretaria do Município de Águas Frias no prazo máximo de até </w:t>
      </w:r>
      <w:r w:rsidR="008266EC" w:rsidRPr="008266EC">
        <w:rPr>
          <w:rFonts w:eastAsia="Calibri"/>
          <w:b/>
          <w:sz w:val="24"/>
          <w:szCs w:val="24"/>
        </w:rPr>
        <w:t>48 (quar</w:t>
      </w:r>
      <w:r w:rsidR="008266EC">
        <w:rPr>
          <w:rFonts w:eastAsia="Calibri"/>
          <w:b/>
          <w:sz w:val="24"/>
          <w:szCs w:val="24"/>
        </w:rPr>
        <w:t>e</w:t>
      </w:r>
      <w:r w:rsidR="008266EC" w:rsidRPr="008266EC">
        <w:rPr>
          <w:rFonts w:eastAsia="Calibri"/>
          <w:b/>
          <w:sz w:val="24"/>
          <w:szCs w:val="24"/>
        </w:rPr>
        <w:t>nta e oito</w:t>
      </w:r>
      <w:r w:rsidRPr="008266EC">
        <w:rPr>
          <w:rFonts w:eastAsia="Calibri"/>
          <w:b/>
          <w:sz w:val="24"/>
          <w:szCs w:val="24"/>
        </w:rPr>
        <w:t xml:space="preserve">) </w:t>
      </w:r>
      <w:r w:rsidR="008266EC" w:rsidRPr="008266EC">
        <w:rPr>
          <w:rFonts w:eastAsia="Calibri"/>
          <w:b/>
          <w:sz w:val="24"/>
          <w:szCs w:val="24"/>
        </w:rPr>
        <w:t>horas</w:t>
      </w:r>
      <w:r w:rsidR="008266EC">
        <w:rPr>
          <w:rFonts w:eastAsia="Calibri"/>
          <w:b/>
          <w:sz w:val="24"/>
          <w:szCs w:val="24"/>
        </w:rPr>
        <w:t xml:space="preserve"> consecutiva</w:t>
      </w:r>
      <w:r w:rsidRPr="008266EC">
        <w:rPr>
          <w:rFonts w:eastAsia="Calibri"/>
          <w:b/>
          <w:sz w:val="24"/>
          <w:szCs w:val="24"/>
        </w:rPr>
        <w:t>s, contados da data do recebimento da Autorização de Fornecimento/Ordem de Compra.</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5.3 Substituir, as suas expensas, no todo em parte o(s) produto(s) em que se verifiquem danos em decorrência decorrente de qualquer evento (problemas de transporte, defeito de fabricação ou de armazenagem, reprovado pelo município), no prazo de até 02 (dois) dias corridos, improrrogáveis, contados da notificação que lhe for entregue oficialmente.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5.4 Responsabilizar-se pelos danos causados diretamente à Administração ou a terceiros, decorrentes de sua culpa ou dolo na execução do contrato, não excluindo ou reduzindo essa responsabilidade à fiscalização ou o acompanhamento pelo órgão interessado.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5.5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 5.6 Comunicar ao Município de Águas Frias, no prazo máximo de 02 (dois) dias corridos que antecedem o prazo de vencimento da entrega, os motivos que impossibilite o seu cumprimento.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5.7 Manter a garantia e qualidade dos produtos de acordo com as especificações definidas no Edital e na Ata de Registro de Preços.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5.8 Manter as condições de habilitação e qualificação técnica exigida no Edital do Pregão, comprovando-as sempre que solicitado pelo ÒRGÃO GERENCIADOR.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5.9 O </w:t>
      </w:r>
      <w:r w:rsidRPr="008266EC">
        <w:rPr>
          <w:rFonts w:eastAsia="Times New Roman"/>
          <w:sz w:val="24"/>
          <w:szCs w:val="24"/>
          <w:lang w:eastAsia="pt-BR"/>
        </w:rPr>
        <w:t xml:space="preserve">recebimento definitivo do objeto desta Ata, não exime o fornecedor de ser responsabilizado, dentro das penalidades previstas na Lei 8.666/93 e alterações, pela má </w:t>
      </w:r>
      <w:r w:rsidRPr="008266EC">
        <w:rPr>
          <w:rFonts w:eastAsia="Times New Roman"/>
          <w:sz w:val="24"/>
          <w:szCs w:val="24"/>
          <w:lang w:eastAsia="pt-BR"/>
        </w:rPr>
        <w:lastRenderedPageBreak/>
        <w:t>qualidade que venha a ser constatada durante o uso, dentro do prazo de validade, dos produtos fornecidos</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CLÁUSULA SEXTA - DAS OBRIGAÇÕES DO MUNICÍPIO</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6.1 Gerenciar a Ata de Registro de Preços.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6.2 Analisar e responder os questionamentos encaminhados pelo FORNECEDOR.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6.3 Emitir pareceres, elaborar e assinar Termos Aditivos às Atas de Registros de Preços.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6.4  Notificar extrajudicialmente o FORNECEDOR e aplicar-lhe as penalidades previstas na legislação e no Edital, assegurado o direito do contraditório e da ampla defesa.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6.5 Receber e conferir os produtos entregues pelos fornecedores</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6.6 Rejeitar no todo ou em parte os produtos que o FORNECEDOR entregar fora das especificações do Edital.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6.7 Comunicar ao FORNECEDOR até o 5º dia útil, após a apresentação da Nota Fiscal, o aceite do servidor responsável pelo recebimento dos produtos adquiridos e/ou a suspensão do pagamento até a entrega total dos medicamentos solicitados.</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CLÁUSULA SÉTIMA - DA FISCALIZAÇÃO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7.1 Em atendimento ao disposto no art. 67 da Lei Federal nº 8.666, de 21 de junho de 1.993, a fiscalização e o acompanhamento da execução da Ata de Registro de Preços e a entrega do objeto ficam sob o encargo e responsabilidade dos Secretário Municipais responsáveis pelas respectivas Secretarias: Administração, Finanças e Planejamento, Agricultura e Meio Ambiente, Educação, Cultura, Esportes e Turismo, Assistência Social e Fundo Municipal de Saúde de Águas Frias.</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7.1.1 Secretários responsáveis pelas Secretarias:</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a) Gabinete do Prefeito e Secretaria Municipal de Administração, Finanças e Planejamento: Sr. OLDAIR NATAL CITADELLA</w:t>
      </w:r>
    </w:p>
    <w:p w:rsidR="008266EC" w:rsidRPr="008266EC" w:rsidRDefault="008266EC" w:rsidP="00463EEB">
      <w:pPr>
        <w:overflowPunct w:val="0"/>
        <w:autoSpaceDE w:val="0"/>
        <w:autoSpaceDN w:val="0"/>
        <w:adjustRightInd w:val="0"/>
        <w:spacing w:after="0" w:line="240" w:lineRule="auto"/>
        <w:jc w:val="both"/>
        <w:textAlignment w:val="baseline"/>
        <w:rPr>
          <w:rFonts w:ascii="Arial" w:hAnsi="Arial" w:cs="Arial"/>
          <w:sz w:val="24"/>
          <w:szCs w:val="24"/>
        </w:rPr>
      </w:pPr>
      <w:r w:rsidRPr="008266EC">
        <w:rPr>
          <w:rFonts w:eastAsia="Times New Roman"/>
          <w:sz w:val="24"/>
          <w:szCs w:val="24"/>
          <w:lang w:eastAsia="pt-BR"/>
        </w:rPr>
        <w:t>b) S</w:t>
      </w:r>
      <w:r w:rsidR="00463EEB" w:rsidRPr="008266EC">
        <w:rPr>
          <w:rFonts w:eastAsia="Times New Roman"/>
          <w:sz w:val="24"/>
          <w:szCs w:val="24"/>
          <w:lang w:eastAsia="pt-BR"/>
        </w:rPr>
        <w:t xml:space="preserve">ecretaria Municipal de Educação, Cultura, Esportes e Turismo: Sra. </w:t>
      </w:r>
      <w:r w:rsidRPr="008266EC">
        <w:rPr>
          <w:rFonts w:eastAsia="Times New Roman"/>
          <w:sz w:val="24"/>
          <w:szCs w:val="24"/>
          <w:lang w:eastAsia="pt-BR"/>
        </w:rPr>
        <w:t xml:space="preserve"> VANESSA RODRIGUES </w:t>
      </w:r>
      <w:r w:rsidRPr="008266EC">
        <w:rPr>
          <w:rFonts w:ascii="Arial" w:hAnsi="Arial" w:cs="Arial"/>
          <w:sz w:val="24"/>
          <w:szCs w:val="24"/>
        </w:rPr>
        <w:t>CRN 10-4231</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c) Secretaria Municipal de Agricultura e Meio Ambiente: Sr. LIDO ISOTTON</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d) Secretaria Municipal de Infraestrutura: Sr. ILSON CASSOL</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e) Secretaria Municipal de Assistência Social: Sr. CHARLES LUIZ MORATELI</w:t>
      </w:r>
    </w:p>
    <w:p w:rsidR="00463EEB" w:rsidRPr="008266EC" w:rsidRDefault="00463EEB" w:rsidP="00463EEB">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f) Fundo Municipal de Saúde de Águas Frias: Sra. LADIR ZANELLA PATEL</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lastRenderedPageBreak/>
        <w:t xml:space="preserve">7.2 Os integrantes da comissão ou servidor anotarão em registro próprio todas as ocorrências relacionadas com a execução do objeto, determinando o que for necessário à regularização das faltas ou defeitos observados.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7.3 As decisões e providências que ultrapassarem a competência da comissão ou servidor deverão ser solicitadas a seus superiores em tempo hábil para a adoção das medidas convenientes.</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7.4 A fiscalização por parte do Contratante não exclui nem reduz a responsabilidade do FORNECEDOR, inclusive perante terceiros, por qualquer irregularidade de seus agentes e prepostos, ressaltando-se, ainda, que mesmo atestado o serviço adquirido, subsistirá a responsabilidade do FORNECEDOR pela qualidade e segurança deste último.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CLÁUSULA OITAVA – DAS SANÇÕES ADMINISTRATIVAS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8.1 As empresas que não cumprirem as condições previstas no Edital de Pregão Eletrônico nº 6/2.022 e/ou da Ata de Registro de Preços ficam sujeitas às seguintes sanções:</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 a) advertência;</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 b) multa;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c) suspensão temporária não superior a 5 (cinco) anos, aplicada segundo a natureza e da gravidade da falta cometida;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d) declaração de inidoneidade para licitar ou contratar com a Administração Pública.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8.2 A advertência será emitida pelo MUNICÍPIO DE ÁGUAS FRIAS sempre que a contratada descumprir qualquer obrigação;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8.3 A penalidade de multa será imposta à contratada pelo atraso injustificado na entrega dos produtos, de acordo com as alíquotas a seguir: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a) multa compensatória, no percentual de 10% (dez por cento), aplicado sobre o valor total da ordem de compra inadimplida;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b) multa moratória, no percentual de 0,5% (cinco décimos por cento), por dia de atraso, até o máximo de trinta dias, aplicado sobre o valor total da ordem de compra inadimplida;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8.4 A aplicação da multa não impede que sejam aplicadas outras penalidades, facultada a defesa prévia do interessado, no respectivo processo, no prazo de 5 (cinco) dias úteis.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8.5 Se a proponente não assinar a Ata de Registro de Preços no prazo assinalado, ser- lhe-á aplicada a penalidade prevista na alínea “c” do item 8.1.</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8.6 As sanções administrativas poderão ser aplicadas sem prejuízo da cobrança de perdas e danos e das ações penais cabíveis.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8.7 As multas aplicadas às empresas licitantes/contratadas deverão ser recolhidas ao MUNICÍPIO DE ÁGUAS FRIAS, em até 30 (trinta) dias, contados da Notificação de Imposição de Penalidade, assegurado o direito ao contraditório e a ampla defesa.</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lastRenderedPageBreak/>
        <w:t>8.8 A aplicação das multas independerá de qualquer interpelação administrativa ou judicial, sendo exigível desde a data do ato, fato ou omissão que lhe tiver dado causa.</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8.9 A suspensão impossibilitará a participação da empresa em licitações deflagradas pelo Município de Águas Frias, de acordo com os prazos a seguir: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a) por até 30 (trinta) dias, quando aplicada a pena de advertência emitida pela Administração e a empresa permanecer inadimplente;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b) por até 90 (noventa) dias, quando a empresa interessada solicitar cancelamento da proposta após a abertura e antes do resultado do julgamento;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c) por até 12 (doze) meses, quando a empresa adjudicada se recusar a assinar a Ata de Registro de Preços;</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 d) por até 12 (doze) meses, quando a empresa adjudicada motivar a rescisão total ou parcial da autorização de fornecimento e/ou a Ata de Registro de Preços;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e) por até 12 (doze) meses, quando a empresa praticar atos que claramente visem à frustração dos objetivos da licitação;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f) por até 24 (vinte e quatro) meses, quando a empresa apresentar documentos fraudulentos nas licitações;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g) por até 5 (cinco) anos, quando a fornecedora convocada dentro do prazo de validade da sua proposta não celebrar a Ata de Registro de Preços, deixar de entregar ou apresentar documentação falsa exigida para o certame, ensejar o retardamento da execução de seu objeto, não mantiver a proposta, falhar ou fraudar na execução do contrato, se comportar de modo inidôneo ou cometer fraude fiscal;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h) até a realização do pagamento, quando a empresa receber qualquer das multas previstas no item anterior;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8.9.1 A suspensão do direito de licitar poderá ser ampliada até o dobro, em caso de reincidência;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8.10 A declaração de inidoneidade será aplicada pelo Prefeito Municipal de Águas Frias;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8.10.1 A declaração de inidoneidade permanecerá em vigor enquanto perdurarem os motivos que determinaram a punibilidade ou até que seja promovida a reabilitação perante a autoridade que a aplicou;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8.10.2 A declaração de inidoneidade terá seus efeitos extensivos a toda Administração Pública;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8.11 As sanções previstas neste edital poderão também ser aplicadas às empresas ou profissionais que: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a) tenham sofrido condenação definitiva por praticarem, por meios dolosos, fraude fiscal no recolhimento de quaisquer tributos;</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b) tenham praticado atos ilícitos, visando frustrar os objetivos da licitação;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8.12 Fica </w:t>
      </w:r>
      <w:r w:rsidRPr="001C20C4">
        <w:rPr>
          <w:rFonts w:eastAsia="Calibri"/>
          <w:sz w:val="24"/>
          <w:szCs w:val="24"/>
        </w:rPr>
        <w:t>facultado à interessada interpor recurso contra a aplicação das penalidades previstas neste edital, no prazo de 5 (cinco) dias úteis, a contar do recebimento da notificação, que será dirigido ao Prefeito Municipal de Águas Frias.</w:t>
      </w:r>
    </w:p>
    <w:p w:rsidR="00463EEB" w:rsidRPr="008266EC" w:rsidRDefault="00463EEB" w:rsidP="00463EEB">
      <w:pPr>
        <w:spacing w:after="0" w:line="240" w:lineRule="auto"/>
        <w:jc w:val="both"/>
        <w:rPr>
          <w:rFonts w:eastAsia="Calibri"/>
          <w:sz w:val="24"/>
          <w:szCs w:val="24"/>
        </w:rPr>
      </w:pPr>
    </w:p>
    <w:p w:rsidR="001C20C4" w:rsidRDefault="001C20C4"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lastRenderedPageBreak/>
        <w:t xml:space="preserve">CLÁUSULA NONA – DA RESCISÃO CONTRATUAL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9.1 O presente ajuste poderá ser rescindido, independentemente de qualquer notificação judicial ou extrajudicial, no caso de inexecução total ou parcial, e pelos demais motivos enumerados no art. 78 da Lei 8666/93 e alterações posteriores.</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CLÁUSULA DÉCIMA – DOS PREÇOS E DO REAJUSTE</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10.1 Os preços são os constantes da Ata de Registro de Preços, vedado qualquer reajustamento durante o prazo de validade da Ata de Registro de Preços, salvo para manter o equilíbrio econômico-financeiro da proposta, nos termos da alínea “d” do inciso II do art. 65 da Lei nº 8.666/93.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10.2 O preço reequilibrado proposto não poderá ultrapassar o valor praticado no mercado.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10.2.1 O pedido de reequilíbrio econômico-financeiro deverá ser instruído com os seguintes documentos:</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a) requerimento assinado pelo representante legal da empresa e encaminhado via correios ou protocolado diretamente na sede do órgão gerenciador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b) cópia de documentos que comprovem o alegado (notas fiscais anteriores e posteriores ao certame, ofício/carta de laboratório, cópia da norma que autorizou o reajuste de preços dos produtos, outros documentos que entender indispensáveis);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c) demonstrativo abaixo devidamente preenchido (um para cada item). </w:t>
      </w:r>
    </w:p>
    <w:p w:rsidR="00463EEB" w:rsidRPr="008266EC" w:rsidRDefault="00463EEB" w:rsidP="00463EEB">
      <w:pPr>
        <w:spacing w:after="0" w:line="240" w:lineRule="auto"/>
        <w:jc w:val="both"/>
        <w:rPr>
          <w:rFonts w:eastAsia="Calibri"/>
          <w:sz w:val="24"/>
          <w:szCs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1418"/>
        <w:gridCol w:w="991"/>
        <w:gridCol w:w="3546"/>
        <w:gridCol w:w="991"/>
      </w:tblGrid>
      <w:tr w:rsidR="00463EEB" w:rsidRPr="008266EC" w:rsidTr="009F315C">
        <w:trPr>
          <w:trHeight w:val="604"/>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463EEB" w:rsidRPr="008266EC" w:rsidRDefault="00463EEB" w:rsidP="009F315C">
            <w:pPr>
              <w:widowControl w:val="0"/>
              <w:autoSpaceDE w:val="0"/>
              <w:autoSpaceDN w:val="0"/>
              <w:spacing w:before="2" w:after="0" w:line="240" w:lineRule="auto"/>
              <w:ind w:left="107"/>
              <w:rPr>
                <w:rFonts w:eastAsia="Palatino Linotype"/>
                <w:sz w:val="24"/>
                <w:szCs w:val="24"/>
                <w:lang w:val="pt-PT"/>
              </w:rPr>
            </w:pPr>
            <w:r w:rsidRPr="008266EC">
              <w:rPr>
                <w:rFonts w:eastAsia="Palatino Linotype"/>
                <w:sz w:val="24"/>
                <w:szCs w:val="24"/>
                <w:lang w:val="pt-PT"/>
              </w:rPr>
              <w:t>Item da licitação</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463EEB" w:rsidRPr="008266EC" w:rsidRDefault="00463EEB" w:rsidP="009F315C">
            <w:pPr>
              <w:widowControl w:val="0"/>
              <w:autoSpaceDE w:val="0"/>
              <w:autoSpaceDN w:val="0"/>
              <w:spacing w:after="0" w:line="240" w:lineRule="auto"/>
              <w:rPr>
                <w:rFonts w:eastAsia="Palatino Linotype"/>
                <w:sz w:val="24"/>
                <w:szCs w:val="24"/>
                <w:lang w:val="pt-PT"/>
              </w:rPr>
            </w:pPr>
          </w:p>
        </w:tc>
      </w:tr>
      <w:tr w:rsidR="00463EEB" w:rsidRPr="008266EC" w:rsidTr="009F315C">
        <w:trPr>
          <w:trHeight w:val="607"/>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463EEB" w:rsidRPr="008266EC" w:rsidRDefault="00463EEB" w:rsidP="009F315C">
            <w:pPr>
              <w:widowControl w:val="0"/>
              <w:autoSpaceDE w:val="0"/>
              <w:autoSpaceDN w:val="0"/>
              <w:spacing w:before="4" w:after="0" w:line="240" w:lineRule="auto"/>
              <w:ind w:left="107"/>
              <w:rPr>
                <w:rFonts w:eastAsia="Palatino Linotype"/>
                <w:sz w:val="24"/>
                <w:szCs w:val="24"/>
                <w:lang w:val="pt-PT"/>
              </w:rPr>
            </w:pPr>
            <w:r w:rsidRPr="008266EC">
              <w:rPr>
                <w:rFonts w:eastAsia="Palatino Linotype"/>
                <w:sz w:val="24"/>
                <w:szCs w:val="24"/>
                <w:lang w:val="pt-PT"/>
              </w:rPr>
              <w:t>Descrição do item</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463EEB" w:rsidRPr="008266EC" w:rsidRDefault="00463EEB" w:rsidP="009F315C">
            <w:pPr>
              <w:widowControl w:val="0"/>
              <w:autoSpaceDE w:val="0"/>
              <w:autoSpaceDN w:val="0"/>
              <w:spacing w:after="0" w:line="240" w:lineRule="auto"/>
              <w:rPr>
                <w:rFonts w:eastAsia="Palatino Linotype"/>
                <w:sz w:val="24"/>
                <w:szCs w:val="24"/>
                <w:lang w:val="pt-PT"/>
              </w:rPr>
            </w:pPr>
          </w:p>
        </w:tc>
      </w:tr>
      <w:tr w:rsidR="00463EEB" w:rsidRPr="008266EC" w:rsidTr="009F315C">
        <w:trPr>
          <w:trHeight w:val="606"/>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463EEB" w:rsidRPr="008266EC" w:rsidRDefault="00463EEB" w:rsidP="009F315C">
            <w:pPr>
              <w:widowControl w:val="0"/>
              <w:autoSpaceDE w:val="0"/>
              <w:autoSpaceDN w:val="0"/>
              <w:spacing w:before="2" w:after="0" w:line="240" w:lineRule="auto"/>
              <w:ind w:left="107"/>
              <w:rPr>
                <w:rFonts w:eastAsia="Palatino Linotype"/>
                <w:sz w:val="24"/>
                <w:szCs w:val="24"/>
                <w:lang w:val="pt-PT"/>
              </w:rPr>
            </w:pPr>
            <w:r w:rsidRPr="008266EC">
              <w:rPr>
                <w:rFonts w:eastAsia="Palatino Linotype"/>
                <w:sz w:val="24"/>
                <w:szCs w:val="24"/>
                <w:lang w:val="pt-PT"/>
              </w:rPr>
              <w:t>Marca</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463EEB" w:rsidRPr="008266EC" w:rsidRDefault="00463EEB" w:rsidP="009F315C">
            <w:pPr>
              <w:widowControl w:val="0"/>
              <w:autoSpaceDE w:val="0"/>
              <w:autoSpaceDN w:val="0"/>
              <w:spacing w:after="0" w:line="240" w:lineRule="auto"/>
              <w:rPr>
                <w:rFonts w:eastAsia="Palatino Linotype"/>
                <w:sz w:val="24"/>
                <w:szCs w:val="24"/>
                <w:lang w:val="pt-PT"/>
              </w:rPr>
            </w:pPr>
          </w:p>
        </w:tc>
      </w:tr>
      <w:tr w:rsidR="00463EEB" w:rsidRPr="008266EC" w:rsidTr="009F315C">
        <w:trPr>
          <w:trHeight w:val="928"/>
        </w:trPr>
        <w:tc>
          <w:tcPr>
            <w:tcW w:w="464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63EEB" w:rsidRPr="008266EC" w:rsidRDefault="00463EEB" w:rsidP="009F315C">
            <w:pPr>
              <w:widowControl w:val="0"/>
              <w:autoSpaceDE w:val="0"/>
              <w:autoSpaceDN w:val="0"/>
              <w:spacing w:after="0" w:line="355" w:lineRule="auto"/>
              <w:ind w:left="503" w:hanging="173"/>
              <w:rPr>
                <w:rFonts w:eastAsia="Palatino Linotype"/>
                <w:b/>
                <w:sz w:val="24"/>
                <w:szCs w:val="24"/>
                <w:lang w:val="pt-PT"/>
              </w:rPr>
            </w:pPr>
            <w:r w:rsidRPr="008266EC">
              <w:rPr>
                <w:rFonts w:eastAsia="Palatino Linotype"/>
                <w:b/>
                <w:sz w:val="24"/>
                <w:szCs w:val="24"/>
                <w:lang w:val="pt-PT"/>
              </w:rPr>
              <w:t>DADOS QUE SERVIRAM DE BASE PARA OFERTA DE PREÇOS NA LICITAÇÃO</w:t>
            </w:r>
          </w:p>
        </w:tc>
        <w:tc>
          <w:tcPr>
            <w:tcW w:w="453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63EEB" w:rsidRPr="008266EC" w:rsidRDefault="00463EEB" w:rsidP="009F315C">
            <w:pPr>
              <w:widowControl w:val="0"/>
              <w:autoSpaceDE w:val="0"/>
              <w:autoSpaceDN w:val="0"/>
              <w:spacing w:after="0" w:line="355" w:lineRule="auto"/>
              <w:ind w:left="115" w:right="86" w:firstLine="16"/>
              <w:rPr>
                <w:rFonts w:eastAsia="Palatino Linotype"/>
                <w:b/>
                <w:sz w:val="24"/>
                <w:szCs w:val="24"/>
                <w:lang w:val="pt-PT"/>
              </w:rPr>
            </w:pPr>
            <w:r w:rsidRPr="008266EC">
              <w:rPr>
                <w:rFonts w:eastAsia="Palatino Linotype"/>
                <w:b/>
                <w:sz w:val="24"/>
                <w:szCs w:val="24"/>
                <w:lang w:val="pt-PT"/>
              </w:rPr>
              <w:t>DADOS PARA COMPROVAR O PEDIDO DE REEQUILÍBRIO ECONÔMICO-FINANCEIRO</w:t>
            </w:r>
          </w:p>
        </w:tc>
      </w:tr>
      <w:tr w:rsidR="00463EEB" w:rsidRPr="008266EC" w:rsidTr="009F315C">
        <w:trPr>
          <w:trHeight w:val="604"/>
        </w:trPr>
        <w:tc>
          <w:tcPr>
            <w:tcW w:w="36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63EEB" w:rsidRPr="008266EC" w:rsidRDefault="00463EEB" w:rsidP="009F315C">
            <w:pPr>
              <w:widowControl w:val="0"/>
              <w:autoSpaceDE w:val="0"/>
              <w:autoSpaceDN w:val="0"/>
              <w:spacing w:before="2" w:after="0" w:line="240" w:lineRule="auto"/>
              <w:ind w:left="107"/>
              <w:rPr>
                <w:rFonts w:eastAsia="Palatino Linotype"/>
                <w:sz w:val="24"/>
                <w:szCs w:val="24"/>
                <w:lang w:val="pt-PT"/>
              </w:rPr>
            </w:pPr>
            <w:r w:rsidRPr="008266EC">
              <w:rPr>
                <w:rFonts w:eastAsia="Palatino Linotype"/>
                <w:sz w:val="24"/>
                <w:szCs w:val="24"/>
                <w:lang w:val="pt-PT"/>
              </w:rPr>
              <w:t>Preço registrado na licitação</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63EEB" w:rsidRPr="008266EC" w:rsidRDefault="00463EEB" w:rsidP="009F315C">
            <w:pPr>
              <w:widowControl w:val="0"/>
              <w:autoSpaceDE w:val="0"/>
              <w:autoSpaceDN w:val="0"/>
              <w:spacing w:after="0" w:line="240" w:lineRule="auto"/>
              <w:rPr>
                <w:rFonts w:eastAsia="Palatino Linotype"/>
                <w:sz w:val="24"/>
                <w:szCs w:val="24"/>
                <w:lang w:val="pt-PT"/>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hideMark/>
          </w:tcPr>
          <w:p w:rsidR="00463EEB" w:rsidRPr="008266EC" w:rsidRDefault="00463EEB" w:rsidP="009F315C">
            <w:pPr>
              <w:widowControl w:val="0"/>
              <w:autoSpaceDE w:val="0"/>
              <w:autoSpaceDN w:val="0"/>
              <w:spacing w:before="2" w:after="0" w:line="240" w:lineRule="auto"/>
              <w:ind w:left="108"/>
              <w:rPr>
                <w:rFonts w:eastAsia="Palatino Linotype"/>
                <w:sz w:val="24"/>
                <w:szCs w:val="24"/>
                <w:lang w:val="pt-PT"/>
              </w:rPr>
            </w:pPr>
            <w:r w:rsidRPr="008266EC">
              <w:rPr>
                <w:rFonts w:eastAsia="Palatino Linotype"/>
                <w:sz w:val="24"/>
                <w:szCs w:val="24"/>
                <w:lang w:val="pt-PT"/>
              </w:rPr>
              <w:t>Novo preço proposto</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63EEB" w:rsidRPr="008266EC" w:rsidRDefault="00463EEB" w:rsidP="009F315C">
            <w:pPr>
              <w:widowControl w:val="0"/>
              <w:autoSpaceDE w:val="0"/>
              <w:autoSpaceDN w:val="0"/>
              <w:spacing w:after="0" w:line="240" w:lineRule="auto"/>
              <w:rPr>
                <w:rFonts w:eastAsia="Palatino Linotype"/>
                <w:sz w:val="24"/>
                <w:szCs w:val="24"/>
                <w:lang w:val="pt-PT"/>
              </w:rPr>
            </w:pPr>
          </w:p>
        </w:tc>
      </w:tr>
      <w:tr w:rsidR="00463EEB" w:rsidRPr="008266EC" w:rsidTr="009F315C">
        <w:trPr>
          <w:trHeight w:val="606"/>
        </w:trPr>
        <w:tc>
          <w:tcPr>
            <w:tcW w:w="36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63EEB" w:rsidRPr="008266EC" w:rsidRDefault="00463EEB" w:rsidP="009F315C">
            <w:pPr>
              <w:widowControl w:val="0"/>
              <w:autoSpaceDE w:val="0"/>
              <w:autoSpaceDN w:val="0"/>
              <w:spacing w:before="4" w:after="0" w:line="240" w:lineRule="auto"/>
              <w:ind w:left="107"/>
              <w:rPr>
                <w:rFonts w:eastAsia="Palatino Linotype"/>
                <w:sz w:val="24"/>
                <w:szCs w:val="24"/>
                <w:lang w:val="pt-PT"/>
              </w:rPr>
            </w:pPr>
            <w:r w:rsidRPr="008266EC">
              <w:rPr>
                <w:rFonts w:eastAsia="Palatino Linotype"/>
                <w:sz w:val="24"/>
                <w:szCs w:val="24"/>
                <w:lang w:val="pt-PT"/>
              </w:rPr>
              <w:t>Preço de compra antes licitação</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63EEB" w:rsidRPr="008266EC" w:rsidRDefault="00463EEB" w:rsidP="009F315C">
            <w:pPr>
              <w:widowControl w:val="0"/>
              <w:autoSpaceDE w:val="0"/>
              <w:autoSpaceDN w:val="0"/>
              <w:spacing w:after="0" w:line="240" w:lineRule="auto"/>
              <w:rPr>
                <w:rFonts w:eastAsia="Palatino Linotype"/>
                <w:sz w:val="24"/>
                <w:szCs w:val="24"/>
                <w:lang w:val="pt-PT"/>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hideMark/>
          </w:tcPr>
          <w:p w:rsidR="00463EEB" w:rsidRPr="008266EC" w:rsidRDefault="00463EEB" w:rsidP="009F315C">
            <w:pPr>
              <w:widowControl w:val="0"/>
              <w:autoSpaceDE w:val="0"/>
              <w:autoSpaceDN w:val="0"/>
              <w:spacing w:before="4" w:after="0" w:line="240" w:lineRule="auto"/>
              <w:ind w:left="108"/>
              <w:rPr>
                <w:rFonts w:eastAsia="Palatino Linotype"/>
                <w:sz w:val="24"/>
                <w:szCs w:val="24"/>
                <w:lang w:val="pt-PT"/>
              </w:rPr>
            </w:pPr>
            <w:r w:rsidRPr="008266EC">
              <w:rPr>
                <w:rFonts w:eastAsia="Palatino Linotype"/>
                <w:sz w:val="24"/>
                <w:szCs w:val="24"/>
                <w:lang w:val="pt-PT"/>
              </w:rPr>
              <w:t>Preço de compra atual</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63EEB" w:rsidRPr="008266EC" w:rsidRDefault="00463EEB" w:rsidP="009F315C">
            <w:pPr>
              <w:widowControl w:val="0"/>
              <w:autoSpaceDE w:val="0"/>
              <w:autoSpaceDN w:val="0"/>
              <w:spacing w:after="0" w:line="240" w:lineRule="auto"/>
              <w:rPr>
                <w:rFonts w:eastAsia="Palatino Linotype"/>
                <w:sz w:val="24"/>
                <w:szCs w:val="24"/>
                <w:lang w:val="pt-PT"/>
              </w:rPr>
            </w:pPr>
          </w:p>
        </w:tc>
      </w:tr>
      <w:tr w:rsidR="00463EEB" w:rsidRPr="008266EC" w:rsidTr="009F315C">
        <w:trPr>
          <w:trHeight w:val="606"/>
        </w:trPr>
        <w:tc>
          <w:tcPr>
            <w:tcW w:w="36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63EEB" w:rsidRPr="008266EC" w:rsidRDefault="00463EEB" w:rsidP="009F315C">
            <w:pPr>
              <w:widowControl w:val="0"/>
              <w:autoSpaceDE w:val="0"/>
              <w:autoSpaceDN w:val="0"/>
              <w:spacing w:before="2" w:after="0" w:line="240" w:lineRule="auto"/>
              <w:ind w:left="107"/>
              <w:rPr>
                <w:rFonts w:eastAsia="Palatino Linotype"/>
                <w:sz w:val="24"/>
                <w:szCs w:val="24"/>
                <w:lang w:val="pt-PT"/>
              </w:rPr>
            </w:pPr>
            <w:r w:rsidRPr="008266EC">
              <w:rPr>
                <w:rFonts w:eastAsia="Palatino Linotype"/>
                <w:sz w:val="24"/>
                <w:szCs w:val="24"/>
                <w:lang w:val="pt-PT"/>
              </w:rPr>
              <w:t>Data da compra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63EEB" w:rsidRPr="008266EC" w:rsidRDefault="00463EEB" w:rsidP="009F315C">
            <w:pPr>
              <w:widowControl w:val="0"/>
              <w:autoSpaceDE w:val="0"/>
              <w:autoSpaceDN w:val="0"/>
              <w:spacing w:after="0" w:line="240" w:lineRule="auto"/>
              <w:rPr>
                <w:rFonts w:eastAsia="Palatino Linotype"/>
                <w:sz w:val="24"/>
                <w:szCs w:val="24"/>
                <w:lang w:val="pt-PT"/>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hideMark/>
          </w:tcPr>
          <w:p w:rsidR="00463EEB" w:rsidRPr="008266EC" w:rsidRDefault="00463EEB" w:rsidP="009F315C">
            <w:pPr>
              <w:widowControl w:val="0"/>
              <w:autoSpaceDE w:val="0"/>
              <w:autoSpaceDN w:val="0"/>
              <w:spacing w:before="2" w:after="0" w:line="240" w:lineRule="auto"/>
              <w:ind w:left="108"/>
              <w:rPr>
                <w:rFonts w:eastAsia="Palatino Linotype"/>
                <w:sz w:val="24"/>
                <w:szCs w:val="24"/>
                <w:lang w:val="pt-PT"/>
              </w:rPr>
            </w:pPr>
            <w:r w:rsidRPr="008266EC">
              <w:rPr>
                <w:rFonts w:eastAsia="Palatino Linotype"/>
                <w:sz w:val="24"/>
                <w:szCs w:val="24"/>
                <w:lang w:val="pt-PT"/>
              </w:rPr>
              <w:t>Data da compra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63EEB" w:rsidRPr="008266EC" w:rsidRDefault="00463EEB" w:rsidP="009F315C">
            <w:pPr>
              <w:widowControl w:val="0"/>
              <w:autoSpaceDE w:val="0"/>
              <w:autoSpaceDN w:val="0"/>
              <w:spacing w:after="0" w:line="240" w:lineRule="auto"/>
              <w:rPr>
                <w:rFonts w:eastAsia="Palatino Linotype"/>
                <w:sz w:val="24"/>
                <w:szCs w:val="24"/>
                <w:lang w:val="pt-PT"/>
              </w:rPr>
            </w:pPr>
          </w:p>
        </w:tc>
      </w:tr>
      <w:tr w:rsidR="00463EEB" w:rsidRPr="008266EC" w:rsidTr="009F315C">
        <w:trPr>
          <w:trHeight w:val="604"/>
        </w:trPr>
        <w:tc>
          <w:tcPr>
            <w:tcW w:w="36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63EEB" w:rsidRPr="008266EC" w:rsidRDefault="00463EEB" w:rsidP="009F315C">
            <w:pPr>
              <w:widowControl w:val="0"/>
              <w:autoSpaceDE w:val="0"/>
              <w:autoSpaceDN w:val="0"/>
              <w:spacing w:before="3" w:after="0" w:line="240" w:lineRule="auto"/>
              <w:ind w:left="107"/>
              <w:rPr>
                <w:rFonts w:eastAsia="Palatino Linotype"/>
                <w:sz w:val="24"/>
                <w:szCs w:val="24"/>
                <w:lang w:val="pt-PT"/>
              </w:rPr>
            </w:pPr>
            <w:r w:rsidRPr="008266EC">
              <w:rPr>
                <w:rFonts w:eastAsia="Palatino Linotype"/>
                <w:sz w:val="24"/>
                <w:szCs w:val="24"/>
                <w:lang w:val="pt-PT"/>
              </w:rPr>
              <w:t>Nº Nota Fiscal</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63EEB" w:rsidRPr="008266EC" w:rsidRDefault="00463EEB" w:rsidP="009F315C">
            <w:pPr>
              <w:widowControl w:val="0"/>
              <w:autoSpaceDE w:val="0"/>
              <w:autoSpaceDN w:val="0"/>
              <w:spacing w:after="0" w:line="240" w:lineRule="auto"/>
              <w:rPr>
                <w:rFonts w:eastAsia="Palatino Linotype"/>
                <w:sz w:val="24"/>
                <w:szCs w:val="24"/>
                <w:lang w:val="pt-PT"/>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hideMark/>
          </w:tcPr>
          <w:p w:rsidR="00463EEB" w:rsidRPr="008266EC" w:rsidRDefault="00463EEB" w:rsidP="009F315C">
            <w:pPr>
              <w:widowControl w:val="0"/>
              <w:autoSpaceDE w:val="0"/>
              <w:autoSpaceDN w:val="0"/>
              <w:spacing w:before="3" w:after="0" w:line="240" w:lineRule="auto"/>
              <w:ind w:left="108"/>
              <w:rPr>
                <w:rFonts w:eastAsia="Palatino Linotype"/>
                <w:sz w:val="24"/>
                <w:szCs w:val="24"/>
                <w:lang w:val="pt-PT"/>
              </w:rPr>
            </w:pPr>
            <w:r w:rsidRPr="008266EC">
              <w:rPr>
                <w:rFonts w:eastAsia="Palatino Linotype"/>
                <w:sz w:val="24"/>
                <w:szCs w:val="24"/>
                <w:lang w:val="pt-PT"/>
              </w:rPr>
              <w:t>Nº Nota Fiscal</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63EEB" w:rsidRPr="008266EC" w:rsidRDefault="00463EEB" w:rsidP="009F315C">
            <w:pPr>
              <w:widowControl w:val="0"/>
              <w:autoSpaceDE w:val="0"/>
              <w:autoSpaceDN w:val="0"/>
              <w:spacing w:after="0" w:line="240" w:lineRule="auto"/>
              <w:rPr>
                <w:rFonts w:eastAsia="Palatino Linotype"/>
                <w:sz w:val="24"/>
                <w:szCs w:val="24"/>
                <w:lang w:val="pt-PT"/>
              </w:rPr>
            </w:pPr>
          </w:p>
        </w:tc>
      </w:tr>
      <w:tr w:rsidR="00463EEB" w:rsidRPr="008266EC" w:rsidTr="009F315C">
        <w:trPr>
          <w:trHeight w:val="1091"/>
        </w:trPr>
        <w:tc>
          <w:tcPr>
            <w:tcW w:w="36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63EEB" w:rsidRPr="008266EC" w:rsidRDefault="00463EEB" w:rsidP="009F315C">
            <w:pPr>
              <w:widowControl w:val="0"/>
              <w:autoSpaceDE w:val="0"/>
              <w:autoSpaceDN w:val="0"/>
              <w:spacing w:before="2" w:after="0" w:line="360" w:lineRule="auto"/>
              <w:ind w:left="107"/>
              <w:rPr>
                <w:rFonts w:eastAsia="Palatino Linotype"/>
                <w:sz w:val="24"/>
                <w:szCs w:val="24"/>
                <w:lang w:val="pt-PT"/>
              </w:rPr>
            </w:pPr>
            <w:r w:rsidRPr="008266EC">
              <w:rPr>
                <w:rFonts w:eastAsia="Palatino Linotype"/>
                <w:sz w:val="24"/>
                <w:szCs w:val="24"/>
                <w:lang w:val="pt-PT"/>
              </w:rPr>
              <w:lastRenderedPageBreak/>
              <w:t>% da margem sobre o preço de compra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63EEB" w:rsidRPr="008266EC" w:rsidRDefault="00463EEB" w:rsidP="009F315C">
            <w:pPr>
              <w:widowControl w:val="0"/>
              <w:autoSpaceDE w:val="0"/>
              <w:autoSpaceDN w:val="0"/>
              <w:spacing w:after="0" w:line="240" w:lineRule="auto"/>
              <w:rPr>
                <w:rFonts w:eastAsia="Palatino Linotype"/>
                <w:sz w:val="24"/>
                <w:szCs w:val="24"/>
                <w:lang w:val="pt-PT"/>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hideMark/>
          </w:tcPr>
          <w:p w:rsidR="00463EEB" w:rsidRPr="008266EC" w:rsidRDefault="00463EEB" w:rsidP="009F315C">
            <w:pPr>
              <w:widowControl w:val="0"/>
              <w:autoSpaceDE w:val="0"/>
              <w:autoSpaceDN w:val="0"/>
              <w:spacing w:before="2" w:after="0" w:line="360" w:lineRule="auto"/>
              <w:ind w:left="108"/>
              <w:rPr>
                <w:rFonts w:eastAsia="Palatino Linotype"/>
                <w:sz w:val="24"/>
                <w:szCs w:val="24"/>
                <w:lang w:val="pt-PT"/>
              </w:rPr>
            </w:pPr>
            <w:r w:rsidRPr="008266EC">
              <w:rPr>
                <w:rFonts w:eastAsia="Palatino Linotype"/>
                <w:sz w:val="24"/>
                <w:szCs w:val="24"/>
                <w:lang w:val="pt-PT"/>
              </w:rPr>
              <w:t>% da margem sobre o preço de compra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63EEB" w:rsidRPr="008266EC" w:rsidRDefault="00463EEB" w:rsidP="009F315C">
            <w:pPr>
              <w:widowControl w:val="0"/>
              <w:autoSpaceDE w:val="0"/>
              <w:autoSpaceDN w:val="0"/>
              <w:spacing w:after="0" w:line="240" w:lineRule="auto"/>
              <w:rPr>
                <w:rFonts w:eastAsia="Palatino Linotype"/>
                <w:sz w:val="24"/>
                <w:szCs w:val="24"/>
                <w:lang w:val="pt-PT"/>
              </w:rPr>
            </w:pPr>
          </w:p>
        </w:tc>
      </w:tr>
    </w:tbl>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10.2.2 As cópias das Notas Fiscais devem ser do mesma marca/laboratório/indústria;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10.2.3 A solicitação de alteração de preços também será analisada com o preço atual de mercado e pelo valor praticado nos demais entes públicos.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10.3 O MUNICÍPIO DE ÁGUAS FRIAS poderá, a qualquer tempo, reduzir os preços registrados, de conformidade com os parâmetros de pesquisa de mercado realizada ou quando alterações conjunturais provocarem a redução dos preços praticados no mercado nacional ou internacional.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10.4 Ainda que ocorra a situação prevista na alínea “d” do inciso II do art. 65 da Lei nº 8.666/93, fica facultado ao MUNICÍPIO DE ÁGUAS FRIAS, antes de deferir o pedido de reequilíbrio, consultar o preço das demais empresas participantes, observada a ordem de classificação, para contratar com a empresa que apresentar o menor preço, liberando a requerente do compromisso de entregar o produto.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CLÁUSULA DÉCIMA PRIMEIRA – DO CANCELAMENTO DO REGISTRO DO FORNECEDOR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11.1 O FORNECEDOR terá seu registro cancelado quando: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a) descumprir as condições da Ata de Registro de Preços;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b) recusar-se a celebrar o ajuste ou não retirar o instrumento equivalente, no prazo estabelecido, sem justificativa aceitável;</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c) não aceitar reduzir o seu preço registrado, na hipótese de este se tornar superior àqueles praticados no mercado;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d) tiver presentes razões de interesse público;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e) for declarado inidôneo para licitar ou contratar com a Administração nos termos do art. 87, inciso IV, da Lei Federal nº 8.666, de 21 de junho de 1993;</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f) for impedido de licitar e contratar com o MUNICÍPIO DE ÁGUAS FRIAS, nos termos do artigo 7º da Lei Federal nº 10.520, de 17 de julho de 2002.</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11.2 O cancelamento de registro nas hipóteses previstas, assegurados o contraditório e a ampla defesa, será formalizado por despacho da autoridade competente do ÓRGÃO GERENCIADOR.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11.3 O FORNECEDOR poderá requerer o cancelamento/desistência de item(ns) com preço(s) registrado(s) na Ata de Registro de Preços, na ocorrência de fato superveniente que venha comprometer a execução do instrumento contratual, decorrentes de caso fortuito ou de força maior, devidamente justificado e instruído com documentos que comprovem o alegado. </w:t>
      </w:r>
    </w:p>
    <w:p w:rsidR="00463EEB" w:rsidRPr="008266EC" w:rsidRDefault="00463EEB" w:rsidP="00463EEB">
      <w:pPr>
        <w:spacing w:after="0" w:line="240" w:lineRule="auto"/>
        <w:jc w:val="both"/>
        <w:rPr>
          <w:rFonts w:eastAsia="Calibri"/>
          <w:sz w:val="24"/>
          <w:szCs w:val="24"/>
        </w:rPr>
      </w:pPr>
    </w:p>
    <w:p w:rsidR="001C20C4" w:rsidRDefault="001C20C4"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lastRenderedPageBreak/>
        <w:t>CLÁUSULA DÉCIMA SEGUNDA – DA DOTAÇÃO ORÇAMENTÁRIA</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2.1 As despesas decorrentes da aquisição do objeto da presente Ata de Registro de Preços correrão à conta de dotação específica de cada órgão, aprovado para os exercícios de 2021.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CLÁUSULA DÉCIMA TERCEIRA – DA VINCULAÇÃO AO PROCESSO LICITATÓRIO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13.1 A presente Ata de Registro de Preços está vinculada ao Processo Licitatório n° 17/2022Pregão Eletrônico para Registro de Preços n° 6/2022 realizado pelo MUNICÍPIO DE ÁGUAS FRIAS (ÓRGÃO GERENCIADOR).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t>CLÁUSULA DÉCIMA QUARTA- PROTEÇÃO DADOS PESSOAIS</w:t>
      </w: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p>
    <w:p w:rsidR="00463EEB"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t>14.1 Em atendimento ao disposto na Lei n. 13.709/2018 - Lei Geral de Proteção de Dados Pessoais (LGPD), o CONTRATANTE/MUNICÍPIO DE ÁGUAS FRIAS, para a execução do serviço objeto deste contrato, poderá, quando necessário, ter acesso aos dados pessoais dos representantes da CONTRATADA/DETENTORA DA ATA.</w:t>
      </w:r>
    </w:p>
    <w:p w:rsidR="001C20C4" w:rsidRPr="008266EC" w:rsidRDefault="001C20C4" w:rsidP="00463EEB">
      <w:pPr>
        <w:overflowPunct w:val="0"/>
        <w:autoSpaceDE w:val="0"/>
        <w:autoSpaceDN w:val="0"/>
        <w:adjustRightInd w:val="0"/>
        <w:spacing w:after="0" w:line="240" w:lineRule="auto"/>
        <w:jc w:val="both"/>
        <w:textAlignment w:val="baseline"/>
        <w:rPr>
          <w:rFonts w:eastAsia="Calibri"/>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t>14.2 O Município e a Contratada se comprometem a proteger os direitos fundamentais de liberdade e de privacidade e o livre desenvolvimento da personalidade da pessoa natural, relativos ao tratamento de dados pessoais, inclusive nos meios digitais, garantindo que:</w:t>
      </w: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t>a) o tratamento de dados pessoais dar-se-á de acordo com as bases legais previstas nas hipóteses dos arts. 7º, 11 e/ou 14 da Lei 13.709/2018, às quais se submeterão os serviços, e para propósitos legítimos, específicos, explícitos e informados ao titular;</w:t>
      </w: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t>b) o tratamento seja limitado para o alcance das finalidades do serviço contratado ou, quando for o caso, ao cumprimento de obrigação legal ou regulatória, no exercício regular de direito, por determinação de legislação municipal, judicial ou por requisição da ANPD;</w:t>
      </w: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t xml:space="preserve">c) em caso de necessidade de coleta de dados pessoais dos titulares mediante consentimento, indispensáveis à própria prestação do serviço, esta será realizada após prévia aprovação do Município de, responsabilizando-se a Contratada pela obtenção e gestão. </w:t>
      </w: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t>c.1) eventualmente, podem as partes convencionar que o Município será responsável por obter o consentimento dos titulares;</w:t>
      </w: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t>d) 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t>d.1) 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lastRenderedPageBreak/>
        <w:t>14.3) É vedado às partes a utilização de todo e qualquer dado pessoal repassado em decorrência da execução contratual para finalidade distinta daquela do objeto da contratação. As Partes deverão, nos termos deste instrumento, cumprir com suas respectivas obrigações que lhes forem impostas de acordo com regulamentos e leis aplicáveis à proteção de dados pessoais, incluindo, sem prejuízo da Lei nº 13.709/2018 (“LGPD”).</w:t>
      </w: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t>14.4) Os dados pessoais não poderão ser revelados, transferidos, compartilhados, comunicados ou de qualquer outra forma facultar acesso, no todo ou em parte, a terceiros, mesmo de forma agregada ou anonimizada, com exceção da prévia autorização por escrito da CONTRATANTE/MUNICÍPIO DE ÁGUAS FRIAS, quer direta ou indiretamente, seja mediante a distribuição de cópias, resumos, compilações, extratos, análises, estudos ou outros meios que contenham ou de outra forma reflitam referidas Informações.</w:t>
      </w: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t xml:space="preserve">14.5) No caso de haver transferência internacional de dados pessoais pela CONTRATADA/DETENTORA DA ATA,  aplicam-se as regras previstas no Decreto Municipal nº 227/2021, que regulamenta a LGPD. </w:t>
      </w: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t>14.6) A CONTRATADA/DETENTORA DA ATA oferecerá garantias suficientes em relação às medidas de segurança administrativas, organizativas, técnicas e físicas apropriadas para proteger a confidencialidade e integridade de todos os dados pessoais e as especificará formalmente ao CONTRATANTE/MUNICÍPIO DE ÁGUAS FRIAS, não compartilhando dados que lhe sejam remetidos com terceiros;</w:t>
      </w: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t>14.7) A CONTRATADA/DETENTORA DA ATA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eletrônica, e contra qualquer outra forma de tratamento ilícito, atendendo aos conhecimentos técnicos disponíveis e aos custos resultantes da sua aplicação;</w:t>
      </w: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t>14.8) Zelará pelo cumprimento das medidas de segurança;</w:t>
      </w: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t>14.9 A CONTRATADA/DETENTORA DA ATA deverá acessar os dados dentro de seu escopo e na medida abrangida por sua permissão de acesso (autorização). O eventual acesso às bases de dados que contenham ou possam conter dados pessoais ou segredos de negócio, implicará para a CONTRATADA/DETENTORA DA ATA e para seus prepostos – devida e formalmente instruídos nesse sentido – o mais absoluto dever de sigilo, por prazo indeterminado.</w:t>
      </w: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t>14.10 A CONTRATADA/DETENTORA DA ATA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CONTRATANTE/MUNICÍPIO DE ÁGUAS FRIAS, assinaram Acordo de Confidencialidade com a CONTRATADA/DETENTORA DA ATA.</w:t>
      </w: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lastRenderedPageBreak/>
        <w:t>14.10.1 Ainda a CONTRATADA/DETENTORA DA ATA treinará e orientará a sua equipe sobre as disposições legais aplicáveis em relação à proteção de dados, assim fornecendo conhecimento formal sobre as obrigações e condições acordadas neste contrato, inclusive no tocante à Política de Privacidade do  Município de Águas Frias</w:t>
      </w: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t>14.11 As partes cooperarão entre si no cumprimento das obrigações referentes ao exercício dos direitos dos Titulares previstos na LGPD e nas Leis e Regulamentos de Proteção de Dados em vigor e também no atendimento de requisições e determinações do Poder Judiciário, Ministério Público, Tribunal de Contas e Órgãos de controle administrativo;</w:t>
      </w: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t>14.12 Uma parte deverá informar à outra, sempre que receber uma solicitação de um Titular de Dados, a respeito de Dados Pessoais da outra Parte, abstendo-se de responder qualquer solicitação, exceto nas instruções documentadas ou conforme exigido pela LGPD e Leis e Regulamentos de Proteção de Dados em vigor.</w:t>
      </w: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t>14.13 O Encarregado da CONTRATADA/DETENTORA DA ATA manterá contato formal com o Encarregado do Município de Águas Frias, e fica obrigado a notificar ao CONTRATANTE/MUNICÍPIO DE ÁGUAS FRIAS no prazo de 24 (vinte e quatro) horas a partir da ciência da ocorrência de qualquer incidente que implique violação ou risco de violação de dados pessoais de que venha a ter conhecimento (ainda que suspeito), qualquer não cumprimento (ainda que suspeito) das disposições legais relativas à proteção de Dados Pessoais ou qualquer forma de tratamento inadequado ou ilícito, bem como adotar as providências dispostas no art. 48 da LGPD, devendo a parte responsável, em até 10 (dez) dias corridos, tomar as medidas necessárias.</w:t>
      </w: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t>14.14 A critério do Encarregado de Dados do Município de Águas Frias, a CONTRATADA/DETENTORA DA ATA poderá ser provocada a colaborar na elaboração do relatório de impacto à proteção de dados pessoais (RIPD), conforme a sensibilidade e o risco inerente dos serviços objeto deste contrato, no tocante a dados pessoais.</w:t>
      </w: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t>14.15 Encerrada a vigência do contrato ou não havendo mais necessidade de utilização dos dados pessoais, sensíveis ou não, a CONTRATADA/DETENTORA DA ATA interromperá o tratamento e, em no máximo (30) dias, sob instruções e na medida do determinado pelo Município de Águas Frias, eliminará completamente os Dados Pessoais e todas as cópias porventura existentes (em formato digital, físico ou outro qualquer), salvo quando necessite mantê-los para cumprimento de obrigação legal ou outra hipótese legal prevista na LGPD.</w:t>
      </w: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t>14.15.1 Ainda que encerrada vigência deste instrumento, os deveres previstos nas presentes cláusulas devem ser observados pelas Partes, por prazo indeterminado, sob pena de responsabilização.</w:t>
      </w: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r w:rsidRPr="008266EC">
        <w:rPr>
          <w:rFonts w:eastAsia="Calibri"/>
          <w:sz w:val="24"/>
          <w:szCs w:val="24"/>
          <w:lang w:eastAsia="pt-BR"/>
        </w:rPr>
        <w:t>14.16 Eventuais responsabilidades das partes, serão apuradas conforme estabelecido neste contrato e também de acordo com o que dispõe a Seção III, Capítulo VI da LGPD.</w:t>
      </w:r>
    </w:p>
    <w:p w:rsidR="00463EEB" w:rsidRPr="008266EC" w:rsidRDefault="00463EEB" w:rsidP="00463EEB">
      <w:pPr>
        <w:overflowPunct w:val="0"/>
        <w:autoSpaceDE w:val="0"/>
        <w:autoSpaceDN w:val="0"/>
        <w:adjustRightInd w:val="0"/>
        <w:spacing w:after="0" w:line="240" w:lineRule="auto"/>
        <w:jc w:val="both"/>
        <w:textAlignment w:val="baseline"/>
        <w:rPr>
          <w:rFonts w:eastAsia="Calibri"/>
          <w:sz w:val="24"/>
          <w:szCs w:val="24"/>
          <w:lang w:eastAsia="pt-BR"/>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 14.16.1 A CONTRATADA/DETENTORA DA ATA será integralmente responsável pelo pagamento de perdas e danos de ordem moral e material, bem como pelo ressarcimento do </w:t>
      </w:r>
      <w:r w:rsidRPr="008266EC">
        <w:rPr>
          <w:rFonts w:eastAsia="Calibri"/>
          <w:sz w:val="24"/>
          <w:szCs w:val="24"/>
        </w:rPr>
        <w:lastRenderedPageBreak/>
        <w:t>pagamento de qualquer multa ou penalidade imposta à CONTRATANTE/MUNICÍPIO DE ÁGUAS FRIAS e/ou a terceiros diretamente resultantes do descumprimento pela CONTRATADA/DETENTORA DA ATA de qualquer das cláusulas previstas neste capítulo quanto a proteção e uso dos dados pessoais</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CLÁUSULA DÉCIMA QUINTA – DA VIGÊNCIA DA ATA DE REGISTRO DE PREÇOS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15.1 A Ata de Registro de </w:t>
      </w:r>
      <w:r w:rsidRPr="001C20C4">
        <w:rPr>
          <w:rFonts w:eastAsia="Calibri"/>
          <w:sz w:val="24"/>
          <w:szCs w:val="24"/>
        </w:rPr>
        <w:t>Preços terá prazo de vigência até 12 meses contados a partir de sua publicação, prazo suficiente para quitação dos pagamentos.</w:t>
      </w:r>
      <w:r w:rsidRPr="008266EC">
        <w:rPr>
          <w:rFonts w:eastAsia="Calibri"/>
          <w:sz w:val="24"/>
          <w:szCs w:val="24"/>
        </w:rPr>
        <w:t xml:space="preserve">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CLÁUSULA DÉCIMA SEXTA – DAS DISPOSIÇÕES GERAIS </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16.1 A existência de preços registrados não obriga o MUNICÍPIO DE ÁGUAS FRIAS a firmar as contratações que deles poderão advir, facultando-se a realização de licitação específica para a aquisição pretendida, sendo assegurado ao beneficiário do registro a preferência de fornecimento em igualdade de condições</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 </w:t>
      </w: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16.2 O FORNECEDOR signatário desta Ata de Registro de Preços declara estar ciente das suas obrigações para com o MUNICÍPIO DE ÁGUAS FRIAS nos termos do Edital e da proposta, que passam a fazer parte integrante do presente instrumento e a reger as relações entre as partes, para todos os fins.</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 xml:space="preserve"> CLÁUSULA DÉCIMA SÉTIMA– DO FORO</w:t>
      </w:r>
    </w:p>
    <w:p w:rsidR="00463EEB" w:rsidRPr="008266EC" w:rsidRDefault="00463EEB" w:rsidP="00463EEB">
      <w:pPr>
        <w:spacing w:after="0" w:line="240" w:lineRule="auto"/>
        <w:jc w:val="both"/>
        <w:rPr>
          <w:rFonts w:eastAsia="Calibri"/>
          <w:sz w:val="24"/>
          <w:szCs w:val="24"/>
        </w:rPr>
      </w:pPr>
    </w:p>
    <w:p w:rsidR="00463EEB" w:rsidRPr="008266EC" w:rsidRDefault="00463EEB" w:rsidP="00463EEB">
      <w:pPr>
        <w:spacing w:after="0" w:line="240" w:lineRule="auto"/>
        <w:jc w:val="both"/>
        <w:rPr>
          <w:rFonts w:eastAsia="Calibri"/>
          <w:sz w:val="24"/>
          <w:szCs w:val="24"/>
        </w:rPr>
      </w:pPr>
      <w:r w:rsidRPr="008266EC">
        <w:rPr>
          <w:rFonts w:eastAsia="Calibri"/>
          <w:sz w:val="24"/>
          <w:szCs w:val="24"/>
        </w:rPr>
        <w:t>17.1 É competente o foro da Comarca de Coronel Freitas-SC, para dirimir quaisquer dúvidas, porventura, oriundas da presente Ata de Registro de Preços. E por estarem justas e compromissadas, as partes assinam a presente Ata de Registro de Preços em 2 (duas) vias de igual teor e forma</w:t>
      </w:r>
    </w:p>
    <w:p w:rsidR="00463EEB" w:rsidRPr="008266EC" w:rsidRDefault="00463EEB" w:rsidP="00463EEB">
      <w:pPr>
        <w:overflowPunct w:val="0"/>
        <w:autoSpaceDE w:val="0"/>
        <w:autoSpaceDN w:val="0"/>
        <w:adjustRightInd w:val="0"/>
        <w:spacing w:after="0" w:line="240" w:lineRule="auto"/>
        <w:textAlignment w:val="baseline"/>
        <w:rPr>
          <w:rFonts w:eastAsia="Times New Roman"/>
          <w:b/>
          <w:sz w:val="24"/>
          <w:szCs w:val="24"/>
          <w:u w:val="single"/>
          <w:lang w:eastAsia="pt-BR"/>
        </w:rPr>
      </w:pPr>
    </w:p>
    <w:p w:rsidR="00463EEB" w:rsidRPr="001C20C4" w:rsidRDefault="00463EEB" w:rsidP="001C20C4">
      <w:pPr>
        <w:keepNext/>
        <w:spacing w:after="0" w:line="240" w:lineRule="auto"/>
        <w:jc w:val="center"/>
        <w:outlineLvl w:val="7"/>
        <w:rPr>
          <w:rFonts w:eastAsia="Times New Roman"/>
          <w:b/>
          <w:bCs/>
          <w:sz w:val="24"/>
          <w:szCs w:val="24"/>
          <w:lang w:eastAsia="pt-BR"/>
        </w:rPr>
      </w:pPr>
      <w:r w:rsidRPr="008266EC">
        <w:rPr>
          <w:rFonts w:eastAsia="Times New Roman"/>
          <w:b/>
          <w:bCs/>
          <w:sz w:val="24"/>
          <w:szCs w:val="24"/>
          <w:lang w:eastAsia="pt-BR"/>
        </w:rPr>
        <w:t>Águas Frias - SC, em 31 de janeiro de 2022</w:t>
      </w:r>
    </w:p>
    <w:p w:rsidR="00463EEB" w:rsidRPr="008266EC" w:rsidRDefault="00463EEB" w:rsidP="00463EEB">
      <w:pPr>
        <w:overflowPunct w:val="0"/>
        <w:autoSpaceDE w:val="0"/>
        <w:autoSpaceDN w:val="0"/>
        <w:adjustRightInd w:val="0"/>
        <w:spacing w:after="0" w:line="240" w:lineRule="auto"/>
        <w:textAlignment w:val="baseline"/>
        <w:rPr>
          <w:rFonts w:eastAsia="Times New Roman"/>
          <w:sz w:val="24"/>
          <w:szCs w:val="24"/>
          <w:lang w:eastAsia="pt-BR"/>
        </w:rPr>
      </w:pPr>
    </w:p>
    <w:p w:rsidR="00463EEB" w:rsidRPr="001C20C4" w:rsidRDefault="00463EEB" w:rsidP="00463EEB">
      <w:pPr>
        <w:overflowPunct w:val="0"/>
        <w:autoSpaceDE w:val="0"/>
        <w:autoSpaceDN w:val="0"/>
        <w:adjustRightInd w:val="0"/>
        <w:spacing w:after="0" w:line="240" w:lineRule="auto"/>
        <w:jc w:val="center"/>
        <w:textAlignment w:val="baseline"/>
        <w:rPr>
          <w:rFonts w:eastAsia="Times New Roman"/>
          <w:b/>
          <w:sz w:val="24"/>
          <w:szCs w:val="24"/>
          <w:lang w:eastAsia="pt-BR"/>
        </w:rPr>
      </w:pPr>
    </w:p>
    <w:p w:rsidR="001C20C4" w:rsidRPr="001C20C4" w:rsidRDefault="001C20C4" w:rsidP="00463EEB">
      <w:pPr>
        <w:overflowPunct w:val="0"/>
        <w:autoSpaceDE w:val="0"/>
        <w:autoSpaceDN w:val="0"/>
        <w:adjustRightInd w:val="0"/>
        <w:spacing w:after="0" w:line="240" w:lineRule="auto"/>
        <w:jc w:val="center"/>
        <w:textAlignment w:val="baseline"/>
        <w:rPr>
          <w:rFonts w:eastAsia="Times New Roman"/>
          <w:b/>
          <w:sz w:val="24"/>
          <w:szCs w:val="24"/>
          <w:lang w:eastAsia="pt-BR"/>
        </w:rPr>
      </w:pPr>
    </w:p>
    <w:p w:rsidR="001C20C4" w:rsidRPr="001C20C4" w:rsidRDefault="001C20C4" w:rsidP="00463EEB">
      <w:pPr>
        <w:overflowPunct w:val="0"/>
        <w:autoSpaceDE w:val="0"/>
        <w:autoSpaceDN w:val="0"/>
        <w:adjustRightInd w:val="0"/>
        <w:spacing w:after="0" w:line="240" w:lineRule="auto"/>
        <w:jc w:val="center"/>
        <w:textAlignment w:val="baseline"/>
        <w:rPr>
          <w:rFonts w:eastAsia="Times New Roman"/>
          <w:b/>
          <w:sz w:val="24"/>
          <w:szCs w:val="24"/>
          <w:lang w:eastAsia="pt-BR"/>
        </w:rPr>
      </w:pPr>
      <w:r w:rsidRPr="001C20C4">
        <w:rPr>
          <w:rFonts w:eastAsia="Times New Roman"/>
          <w:b/>
          <w:sz w:val="24"/>
          <w:szCs w:val="24"/>
          <w:lang w:eastAsia="pt-BR"/>
        </w:rPr>
        <w:t xml:space="preserve">DANILO DAGA </w:t>
      </w:r>
    </w:p>
    <w:p w:rsidR="001C20C4" w:rsidRPr="001C20C4" w:rsidRDefault="001C20C4" w:rsidP="00463EEB">
      <w:pPr>
        <w:overflowPunct w:val="0"/>
        <w:autoSpaceDE w:val="0"/>
        <w:autoSpaceDN w:val="0"/>
        <w:adjustRightInd w:val="0"/>
        <w:spacing w:after="0" w:line="240" w:lineRule="auto"/>
        <w:jc w:val="center"/>
        <w:textAlignment w:val="baseline"/>
        <w:rPr>
          <w:rFonts w:eastAsia="Times New Roman"/>
          <w:b/>
          <w:sz w:val="24"/>
          <w:szCs w:val="24"/>
          <w:lang w:eastAsia="pt-BR"/>
        </w:rPr>
      </w:pPr>
      <w:r w:rsidRPr="001C20C4">
        <w:rPr>
          <w:rFonts w:eastAsia="Times New Roman"/>
          <w:b/>
          <w:sz w:val="24"/>
          <w:szCs w:val="24"/>
          <w:lang w:eastAsia="pt-BR"/>
        </w:rPr>
        <w:t>PREFEITO EM EXERCÍCIO</w:t>
      </w:r>
    </w:p>
    <w:p w:rsidR="00463EEB" w:rsidRPr="008266EC" w:rsidRDefault="00463EEB" w:rsidP="001C20C4">
      <w:pPr>
        <w:overflowPunct w:val="0"/>
        <w:autoSpaceDE w:val="0"/>
        <w:autoSpaceDN w:val="0"/>
        <w:adjustRightInd w:val="0"/>
        <w:spacing w:after="0" w:line="240" w:lineRule="auto"/>
        <w:textAlignment w:val="baseline"/>
        <w:rPr>
          <w:rFonts w:eastAsia="Times New Roman"/>
          <w:b/>
          <w:sz w:val="24"/>
          <w:szCs w:val="24"/>
          <w:u w:val="single"/>
          <w:lang w:eastAsia="pt-BR"/>
        </w:rPr>
      </w:pPr>
    </w:p>
    <w:p w:rsidR="00463EEB" w:rsidRPr="008266EC" w:rsidRDefault="00463EEB" w:rsidP="00463EEB">
      <w:pPr>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463EEB" w:rsidRPr="008266EC" w:rsidRDefault="00463EEB" w:rsidP="001C20C4">
      <w:pPr>
        <w:overflowPunct w:val="0"/>
        <w:autoSpaceDE w:val="0"/>
        <w:autoSpaceDN w:val="0"/>
        <w:adjustRightInd w:val="0"/>
        <w:spacing w:after="0" w:line="240" w:lineRule="auto"/>
        <w:textAlignment w:val="baseline"/>
        <w:rPr>
          <w:rFonts w:eastAsia="Times New Roman"/>
          <w:b/>
          <w:sz w:val="24"/>
          <w:szCs w:val="24"/>
          <w:u w:val="single"/>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8266EC">
        <w:rPr>
          <w:rFonts w:eastAsia="Times New Roman"/>
          <w:b/>
          <w:sz w:val="24"/>
          <w:szCs w:val="24"/>
          <w:lang w:eastAsia="pt-BR"/>
        </w:rPr>
        <w:t xml:space="preserve">Analisado e Aprovado </w:t>
      </w: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textAlignment w:val="baseline"/>
        <w:rPr>
          <w:rFonts w:eastAsia="Times New Roman"/>
          <w:b/>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textAlignment w:val="baseline"/>
        <w:rPr>
          <w:rFonts w:eastAsia="Times New Roman"/>
          <w:b/>
          <w:sz w:val="24"/>
          <w:szCs w:val="24"/>
          <w:lang w:eastAsia="pt-BR"/>
        </w:rPr>
      </w:pPr>
    </w:p>
    <w:p w:rsidR="00463EEB" w:rsidRPr="008266EC" w:rsidRDefault="00463EEB" w:rsidP="00463EEB">
      <w:pPr>
        <w:tabs>
          <w:tab w:val="left" w:pos="536"/>
          <w:tab w:val="left" w:pos="2270"/>
          <w:tab w:val="left" w:pos="4294"/>
        </w:tabs>
        <w:overflowPunct w:val="0"/>
        <w:autoSpaceDE w:val="0"/>
        <w:autoSpaceDN w:val="0"/>
        <w:adjustRightInd w:val="0"/>
        <w:spacing w:after="0" w:line="240" w:lineRule="auto"/>
        <w:textAlignment w:val="baseline"/>
        <w:rPr>
          <w:rFonts w:eastAsia="Times New Roman"/>
          <w:b/>
          <w:sz w:val="24"/>
          <w:szCs w:val="24"/>
          <w:lang w:eastAsia="pt-BR"/>
        </w:rPr>
      </w:pPr>
      <w:r w:rsidRPr="008266EC">
        <w:rPr>
          <w:rFonts w:eastAsia="Times New Roman"/>
          <w:b/>
          <w:sz w:val="24"/>
          <w:szCs w:val="24"/>
          <w:lang w:eastAsia="pt-BR"/>
        </w:rPr>
        <w:t>JHONAS PEZZINI</w:t>
      </w:r>
    </w:p>
    <w:p w:rsidR="00463EEB" w:rsidRDefault="00463EEB" w:rsidP="00463EEB">
      <w:pPr>
        <w:overflowPunct w:val="0"/>
        <w:autoSpaceDE w:val="0"/>
        <w:autoSpaceDN w:val="0"/>
        <w:adjustRightInd w:val="0"/>
        <w:spacing w:after="0" w:line="240" w:lineRule="auto"/>
        <w:jc w:val="both"/>
        <w:textAlignment w:val="baseline"/>
        <w:rPr>
          <w:rFonts w:eastAsia="Times New Roman"/>
          <w:b/>
          <w:sz w:val="24"/>
          <w:szCs w:val="24"/>
          <w:lang w:eastAsia="pt-BR"/>
        </w:rPr>
      </w:pPr>
      <w:r w:rsidRPr="008266EC">
        <w:rPr>
          <w:rFonts w:eastAsia="Times New Roman"/>
          <w:b/>
          <w:sz w:val="24"/>
          <w:szCs w:val="24"/>
          <w:lang w:eastAsia="pt-BR"/>
        </w:rPr>
        <w:t>OAB/S</w:t>
      </w:r>
      <w:r w:rsidR="001C20C4">
        <w:rPr>
          <w:rFonts w:eastAsia="Times New Roman"/>
          <w:b/>
          <w:sz w:val="24"/>
          <w:szCs w:val="24"/>
          <w:lang w:eastAsia="pt-BR"/>
        </w:rPr>
        <w:t>C 33678</w:t>
      </w:r>
    </w:p>
    <w:p w:rsidR="00A6081A" w:rsidRDefault="00A6081A" w:rsidP="00463EEB">
      <w:pPr>
        <w:overflowPunct w:val="0"/>
        <w:autoSpaceDE w:val="0"/>
        <w:autoSpaceDN w:val="0"/>
        <w:adjustRightInd w:val="0"/>
        <w:spacing w:after="0" w:line="240" w:lineRule="auto"/>
        <w:jc w:val="both"/>
        <w:textAlignment w:val="baseline"/>
        <w:rPr>
          <w:rFonts w:eastAsia="Times New Roman"/>
          <w:b/>
          <w:sz w:val="24"/>
          <w:szCs w:val="24"/>
          <w:lang w:eastAsia="pt-BR"/>
        </w:rPr>
      </w:pPr>
    </w:p>
    <w:p w:rsidR="00A6081A" w:rsidRDefault="00A6081A" w:rsidP="00463EEB">
      <w:pPr>
        <w:overflowPunct w:val="0"/>
        <w:autoSpaceDE w:val="0"/>
        <w:autoSpaceDN w:val="0"/>
        <w:adjustRightInd w:val="0"/>
        <w:spacing w:after="0" w:line="240" w:lineRule="auto"/>
        <w:jc w:val="both"/>
        <w:textAlignment w:val="baseline"/>
        <w:rPr>
          <w:rFonts w:eastAsia="Times New Roman"/>
          <w:b/>
          <w:sz w:val="24"/>
          <w:szCs w:val="24"/>
          <w:lang w:eastAsia="pt-BR"/>
        </w:rPr>
      </w:pPr>
    </w:p>
    <w:p w:rsidR="00A6081A" w:rsidRDefault="00A6081A" w:rsidP="00463EEB">
      <w:pPr>
        <w:overflowPunct w:val="0"/>
        <w:autoSpaceDE w:val="0"/>
        <w:autoSpaceDN w:val="0"/>
        <w:adjustRightInd w:val="0"/>
        <w:spacing w:after="0" w:line="240" w:lineRule="auto"/>
        <w:jc w:val="both"/>
        <w:textAlignment w:val="baseline"/>
        <w:rPr>
          <w:rFonts w:eastAsia="Times New Roman"/>
          <w:b/>
          <w:sz w:val="24"/>
          <w:szCs w:val="24"/>
          <w:lang w:eastAsia="pt-BR"/>
        </w:rPr>
      </w:pPr>
    </w:p>
    <w:p w:rsidR="00A6081A" w:rsidRPr="00A6081A" w:rsidRDefault="00A6081A" w:rsidP="00A6081A">
      <w:pPr>
        <w:overflowPunct w:val="0"/>
        <w:autoSpaceDE w:val="0"/>
        <w:autoSpaceDN w:val="0"/>
        <w:adjustRightInd w:val="0"/>
        <w:spacing w:after="0" w:line="240" w:lineRule="auto"/>
        <w:jc w:val="center"/>
        <w:textAlignment w:val="baseline"/>
        <w:rPr>
          <w:rFonts w:eastAsia="Times New Roman"/>
          <w:b/>
          <w:sz w:val="24"/>
          <w:szCs w:val="24"/>
          <w:u w:val="single"/>
          <w:lang w:eastAsia="pt-BR"/>
        </w:rPr>
      </w:pPr>
      <w:r w:rsidRPr="00A6081A">
        <w:rPr>
          <w:rFonts w:eastAsia="Times New Roman"/>
          <w:b/>
          <w:sz w:val="24"/>
          <w:szCs w:val="24"/>
          <w:u w:val="single"/>
          <w:lang w:eastAsia="pt-BR"/>
        </w:rPr>
        <w:lastRenderedPageBreak/>
        <w:t>ANEXO V</w:t>
      </w:r>
    </w:p>
    <w:p w:rsidR="00A6081A" w:rsidRPr="00A6081A" w:rsidRDefault="00A6081A" w:rsidP="00A6081A">
      <w:pPr>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A6081A" w:rsidRPr="00A6081A" w:rsidRDefault="00A6081A" w:rsidP="00A6081A">
      <w:pPr>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A6081A" w:rsidRPr="00A6081A" w:rsidRDefault="00A6081A" w:rsidP="00A6081A">
      <w:pPr>
        <w:jc w:val="center"/>
        <w:rPr>
          <w:b/>
          <w:sz w:val="24"/>
          <w:szCs w:val="24"/>
        </w:rPr>
      </w:pPr>
      <w:r w:rsidRPr="00A6081A">
        <w:rPr>
          <w:b/>
          <w:sz w:val="24"/>
          <w:szCs w:val="24"/>
        </w:rPr>
        <w:t>AMOSTRAS APROVADAS NOS ANOS 2017, 2018, 2019,  2020 e 2021</w:t>
      </w:r>
    </w:p>
    <w:p w:rsidR="00A6081A" w:rsidRPr="00A6081A" w:rsidRDefault="00A6081A" w:rsidP="00A6081A">
      <w:pPr>
        <w:rPr>
          <w:b/>
          <w:sz w:val="24"/>
          <w:szCs w:val="24"/>
          <w:highlight w:val="red"/>
        </w:rPr>
      </w:pPr>
    </w:p>
    <w:tbl>
      <w:tblPr>
        <w:tblW w:w="913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09"/>
        <w:gridCol w:w="1198"/>
        <w:gridCol w:w="3685"/>
        <w:gridCol w:w="2835"/>
      </w:tblGrid>
      <w:tr w:rsidR="00A6081A" w:rsidRPr="00A6081A" w:rsidTr="002D5E0F">
        <w:trPr>
          <w:trHeight w:val="776"/>
        </w:trPr>
        <w:tc>
          <w:tcPr>
            <w:tcW w:w="709" w:type="dxa"/>
          </w:tcPr>
          <w:p w:rsidR="00A6081A" w:rsidRPr="00A6081A" w:rsidRDefault="00A6081A" w:rsidP="002D5E0F">
            <w:pPr>
              <w:overflowPunct w:val="0"/>
              <w:autoSpaceDE w:val="0"/>
              <w:autoSpaceDN w:val="0"/>
              <w:adjustRightInd w:val="0"/>
              <w:spacing w:after="0" w:line="240" w:lineRule="auto"/>
              <w:jc w:val="center"/>
              <w:textAlignment w:val="baseline"/>
              <w:rPr>
                <w:rFonts w:eastAsia="Times New Roman"/>
                <w:b/>
                <w:sz w:val="24"/>
                <w:szCs w:val="24"/>
                <w:lang w:eastAsia="pt-BR"/>
              </w:rPr>
            </w:pPr>
            <w:r w:rsidRPr="00A6081A">
              <w:rPr>
                <w:rFonts w:eastAsia="Times New Roman"/>
                <w:b/>
                <w:sz w:val="24"/>
                <w:szCs w:val="24"/>
                <w:lang w:eastAsia="pt-BR"/>
              </w:rPr>
              <w:t>Lote</w:t>
            </w:r>
          </w:p>
        </w:tc>
        <w:tc>
          <w:tcPr>
            <w:tcW w:w="709" w:type="dxa"/>
          </w:tcPr>
          <w:p w:rsidR="00A6081A" w:rsidRPr="00A6081A" w:rsidRDefault="00A6081A" w:rsidP="002D5E0F">
            <w:pPr>
              <w:overflowPunct w:val="0"/>
              <w:autoSpaceDE w:val="0"/>
              <w:autoSpaceDN w:val="0"/>
              <w:adjustRightInd w:val="0"/>
              <w:spacing w:after="0" w:line="240" w:lineRule="auto"/>
              <w:jc w:val="center"/>
              <w:textAlignment w:val="baseline"/>
              <w:rPr>
                <w:rFonts w:eastAsia="Times New Roman"/>
                <w:b/>
                <w:sz w:val="24"/>
                <w:szCs w:val="24"/>
                <w:lang w:eastAsia="pt-BR"/>
              </w:rPr>
            </w:pPr>
            <w:r w:rsidRPr="00A6081A">
              <w:rPr>
                <w:rFonts w:eastAsia="Times New Roman"/>
                <w:b/>
                <w:sz w:val="24"/>
                <w:szCs w:val="24"/>
                <w:lang w:eastAsia="pt-BR"/>
              </w:rPr>
              <w:t>Item</w:t>
            </w:r>
          </w:p>
        </w:tc>
        <w:tc>
          <w:tcPr>
            <w:tcW w:w="1198" w:type="dxa"/>
          </w:tcPr>
          <w:p w:rsidR="00A6081A" w:rsidRPr="00A6081A" w:rsidRDefault="00A6081A" w:rsidP="002D5E0F">
            <w:pPr>
              <w:overflowPunct w:val="0"/>
              <w:autoSpaceDE w:val="0"/>
              <w:autoSpaceDN w:val="0"/>
              <w:adjustRightInd w:val="0"/>
              <w:spacing w:after="0" w:line="240" w:lineRule="auto"/>
              <w:textAlignment w:val="baseline"/>
              <w:rPr>
                <w:rFonts w:eastAsia="Times New Roman"/>
                <w:b/>
                <w:sz w:val="24"/>
                <w:szCs w:val="24"/>
                <w:lang w:eastAsia="pt-BR"/>
              </w:rPr>
            </w:pPr>
            <w:r w:rsidRPr="00A6081A">
              <w:rPr>
                <w:rFonts w:eastAsia="Times New Roman"/>
                <w:b/>
                <w:sz w:val="24"/>
                <w:szCs w:val="24"/>
                <w:lang w:eastAsia="pt-BR"/>
              </w:rPr>
              <w:t>Objeto</w:t>
            </w:r>
          </w:p>
        </w:tc>
        <w:tc>
          <w:tcPr>
            <w:tcW w:w="3685" w:type="dxa"/>
          </w:tcPr>
          <w:p w:rsidR="00A6081A" w:rsidRPr="00A6081A" w:rsidRDefault="00A6081A" w:rsidP="002D5E0F">
            <w:pPr>
              <w:overflowPunct w:val="0"/>
              <w:autoSpaceDE w:val="0"/>
              <w:autoSpaceDN w:val="0"/>
              <w:adjustRightInd w:val="0"/>
              <w:spacing w:after="0" w:line="240" w:lineRule="auto"/>
              <w:jc w:val="center"/>
              <w:textAlignment w:val="baseline"/>
              <w:rPr>
                <w:rFonts w:eastAsia="Times New Roman"/>
                <w:b/>
                <w:sz w:val="24"/>
                <w:szCs w:val="24"/>
                <w:lang w:eastAsia="pt-BR"/>
              </w:rPr>
            </w:pPr>
            <w:r w:rsidRPr="00A6081A">
              <w:rPr>
                <w:rFonts w:eastAsia="Times New Roman"/>
                <w:b/>
                <w:sz w:val="24"/>
                <w:szCs w:val="24"/>
                <w:lang w:eastAsia="pt-BR"/>
              </w:rPr>
              <w:t>Descrição</w:t>
            </w:r>
          </w:p>
        </w:tc>
        <w:tc>
          <w:tcPr>
            <w:tcW w:w="2835" w:type="dxa"/>
          </w:tcPr>
          <w:p w:rsidR="00A6081A" w:rsidRPr="00A6081A" w:rsidRDefault="00A6081A" w:rsidP="002D5E0F">
            <w:pPr>
              <w:overflowPunct w:val="0"/>
              <w:autoSpaceDE w:val="0"/>
              <w:autoSpaceDN w:val="0"/>
              <w:adjustRightInd w:val="0"/>
              <w:spacing w:after="0" w:line="240" w:lineRule="auto"/>
              <w:textAlignment w:val="baseline"/>
              <w:rPr>
                <w:rFonts w:eastAsia="Times New Roman"/>
                <w:b/>
                <w:sz w:val="24"/>
                <w:szCs w:val="24"/>
                <w:lang w:eastAsia="pt-BR"/>
              </w:rPr>
            </w:pPr>
            <w:r w:rsidRPr="00A6081A">
              <w:rPr>
                <w:rFonts w:eastAsia="Times New Roman"/>
                <w:b/>
                <w:sz w:val="24"/>
                <w:szCs w:val="24"/>
                <w:lang w:eastAsia="pt-BR"/>
              </w:rPr>
              <w:t>AMOSTRAS/MARCAS APROVADAS EM 2017, 2018, 2019,  2020 e 2021</w:t>
            </w:r>
          </w:p>
        </w:tc>
      </w:tr>
      <w:tr w:rsidR="00A6081A" w:rsidRPr="00A6081A" w:rsidTr="002D5E0F">
        <w:tc>
          <w:tcPr>
            <w:tcW w:w="709" w:type="dxa"/>
          </w:tcPr>
          <w:p w:rsidR="00A6081A" w:rsidRPr="00A6081A" w:rsidRDefault="00A6081A" w:rsidP="002D5E0F">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t>1</w:t>
            </w:r>
          </w:p>
        </w:tc>
        <w:tc>
          <w:tcPr>
            <w:tcW w:w="709" w:type="dxa"/>
          </w:tcPr>
          <w:p w:rsidR="00A6081A" w:rsidRPr="00A6081A" w:rsidRDefault="00A6081A" w:rsidP="002D5E0F">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t>4</w:t>
            </w:r>
          </w:p>
        </w:tc>
        <w:tc>
          <w:tcPr>
            <w:tcW w:w="1198" w:type="dxa"/>
          </w:tcPr>
          <w:p w:rsidR="00A6081A" w:rsidRPr="00A6081A" w:rsidRDefault="00A6081A" w:rsidP="002D5E0F">
            <w:pPr>
              <w:overflowPunct w:val="0"/>
              <w:autoSpaceDE w:val="0"/>
              <w:autoSpaceDN w:val="0"/>
              <w:adjustRightInd w:val="0"/>
              <w:spacing w:after="0" w:line="240" w:lineRule="auto"/>
              <w:jc w:val="both"/>
              <w:textAlignment w:val="baseline"/>
              <w:rPr>
                <w:rFonts w:eastAsia="Times New Roman"/>
                <w:sz w:val="24"/>
                <w:szCs w:val="24"/>
                <w:lang w:eastAsia="pt-BR"/>
              </w:rPr>
            </w:pPr>
            <w:r w:rsidRPr="00A6081A">
              <w:rPr>
                <w:rFonts w:eastAsia="Times New Roman"/>
                <w:sz w:val="24"/>
                <w:szCs w:val="24"/>
                <w:lang w:eastAsia="pt-BR"/>
              </w:rPr>
              <w:t>Achocolatado</w:t>
            </w:r>
          </w:p>
        </w:tc>
        <w:tc>
          <w:tcPr>
            <w:tcW w:w="3685" w:type="dxa"/>
          </w:tcPr>
          <w:p w:rsidR="00A6081A" w:rsidRPr="00A6081A" w:rsidRDefault="00A6081A" w:rsidP="002D5E0F">
            <w:pPr>
              <w:overflowPunct w:val="0"/>
              <w:autoSpaceDE w:val="0"/>
              <w:autoSpaceDN w:val="0"/>
              <w:adjustRightInd w:val="0"/>
              <w:spacing w:after="0" w:line="240" w:lineRule="auto"/>
              <w:textAlignment w:val="baseline"/>
              <w:rPr>
                <w:rFonts w:eastAsia="Times New Roman"/>
                <w:sz w:val="24"/>
                <w:szCs w:val="24"/>
                <w:lang w:eastAsia="pt-BR"/>
              </w:rPr>
            </w:pPr>
            <w:r w:rsidRPr="00A6081A">
              <w:rPr>
                <w:rFonts w:eastAsia="Times New Roman"/>
                <w:sz w:val="24"/>
                <w:szCs w:val="24"/>
                <w:lang w:eastAsia="pt-BR"/>
              </w:rPr>
              <w:t xml:space="preserve">em pó instantâneo, a base de cacau em pó, enriquecido com Actigv GO. As embalagens devem estar intactas, acondicionadas em latas de 400g, com prazo de validade mínimo de 6 meses a partir da data de entrega. </w:t>
            </w:r>
          </w:p>
        </w:tc>
        <w:tc>
          <w:tcPr>
            <w:tcW w:w="2835" w:type="dxa"/>
          </w:tcPr>
          <w:p w:rsidR="00A6081A" w:rsidRPr="00A6081A" w:rsidRDefault="00A6081A" w:rsidP="002D5E0F">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t xml:space="preserve">Nescau </w:t>
            </w:r>
          </w:p>
        </w:tc>
      </w:tr>
      <w:tr w:rsidR="00661D0F" w:rsidRPr="00A6081A" w:rsidTr="002D5E0F">
        <w:tc>
          <w:tcPr>
            <w:tcW w:w="709" w:type="dxa"/>
          </w:tcPr>
          <w:p w:rsidR="00661D0F" w:rsidRPr="00A6081A" w:rsidRDefault="00661D0F" w:rsidP="00661D0F">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w:t>
            </w:r>
          </w:p>
        </w:tc>
        <w:tc>
          <w:tcPr>
            <w:tcW w:w="709" w:type="dxa"/>
          </w:tcPr>
          <w:p w:rsidR="00661D0F" w:rsidRPr="00A6081A" w:rsidRDefault="00661D0F" w:rsidP="00661D0F">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30</w:t>
            </w:r>
          </w:p>
        </w:tc>
        <w:tc>
          <w:tcPr>
            <w:tcW w:w="1198" w:type="dxa"/>
          </w:tcPr>
          <w:p w:rsidR="00661D0F" w:rsidRDefault="00661D0F" w:rsidP="00661D0F">
            <w:pPr>
              <w:overflowPunct w:val="0"/>
              <w:autoSpaceDE w:val="0"/>
              <w:autoSpaceDN w:val="0"/>
              <w:adjustRightInd w:val="0"/>
              <w:spacing w:after="0" w:line="240" w:lineRule="auto"/>
              <w:jc w:val="both"/>
              <w:textAlignment w:val="baseline"/>
              <w:rPr>
                <w:rFonts w:eastAsia="Times New Roman"/>
                <w:sz w:val="24"/>
                <w:szCs w:val="20"/>
                <w:lang w:eastAsia="pt-BR"/>
              </w:rPr>
            </w:pPr>
            <w:r>
              <w:rPr>
                <w:rFonts w:eastAsia="Times New Roman"/>
                <w:sz w:val="24"/>
                <w:szCs w:val="20"/>
                <w:lang w:eastAsia="pt-BR"/>
              </w:rPr>
              <w:t>BISCOITO DOCE TIPO "MARIA"</w:t>
            </w:r>
          </w:p>
        </w:tc>
        <w:tc>
          <w:tcPr>
            <w:tcW w:w="3685" w:type="dxa"/>
          </w:tcPr>
          <w:p w:rsidR="00661D0F" w:rsidRDefault="00661D0F" w:rsidP="00661D0F">
            <w:pPr>
              <w:overflowPunct w:val="0"/>
              <w:autoSpaceDE w:val="0"/>
              <w:autoSpaceDN w:val="0"/>
              <w:adjustRightInd w:val="0"/>
              <w:spacing w:after="0" w:line="240" w:lineRule="auto"/>
              <w:jc w:val="both"/>
              <w:textAlignment w:val="baseline"/>
              <w:rPr>
                <w:rFonts w:eastAsia="Times New Roman"/>
                <w:sz w:val="24"/>
                <w:szCs w:val="20"/>
                <w:lang w:eastAsia="pt-BR"/>
              </w:rPr>
            </w:pPr>
            <w:r>
              <w:rPr>
                <w:rFonts w:eastAsia="Times New Roman"/>
                <w:sz w:val="24"/>
                <w:szCs w:val="20"/>
                <w:lang w:eastAsia="pt-BR"/>
              </w:rPr>
              <w:t>em formato redondo, consistência crocante, deverá ser fabricado a partir de matérias primas sãs e limpas, isenta de matérias terrosas, parasitos, livre de umidade, fragmentos estranhos, sem danos físicos e mecânicos oriundos do manuseio e transporte. Embalagem atóxica, de 740 g, contendo identificação do fabricante, origem do produto, ingredientes, informação nutricional, alergênicos, lote, peso, data de fabricação e validade. NÃO PODE CONTER GORDURAS TRANS INDUSTRIALIZADAS (conforme Resolução Nº 06 de 08 de maio de 2020), demais especificações exigidas na legislação vigente. Produto com no mínimo 06 meses de validade no momento da entrega. Solicitar amostra.</w:t>
            </w:r>
          </w:p>
        </w:tc>
        <w:tc>
          <w:tcPr>
            <w:tcW w:w="2835" w:type="dxa"/>
          </w:tcPr>
          <w:p w:rsidR="00661D0F" w:rsidRPr="00A6081A" w:rsidRDefault="00661D0F" w:rsidP="00661D0F">
            <w:pPr>
              <w:overflowPunct w:val="0"/>
              <w:autoSpaceDE w:val="0"/>
              <w:autoSpaceDN w:val="0"/>
              <w:adjustRightInd w:val="0"/>
              <w:spacing w:after="0" w:line="240" w:lineRule="auto"/>
              <w:jc w:val="center"/>
              <w:textAlignment w:val="baseline"/>
              <w:rPr>
                <w:rFonts w:eastAsia="Times New Roman"/>
                <w:sz w:val="24"/>
                <w:szCs w:val="24"/>
                <w:lang w:eastAsia="pt-BR"/>
              </w:rPr>
            </w:pPr>
          </w:p>
        </w:tc>
      </w:tr>
      <w:tr w:rsidR="00A6081A" w:rsidRPr="00A6081A" w:rsidTr="002D5E0F">
        <w:tc>
          <w:tcPr>
            <w:tcW w:w="709" w:type="dxa"/>
          </w:tcPr>
          <w:p w:rsidR="00A6081A" w:rsidRPr="00A6081A" w:rsidRDefault="00A6081A" w:rsidP="002D5E0F">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t>1</w:t>
            </w:r>
          </w:p>
        </w:tc>
        <w:tc>
          <w:tcPr>
            <w:tcW w:w="709" w:type="dxa"/>
          </w:tcPr>
          <w:p w:rsidR="00A6081A" w:rsidRPr="00A6081A" w:rsidRDefault="00A6081A" w:rsidP="002D5E0F">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t>32</w:t>
            </w:r>
          </w:p>
        </w:tc>
        <w:tc>
          <w:tcPr>
            <w:tcW w:w="1198" w:type="dxa"/>
          </w:tcPr>
          <w:p w:rsidR="00A6081A" w:rsidRPr="00A6081A" w:rsidRDefault="00A6081A" w:rsidP="002D5E0F">
            <w:pPr>
              <w:overflowPunct w:val="0"/>
              <w:autoSpaceDE w:val="0"/>
              <w:autoSpaceDN w:val="0"/>
              <w:adjustRightInd w:val="0"/>
              <w:spacing w:after="0" w:line="240" w:lineRule="auto"/>
              <w:jc w:val="both"/>
              <w:textAlignment w:val="baseline"/>
              <w:rPr>
                <w:rFonts w:eastAsia="Times New Roman"/>
                <w:sz w:val="24"/>
                <w:szCs w:val="24"/>
                <w:lang w:eastAsia="pt-BR"/>
              </w:rPr>
            </w:pPr>
            <w:r w:rsidRPr="00A6081A">
              <w:rPr>
                <w:rFonts w:eastAsia="Times New Roman"/>
                <w:sz w:val="24"/>
                <w:szCs w:val="24"/>
                <w:lang w:eastAsia="pt-BR"/>
              </w:rPr>
              <w:t>BISCOITO SALGADO COM SEMENTES DE GERGELIM</w:t>
            </w:r>
          </w:p>
        </w:tc>
        <w:tc>
          <w:tcPr>
            <w:tcW w:w="3685" w:type="dxa"/>
          </w:tcPr>
          <w:p w:rsidR="00A6081A" w:rsidRPr="00A6081A" w:rsidRDefault="00661D0F" w:rsidP="002D5E0F">
            <w:pPr>
              <w:overflowPunct w:val="0"/>
              <w:autoSpaceDE w:val="0"/>
              <w:autoSpaceDN w:val="0"/>
              <w:adjustRightInd w:val="0"/>
              <w:spacing w:after="0" w:line="240" w:lineRule="auto"/>
              <w:textAlignment w:val="baseline"/>
              <w:rPr>
                <w:rFonts w:eastAsia="Times New Roman"/>
                <w:sz w:val="24"/>
                <w:szCs w:val="24"/>
                <w:lang w:eastAsia="pt-BR"/>
              </w:rPr>
            </w:pPr>
            <w:r>
              <w:rPr>
                <w:rFonts w:eastAsia="Times New Roman"/>
                <w:sz w:val="24"/>
                <w:szCs w:val="20"/>
                <w:lang w:eastAsia="pt-BR"/>
              </w:rPr>
              <w:t xml:space="preserve">com semente de gergelim, consistência crocante, deverá ser fabricado a partir de matérias primas sãs e limpas, isenta de matérias terrosas, parasitos, livre de umidade, fragmentos estranhos, sem danos físicos e mecânicos oriundos do manuseio e transporte. Embalagem atóxica, de 400 g, contendo </w:t>
            </w:r>
            <w:r>
              <w:rPr>
                <w:rFonts w:eastAsia="Times New Roman"/>
                <w:sz w:val="24"/>
                <w:szCs w:val="20"/>
                <w:lang w:eastAsia="pt-BR"/>
              </w:rPr>
              <w:lastRenderedPageBreak/>
              <w:t>identificação do fabricante, origem do produto, ingredientes, informação nutricional, alergênicos, lote, peso, data de fabricação e validade. NÃO PODE CONTER GORDURAS TRANS INDUSTRIALIZADAS (conforme Resolução Nº 06 de 08 de maio de 2020), demais especificações exigidas na legislação vigente. Produto com no mínimo 06 meses de validade no momento da entrega.</w:t>
            </w:r>
          </w:p>
        </w:tc>
        <w:tc>
          <w:tcPr>
            <w:tcW w:w="2835" w:type="dxa"/>
          </w:tcPr>
          <w:p w:rsidR="00A6081A" w:rsidRDefault="00A6081A" w:rsidP="002D5E0F">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lastRenderedPageBreak/>
              <w:t>Isabela</w:t>
            </w:r>
          </w:p>
          <w:p w:rsidR="001A2FC4" w:rsidRPr="00A6081A" w:rsidRDefault="001A2FC4" w:rsidP="002D5E0F">
            <w:pPr>
              <w:overflowPunct w:val="0"/>
              <w:autoSpaceDE w:val="0"/>
              <w:autoSpaceDN w:val="0"/>
              <w:adjustRightInd w:val="0"/>
              <w:spacing w:after="0" w:line="240" w:lineRule="auto"/>
              <w:jc w:val="center"/>
              <w:textAlignment w:val="baseline"/>
              <w:rPr>
                <w:rFonts w:eastAsia="Times New Roman"/>
                <w:sz w:val="24"/>
                <w:szCs w:val="24"/>
                <w:lang w:eastAsia="pt-BR"/>
              </w:rPr>
            </w:pPr>
          </w:p>
        </w:tc>
      </w:tr>
      <w:tr w:rsidR="00A6081A" w:rsidRPr="00A6081A" w:rsidTr="002D5E0F">
        <w:tc>
          <w:tcPr>
            <w:tcW w:w="709" w:type="dxa"/>
          </w:tcPr>
          <w:p w:rsidR="00A6081A" w:rsidRPr="00A6081A" w:rsidRDefault="00A6081A" w:rsidP="002D5E0F">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t>1</w:t>
            </w:r>
          </w:p>
        </w:tc>
        <w:tc>
          <w:tcPr>
            <w:tcW w:w="709" w:type="dxa"/>
          </w:tcPr>
          <w:p w:rsidR="00A6081A" w:rsidRPr="00A6081A" w:rsidRDefault="00A6081A" w:rsidP="002D5E0F">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t>33</w:t>
            </w:r>
          </w:p>
        </w:tc>
        <w:tc>
          <w:tcPr>
            <w:tcW w:w="1198" w:type="dxa"/>
          </w:tcPr>
          <w:p w:rsidR="00A6081A" w:rsidRPr="00A6081A" w:rsidRDefault="00A6081A" w:rsidP="002D5E0F">
            <w:pPr>
              <w:overflowPunct w:val="0"/>
              <w:autoSpaceDE w:val="0"/>
              <w:autoSpaceDN w:val="0"/>
              <w:adjustRightInd w:val="0"/>
              <w:spacing w:after="0" w:line="240" w:lineRule="auto"/>
              <w:jc w:val="both"/>
              <w:textAlignment w:val="baseline"/>
              <w:rPr>
                <w:rFonts w:eastAsia="Times New Roman"/>
                <w:sz w:val="24"/>
                <w:szCs w:val="24"/>
                <w:lang w:eastAsia="pt-BR"/>
              </w:rPr>
            </w:pPr>
            <w:r w:rsidRPr="00A6081A">
              <w:rPr>
                <w:rFonts w:eastAsia="Times New Roman"/>
                <w:sz w:val="24"/>
                <w:szCs w:val="24"/>
                <w:lang w:eastAsia="pt-BR"/>
              </w:rPr>
              <w:t>BISCOITO SALGADO INTEGRAL</w:t>
            </w:r>
          </w:p>
        </w:tc>
        <w:tc>
          <w:tcPr>
            <w:tcW w:w="3685" w:type="dxa"/>
          </w:tcPr>
          <w:p w:rsidR="00A6081A" w:rsidRPr="00A6081A" w:rsidRDefault="00661D0F" w:rsidP="002D5E0F">
            <w:pPr>
              <w:overflowPunct w:val="0"/>
              <w:autoSpaceDE w:val="0"/>
              <w:autoSpaceDN w:val="0"/>
              <w:adjustRightInd w:val="0"/>
              <w:spacing w:after="0" w:line="240" w:lineRule="auto"/>
              <w:textAlignment w:val="baseline"/>
              <w:rPr>
                <w:rFonts w:eastAsia="Times New Roman"/>
                <w:sz w:val="24"/>
                <w:szCs w:val="24"/>
                <w:lang w:eastAsia="pt-BR"/>
              </w:rPr>
            </w:pPr>
            <w:r>
              <w:rPr>
                <w:rFonts w:eastAsia="Times New Roman"/>
                <w:sz w:val="24"/>
                <w:szCs w:val="20"/>
                <w:lang w:eastAsia="pt-BR"/>
              </w:rPr>
              <w:t>consistência crocante, sem corante artificial, isenta de gordura trans/gordura vegetal hidrogenada (conforme a resolução 06 de 08 de maio de 2020). Isento de mofo, odores estranhos e substâncias nocivas. Embalagem plástica de polipropileno original do fabricante, contendo 400g, com identificação do fabricante, origem do produto, ingredientes, informação nutricional, alergênicos, lote, peso, data de fabricação e validade.  Produto com no mínimo 06 meses de validade no momento da entrega.</w:t>
            </w:r>
          </w:p>
        </w:tc>
        <w:tc>
          <w:tcPr>
            <w:tcW w:w="2835" w:type="dxa"/>
          </w:tcPr>
          <w:p w:rsidR="001A2FC4" w:rsidRPr="00A6081A" w:rsidRDefault="001A2FC4" w:rsidP="002D5E0F">
            <w:pPr>
              <w:overflowPunct w:val="0"/>
              <w:autoSpaceDE w:val="0"/>
              <w:autoSpaceDN w:val="0"/>
              <w:adjustRightInd w:val="0"/>
              <w:spacing w:after="0" w:line="240" w:lineRule="auto"/>
              <w:jc w:val="center"/>
              <w:textAlignment w:val="baseline"/>
              <w:rPr>
                <w:rFonts w:eastAsia="Times New Roman"/>
                <w:sz w:val="24"/>
                <w:szCs w:val="24"/>
                <w:lang w:eastAsia="pt-BR"/>
              </w:rPr>
            </w:pPr>
          </w:p>
        </w:tc>
      </w:tr>
      <w:tr w:rsidR="00A6081A" w:rsidRPr="00A6081A" w:rsidTr="002D5E0F">
        <w:tc>
          <w:tcPr>
            <w:tcW w:w="709" w:type="dxa"/>
          </w:tcPr>
          <w:p w:rsidR="00A6081A" w:rsidRPr="00A6081A" w:rsidRDefault="00A6081A" w:rsidP="002D5E0F">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t>1</w:t>
            </w:r>
          </w:p>
        </w:tc>
        <w:tc>
          <w:tcPr>
            <w:tcW w:w="709" w:type="dxa"/>
          </w:tcPr>
          <w:p w:rsidR="00A6081A" w:rsidRPr="00A6081A" w:rsidRDefault="00A6081A" w:rsidP="002D5E0F">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t>34</w:t>
            </w:r>
          </w:p>
        </w:tc>
        <w:tc>
          <w:tcPr>
            <w:tcW w:w="1198" w:type="dxa"/>
          </w:tcPr>
          <w:p w:rsidR="00A6081A" w:rsidRPr="00A6081A" w:rsidRDefault="00A6081A" w:rsidP="002D5E0F">
            <w:pPr>
              <w:overflowPunct w:val="0"/>
              <w:autoSpaceDE w:val="0"/>
              <w:autoSpaceDN w:val="0"/>
              <w:adjustRightInd w:val="0"/>
              <w:spacing w:after="0" w:line="240" w:lineRule="auto"/>
              <w:jc w:val="both"/>
              <w:textAlignment w:val="baseline"/>
              <w:rPr>
                <w:rFonts w:eastAsia="Times New Roman"/>
                <w:sz w:val="24"/>
                <w:szCs w:val="24"/>
                <w:lang w:eastAsia="pt-BR"/>
              </w:rPr>
            </w:pPr>
            <w:r w:rsidRPr="00A6081A">
              <w:rPr>
                <w:rFonts w:eastAsia="Times New Roman"/>
                <w:sz w:val="24"/>
                <w:szCs w:val="24"/>
                <w:lang w:eastAsia="pt-BR"/>
              </w:rPr>
              <w:t>BISCOITO SALGADO TIPO ÁGUA E SAL</w:t>
            </w:r>
          </w:p>
        </w:tc>
        <w:tc>
          <w:tcPr>
            <w:tcW w:w="3685" w:type="dxa"/>
          </w:tcPr>
          <w:p w:rsidR="00A6081A" w:rsidRPr="00A6081A" w:rsidRDefault="00661D0F" w:rsidP="002D5E0F">
            <w:pPr>
              <w:overflowPunct w:val="0"/>
              <w:autoSpaceDE w:val="0"/>
              <w:autoSpaceDN w:val="0"/>
              <w:adjustRightInd w:val="0"/>
              <w:spacing w:after="0" w:line="240" w:lineRule="auto"/>
              <w:textAlignment w:val="baseline"/>
              <w:rPr>
                <w:rFonts w:eastAsia="Times New Roman"/>
                <w:sz w:val="24"/>
                <w:szCs w:val="24"/>
                <w:lang w:eastAsia="pt-BR"/>
              </w:rPr>
            </w:pPr>
            <w:r>
              <w:rPr>
                <w:rFonts w:eastAsia="Times New Roman"/>
                <w:sz w:val="24"/>
                <w:szCs w:val="20"/>
                <w:lang w:eastAsia="pt-BR"/>
              </w:rPr>
              <w:t xml:space="preserve">consistência crocante, sem corantes artificiais, acondicionadas em embalagem plástica de polipropileno original do fabricante. O biscoito deverá ser fabricadas a partir de matérias primas sãs e limpas, isenta de matérias terrosas, parasitos, livre de umidade, fragmentos estranhos e em perfeito estado de conservação, serão rejeitados biscoitos mal cozidos, queimados e de caracteres organolépticos anormais, não podendo apresentar excesso de dureza e nem de apresentar quebradiço. Produto isento de gordura vegetal hidrogenada, livre de gordura trans. Embalagem atóxica resistente de 400g, contendo </w:t>
            </w:r>
            <w:r>
              <w:rPr>
                <w:rFonts w:eastAsia="Times New Roman"/>
                <w:sz w:val="24"/>
                <w:szCs w:val="20"/>
                <w:lang w:eastAsia="pt-BR"/>
              </w:rPr>
              <w:lastRenderedPageBreak/>
              <w:t>identificação do fabricante, origem do produto, ingredientes, informação nutricional, alergênicos, lote, peso, data de fabricação e validade. Validade de no mínimo 6  meses a contar da data da entrega</w:t>
            </w:r>
          </w:p>
        </w:tc>
        <w:tc>
          <w:tcPr>
            <w:tcW w:w="2835" w:type="dxa"/>
          </w:tcPr>
          <w:p w:rsidR="00A6081A" w:rsidRPr="00A6081A" w:rsidRDefault="00A6081A" w:rsidP="002D5E0F">
            <w:pPr>
              <w:overflowPunct w:val="0"/>
              <w:autoSpaceDE w:val="0"/>
              <w:autoSpaceDN w:val="0"/>
              <w:adjustRightInd w:val="0"/>
              <w:spacing w:after="0" w:line="240" w:lineRule="auto"/>
              <w:jc w:val="center"/>
              <w:textAlignment w:val="baseline"/>
              <w:rPr>
                <w:rFonts w:eastAsia="Times New Roman"/>
                <w:sz w:val="24"/>
                <w:szCs w:val="24"/>
                <w:lang w:eastAsia="pt-BR"/>
              </w:rPr>
            </w:pPr>
            <w:bookmarkStart w:id="0" w:name="_GoBack"/>
            <w:bookmarkEnd w:id="0"/>
          </w:p>
        </w:tc>
      </w:tr>
      <w:tr w:rsidR="00A6081A" w:rsidRPr="00A6081A" w:rsidTr="002D5E0F">
        <w:tc>
          <w:tcPr>
            <w:tcW w:w="709" w:type="dxa"/>
          </w:tcPr>
          <w:p w:rsidR="00A6081A" w:rsidRPr="00A6081A" w:rsidRDefault="00A6081A" w:rsidP="002D5E0F">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t>1</w:t>
            </w:r>
          </w:p>
        </w:tc>
        <w:tc>
          <w:tcPr>
            <w:tcW w:w="709" w:type="dxa"/>
          </w:tcPr>
          <w:p w:rsidR="00A6081A" w:rsidRPr="00A6081A" w:rsidRDefault="00A6081A" w:rsidP="002D5E0F">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t>35</w:t>
            </w:r>
          </w:p>
        </w:tc>
        <w:tc>
          <w:tcPr>
            <w:tcW w:w="1198" w:type="dxa"/>
          </w:tcPr>
          <w:p w:rsidR="00A6081A" w:rsidRPr="00A6081A" w:rsidRDefault="00A6081A" w:rsidP="002D5E0F">
            <w:pPr>
              <w:overflowPunct w:val="0"/>
              <w:autoSpaceDE w:val="0"/>
              <w:autoSpaceDN w:val="0"/>
              <w:adjustRightInd w:val="0"/>
              <w:spacing w:after="0" w:line="240" w:lineRule="auto"/>
              <w:jc w:val="both"/>
              <w:textAlignment w:val="baseline"/>
              <w:rPr>
                <w:rFonts w:eastAsia="Times New Roman"/>
                <w:sz w:val="24"/>
                <w:szCs w:val="24"/>
                <w:lang w:eastAsia="pt-BR"/>
              </w:rPr>
            </w:pPr>
            <w:r w:rsidRPr="00A6081A">
              <w:rPr>
                <w:rFonts w:eastAsia="Times New Roman"/>
                <w:sz w:val="24"/>
                <w:szCs w:val="24"/>
                <w:lang w:eastAsia="pt-BR"/>
              </w:rPr>
              <w:t>BOMBOM COM RECHEIO DE CHOCOLATE E CROCANTES. PACOTE COM 1KG</w:t>
            </w:r>
          </w:p>
        </w:tc>
        <w:tc>
          <w:tcPr>
            <w:tcW w:w="3685" w:type="dxa"/>
          </w:tcPr>
          <w:p w:rsidR="00A6081A" w:rsidRPr="00A6081A" w:rsidRDefault="00661D0F" w:rsidP="002D5E0F">
            <w:pPr>
              <w:overflowPunct w:val="0"/>
              <w:autoSpaceDE w:val="0"/>
              <w:autoSpaceDN w:val="0"/>
              <w:adjustRightInd w:val="0"/>
              <w:spacing w:after="0" w:line="240" w:lineRule="auto"/>
              <w:textAlignment w:val="baseline"/>
              <w:rPr>
                <w:rFonts w:eastAsia="Times New Roman"/>
                <w:sz w:val="24"/>
                <w:szCs w:val="24"/>
                <w:lang w:eastAsia="pt-BR"/>
              </w:rPr>
            </w:pPr>
            <w:r>
              <w:rPr>
                <w:rFonts w:eastAsia="Times New Roman"/>
                <w:sz w:val="24"/>
                <w:szCs w:val="20"/>
                <w:lang w:eastAsia="pt-BR"/>
              </w:rPr>
              <w:t>com casca de wafer coberta com camada de chocolate, recheado com creme de castanha de caju, amendoim e/ou bombom com  recheio de chocolate e crocantes, revestido por uma camada de wafer e coberto com chocolate branco por fora . . Pacote com 1kg. Bombom com 21,5g cada Cada bombom deverá conter 21,5g e a embalagem com um lacre, em adição às laterais. O objetivo  embalagem é manter o chocolate crocante por mais tempo</w:t>
            </w:r>
          </w:p>
        </w:tc>
        <w:tc>
          <w:tcPr>
            <w:tcW w:w="2835" w:type="dxa"/>
          </w:tcPr>
          <w:p w:rsidR="00A6081A" w:rsidRPr="00A6081A" w:rsidRDefault="00A6081A" w:rsidP="002D5E0F">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t>Lacta</w:t>
            </w:r>
          </w:p>
        </w:tc>
      </w:tr>
      <w:tr w:rsidR="00811576" w:rsidRPr="00A6081A" w:rsidTr="002D5E0F">
        <w:tc>
          <w:tcPr>
            <w:tcW w:w="709" w:type="dxa"/>
          </w:tcPr>
          <w:p w:rsidR="00811576" w:rsidRPr="00A6081A" w:rsidRDefault="00811576" w:rsidP="00811576">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t>1</w:t>
            </w:r>
          </w:p>
        </w:tc>
        <w:tc>
          <w:tcPr>
            <w:tcW w:w="709" w:type="dxa"/>
          </w:tcPr>
          <w:p w:rsidR="00811576" w:rsidRPr="008266EC" w:rsidRDefault="00811576" w:rsidP="00811576">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54</w:t>
            </w:r>
          </w:p>
        </w:tc>
        <w:tc>
          <w:tcPr>
            <w:tcW w:w="1198" w:type="dxa"/>
          </w:tcPr>
          <w:p w:rsidR="00811576" w:rsidRPr="008266EC" w:rsidRDefault="00811576" w:rsidP="00811576">
            <w:pPr>
              <w:overflowPunct w:val="0"/>
              <w:autoSpaceDE w:val="0"/>
              <w:autoSpaceDN w:val="0"/>
              <w:adjustRightInd w:val="0"/>
              <w:spacing w:after="0" w:line="240" w:lineRule="auto"/>
              <w:jc w:val="center"/>
              <w:textAlignment w:val="baseline"/>
              <w:rPr>
                <w:rFonts w:eastAsia="Times New Roman"/>
                <w:sz w:val="24"/>
                <w:szCs w:val="24"/>
                <w:lang w:eastAsia="pt-BR"/>
              </w:rPr>
            </w:pPr>
            <w:r w:rsidRPr="008266EC">
              <w:rPr>
                <w:rFonts w:eastAsia="Times New Roman"/>
                <w:sz w:val="24"/>
                <w:szCs w:val="24"/>
                <w:lang w:eastAsia="pt-BR"/>
              </w:rPr>
              <w:t xml:space="preserve">CARNE BOVINA </w:t>
            </w:r>
          </w:p>
        </w:tc>
        <w:tc>
          <w:tcPr>
            <w:tcW w:w="3685" w:type="dxa"/>
          </w:tcPr>
          <w:p w:rsidR="00811576" w:rsidRPr="008266EC" w:rsidRDefault="00811576" w:rsidP="00811576">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moída resfriada tipo patinho, acém, coxão mole ou paleta  in natura resfriada, isenta de cartilagens e ossos, cor, textura, odor e sabor característico, com ausência de sujidades, parasitos, larvas ou qualquer substância contaminante que possa alterá-la ou encobrir alguma alteração, acondicionada em embalagem de 1 kg, atóxica resistente, transparente, contendo identificação do fabricante, origem do produto, ingredientes, informação nutricional, lote, peso, data de fabricação e validade. O produto deve apresentar registro no Ministério da Agricultura e/ou Ministério da Saúde/SIF/DIPOA e </w:t>
            </w:r>
          </w:p>
        </w:tc>
        <w:tc>
          <w:tcPr>
            <w:tcW w:w="2835" w:type="dxa"/>
          </w:tcPr>
          <w:p w:rsidR="00811576" w:rsidRPr="00A6081A" w:rsidRDefault="00811576" w:rsidP="00811576">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t>Frioeste</w:t>
            </w:r>
          </w:p>
          <w:p w:rsidR="00811576" w:rsidRPr="00A6081A" w:rsidRDefault="00811576" w:rsidP="00811576">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t>Marcon</w:t>
            </w:r>
          </w:p>
          <w:p w:rsidR="00811576" w:rsidRPr="00A6081A" w:rsidRDefault="00811576" w:rsidP="00811576">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t>Frigolaste</w:t>
            </w:r>
          </w:p>
        </w:tc>
      </w:tr>
      <w:tr w:rsidR="00661D0F" w:rsidRPr="00A6081A" w:rsidTr="002D5E0F">
        <w:tc>
          <w:tcPr>
            <w:tcW w:w="709" w:type="dxa"/>
          </w:tcPr>
          <w:p w:rsidR="00661D0F" w:rsidRPr="00A6081A" w:rsidRDefault="00661D0F" w:rsidP="00661D0F">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t>1</w:t>
            </w:r>
          </w:p>
        </w:tc>
        <w:tc>
          <w:tcPr>
            <w:tcW w:w="709" w:type="dxa"/>
          </w:tcPr>
          <w:p w:rsidR="00661D0F" w:rsidRPr="00A6081A" w:rsidRDefault="00661D0F" w:rsidP="00661D0F">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t>132</w:t>
            </w:r>
          </w:p>
        </w:tc>
        <w:tc>
          <w:tcPr>
            <w:tcW w:w="1198" w:type="dxa"/>
          </w:tcPr>
          <w:p w:rsidR="00661D0F" w:rsidRDefault="00661D0F" w:rsidP="00661D0F">
            <w:pPr>
              <w:overflowPunct w:val="0"/>
              <w:autoSpaceDE w:val="0"/>
              <w:autoSpaceDN w:val="0"/>
              <w:adjustRightInd w:val="0"/>
              <w:spacing w:after="0" w:line="240" w:lineRule="auto"/>
              <w:jc w:val="both"/>
              <w:textAlignment w:val="baseline"/>
              <w:rPr>
                <w:rFonts w:eastAsia="Times New Roman"/>
                <w:sz w:val="24"/>
                <w:szCs w:val="20"/>
                <w:lang w:eastAsia="pt-BR"/>
              </w:rPr>
            </w:pPr>
            <w:r>
              <w:rPr>
                <w:rFonts w:eastAsia="Times New Roman"/>
                <w:sz w:val="24"/>
                <w:szCs w:val="20"/>
                <w:lang w:eastAsia="pt-BR"/>
              </w:rPr>
              <w:t xml:space="preserve">QUEIJO MUSSARELA FATIADO </w:t>
            </w:r>
          </w:p>
        </w:tc>
        <w:tc>
          <w:tcPr>
            <w:tcW w:w="3685" w:type="dxa"/>
          </w:tcPr>
          <w:p w:rsidR="00661D0F" w:rsidRDefault="00661D0F" w:rsidP="00661D0F">
            <w:pPr>
              <w:overflowPunct w:val="0"/>
              <w:autoSpaceDE w:val="0"/>
              <w:autoSpaceDN w:val="0"/>
              <w:adjustRightInd w:val="0"/>
              <w:spacing w:after="0" w:line="240" w:lineRule="auto"/>
              <w:jc w:val="both"/>
              <w:textAlignment w:val="baseline"/>
              <w:rPr>
                <w:rFonts w:eastAsia="Times New Roman"/>
                <w:sz w:val="24"/>
                <w:szCs w:val="20"/>
                <w:lang w:eastAsia="pt-BR"/>
              </w:rPr>
            </w:pPr>
            <w:r>
              <w:rPr>
                <w:rFonts w:eastAsia="Times New Roman"/>
                <w:sz w:val="24"/>
                <w:szCs w:val="20"/>
                <w:lang w:eastAsia="pt-BR"/>
              </w:rPr>
              <w:t xml:space="preserve">Fatiado interfoliado com películas plásticas, produto elaborado unicamente com leite de vaca, com aspecto de massa semidura, cor creme homogênea, cheiro próprio, sabor suave, levemente salgado próprio, umidade máxima de 58%, ingredientes: leite pasteurizado, sal, </w:t>
            </w:r>
            <w:r>
              <w:rPr>
                <w:rFonts w:eastAsia="Times New Roman"/>
                <w:sz w:val="24"/>
                <w:szCs w:val="20"/>
                <w:lang w:eastAsia="pt-BR"/>
              </w:rPr>
              <w:lastRenderedPageBreak/>
              <w:t>cloreto de cálcio, coalho líquido e fermento lácteo, não contendo glúten, acondicionado em embalagem plástica de polipropileno transparente atóxica e resistente com peso líquido de 400g. Embalagem contendo identificação do fabricante, origem do produto, ingredientes, informação nutricional, alergênicos, lote, peso, data de fabricação e validade. Registro no Ministério da Agricultura - Serviço de Inspeção Federal (SIF), Serviço de Inspeção Estadual (SIE) Serviço de Inspeção Municipal (SIM). Devendo ser transportada à temperatura abaixo de 5ºC.  O produto deverá ter na data da entrega, no mínimo 80% (oitenta por cento) do seu prazo de validade ainda por vencer.</w:t>
            </w:r>
          </w:p>
        </w:tc>
        <w:tc>
          <w:tcPr>
            <w:tcW w:w="2835" w:type="dxa"/>
          </w:tcPr>
          <w:p w:rsidR="00661D0F" w:rsidRDefault="00661D0F" w:rsidP="00661D0F">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lastRenderedPageBreak/>
              <w:t>Lác Lelo</w:t>
            </w:r>
          </w:p>
          <w:p w:rsidR="001A2FC4" w:rsidRPr="00A6081A" w:rsidRDefault="001A2FC4" w:rsidP="00661D0F">
            <w:pPr>
              <w:overflowPunct w:val="0"/>
              <w:autoSpaceDE w:val="0"/>
              <w:autoSpaceDN w:val="0"/>
              <w:adjustRightInd w:val="0"/>
              <w:spacing w:after="0" w:line="240" w:lineRule="auto"/>
              <w:jc w:val="center"/>
              <w:textAlignment w:val="baseline"/>
              <w:rPr>
                <w:rFonts w:eastAsia="Times New Roman"/>
                <w:sz w:val="24"/>
                <w:szCs w:val="24"/>
                <w:lang w:eastAsia="pt-BR"/>
              </w:rPr>
            </w:pPr>
            <w:r>
              <w:rPr>
                <w:rFonts w:ascii="Arial" w:eastAsia="Times New Roman" w:hAnsi="Arial" w:cs="Arial"/>
                <w:szCs w:val="20"/>
                <w:lang w:eastAsia="pt-BR"/>
              </w:rPr>
              <w:t>Laticínios Frizzo</w:t>
            </w:r>
          </w:p>
        </w:tc>
      </w:tr>
      <w:tr w:rsidR="00A6081A" w:rsidRPr="00A6081A" w:rsidTr="002D5E0F">
        <w:tc>
          <w:tcPr>
            <w:tcW w:w="709" w:type="dxa"/>
          </w:tcPr>
          <w:p w:rsidR="00A6081A" w:rsidRPr="00A6081A" w:rsidRDefault="00A6081A" w:rsidP="002D5E0F">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t>1</w:t>
            </w:r>
          </w:p>
        </w:tc>
        <w:tc>
          <w:tcPr>
            <w:tcW w:w="709" w:type="dxa"/>
          </w:tcPr>
          <w:p w:rsidR="00A6081A" w:rsidRPr="00A6081A" w:rsidRDefault="00A6081A" w:rsidP="002D5E0F">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t>144</w:t>
            </w:r>
          </w:p>
        </w:tc>
        <w:tc>
          <w:tcPr>
            <w:tcW w:w="1198" w:type="dxa"/>
          </w:tcPr>
          <w:p w:rsidR="00A6081A" w:rsidRPr="00A6081A" w:rsidRDefault="00A6081A" w:rsidP="002D5E0F">
            <w:pPr>
              <w:overflowPunct w:val="0"/>
              <w:autoSpaceDE w:val="0"/>
              <w:autoSpaceDN w:val="0"/>
              <w:adjustRightInd w:val="0"/>
              <w:spacing w:after="0" w:line="240" w:lineRule="auto"/>
              <w:jc w:val="both"/>
              <w:textAlignment w:val="baseline"/>
              <w:rPr>
                <w:rFonts w:eastAsia="Times New Roman"/>
                <w:sz w:val="24"/>
                <w:szCs w:val="24"/>
                <w:lang w:eastAsia="pt-BR"/>
              </w:rPr>
            </w:pPr>
            <w:r w:rsidRPr="00A6081A">
              <w:rPr>
                <w:rFonts w:eastAsia="Times New Roman"/>
                <w:sz w:val="24"/>
                <w:szCs w:val="24"/>
                <w:lang w:eastAsia="pt-BR"/>
              </w:rPr>
              <w:t>VINAGRE</w:t>
            </w:r>
          </w:p>
        </w:tc>
        <w:tc>
          <w:tcPr>
            <w:tcW w:w="3685" w:type="dxa"/>
          </w:tcPr>
          <w:p w:rsidR="00A6081A" w:rsidRPr="00A6081A" w:rsidRDefault="00A6081A" w:rsidP="002D5E0F">
            <w:pPr>
              <w:overflowPunct w:val="0"/>
              <w:autoSpaceDE w:val="0"/>
              <w:autoSpaceDN w:val="0"/>
              <w:adjustRightInd w:val="0"/>
              <w:spacing w:after="0" w:line="240" w:lineRule="auto"/>
              <w:textAlignment w:val="baseline"/>
              <w:rPr>
                <w:rFonts w:eastAsia="Times New Roman"/>
                <w:sz w:val="24"/>
                <w:szCs w:val="24"/>
                <w:lang w:eastAsia="pt-BR"/>
              </w:rPr>
            </w:pPr>
            <w:r w:rsidRPr="00A6081A">
              <w:rPr>
                <w:rFonts w:eastAsia="Times New Roman"/>
                <w:sz w:val="24"/>
                <w:szCs w:val="24"/>
                <w:lang w:eastAsia="pt-BR"/>
              </w:rPr>
              <w:t xml:space="preserve">de Vinho Tinto, produto natural, fermentado, acético, simples. Isento de corantes artificiais, ácidos orgânicos e minerais estranhos, contém conservantes, não contendo glúten, livre de sujidades, material terroso, detritos animais e vegetais, acondicionado em embalagem plástica resistente, de 750 ml, original do fabricante, com especificações do produto, informações do fabricante, data de fabricação, prazo de validade e lote, registro no Ministério da Agricultura - Serviço de Inspeção Federal (SIF) ou Serviço de Inspeção Estadual (SIE). </w:t>
            </w:r>
          </w:p>
        </w:tc>
        <w:tc>
          <w:tcPr>
            <w:tcW w:w="2835" w:type="dxa"/>
          </w:tcPr>
          <w:p w:rsidR="00A6081A" w:rsidRPr="00A6081A" w:rsidRDefault="00A6081A" w:rsidP="002D5E0F">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t>Koller</w:t>
            </w:r>
          </w:p>
        </w:tc>
      </w:tr>
      <w:tr w:rsidR="00A6081A" w:rsidRPr="00A6081A" w:rsidTr="002D5E0F">
        <w:tc>
          <w:tcPr>
            <w:tcW w:w="709" w:type="dxa"/>
          </w:tcPr>
          <w:p w:rsidR="00A6081A" w:rsidRPr="00A6081A" w:rsidRDefault="00A6081A" w:rsidP="002D5E0F">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t>1</w:t>
            </w:r>
          </w:p>
        </w:tc>
        <w:tc>
          <w:tcPr>
            <w:tcW w:w="709" w:type="dxa"/>
          </w:tcPr>
          <w:p w:rsidR="00A6081A" w:rsidRPr="00A6081A" w:rsidRDefault="00A6081A" w:rsidP="002D5E0F">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t>145</w:t>
            </w:r>
          </w:p>
        </w:tc>
        <w:tc>
          <w:tcPr>
            <w:tcW w:w="1198" w:type="dxa"/>
          </w:tcPr>
          <w:p w:rsidR="00A6081A" w:rsidRPr="00A6081A" w:rsidRDefault="00A6081A" w:rsidP="002D5E0F">
            <w:pPr>
              <w:overflowPunct w:val="0"/>
              <w:autoSpaceDE w:val="0"/>
              <w:autoSpaceDN w:val="0"/>
              <w:adjustRightInd w:val="0"/>
              <w:spacing w:after="0" w:line="240" w:lineRule="auto"/>
              <w:jc w:val="both"/>
              <w:textAlignment w:val="baseline"/>
              <w:rPr>
                <w:rFonts w:eastAsia="Times New Roman"/>
                <w:sz w:val="24"/>
                <w:szCs w:val="24"/>
                <w:lang w:eastAsia="pt-BR"/>
              </w:rPr>
            </w:pPr>
            <w:r w:rsidRPr="00A6081A">
              <w:rPr>
                <w:rFonts w:eastAsia="Times New Roman"/>
                <w:sz w:val="24"/>
                <w:szCs w:val="24"/>
                <w:lang w:eastAsia="pt-BR"/>
              </w:rPr>
              <w:t>VINAGRE DE MAÇÃ</w:t>
            </w:r>
          </w:p>
        </w:tc>
        <w:tc>
          <w:tcPr>
            <w:tcW w:w="3685" w:type="dxa"/>
          </w:tcPr>
          <w:p w:rsidR="00A6081A" w:rsidRPr="00A6081A" w:rsidRDefault="00A6081A" w:rsidP="002D5E0F">
            <w:pPr>
              <w:overflowPunct w:val="0"/>
              <w:autoSpaceDE w:val="0"/>
              <w:autoSpaceDN w:val="0"/>
              <w:adjustRightInd w:val="0"/>
              <w:spacing w:after="0" w:line="240" w:lineRule="auto"/>
              <w:textAlignment w:val="baseline"/>
              <w:rPr>
                <w:rFonts w:eastAsia="Times New Roman"/>
                <w:sz w:val="24"/>
                <w:szCs w:val="24"/>
                <w:lang w:eastAsia="pt-BR"/>
              </w:rPr>
            </w:pPr>
            <w:r w:rsidRPr="00A6081A">
              <w:rPr>
                <w:rFonts w:eastAsia="Times New Roman"/>
                <w:sz w:val="24"/>
                <w:szCs w:val="24"/>
                <w:lang w:eastAsia="pt-BR"/>
              </w:rPr>
              <w:t xml:space="preserve">produto natural, isenta de corantes artificiais, ácidos orgânicos e minerais estranhos, contém conservantes, não contendo glúten, livre de sujidades, material terroso, detritos animais e vegetais, acondicionado em embalagem plástica resistente, de 750 ml, </w:t>
            </w:r>
            <w:r w:rsidRPr="00A6081A">
              <w:rPr>
                <w:rFonts w:eastAsia="Times New Roman"/>
                <w:sz w:val="24"/>
                <w:szCs w:val="24"/>
                <w:lang w:eastAsia="pt-BR"/>
              </w:rPr>
              <w:lastRenderedPageBreak/>
              <w:t xml:space="preserve">original do fabricante, com especificações do produto, informações do fabricante, data de fabricação, prazo de validade e lote, registro no Ministério da Agricultura - Serviço de Inspeção Federal (SIF) ou Serviço de Inspeção Estadual (SIE). </w:t>
            </w:r>
          </w:p>
        </w:tc>
        <w:tc>
          <w:tcPr>
            <w:tcW w:w="2835" w:type="dxa"/>
          </w:tcPr>
          <w:p w:rsidR="00A6081A" w:rsidRPr="00A6081A" w:rsidRDefault="00A6081A" w:rsidP="002D5E0F">
            <w:pPr>
              <w:overflowPunct w:val="0"/>
              <w:autoSpaceDE w:val="0"/>
              <w:autoSpaceDN w:val="0"/>
              <w:adjustRightInd w:val="0"/>
              <w:spacing w:after="0" w:line="240" w:lineRule="auto"/>
              <w:jc w:val="center"/>
              <w:textAlignment w:val="baseline"/>
              <w:rPr>
                <w:rFonts w:eastAsia="Times New Roman"/>
                <w:sz w:val="24"/>
                <w:szCs w:val="24"/>
                <w:lang w:eastAsia="pt-BR"/>
              </w:rPr>
            </w:pPr>
            <w:r w:rsidRPr="00A6081A">
              <w:rPr>
                <w:rFonts w:eastAsia="Times New Roman"/>
                <w:sz w:val="24"/>
                <w:szCs w:val="24"/>
                <w:lang w:eastAsia="pt-BR"/>
              </w:rPr>
              <w:lastRenderedPageBreak/>
              <w:t>Koller</w:t>
            </w:r>
          </w:p>
        </w:tc>
      </w:tr>
      <w:tr w:rsidR="00661D0F" w:rsidRPr="00A6081A" w:rsidTr="002D5E0F">
        <w:tc>
          <w:tcPr>
            <w:tcW w:w="709" w:type="dxa"/>
          </w:tcPr>
          <w:p w:rsidR="00661D0F" w:rsidRPr="00A6081A" w:rsidRDefault="00661D0F" w:rsidP="00661D0F">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w:t>
            </w:r>
          </w:p>
        </w:tc>
        <w:tc>
          <w:tcPr>
            <w:tcW w:w="709" w:type="dxa"/>
          </w:tcPr>
          <w:p w:rsidR="00661D0F" w:rsidRPr="00A6081A" w:rsidRDefault="00661D0F" w:rsidP="00661D0F">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147</w:t>
            </w:r>
          </w:p>
        </w:tc>
        <w:tc>
          <w:tcPr>
            <w:tcW w:w="1198" w:type="dxa"/>
          </w:tcPr>
          <w:p w:rsidR="00661D0F" w:rsidRDefault="00661D0F" w:rsidP="00661D0F">
            <w:pPr>
              <w:overflowPunct w:val="0"/>
              <w:autoSpaceDE w:val="0"/>
              <w:autoSpaceDN w:val="0"/>
              <w:adjustRightInd w:val="0"/>
              <w:spacing w:after="0" w:line="240" w:lineRule="auto"/>
              <w:jc w:val="both"/>
              <w:textAlignment w:val="baseline"/>
              <w:rPr>
                <w:rFonts w:eastAsia="Times New Roman"/>
                <w:sz w:val="24"/>
                <w:szCs w:val="20"/>
                <w:lang w:eastAsia="pt-BR"/>
              </w:rPr>
            </w:pPr>
            <w:r>
              <w:rPr>
                <w:rFonts w:eastAsia="Times New Roman"/>
                <w:sz w:val="24"/>
                <w:szCs w:val="20"/>
                <w:lang w:eastAsia="pt-BR"/>
              </w:rPr>
              <w:t xml:space="preserve">BISCOITO DOCE SABOR LEITE </w:t>
            </w:r>
          </w:p>
        </w:tc>
        <w:tc>
          <w:tcPr>
            <w:tcW w:w="3685" w:type="dxa"/>
          </w:tcPr>
          <w:p w:rsidR="00661D0F" w:rsidRDefault="00661D0F" w:rsidP="00661D0F">
            <w:pPr>
              <w:overflowPunct w:val="0"/>
              <w:autoSpaceDE w:val="0"/>
              <w:autoSpaceDN w:val="0"/>
              <w:adjustRightInd w:val="0"/>
              <w:spacing w:after="0" w:line="240" w:lineRule="auto"/>
              <w:jc w:val="both"/>
              <w:textAlignment w:val="baseline"/>
              <w:rPr>
                <w:rFonts w:eastAsia="Times New Roman"/>
                <w:sz w:val="24"/>
                <w:szCs w:val="20"/>
                <w:lang w:eastAsia="pt-BR"/>
              </w:rPr>
            </w:pPr>
            <w:r>
              <w:rPr>
                <w:rFonts w:eastAsia="Times New Roman"/>
                <w:sz w:val="24"/>
                <w:szCs w:val="20"/>
                <w:lang w:eastAsia="pt-BR"/>
              </w:rPr>
              <w:t>em formato quadrado, consistência crocante, deverá ser fabricado a partir de matérias primas sãs e limpas, isenta de matérias terrosas, parasitos, livre de umidade, fragmentos estranhos, sem danos físicos e mecânicos oriundos do manuseio e transporte. Embalagem atóxica, de 400 g, contendo identificação do fabricante, origem do produto, ingredientes, informação nutricional, alergênicos, lote, peso, data de fabricação e validade. NÃO PODE CONTER GORDURAS TRANS INDUSTRIALIZADAS (conforme Resolução Nº 06 de 08 de maio de 2020), demais especificações exigidas na legislação vigente. Produto com no mínimo 06 meses de validade no momento da entrega.</w:t>
            </w:r>
          </w:p>
        </w:tc>
        <w:tc>
          <w:tcPr>
            <w:tcW w:w="2835" w:type="dxa"/>
          </w:tcPr>
          <w:p w:rsidR="00661D0F" w:rsidRPr="00A6081A" w:rsidRDefault="00661D0F" w:rsidP="00661D0F">
            <w:pPr>
              <w:overflowPunct w:val="0"/>
              <w:autoSpaceDE w:val="0"/>
              <w:autoSpaceDN w:val="0"/>
              <w:adjustRightInd w:val="0"/>
              <w:spacing w:after="0" w:line="240" w:lineRule="auto"/>
              <w:jc w:val="center"/>
              <w:textAlignment w:val="baseline"/>
              <w:rPr>
                <w:rFonts w:eastAsia="Times New Roman"/>
                <w:sz w:val="24"/>
                <w:szCs w:val="24"/>
                <w:lang w:eastAsia="pt-BR"/>
              </w:rPr>
            </w:pPr>
          </w:p>
        </w:tc>
      </w:tr>
    </w:tbl>
    <w:p w:rsidR="00A6081A" w:rsidRPr="00A6081A" w:rsidRDefault="00A6081A" w:rsidP="00A6081A">
      <w:pPr>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A6081A" w:rsidRPr="00A6081A" w:rsidRDefault="00A6081A" w:rsidP="00A6081A">
      <w:pPr>
        <w:overflowPunct w:val="0"/>
        <w:autoSpaceDE w:val="0"/>
        <w:autoSpaceDN w:val="0"/>
        <w:adjustRightInd w:val="0"/>
        <w:spacing w:after="0" w:line="240" w:lineRule="auto"/>
        <w:textAlignment w:val="baseline"/>
        <w:rPr>
          <w:rFonts w:eastAsia="Times New Roman"/>
          <w:b/>
          <w:sz w:val="24"/>
          <w:szCs w:val="24"/>
          <w:u w:val="single"/>
          <w:lang w:eastAsia="pt-BR"/>
        </w:rPr>
      </w:pPr>
    </w:p>
    <w:p w:rsidR="00A6081A" w:rsidRPr="00A6081A" w:rsidRDefault="00A6081A" w:rsidP="00463EEB">
      <w:pPr>
        <w:overflowPunct w:val="0"/>
        <w:autoSpaceDE w:val="0"/>
        <w:autoSpaceDN w:val="0"/>
        <w:adjustRightInd w:val="0"/>
        <w:spacing w:after="0" w:line="240" w:lineRule="auto"/>
        <w:jc w:val="both"/>
        <w:textAlignment w:val="baseline"/>
        <w:rPr>
          <w:rFonts w:eastAsia="Times New Roman"/>
          <w:sz w:val="24"/>
          <w:szCs w:val="24"/>
          <w:lang w:eastAsia="pt-BR"/>
        </w:rPr>
      </w:pPr>
    </w:p>
    <w:sectPr w:rsidR="00A6081A" w:rsidRPr="00A6081A" w:rsidSect="009F315C">
      <w:headerReference w:type="default" r:id="rId22"/>
      <w:footerReference w:type="even" r:id="rId23"/>
      <w:footerReference w:type="default" r:id="rId24"/>
      <w:pgSz w:w="11907" w:h="16840" w:code="9"/>
      <w:pgMar w:top="1701"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5C8" w:rsidRDefault="00B745C8">
      <w:pPr>
        <w:spacing w:after="0" w:line="240" w:lineRule="auto"/>
      </w:pPr>
      <w:r>
        <w:separator/>
      </w:r>
    </w:p>
  </w:endnote>
  <w:endnote w:type="continuationSeparator" w:id="0">
    <w:p w:rsidR="00B745C8" w:rsidRDefault="00B74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F95" w:rsidRDefault="00007F9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07F95" w:rsidRDefault="00007F9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F95" w:rsidRPr="001F309E" w:rsidRDefault="00007F95">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3A15E9">
      <w:rPr>
        <w:rStyle w:val="Nmerodepgina"/>
        <w:rFonts w:ascii="Tahoma" w:hAnsi="Tahoma" w:cs="Tahoma"/>
        <w:noProof/>
        <w:sz w:val="14"/>
        <w:szCs w:val="14"/>
      </w:rPr>
      <w:t>195</w:t>
    </w:r>
    <w:r w:rsidRPr="001F309E">
      <w:rPr>
        <w:rStyle w:val="Nmerodepgina"/>
        <w:rFonts w:ascii="Tahoma" w:hAnsi="Tahoma" w:cs="Tahoma"/>
        <w:sz w:val="14"/>
        <w:szCs w:val="14"/>
      </w:rPr>
      <w:fldChar w:fldCharType="end"/>
    </w:r>
  </w:p>
  <w:p w:rsidR="00007F95" w:rsidRDefault="00007F95">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5C8" w:rsidRDefault="00B745C8">
      <w:pPr>
        <w:spacing w:after="0" w:line="240" w:lineRule="auto"/>
      </w:pPr>
      <w:r>
        <w:separator/>
      </w:r>
    </w:p>
  </w:footnote>
  <w:footnote w:type="continuationSeparator" w:id="0">
    <w:p w:rsidR="00B745C8" w:rsidRDefault="00B74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47"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007F95" w:rsidRPr="00805436">
      <w:trPr>
        <w:trHeight w:val="858"/>
        <w:jc w:val="center"/>
      </w:trPr>
      <w:tc>
        <w:tcPr>
          <w:tcW w:w="2269" w:type="dxa"/>
          <w:vMerge w:val="restart"/>
          <w:tcBorders>
            <w:top w:val="double" w:sz="4" w:space="0" w:color="auto"/>
            <w:bottom w:val="double" w:sz="4" w:space="0" w:color="auto"/>
            <w:right w:val="single" w:sz="4" w:space="0" w:color="auto"/>
          </w:tcBorders>
        </w:tcPr>
        <w:p w:rsidR="00007F95" w:rsidRPr="00805436" w:rsidRDefault="00007F95" w:rsidP="009F315C">
          <w:pPr>
            <w:ind w:right="-490"/>
            <w:contextualSpacing/>
            <w:rPr>
              <w:rFonts w:ascii="Tahoma" w:hAnsi="Tahoma" w:cs="Tahoma"/>
              <w:b/>
              <w:bCs/>
              <w:color w:val="000000"/>
              <w:szCs w:val="16"/>
            </w:rPr>
          </w:pPr>
          <w:r w:rsidRPr="003D73DC">
            <w:rPr>
              <w:b/>
              <w:noProof/>
              <w:color w:val="000000"/>
              <w:sz w:val="24"/>
              <w:szCs w:val="24"/>
              <w:lang w:eastAsia="pt-BR"/>
            </w:rPr>
            <w:drawing>
              <wp:inline distT="0" distB="0" distL="0" distR="0" wp14:anchorId="2E0F0642" wp14:editId="116FD078">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007F95" w:rsidRPr="00805436" w:rsidRDefault="00007F95" w:rsidP="009F315C">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007F95" w:rsidRPr="00805436" w:rsidRDefault="00007F95" w:rsidP="009F315C">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007F95" w:rsidRPr="00805436" w:rsidRDefault="00007F95" w:rsidP="009F315C">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007F95" w:rsidRPr="00805436">
      <w:trPr>
        <w:trHeight w:val="133"/>
        <w:jc w:val="center"/>
      </w:trPr>
      <w:tc>
        <w:tcPr>
          <w:tcW w:w="2269" w:type="dxa"/>
          <w:vMerge/>
          <w:tcBorders>
            <w:top w:val="nil"/>
            <w:bottom w:val="double" w:sz="4" w:space="0" w:color="auto"/>
            <w:right w:val="single" w:sz="4" w:space="0" w:color="auto"/>
          </w:tcBorders>
        </w:tcPr>
        <w:p w:rsidR="00007F95" w:rsidRDefault="00007F95" w:rsidP="009F315C">
          <w:pPr>
            <w:ind w:right="-490"/>
            <w:contextualSpacing/>
            <w:jc w:val="both"/>
            <w:rPr>
              <w:b/>
              <w:noProof/>
              <w:color w:val="000000"/>
              <w:sz w:val="24"/>
              <w:szCs w:val="24"/>
            </w:rPr>
          </w:pPr>
        </w:p>
      </w:tc>
      <w:tc>
        <w:tcPr>
          <w:tcW w:w="5078" w:type="dxa"/>
          <w:tcBorders>
            <w:left w:val="single" w:sz="4" w:space="0" w:color="auto"/>
          </w:tcBorders>
        </w:tcPr>
        <w:p w:rsidR="00007F95" w:rsidRPr="00805436" w:rsidRDefault="00007F95" w:rsidP="009F315C">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007F95" w:rsidRPr="00805436">
      <w:trPr>
        <w:trHeight w:val="525"/>
        <w:jc w:val="center"/>
      </w:trPr>
      <w:tc>
        <w:tcPr>
          <w:tcW w:w="2269" w:type="dxa"/>
          <w:vMerge/>
          <w:tcBorders>
            <w:top w:val="nil"/>
            <w:bottom w:val="double" w:sz="4" w:space="0" w:color="auto"/>
            <w:right w:val="single" w:sz="4" w:space="0" w:color="auto"/>
          </w:tcBorders>
        </w:tcPr>
        <w:p w:rsidR="00007F95" w:rsidRDefault="00007F95" w:rsidP="009F315C">
          <w:pPr>
            <w:ind w:right="-490"/>
            <w:contextualSpacing/>
            <w:jc w:val="both"/>
            <w:rPr>
              <w:b/>
              <w:noProof/>
              <w:color w:val="000000"/>
              <w:sz w:val="24"/>
              <w:szCs w:val="24"/>
            </w:rPr>
          </w:pPr>
        </w:p>
      </w:tc>
      <w:tc>
        <w:tcPr>
          <w:tcW w:w="5078" w:type="dxa"/>
          <w:tcBorders>
            <w:left w:val="single" w:sz="4" w:space="0" w:color="auto"/>
          </w:tcBorders>
        </w:tcPr>
        <w:p w:rsidR="00007F95" w:rsidRDefault="00007F95" w:rsidP="009F315C">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007F95" w:rsidRPr="00805436" w:rsidRDefault="00007F95" w:rsidP="009F315C">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007F95" w:rsidRDefault="00007F95" w:rsidP="009F315C">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007F95" w:rsidRPr="00805436" w:rsidRDefault="00007F95" w:rsidP="009F315C">
          <w:pPr>
            <w:tabs>
              <w:tab w:val="center" w:pos="4419"/>
              <w:tab w:val="right" w:pos="8838"/>
            </w:tabs>
            <w:contextualSpacing/>
            <w:jc w:val="center"/>
            <w:rPr>
              <w:rFonts w:ascii="Tahoma" w:hAnsi="Tahoma" w:cs="Tahoma"/>
              <w:b/>
              <w:bCs/>
              <w:sz w:val="16"/>
              <w:szCs w:val="16"/>
            </w:rPr>
          </w:pPr>
        </w:p>
      </w:tc>
    </w:tr>
  </w:tbl>
  <w:p w:rsidR="00007F95" w:rsidRDefault="00007F95" w:rsidP="009F315C">
    <w:pPr>
      <w:pStyle w:val="Cabealho"/>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94E"/>
    <w:multiLevelType w:val="hybridMultilevel"/>
    <w:tmpl w:val="06D09FC8"/>
    <w:lvl w:ilvl="0" w:tplc="DAC8CDC8">
      <w:start w:val="3"/>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BF82D37"/>
    <w:multiLevelType w:val="singleLevel"/>
    <w:tmpl w:val="04160017"/>
    <w:lvl w:ilvl="0">
      <w:start w:val="1"/>
      <w:numFmt w:val="lowerLetter"/>
      <w:lvlText w:val="%1)"/>
      <w:lvlJc w:val="left"/>
      <w:pPr>
        <w:tabs>
          <w:tab w:val="num" w:pos="360"/>
        </w:tabs>
        <w:ind w:left="360" w:hanging="360"/>
      </w:pPr>
    </w:lvl>
  </w:abstractNum>
  <w:abstractNum w:abstractNumId="2" w15:restartNumberingAfterBreak="0">
    <w:nsid w:val="63D41914"/>
    <w:multiLevelType w:val="multilevel"/>
    <w:tmpl w:val="50A67F34"/>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38699C"/>
    <w:multiLevelType w:val="singleLevel"/>
    <w:tmpl w:val="B8565822"/>
    <w:lvl w:ilvl="0">
      <w:start w:val="1"/>
      <w:numFmt w:val="lowerLetter"/>
      <w:lvlText w:val="%1)"/>
      <w:lvlJc w:val="left"/>
      <w:pPr>
        <w:tabs>
          <w:tab w:val="num" w:pos="368"/>
        </w:tabs>
        <w:ind w:left="368" w:hanging="360"/>
      </w:pPr>
    </w:lvl>
  </w:abstractNum>
  <w:abstractNum w:abstractNumId="4" w15:restartNumberingAfterBreak="0">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5" w15:restartNumberingAfterBreak="0">
    <w:nsid w:val="73F42DC7"/>
    <w:multiLevelType w:val="hybridMultilevel"/>
    <w:tmpl w:val="0194FC32"/>
    <w:lvl w:ilvl="0" w:tplc="AFB0990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startOverride w:val="1"/>
    </w:lvlOverride>
  </w:num>
  <w:num w:numId="2">
    <w:abstractNumId w:val="1"/>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EB"/>
    <w:rsid w:val="00007F95"/>
    <w:rsid w:val="000B4528"/>
    <w:rsid w:val="00114C7D"/>
    <w:rsid w:val="00135068"/>
    <w:rsid w:val="001A2FC4"/>
    <w:rsid w:val="001C20C4"/>
    <w:rsid w:val="003A15E9"/>
    <w:rsid w:val="00463EEB"/>
    <w:rsid w:val="004B3A28"/>
    <w:rsid w:val="0061300A"/>
    <w:rsid w:val="00661D0F"/>
    <w:rsid w:val="0066707E"/>
    <w:rsid w:val="00811576"/>
    <w:rsid w:val="008266EC"/>
    <w:rsid w:val="0088691A"/>
    <w:rsid w:val="009F315C"/>
    <w:rsid w:val="00A6081A"/>
    <w:rsid w:val="00B06D64"/>
    <w:rsid w:val="00B745C8"/>
    <w:rsid w:val="00E009ED"/>
    <w:rsid w:val="00E82BCD"/>
    <w:rsid w:val="00EC1E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C22C"/>
  <w15:chartTrackingRefBased/>
  <w15:docId w15:val="{EB8E682F-0889-4ED5-9B04-3686D8BB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463EEB"/>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463EEB"/>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463EEB"/>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463EEB"/>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463EEB"/>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463EEB"/>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463EEB"/>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463EEB"/>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463EEB"/>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3EEB"/>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463EEB"/>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463EEB"/>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463EEB"/>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63EEB"/>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463EEB"/>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463EEB"/>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463EEB"/>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463EEB"/>
    <w:rPr>
      <w:rFonts w:ascii="Times New Roman" w:eastAsia="Times New Roman" w:hAnsi="Times New Roman" w:cs="Times New Roman"/>
      <w:b/>
      <w:bCs/>
      <w:sz w:val="24"/>
      <w:szCs w:val="24"/>
      <w:lang w:eastAsia="pt-BR"/>
    </w:rPr>
  </w:style>
  <w:style w:type="character" w:styleId="Nmerodepgina">
    <w:name w:val="page number"/>
    <w:basedOn w:val="Fontepargpadro"/>
    <w:rsid w:val="00463EEB"/>
  </w:style>
  <w:style w:type="paragraph" w:styleId="Rodap">
    <w:name w:val="footer"/>
    <w:basedOn w:val="Normal"/>
    <w:link w:val="RodapChar"/>
    <w:rsid w:val="00463EEB"/>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463EEB"/>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463EEB"/>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463EEB"/>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463EEB"/>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463EEB"/>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463EEB"/>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463EEB"/>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463EEB"/>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463EEB"/>
    <w:rPr>
      <w:rFonts w:ascii="Times New Roman" w:eastAsia="Times New Roman" w:hAnsi="Times New Roman" w:cs="Times New Roman"/>
      <w:sz w:val="20"/>
      <w:szCs w:val="20"/>
      <w:lang w:eastAsia="pt-BR"/>
    </w:rPr>
  </w:style>
  <w:style w:type="paragraph" w:customStyle="1" w:styleId="PADRAO">
    <w:name w:val="PADRAO"/>
    <w:basedOn w:val="Normal"/>
    <w:rsid w:val="00463EEB"/>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463EEB"/>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463EEB"/>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463EEB"/>
    <w:rPr>
      <w:rFonts w:ascii="Courier New" w:eastAsia="Times New Roman" w:hAnsi="Courier New" w:cs="Times New Roman"/>
      <w:color w:val="000000"/>
      <w:sz w:val="20"/>
      <w:szCs w:val="20"/>
      <w:lang w:eastAsia="pt-BR"/>
    </w:rPr>
  </w:style>
  <w:style w:type="paragraph" w:customStyle="1" w:styleId="Padro">
    <w:name w:val="Padrão"/>
    <w:rsid w:val="00463EEB"/>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463EEB"/>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463EEB"/>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463EEB"/>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463EEB"/>
    <w:rPr>
      <w:rFonts w:ascii="Times New Roman" w:eastAsia="Times New Roman" w:hAnsi="Times New Roman" w:cs="Times New Roman"/>
      <w:sz w:val="20"/>
      <w:szCs w:val="20"/>
      <w:lang w:eastAsia="pt-BR"/>
    </w:rPr>
  </w:style>
  <w:style w:type="table" w:styleId="Tabelacomgrade">
    <w:name w:val="Table Grid"/>
    <w:basedOn w:val="Tabelanormal"/>
    <w:rsid w:val="00463E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463EEB"/>
    <w:rPr>
      <w:b/>
      <w:bCs/>
    </w:rPr>
  </w:style>
  <w:style w:type="paragraph" w:customStyle="1" w:styleId="Corpodetexto31">
    <w:name w:val="Corpo de texto 31"/>
    <w:basedOn w:val="Normal"/>
    <w:rsid w:val="00463EEB"/>
    <w:pPr>
      <w:spacing w:after="0" w:line="240" w:lineRule="auto"/>
      <w:jc w:val="both"/>
    </w:pPr>
    <w:rPr>
      <w:rFonts w:eastAsia="Times New Roman"/>
      <w:sz w:val="24"/>
      <w:szCs w:val="20"/>
      <w:lang w:eastAsia="pt-BR"/>
    </w:rPr>
  </w:style>
  <w:style w:type="paragraph" w:customStyle="1" w:styleId="Normal2">
    <w:name w:val="Normal2"/>
    <w:basedOn w:val="Normal"/>
    <w:rsid w:val="00463EEB"/>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463EEB"/>
    <w:pPr>
      <w:spacing w:after="0" w:line="240" w:lineRule="auto"/>
      <w:ind w:right="-142"/>
      <w:jc w:val="both"/>
    </w:pPr>
    <w:rPr>
      <w:rFonts w:ascii="Arial Narrow" w:eastAsia="Times New Roman" w:hAnsi="Arial Narrow"/>
      <w:sz w:val="22"/>
      <w:szCs w:val="20"/>
      <w:lang w:eastAsia="pt-BR"/>
    </w:rPr>
  </w:style>
  <w:style w:type="character" w:styleId="Hyperlink">
    <w:name w:val="Hyperlink"/>
    <w:rsid w:val="00463EEB"/>
    <w:rPr>
      <w:color w:val="0000FF"/>
      <w:u w:val="single"/>
    </w:rPr>
  </w:style>
  <w:style w:type="character" w:customStyle="1" w:styleId="CharChar1">
    <w:name w:val="Char Char1"/>
    <w:locked/>
    <w:rsid w:val="00463EEB"/>
    <w:rPr>
      <w:b/>
      <w:bCs/>
      <w:color w:val="000000"/>
      <w:sz w:val="24"/>
      <w:szCs w:val="24"/>
      <w:lang w:val="pt-BR" w:eastAsia="pt-BR" w:bidi="ar-SA"/>
    </w:rPr>
  </w:style>
  <w:style w:type="character" w:customStyle="1" w:styleId="CharChar">
    <w:name w:val="Char Char"/>
    <w:semiHidden/>
    <w:locked/>
    <w:rsid w:val="00463EEB"/>
    <w:rPr>
      <w:rFonts w:ascii="Courier New" w:hAnsi="Courier New" w:cs="Courier New"/>
      <w:color w:val="000000"/>
      <w:lang w:val="pt-BR" w:eastAsia="pt-BR" w:bidi="ar-SA"/>
    </w:rPr>
  </w:style>
  <w:style w:type="paragraph" w:styleId="SemEspaamento">
    <w:name w:val="No Spacing"/>
    <w:uiPriority w:val="1"/>
    <w:qFormat/>
    <w:rsid w:val="00463EEB"/>
    <w:pPr>
      <w:spacing w:after="0" w:line="240" w:lineRule="auto"/>
    </w:pPr>
    <w:rPr>
      <w:rFonts w:ascii="Calibri" w:eastAsia="Calibri" w:hAnsi="Calibri" w:cs="Times New Roman"/>
    </w:rPr>
  </w:style>
  <w:style w:type="paragraph" w:styleId="PargrafodaLista">
    <w:name w:val="List Paragraph"/>
    <w:basedOn w:val="Normal"/>
    <w:uiPriority w:val="34"/>
    <w:qFormat/>
    <w:rsid w:val="00463EEB"/>
    <w:pPr>
      <w:spacing w:after="200" w:line="276" w:lineRule="auto"/>
      <w:ind w:left="720"/>
      <w:contextualSpacing/>
    </w:pPr>
    <w:rPr>
      <w:rFonts w:eastAsia="Times New Roman"/>
      <w:szCs w:val="20"/>
      <w:lang w:eastAsia="pt-BR"/>
    </w:rPr>
  </w:style>
  <w:style w:type="paragraph" w:customStyle="1" w:styleId="Default">
    <w:name w:val="Default"/>
    <w:rsid w:val="00463EE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TableParagraph">
    <w:name w:val="Table Paragraph"/>
    <w:basedOn w:val="Normal"/>
    <w:uiPriority w:val="1"/>
    <w:qFormat/>
    <w:rsid w:val="00463EEB"/>
    <w:pPr>
      <w:widowControl w:val="0"/>
      <w:autoSpaceDE w:val="0"/>
      <w:autoSpaceDN w:val="0"/>
      <w:spacing w:after="0" w:line="240" w:lineRule="auto"/>
    </w:pPr>
    <w:rPr>
      <w:rFonts w:ascii="Palatino Linotype" w:eastAsia="Palatino Linotype" w:hAnsi="Palatino Linotype" w:cs="Palatino Linotype"/>
      <w:sz w:val="22"/>
      <w:lang w:val="pt-PT"/>
    </w:rPr>
  </w:style>
  <w:style w:type="table" w:customStyle="1" w:styleId="TableNormal">
    <w:name w:val="Table Normal"/>
    <w:uiPriority w:val="2"/>
    <w:semiHidden/>
    <w:qFormat/>
    <w:rsid w:val="00463EE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emlista1">
    <w:name w:val="Sem lista1"/>
    <w:next w:val="Semlista"/>
    <w:semiHidden/>
    <w:rsid w:val="00463EEB"/>
  </w:style>
  <w:style w:type="table" w:customStyle="1" w:styleId="Tabelacomgrade1">
    <w:name w:val="Tabela com grade1"/>
    <w:basedOn w:val="Tabelanormal"/>
    <w:next w:val="Tabelacomgrade"/>
    <w:rsid w:val="00463E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63EE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16975">
      <w:bodyDiv w:val="1"/>
      <w:marLeft w:val="0"/>
      <w:marRight w:val="0"/>
      <w:marTop w:val="0"/>
      <w:marBottom w:val="0"/>
      <w:divBdr>
        <w:top w:val="none" w:sz="0" w:space="0" w:color="auto"/>
        <w:left w:val="none" w:sz="0" w:space="0" w:color="auto"/>
        <w:bottom w:val="none" w:sz="0" w:space="0" w:color="auto"/>
        <w:right w:val="none" w:sz="0" w:space="0" w:color="auto"/>
      </w:divBdr>
    </w:div>
    <w:div w:id="205399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aguasfrias.sc.gov.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licitacoes@aguasfrias.sc.gov.br" TargetMode="External"/><Relationship Id="rId7" Type="http://schemas.openxmlformats.org/officeDocument/2006/relationships/hyperlink" Target="http://www.portaldecompraspublicas.com.br" TargetMode="Externa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ortaldecompraspublicas.com.br" TargetMode="External"/><Relationship Id="rId20" Type="http://schemas.openxmlformats.org/officeDocument/2006/relationships/hyperlink" Target="mailto:contabilidade@aguasfrias.sc.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portaldecompraspublicas.com.br" TargetMode="External"/><Relationship Id="rId23" Type="http://schemas.openxmlformats.org/officeDocument/2006/relationships/footer" Target="footer1.xml"/><Relationship Id="rId10" Type="http://schemas.openxmlformats.org/officeDocument/2006/relationships/hyperlink" Target="http://www.portaldecompraspublicas.com.br" TargetMode="External"/><Relationship Id="rId19" Type="http://schemas.openxmlformats.org/officeDocument/2006/relationships/hyperlink" Target="http://www.aguasfrias.sc.gov.br"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195</Pages>
  <Words>37148</Words>
  <Characters>200601</Characters>
  <Application>Microsoft Office Word</Application>
  <DocSecurity>0</DocSecurity>
  <Lines>1671</Lines>
  <Paragraphs>474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dc:creator>
  <cp:keywords/>
  <dc:description/>
  <cp:lastModifiedBy>Cristiane</cp:lastModifiedBy>
  <cp:revision>13</cp:revision>
  <dcterms:created xsi:type="dcterms:W3CDTF">2022-01-31T17:31:00Z</dcterms:created>
  <dcterms:modified xsi:type="dcterms:W3CDTF">2022-01-31T20:00:00Z</dcterms:modified>
</cp:coreProperties>
</file>