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49" w:rsidRDefault="00DD2B46" w:rsidP="003036B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13149">
        <w:rPr>
          <w:rFonts w:ascii="Arial" w:hAnsi="Arial" w:cs="Arial"/>
          <w:b/>
          <w:bCs/>
          <w:sz w:val="22"/>
          <w:szCs w:val="22"/>
        </w:rPr>
        <w:t xml:space="preserve">ATA </w:t>
      </w:r>
      <w:r w:rsidR="00E21B7B" w:rsidRPr="00513149">
        <w:rPr>
          <w:rFonts w:ascii="Arial" w:hAnsi="Arial" w:cs="Arial"/>
          <w:b/>
          <w:bCs/>
          <w:sz w:val="22"/>
          <w:szCs w:val="22"/>
        </w:rPr>
        <w:t xml:space="preserve">DE DESCLASSIFICAÇÃO DE </w:t>
      </w:r>
      <w:r w:rsidR="0072339F" w:rsidRPr="00513149">
        <w:rPr>
          <w:rFonts w:ascii="Arial" w:hAnsi="Arial" w:cs="Arial"/>
          <w:b/>
          <w:bCs/>
          <w:sz w:val="22"/>
          <w:szCs w:val="22"/>
        </w:rPr>
        <w:t xml:space="preserve">PROPOSTA </w:t>
      </w:r>
    </w:p>
    <w:p w:rsidR="003036B5" w:rsidRPr="00513149" w:rsidRDefault="00B4675A" w:rsidP="003036B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PROCESSO LICITATÓRIO Nº52</w:t>
      </w:r>
      <w:r w:rsidR="003036B5" w:rsidRPr="00513149">
        <w:rPr>
          <w:rFonts w:ascii="Arial" w:hAnsi="Arial" w:cs="Arial"/>
          <w:b/>
          <w:bCs/>
          <w:sz w:val="22"/>
          <w:szCs w:val="22"/>
        </w:rPr>
        <w:t>/202</w:t>
      </w:r>
      <w:r w:rsidR="0072339F" w:rsidRPr="00513149">
        <w:rPr>
          <w:rFonts w:ascii="Arial" w:hAnsi="Arial" w:cs="Arial"/>
          <w:b/>
          <w:bCs/>
          <w:sz w:val="22"/>
          <w:szCs w:val="22"/>
        </w:rPr>
        <w:t>2</w:t>
      </w:r>
    </w:p>
    <w:p w:rsidR="00DD2B46" w:rsidRPr="00513149" w:rsidRDefault="003036B5" w:rsidP="00B4675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13149">
        <w:rPr>
          <w:rFonts w:ascii="Arial" w:hAnsi="Arial" w:cs="Arial"/>
          <w:b/>
          <w:bCs/>
          <w:sz w:val="22"/>
          <w:szCs w:val="22"/>
        </w:rPr>
        <w:t xml:space="preserve"> PREGÃO PRESENCIA</w:t>
      </w:r>
      <w:r w:rsidR="00B4675A">
        <w:rPr>
          <w:rFonts w:ascii="Arial" w:hAnsi="Arial" w:cs="Arial"/>
          <w:b/>
          <w:bCs/>
          <w:sz w:val="22"/>
          <w:szCs w:val="22"/>
        </w:rPr>
        <w:t>L Nº 20</w:t>
      </w:r>
      <w:r w:rsidRPr="00513149">
        <w:rPr>
          <w:rFonts w:ascii="Arial" w:hAnsi="Arial" w:cs="Arial"/>
          <w:b/>
          <w:bCs/>
          <w:sz w:val="22"/>
          <w:szCs w:val="22"/>
        </w:rPr>
        <w:t>/202</w:t>
      </w:r>
      <w:r w:rsidR="0072339F" w:rsidRPr="00513149">
        <w:rPr>
          <w:rFonts w:ascii="Arial" w:hAnsi="Arial" w:cs="Arial"/>
          <w:b/>
          <w:bCs/>
          <w:sz w:val="22"/>
          <w:szCs w:val="22"/>
        </w:rPr>
        <w:t>2</w:t>
      </w:r>
      <w:r w:rsidRPr="00513149">
        <w:rPr>
          <w:rFonts w:ascii="Arial" w:hAnsi="Arial" w:cs="Arial"/>
          <w:b/>
          <w:bCs/>
          <w:sz w:val="22"/>
          <w:szCs w:val="22"/>
        </w:rPr>
        <w:t>.</w:t>
      </w:r>
    </w:p>
    <w:p w:rsidR="0072339F" w:rsidRPr="00513149" w:rsidRDefault="0072339F" w:rsidP="0072339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9A2646" w:rsidRDefault="0072339F" w:rsidP="00DD2B4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</w:rPr>
      </w:pPr>
      <w:r w:rsidRPr="00513149">
        <w:rPr>
          <w:rFonts w:ascii="Arial" w:hAnsi="Arial" w:cs="Arial"/>
          <w:sz w:val="22"/>
          <w:szCs w:val="22"/>
        </w:rPr>
        <w:t xml:space="preserve">Às 08:30 horas do dia </w:t>
      </w:r>
      <w:r w:rsidR="00B4675A">
        <w:rPr>
          <w:rFonts w:ascii="Arial" w:hAnsi="Arial" w:cs="Arial"/>
          <w:sz w:val="22"/>
          <w:szCs w:val="22"/>
        </w:rPr>
        <w:t xml:space="preserve">05 de maio </w:t>
      </w:r>
      <w:r w:rsidRPr="00513149">
        <w:rPr>
          <w:rFonts w:ascii="Arial" w:hAnsi="Arial" w:cs="Arial"/>
          <w:sz w:val="22"/>
          <w:szCs w:val="22"/>
        </w:rPr>
        <w:t xml:space="preserve">de 2022, reuniram-se a Pregoeira Municipal Sra. CRISTIANE ROTTAVA BUSATTO e sua Equipe de Apoio formada pelos integrantes: DIONEI </w:t>
      </w:r>
      <w:r w:rsidR="00B4675A">
        <w:rPr>
          <w:rFonts w:ascii="Arial" w:hAnsi="Arial" w:cs="Arial"/>
          <w:sz w:val="22"/>
          <w:szCs w:val="22"/>
        </w:rPr>
        <w:t xml:space="preserve">DA ROSA, JOCIANE MARIA ZUCCO E  KÁTIA REGINA TESSARO CASSOL </w:t>
      </w:r>
      <w:r w:rsidRPr="00513149">
        <w:rPr>
          <w:rFonts w:ascii="Arial" w:hAnsi="Arial" w:cs="Arial"/>
          <w:sz w:val="22"/>
          <w:szCs w:val="22"/>
        </w:rPr>
        <w:t xml:space="preserve"> nomeados pelo Decreto nº 01/2022</w:t>
      </w:r>
      <w:r w:rsidR="00222E69" w:rsidRPr="00513149">
        <w:rPr>
          <w:rFonts w:ascii="Arial" w:hAnsi="Arial" w:cs="Arial"/>
          <w:sz w:val="22"/>
          <w:szCs w:val="22"/>
        </w:rPr>
        <w:t xml:space="preserve">, no(a) Prefeitura de Águas Frias, para análise e julgamento </w:t>
      </w:r>
      <w:r w:rsidR="00B8379A" w:rsidRPr="00513149">
        <w:rPr>
          <w:rFonts w:ascii="Arial" w:hAnsi="Arial" w:cs="Arial"/>
          <w:sz w:val="22"/>
          <w:szCs w:val="22"/>
        </w:rPr>
        <w:t>das propostas</w:t>
      </w:r>
      <w:r w:rsidR="00222E69" w:rsidRPr="00513149">
        <w:rPr>
          <w:rFonts w:ascii="Arial" w:hAnsi="Arial" w:cs="Arial"/>
          <w:sz w:val="22"/>
          <w:szCs w:val="22"/>
        </w:rPr>
        <w:t xml:space="preserve"> apresentados pelas Licitantes</w:t>
      </w:r>
      <w:r w:rsidR="00B4675A">
        <w:rPr>
          <w:rFonts w:ascii="Arial" w:hAnsi="Arial" w:cs="Arial"/>
          <w:sz w:val="22"/>
          <w:szCs w:val="22"/>
        </w:rPr>
        <w:t xml:space="preserve"> referentes ao Processo Nº 52</w:t>
      </w:r>
      <w:r w:rsidR="003036B5" w:rsidRPr="00513149">
        <w:rPr>
          <w:rFonts w:ascii="Arial" w:hAnsi="Arial" w:cs="Arial"/>
          <w:sz w:val="22"/>
          <w:szCs w:val="22"/>
        </w:rPr>
        <w:t>/202</w:t>
      </w:r>
      <w:r w:rsidRPr="00513149">
        <w:rPr>
          <w:rFonts w:ascii="Arial" w:hAnsi="Arial" w:cs="Arial"/>
          <w:sz w:val="22"/>
          <w:szCs w:val="22"/>
        </w:rPr>
        <w:t>2</w:t>
      </w:r>
      <w:r w:rsidR="00222E69" w:rsidRPr="00513149">
        <w:rPr>
          <w:rFonts w:ascii="Arial" w:hAnsi="Arial" w:cs="Arial"/>
          <w:sz w:val="22"/>
          <w:szCs w:val="22"/>
        </w:rPr>
        <w:t xml:space="preserve"> </w:t>
      </w:r>
      <w:r w:rsidR="00B4675A">
        <w:rPr>
          <w:rFonts w:ascii="Arial" w:hAnsi="Arial" w:cs="Arial"/>
          <w:sz w:val="22"/>
          <w:szCs w:val="22"/>
        </w:rPr>
        <w:t>na modalidade Pregão  nº 20</w:t>
      </w:r>
      <w:r w:rsidRPr="00513149">
        <w:rPr>
          <w:rFonts w:ascii="Arial" w:hAnsi="Arial" w:cs="Arial"/>
          <w:sz w:val="22"/>
          <w:szCs w:val="22"/>
        </w:rPr>
        <w:t>/2022</w:t>
      </w:r>
      <w:r w:rsidR="00222E69" w:rsidRPr="00513149">
        <w:rPr>
          <w:rFonts w:ascii="Arial" w:hAnsi="Arial" w:cs="Arial"/>
          <w:sz w:val="22"/>
          <w:szCs w:val="22"/>
        </w:rPr>
        <w:t xml:space="preserve">, Tipo Menor preço </w:t>
      </w:r>
      <w:r w:rsidRPr="00513149">
        <w:rPr>
          <w:rFonts w:ascii="Arial" w:hAnsi="Arial" w:cs="Arial"/>
          <w:sz w:val="22"/>
          <w:szCs w:val="22"/>
        </w:rPr>
        <w:t>–</w:t>
      </w:r>
      <w:r w:rsidR="00222E69" w:rsidRPr="00513149">
        <w:rPr>
          <w:rFonts w:ascii="Arial" w:hAnsi="Arial" w:cs="Arial"/>
          <w:sz w:val="22"/>
          <w:szCs w:val="22"/>
        </w:rPr>
        <w:t xml:space="preserve"> </w:t>
      </w:r>
      <w:r w:rsidRPr="00513149">
        <w:rPr>
          <w:rFonts w:ascii="Arial" w:hAnsi="Arial" w:cs="Arial"/>
          <w:sz w:val="22"/>
          <w:szCs w:val="22"/>
        </w:rPr>
        <w:t xml:space="preserve">Global </w:t>
      </w:r>
      <w:r w:rsidR="00222E69" w:rsidRPr="00513149">
        <w:rPr>
          <w:rFonts w:ascii="Arial" w:hAnsi="Arial" w:cs="Arial"/>
          <w:sz w:val="22"/>
          <w:szCs w:val="22"/>
        </w:rPr>
        <w:t xml:space="preserve"> </w:t>
      </w:r>
      <w:r w:rsidR="003036B5" w:rsidRPr="00513149">
        <w:rPr>
          <w:rFonts w:ascii="Arial" w:hAnsi="Arial" w:cs="Arial"/>
          <w:sz w:val="22"/>
          <w:szCs w:val="22"/>
        </w:rPr>
        <w:t xml:space="preserve">para  a </w:t>
      </w:r>
      <w:r w:rsidR="009A2646" w:rsidRPr="00513149">
        <w:rPr>
          <w:rFonts w:ascii="Arial" w:hAnsi="Arial" w:cs="Arial"/>
          <w:sz w:val="22"/>
          <w:szCs w:val="22"/>
        </w:rPr>
        <w:t xml:space="preserve"> presente licitação tem por objeto </w:t>
      </w:r>
      <w:r w:rsidR="00B4675A" w:rsidRPr="00513149">
        <w:rPr>
          <w:rFonts w:ascii="Arial" w:hAnsi="Arial" w:cs="Arial"/>
          <w:sz w:val="22"/>
          <w:szCs w:val="22"/>
        </w:rPr>
        <w:t xml:space="preserve">para  a </w:t>
      </w:r>
      <w:r w:rsidR="00B4675A">
        <w:rPr>
          <w:rFonts w:ascii="Arial" w:hAnsi="Arial" w:cs="Arial"/>
        </w:rPr>
        <w:t>contratação de empresa especializada na locação de sistema e equipamentos de vídeo monitoramento através de câmeras de vigilância, com fornecimento de materiais e equipamentos, em imóveis e vias públicas do Município De Águas Frias/SC</w:t>
      </w:r>
    </w:p>
    <w:p w:rsidR="00B4675A" w:rsidRPr="00513149" w:rsidRDefault="00B4675A" w:rsidP="00DD2B4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2B46" w:rsidRPr="00513149" w:rsidRDefault="00E21B7B" w:rsidP="00DD2B46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Fornecedor</w:t>
      </w:r>
      <w:r w:rsidR="009A2646" w:rsidRPr="00513149">
        <w:rPr>
          <w:rFonts w:ascii="Arial" w:hAnsi="Arial" w:cs="Arial"/>
          <w:sz w:val="22"/>
          <w:szCs w:val="22"/>
        </w:rPr>
        <w:t xml:space="preserve"> </w:t>
      </w:r>
      <w:r w:rsidRPr="00513149">
        <w:rPr>
          <w:rFonts w:ascii="Arial" w:hAnsi="Arial" w:cs="Arial"/>
          <w:sz w:val="22"/>
          <w:szCs w:val="22"/>
        </w:rPr>
        <w:t xml:space="preserve"> </w:t>
      </w:r>
      <w:r w:rsidR="0072339F" w:rsidRPr="00513149">
        <w:rPr>
          <w:rFonts w:ascii="Arial" w:hAnsi="Arial" w:cs="Arial"/>
          <w:sz w:val="22"/>
          <w:szCs w:val="22"/>
        </w:rPr>
        <w:t xml:space="preserve">com Proposta desclassificada </w:t>
      </w:r>
    </w:p>
    <w:p w:rsidR="00E16FF4" w:rsidRPr="00513149" w:rsidRDefault="00E16FF4" w:rsidP="00DD2B46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3544"/>
        <w:gridCol w:w="1842"/>
      </w:tblGrid>
      <w:tr w:rsidR="009A2646" w:rsidRPr="00513149" w:rsidTr="00B4675A">
        <w:tc>
          <w:tcPr>
            <w:tcW w:w="988" w:type="dxa"/>
          </w:tcPr>
          <w:p w:rsidR="009A2646" w:rsidRPr="00513149" w:rsidRDefault="009A2646" w:rsidP="002049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3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Código </w:t>
            </w:r>
          </w:p>
        </w:tc>
        <w:tc>
          <w:tcPr>
            <w:tcW w:w="1842" w:type="dxa"/>
          </w:tcPr>
          <w:p w:rsidR="009A2646" w:rsidRPr="00513149" w:rsidRDefault="009A2646" w:rsidP="002049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3149">
              <w:rPr>
                <w:rFonts w:ascii="Arial" w:hAnsi="Arial" w:cs="Arial"/>
                <w:b/>
                <w:bCs/>
                <w:sz w:val="22"/>
                <w:szCs w:val="22"/>
              </w:rPr>
              <w:t>Fornecedor</w:t>
            </w:r>
          </w:p>
        </w:tc>
        <w:tc>
          <w:tcPr>
            <w:tcW w:w="1985" w:type="dxa"/>
          </w:tcPr>
          <w:p w:rsidR="009A2646" w:rsidRPr="00513149" w:rsidRDefault="009A2646" w:rsidP="002049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3149"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3544" w:type="dxa"/>
          </w:tcPr>
          <w:p w:rsidR="009A2646" w:rsidRPr="00513149" w:rsidRDefault="009A2646" w:rsidP="002049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3149">
              <w:rPr>
                <w:rFonts w:ascii="Arial" w:hAnsi="Arial" w:cs="Arial"/>
                <w:b/>
                <w:bCs/>
                <w:sz w:val="22"/>
                <w:szCs w:val="22"/>
              </w:rPr>
              <w:t>Motivo</w:t>
            </w:r>
          </w:p>
        </w:tc>
        <w:tc>
          <w:tcPr>
            <w:tcW w:w="1842" w:type="dxa"/>
          </w:tcPr>
          <w:p w:rsidR="009A2646" w:rsidRPr="00513149" w:rsidRDefault="009A2646" w:rsidP="002049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3149">
              <w:rPr>
                <w:rFonts w:ascii="Arial" w:hAnsi="Arial" w:cs="Arial"/>
                <w:b/>
                <w:bCs/>
                <w:sz w:val="22"/>
                <w:szCs w:val="22"/>
              </w:rPr>
              <w:t>Assinatura proponente</w:t>
            </w:r>
          </w:p>
        </w:tc>
      </w:tr>
      <w:tr w:rsidR="0072339F" w:rsidRPr="00513149" w:rsidTr="00B4675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9F" w:rsidRPr="00513149" w:rsidRDefault="00B4675A" w:rsidP="0072339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9F" w:rsidRPr="00513149" w:rsidRDefault="00B4675A" w:rsidP="0072339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INFORSEG – COMÉRCIO E SERVIÇOS DE INFORMÁTICA LTDA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9F" w:rsidRPr="00513149" w:rsidRDefault="00B4675A" w:rsidP="0072339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08.174.249/0001-25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9F" w:rsidRPr="00513149" w:rsidRDefault="0072339F" w:rsidP="00B4675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513149">
              <w:rPr>
                <w:rFonts w:ascii="Arial" w:hAnsi="Arial" w:cs="Arial"/>
                <w:sz w:val="22"/>
                <w:szCs w:val="22"/>
              </w:rPr>
              <w:t xml:space="preserve">A licitante apresentou a proposta </w:t>
            </w:r>
            <w:r w:rsidR="00B4675A">
              <w:rPr>
                <w:rFonts w:ascii="Arial" w:hAnsi="Arial" w:cs="Arial"/>
                <w:sz w:val="22"/>
                <w:szCs w:val="22"/>
              </w:rPr>
              <w:t>com valor superior ao estabelecido como máximo no termo de referência do Edital (Anexo V). Em conformidade com o disposto no Edital 6.2.2 a proposta será desclassificada.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9F" w:rsidRPr="00513149" w:rsidRDefault="00B4675A" w:rsidP="0072339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Não estava presente na sessão pública.</w:t>
            </w:r>
          </w:p>
        </w:tc>
      </w:tr>
    </w:tbl>
    <w:p w:rsidR="00513149" w:rsidRDefault="00513149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13149" w:rsidRPr="00513149" w:rsidRDefault="00513149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2B46" w:rsidRPr="00513149" w:rsidRDefault="00DD2B46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Nada mais havendo a tratar</w:t>
      </w:r>
      <w:r w:rsidR="00E21B7B" w:rsidRPr="00513149">
        <w:rPr>
          <w:rFonts w:ascii="Arial" w:hAnsi="Arial" w:cs="Arial"/>
          <w:sz w:val="22"/>
          <w:szCs w:val="22"/>
        </w:rPr>
        <w:t xml:space="preserve"> foi lavrada a ata de desclassificação</w:t>
      </w:r>
      <w:r w:rsidR="0072339F" w:rsidRPr="00513149">
        <w:rPr>
          <w:rFonts w:ascii="Arial" w:hAnsi="Arial" w:cs="Arial"/>
          <w:sz w:val="22"/>
          <w:szCs w:val="22"/>
        </w:rPr>
        <w:t xml:space="preserve"> da proposta</w:t>
      </w:r>
      <w:r w:rsidRPr="00513149">
        <w:rPr>
          <w:rFonts w:ascii="Arial" w:hAnsi="Arial" w:cs="Arial"/>
          <w:sz w:val="22"/>
          <w:szCs w:val="22"/>
        </w:rPr>
        <w:t>.</w:t>
      </w:r>
    </w:p>
    <w:p w:rsidR="00DD2B46" w:rsidRPr="00513149" w:rsidRDefault="00DD2B46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2B46" w:rsidRPr="00513149" w:rsidRDefault="00DD2B46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 xml:space="preserve">Águas Frias –SC, </w:t>
      </w:r>
      <w:r w:rsidR="00B4675A">
        <w:rPr>
          <w:rFonts w:ascii="Arial" w:hAnsi="Arial" w:cs="Arial"/>
          <w:sz w:val="22"/>
          <w:szCs w:val="22"/>
        </w:rPr>
        <w:t>05 de maio de 2022</w:t>
      </w:r>
    </w:p>
    <w:p w:rsidR="00DD2B46" w:rsidRPr="00513149" w:rsidRDefault="00DD2B46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3036B5" w:rsidRDefault="003036B5" w:rsidP="003036B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PREGOEIRA MUNICIPAL E EQUIPE DE APOIO</w:t>
      </w:r>
    </w:p>
    <w:p w:rsidR="003036B5" w:rsidRPr="00513149" w:rsidRDefault="003036B5" w:rsidP="003036B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  <w:szCs w:val="22"/>
        </w:rPr>
      </w:pPr>
    </w:p>
    <w:p w:rsidR="003036B5" w:rsidRPr="00513149" w:rsidRDefault="00B4675A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3036B5" w:rsidRPr="00513149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_______________________________</w:t>
      </w: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CRISTIANE ROTTAVA BUSATTO</w:t>
      </w: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Pregoeira Municipal</w:t>
      </w:r>
    </w:p>
    <w:p w:rsidR="003036B5" w:rsidRPr="00513149" w:rsidRDefault="00B4675A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675A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3450590</wp:posOffset>
                </wp:positionH>
                <wp:positionV relativeFrom="paragraph">
                  <wp:posOffset>17780</wp:posOffset>
                </wp:positionV>
                <wp:extent cx="274320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5A" w:rsidRPr="00513149" w:rsidRDefault="00B4675A" w:rsidP="00B4675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3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Demais Licitantes </w:t>
                            </w:r>
                          </w:p>
                          <w:p w:rsidR="00B4675A" w:rsidRPr="00513149" w:rsidRDefault="00B4675A" w:rsidP="00B4675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4675A" w:rsidRPr="00513149" w:rsidRDefault="00B4675A" w:rsidP="00B4675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4675A" w:rsidRPr="00513149" w:rsidRDefault="00B4675A" w:rsidP="00B4675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31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:rsidR="00B4675A" w:rsidRDefault="00B4675A" w:rsidP="00B4675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OESTECOM SOLUÇÕES EM INFROMÁTICA LTDA</w:t>
                            </w:r>
                          </w:p>
                          <w:p w:rsidR="00B4675A" w:rsidRDefault="00B467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1.7pt;margin-top:1.4pt;width:3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" stroked="f">
                <v:textbox style="mso-fit-shape-to-text:t">
                  <w:txbxContent>
                    <w:p w:rsidR="00B4675A" w:rsidRPr="00513149" w:rsidRDefault="00B4675A" w:rsidP="00B4675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314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Demais Licitantes </w:t>
                      </w:r>
                    </w:p>
                    <w:p w:rsidR="00B4675A" w:rsidRPr="00513149" w:rsidRDefault="00B4675A" w:rsidP="00B4675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4675A" w:rsidRPr="00513149" w:rsidRDefault="00B4675A" w:rsidP="00B4675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4675A" w:rsidRPr="00513149" w:rsidRDefault="00B4675A" w:rsidP="00B4675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3149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</w:t>
                      </w:r>
                    </w:p>
                    <w:p w:rsidR="00B4675A" w:rsidRDefault="00B4675A" w:rsidP="00B4675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OESTECOM SOLUÇÕES EM INFROMÁTICA LTDA</w:t>
                      </w:r>
                    </w:p>
                    <w:p w:rsidR="00B4675A" w:rsidRDefault="00B4675A"/>
                  </w:txbxContent>
                </v:textbox>
                <w10:wrap type="square" anchorx="margin"/>
              </v:shape>
            </w:pict>
          </mc:Fallback>
        </mc:AlternateContent>
      </w: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_______________________________</w:t>
      </w:r>
    </w:p>
    <w:p w:rsidR="00513149" w:rsidRPr="00513149" w:rsidRDefault="00513149" w:rsidP="005131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 xml:space="preserve">DIONEI DA ROSA </w:t>
      </w: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_______________________________</w:t>
      </w:r>
    </w:p>
    <w:p w:rsidR="003036B5" w:rsidRPr="00513149" w:rsidRDefault="00513149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JOCIANE MARIA ZUCCO</w:t>
      </w: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036B5" w:rsidRPr="00513149" w:rsidRDefault="003036B5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13149">
        <w:rPr>
          <w:rFonts w:ascii="Arial" w:hAnsi="Arial" w:cs="Arial"/>
          <w:sz w:val="22"/>
          <w:szCs w:val="22"/>
        </w:rPr>
        <w:t>______________________________</w:t>
      </w:r>
    </w:p>
    <w:p w:rsidR="003036B5" w:rsidRPr="00513149" w:rsidRDefault="00B4675A" w:rsidP="003036B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KÁTIA REGINA TESSARO CASSOL</w:t>
      </w:r>
      <w:bookmarkStart w:id="0" w:name="_GoBack"/>
      <w:bookmarkEnd w:id="0"/>
    </w:p>
    <w:sectPr w:rsidR="003036B5" w:rsidRPr="00513149" w:rsidSect="00703A52">
      <w:headerReference w:type="default" r:id="rId7"/>
      <w:footerReference w:type="even" r:id="rId8"/>
      <w:footerReference w:type="default" r:id="rId9"/>
      <w:pgSz w:w="11907" w:h="16840"/>
      <w:pgMar w:top="1134" w:right="1418" w:bottom="28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B0" w:rsidRDefault="00D76DB0">
      <w:pPr>
        <w:spacing w:after="0" w:line="240" w:lineRule="auto"/>
      </w:pPr>
      <w:r>
        <w:separator/>
      </w:r>
    </w:p>
  </w:endnote>
  <w:endnote w:type="continuationSeparator" w:id="0">
    <w:p w:rsidR="00D76DB0" w:rsidRDefault="00D7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FE7E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2B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D76DB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FE7E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2B4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675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D76DB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B0" w:rsidRDefault="00D76DB0">
      <w:pPr>
        <w:spacing w:after="0" w:line="240" w:lineRule="auto"/>
      </w:pPr>
      <w:r>
        <w:separator/>
      </w:r>
    </w:p>
  </w:footnote>
  <w:footnote w:type="continuationSeparator" w:id="0">
    <w:p w:rsidR="00D76DB0" w:rsidRDefault="00D7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203CB3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133475" cy="1104900"/>
                <wp:effectExtent l="0" t="0" r="9525" b="0"/>
                <wp:docPr id="1" name="Imagem 1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D2B46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D2B46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DD2B46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76DB0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D2B46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D76DB0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DD2B46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Centro</w:t>
          </w:r>
        </w:p>
        <w:p w:rsidR="005B6A29" w:rsidRPr="00805436" w:rsidRDefault="00DD2B46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DD2B46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D76DB0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D76D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64603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46"/>
    <w:rsid w:val="00023DD5"/>
    <w:rsid w:val="000A22A6"/>
    <w:rsid w:val="00120838"/>
    <w:rsid w:val="00124608"/>
    <w:rsid w:val="00145E2D"/>
    <w:rsid w:val="00193EF7"/>
    <w:rsid w:val="00196373"/>
    <w:rsid w:val="001B0FDB"/>
    <w:rsid w:val="002003E7"/>
    <w:rsid w:val="00203CB3"/>
    <w:rsid w:val="00222E69"/>
    <w:rsid w:val="00227AAC"/>
    <w:rsid w:val="0029583F"/>
    <w:rsid w:val="002A5159"/>
    <w:rsid w:val="003036B5"/>
    <w:rsid w:val="00344389"/>
    <w:rsid w:val="00357611"/>
    <w:rsid w:val="00384D8F"/>
    <w:rsid w:val="003D09AD"/>
    <w:rsid w:val="004C11ED"/>
    <w:rsid w:val="004D138C"/>
    <w:rsid w:val="00513149"/>
    <w:rsid w:val="005A0955"/>
    <w:rsid w:val="006039C1"/>
    <w:rsid w:val="006216D9"/>
    <w:rsid w:val="006411FF"/>
    <w:rsid w:val="00653E67"/>
    <w:rsid w:val="00673074"/>
    <w:rsid w:val="00675740"/>
    <w:rsid w:val="00675D01"/>
    <w:rsid w:val="00676E0B"/>
    <w:rsid w:val="006B192B"/>
    <w:rsid w:val="006B2C9E"/>
    <w:rsid w:val="006E14BE"/>
    <w:rsid w:val="00703A52"/>
    <w:rsid w:val="00711120"/>
    <w:rsid w:val="0072339F"/>
    <w:rsid w:val="007415AC"/>
    <w:rsid w:val="00742F57"/>
    <w:rsid w:val="00757A59"/>
    <w:rsid w:val="00763B01"/>
    <w:rsid w:val="007D325D"/>
    <w:rsid w:val="00820E6F"/>
    <w:rsid w:val="008249A2"/>
    <w:rsid w:val="00833810"/>
    <w:rsid w:val="00860391"/>
    <w:rsid w:val="008D6C7B"/>
    <w:rsid w:val="00951861"/>
    <w:rsid w:val="009A2646"/>
    <w:rsid w:val="00A46BD6"/>
    <w:rsid w:val="00A911DF"/>
    <w:rsid w:val="00A91D85"/>
    <w:rsid w:val="00AB49D0"/>
    <w:rsid w:val="00B4675A"/>
    <w:rsid w:val="00B81488"/>
    <w:rsid w:val="00B8379A"/>
    <w:rsid w:val="00B92733"/>
    <w:rsid w:val="00B9513D"/>
    <w:rsid w:val="00BA5FEB"/>
    <w:rsid w:val="00BC33DD"/>
    <w:rsid w:val="00BD465A"/>
    <w:rsid w:val="00BF2922"/>
    <w:rsid w:val="00C059C2"/>
    <w:rsid w:val="00C30219"/>
    <w:rsid w:val="00C70719"/>
    <w:rsid w:val="00CA2AD4"/>
    <w:rsid w:val="00CE36C3"/>
    <w:rsid w:val="00D12D68"/>
    <w:rsid w:val="00D76DB0"/>
    <w:rsid w:val="00DD2B46"/>
    <w:rsid w:val="00DE2795"/>
    <w:rsid w:val="00E16FF4"/>
    <w:rsid w:val="00E21B7B"/>
    <w:rsid w:val="00E47357"/>
    <w:rsid w:val="00EF7A1D"/>
    <w:rsid w:val="00F126ED"/>
    <w:rsid w:val="00F27CA9"/>
    <w:rsid w:val="00F47DAA"/>
    <w:rsid w:val="00F5339D"/>
    <w:rsid w:val="00FC60DD"/>
    <w:rsid w:val="00FD0C5D"/>
    <w:rsid w:val="00FE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E984E"/>
  <w15:docId w15:val="{638BF0EC-BF28-48A1-AFBD-EF34F190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2B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D2B46"/>
  </w:style>
  <w:style w:type="paragraph" w:styleId="Cabealho">
    <w:name w:val="header"/>
    <w:basedOn w:val="Normal"/>
    <w:link w:val="CabealhoChar"/>
    <w:uiPriority w:val="99"/>
    <w:rsid w:val="00DD2B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D2B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B7B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196373"/>
    <w:pPr>
      <w:numPr>
        <w:numId w:val="1"/>
      </w:numPr>
      <w:contextualSpacing/>
    </w:pPr>
  </w:style>
  <w:style w:type="paragraph" w:styleId="SemEspaamento">
    <w:name w:val="No Spacing"/>
    <w:uiPriority w:val="1"/>
    <w:qFormat/>
    <w:rsid w:val="0019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2022-05-05T11:52:00Z</cp:lastPrinted>
  <dcterms:created xsi:type="dcterms:W3CDTF">2022-05-05T11:52:00Z</dcterms:created>
  <dcterms:modified xsi:type="dcterms:W3CDTF">2022-05-05T11:52:00Z</dcterms:modified>
</cp:coreProperties>
</file>