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42" w:rsidRDefault="00757CCA">
      <w:pPr>
        <w:tabs>
          <w:tab w:val="left" w:pos="1872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TERMO DE HOMOLOGAÇÃO E ADJUDICAÇÃO </w:t>
      </w:r>
    </w:p>
    <w:p w:rsidR="00A10D42" w:rsidRDefault="00A10D42">
      <w:pPr>
        <w:tabs>
          <w:tab w:val="left" w:pos="1872"/>
        </w:tabs>
        <w:jc w:val="center"/>
        <w:rPr>
          <w:rFonts w:ascii="Tahoma" w:hAnsi="Tahoma" w:cs="Tahoma"/>
          <w:b/>
          <w:sz w:val="24"/>
          <w:szCs w:val="24"/>
        </w:rPr>
      </w:pPr>
    </w:p>
    <w:p w:rsidR="00A10D42" w:rsidRDefault="00757CCA">
      <w:pPr>
        <w:tabs>
          <w:tab w:val="left" w:pos="1872"/>
        </w:tabs>
        <w:jc w:val="both"/>
      </w:pPr>
      <w:r>
        <w:rPr>
          <w:rFonts w:ascii="Tahoma" w:hAnsi="Tahoma" w:cs="Tahoma"/>
          <w:b/>
        </w:rPr>
        <w:t>Processo Administrativo: 77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b/>
        </w:rPr>
        <w:t>2022</w:t>
      </w:r>
    </w:p>
    <w:p w:rsidR="00A10D42" w:rsidRDefault="00757CCA">
      <w:pPr>
        <w:tabs>
          <w:tab w:val="left" w:pos="1872"/>
        </w:tabs>
      </w:pPr>
      <w:r>
        <w:rPr>
          <w:rFonts w:ascii="Tahoma" w:hAnsi="Tahoma" w:cs="Tahoma"/>
          <w:b/>
        </w:rPr>
        <w:t xml:space="preserve">Licitação:  </w:t>
      </w:r>
      <w:r w:rsidRPr="00596A98">
        <w:rPr>
          <w:rFonts w:ascii="Tahoma" w:hAnsi="Tahoma" w:cs="Tahoma"/>
          <w:b/>
        </w:rPr>
        <w:t xml:space="preserve">Pregão </w:t>
      </w:r>
      <w:r w:rsidRPr="00596A98">
        <w:rPr>
          <w:rFonts w:ascii="Tahoma" w:hAnsi="Tahoma" w:cs="Tahoma"/>
          <w:b/>
        </w:rPr>
        <w:t>Presencial para Registro de Preços</w:t>
      </w:r>
      <w:r w:rsidRPr="00596A98">
        <w:rPr>
          <w:rFonts w:ascii="Tahoma" w:hAnsi="Tahoma" w:cs="Tahoma"/>
          <w:b/>
        </w:rPr>
        <w:t xml:space="preserve"> Nº</w:t>
      </w:r>
      <w:r>
        <w:rPr>
          <w:rFonts w:ascii="Tahoma" w:hAnsi="Tahoma" w:cs="Tahoma"/>
          <w:b/>
        </w:rPr>
        <w:t>. 27</w:t>
      </w:r>
      <w:r>
        <w:rPr>
          <w:rFonts w:ascii="Tahoma" w:hAnsi="Tahoma" w:cs="Tahoma"/>
        </w:rPr>
        <w:t xml:space="preserve">/2022 </w:t>
      </w:r>
    </w:p>
    <w:p w:rsidR="00A10D42" w:rsidRDefault="00757CCA">
      <w:pPr>
        <w:tabs>
          <w:tab w:val="left" w:pos="1872"/>
        </w:tabs>
      </w:pPr>
      <w:proofErr w:type="spellStart"/>
      <w:r>
        <w:rPr>
          <w:rFonts w:ascii="Tahoma" w:hAnsi="Tahoma" w:cs="Tahoma"/>
          <w:b/>
        </w:rPr>
        <w:t>Objeto:CONTRATAÇÃO</w:t>
      </w:r>
      <w:proofErr w:type="spellEnd"/>
      <w:r>
        <w:rPr>
          <w:rFonts w:ascii="Tahoma" w:hAnsi="Tahoma" w:cs="Tahoma"/>
          <w:b/>
        </w:rPr>
        <w:t xml:space="preserve"> DE SERVIÇOS PARA CONSULTAS ESPECIALIZADAS, PROCEDIMENTOS CIRÚRGICOS EM UROLOGIA E ANESTESIA, para </w:t>
      </w:r>
      <w:r>
        <w:rPr>
          <w:rFonts w:ascii="Tahoma" w:hAnsi="Tahoma" w:cs="Tahoma"/>
          <w:b/>
        </w:rPr>
        <w:t>suprir as necessidades do Fundo Municipal de Saúde do Município de Águas Frias.</w:t>
      </w:r>
    </w:p>
    <w:p w:rsidR="00A10D42" w:rsidRDefault="00A10D42">
      <w:pPr>
        <w:tabs>
          <w:tab w:val="left" w:pos="1872"/>
        </w:tabs>
        <w:jc w:val="both"/>
        <w:rPr>
          <w:rFonts w:ascii="Tahoma" w:hAnsi="Tahoma" w:cs="Tahoma"/>
          <w:b/>
        </w:rPr>
      </w:pPr>
    </w:p>
    <w:p w:rsidR="00A10D42" w:rsidRDefault="00757CCA">
      <w:pPr>
        <w:tabs>
          <w:tab w:val="left" w:pos="99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Homologo o resultado do julgamento, proferido pelo PREGOEIRO E EQUIPE DE APOIO, na sua exata ordem de classificação à(s) seguinte(s) empresa(s):</w:t>
      </w:r>
    </w:p>
    <w:p w:rsidR="00A10D42" w:rsidRDefault="00A10D42">
      <w:pPr>
        <w:tabs>
          <w:tab w:val="left" w:pos="1872"/>
        </w:tabs>
        <w:jc w:val="both"/>
        <w:rPr>
          <w:rFonts w:ascii="Tahoma" w:hAnsi="Tahoma" w:cs="Tahoma"/>
        </w:rPr>
      </w:pPr>
    </w:p>
    <w:tbl>
      <w:tblPr>
        <w:tblW w:w="10660" w:type="dxa"/>
        <w:tblInd w:w="-616" w:type="dxa"/>
        <w:tblLook w:val="0000" w:firstRow="0" w:lastRow="0" w:firstColumn="0" w:lastColumn="0" w:noHBand="0" w:noVBand="0"/>
      </w:tblPr>
      <w:tblGrid>
        <w:gridCol w:w="2093"/>
        <w:gridCol w:w="753"/>
        <w:gridCol w:w="1984"/>
        <w:gridCol w:w="1843"/>
        <w:gridCol w:w="1134"/>
        <w:gridCol w:w="1134"/>
        <w:gridCol w:w="1719"/>
      </w:tblGrid>
      <w:tr w:rsidR="00A10D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Empresa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Itens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Objeto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Descriç</w:t>
            </w:r>
            <w:r>
              <w:rPr>
                <w:rFonts w:ascii="Tahoma" w:hAnsi="Tahoma" w:cs="Tahoma"/>
                <w:b/>
                <w:sz w:val="18"/>
                <w:szCs w:val="18"/>
              </w:rPr>
              <w:t>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Valor </w:t>
            </w:r>
          </w:p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unitário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Valor Homologado</w:t>
            </w:r>
          </w:p>
        </w:tc>
      </w:tr>
      <w:tr w:rsidR="00A10D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UROCENTER CLÍNICA DE UROLOGIA LTDA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Consulta Médica Especializada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em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Urologia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UROCENTER 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r>
              <w:t xml:space="preserve">Biópsia de Próstata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UROCENTER </w:t>
            </w:r>
            <w:r>
              <w:rPr>
                <w:rFonts w:ascii="Tahoma" w:hAnsi="Tahoma" w:cs="Tahoma"/>
                <w:sz w:val="18"/>
                <w:szCs w:val="18"/>
              </w:rPr>
              <w:t>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r>
              <w:t xml:space="preserve">Cauterização de Condilomas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UROCENTER 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proofErr w:type="spellStart"/>
            <w:r>
              <w:t>Urofluxometria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UROCENTER 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proofErr w:type="spellStart"/>
            <w:r>
              <w:t>Urodinâmica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UROCENTER </w:t>
            </w:r>
            <w:r>
              <w:rPr>
                <w:rFonts w:ascii="Tahoma" w:hAnsi="Tahoma" w:cs="Tahoma"/>
                <w:sz w:val="18"/>
                <w:szCs w:val="18"/>
              </w:rPr>
              <w:t>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r>
              <w:t>USG Aparelho Urinário (</w:t>
            </w:r>
            <w:proofErr w:type="spellStart"/>
            <w:r>
              <w:t>riins</w:t>
            </w:r>
            <w:proofErr w:type="spellEnd"/>
            <w:r>
              <w:t xml:space="preserve"> - bexiga)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UROCENTER 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r>
              <w:t xml:space="preserve">USG Bolsa Escrotal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UROCENTER 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r>
              <w:t xml:space="preserve">USG Próstata Via Abdominal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UROCENTER 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r>
              <w:t xml:space="preserve">USG Próstata Via </w:t>
            </w:r>
            <w:proofErr w:type="spellStart"/>
            <w:r>
              <w:t>Transretal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UROCENTER 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r>
              <w:t>Procedimento Cirúrgicos de pequeno e médio porte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Postectomia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Meatoplastia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Frenuloplastia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Cauterização de Condiloma, Vasectomia,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Orquiectomia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Orquiectomia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Sub Capsular,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Epididectomia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Exérese de Cistos de Cordão, Exérese de Cisto de Epidídimo, Correção de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Hidrocele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Cistostomia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Supra- Púbica Correção </w:t>
            </w:r>
            <w:r>
              <w:rPr>
                <w:rFonts w:ascii="Tahoma" w:hAnsi="Tahoma" w:cs="Tahoma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Peyronie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Correção de Varicocele,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Cistolitotomia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Orquidedopexia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Varicocele,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Sling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Vaginal, Correção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de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Cistocele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UROCENTER 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r>
              <w:t>Procedimentos Cirúrgicos de grande porte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Uretrectomia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segmentar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urestrotomia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perineal,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uretroplastia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prostatectomia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suprapúbica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(HPB),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protastectomia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nefrectomia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pielolitotomia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ureterolitotomia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pieloplastia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correção de fistula vesico-vaginal, RTU de próstata, RTU de bexiga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850,00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8.500,0000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UROCENTER 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proofErr w:type="spellStart"/>
            <w:r>
              <w:t>Ureterolitotripsia</w:t>
            </w:r>
            <w:proofErr w:type="spellEnd"/>
            <w:r>
              <w:t xml:space="preserve"> flexível a laser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2.500,0000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UROCENTER 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proofErr w:type="spellStart"/>
            <w:r>
              <w:t>Ureterolitotripsia</w:t>
            </w:r>
            <w:proofErr w:type="spellEnd"/>
            <w:r>
              <w:t xml:space="preserve"> </w:t>
            </w:r>
            <w:proofErr w:type="spellStart"/>
            <w:r>
              <w:t>trans-ureteroscópica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UROCENTER CLÍNICA DE </w:t>
            </w:r>
            <w:r>
              <w:rPr>
                <w:rFonts w:ascii="Tahoma" w:hAnsi="Tahoma" w:cs="Tahoma"/>
                <w:sz w:val="18"/>
                <w:szCs w:val="18"/>
              </w:rPr>
              <w:t>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proofErr w:type="spellStart"/>
            <w:r>
              <w:t>Uretrotomia</w:t>
            </w:r>
            <w:proofErr w:type="spellEnd"/>
            <w:r>
              <w:t xml:space="preserve"> Interna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UROCENTER 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proofErr w:type="spellStart"/>
            <w:r>
              <w:t>Cistoscopia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UROCENTER 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proofErr w:type="spellStart"/>
            <w:proofErr w:type="gramStart"/>
            <w:r>
              <w:t>Cistoscopia</w:t>
            </w:r>
            <w:proofErr w:type="spellEnd"/>
            <w:r>
              <w:t xml:space="preserve">  com</w:t>
            </w:r>
            <w:proofErr w:type="gramEnd"/>
            <w:r>
              <w:t xml:space="preserve"> biópsia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UROCENTER </w:t>
            </w:r>
            <w:r>
              <w:rPr>
                <w:rFonts w:ascii="Tahoma" w:hAnsi="Tahoma" w:cs="Tahoma"/>
                <w:sz w:val="18"/>
                <w:szCs w:val="18"/>
              </w:rPr>
              <w:t>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proofErr w:type="spellStart"/>
            <w:r>
              <w:t>Pielografia</w:t>
            </w:r>
            <w:proofErr w:type="spellEnd"/>
            <w:r>
              <w:t xml:space="preserve"> Ascendente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UROCENTER 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r>
              <w:t xml:space="preserve">Passagem de Duplo J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5.000,0000</w:t>
            </w:r>
          </w:p>
        </w:tc>
      </w:tr>
      <w:tr w:rsidR="00A10D42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UROCENTER CLÍNICA DE UROLOGIA LTDA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</w:pPr>
            <w:r>
              <w:t xml:space="preserve">Retirada de Duplo J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400,0000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4.000,0000</w:t>
            </w:r>
          </w:p>
        </w:tc>
      </w:tr>
    </w:tbl>
    <w:p w:rsidR="00A10D42" w:rsidRDefault="00A10D42">
      <w:pPr>
        <w:tabs>
          <w:tab w:val="left" w:pos="1872"/>
        </w:tabs>
        <w:jc w:val="both"/>
        <w:rPr>
          <w:rFonts w:ascii="Tahoma" w:hAnsi="Tahoma" w:cs="Tahoma"/>
          <w:sz w:val="22"/>
          <w:szCs w:val="22"/>
        </w:rPr>
      </w:pPr>
    </w:p>
    <w:p w:rsidR="00A10D42" w:rsidRDefault="00757CCA">
      <w:pPr>
        <w:tabs>
          <w:tab w:val="left" w:pos="1872"/>
        </w:tabs>
        <w:jc w:val="both"/>
      </w:pPr>
      <w:r>
        <w:t>Sendo os totais por fornecedor:</w:t>
      </w:r>
    </w:p>
    <w:tbl>
      <w:tblPr>
        <w:tblW w:w="9789" w:type="dxa"/>
        <w:tblInd w:w="-5" w:type="dxa"/>
        <w:tblLook w:val="0000" w:firstRow="0" w:lastRow="0" w:firstColumn="0" w:lastColumn="0" w:noHBand="0" w:noVBand="0"/>
      </w:tblPr>
      <w:tblGrid>
        <w:gridCol w:w="4889"/>
        <w:gridCol w:w="4900"/>
      </w:tblGrid>
      <w:tr w:rsidR="00A10D4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Fornecedor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Valor Total Homologado</w:t>
            </w:r>
          </w:p>
        </w:tc>
      </w:tr>
      <w:tr w:rsidR="00A10D4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UROCENTER CLÍNICA DE UROLOGIA LTDA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42" w:rsidRDefault="00757CCA">
            <w:pPr>
              <w:tabs>
                <w:tab w:val="left" w:pos="1872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133.500,0000</w:t>
            </w:r>
          </w:p>
        </w:tc>
      </w:tr>
    </w:tbl>
    <w:p w:rsidR="00A10D42" w:rsidRDefault="00A10D42">
      <w:pPr>
        <w:tabs>
          <w:tab w:val="left" w:pos="1872"/>
        </w:tabs>
        <w:jc w:val="both"/>
        <w:rPr>
          <w:rFonts w:ascii="Tahoma" w:hAnsi="Tahoma" w:cs="Tahoma"/>
        </w:rPr>
      </w:pPr>
    </w:p>
    <w:p w:rsidR="00A10D42" w:rsidRDefault="00757CCA">
      <w:pPr>
        <w:tabs>
          <w:tab w:val="left" w:pos="1872"/>
        </w:tabs>
        <w:jc w:val="both"/>
      </w:pPr>
      <w:r>
        <w:rPr>
          <w:rFonts w:ascii="Tahoma" w:hAnsi="Tahoma" w:cs="Tahoma"/>
        </w:rPr>
        <w:t xml:space="preserve">Valor Total Homologado R$: 133.500,00 </w:t>
      </w:r>
      <w:r w:rsidR="00596A98">
        <w:rPr>
          <w:rFonts w:ascii="Tahoma" w:hAnsi="Tahoma" w:cs="Tahoma"/>
        </w:rPr>
        <w:t>(cento e trinta e três mil e quinhentos reais)</w:t>
      </w:r>
    </w:p>
    <w:p w:rsidR="00A10D42" w:rsidRDefault="00757CCA">
      <w:pPr>
        <w:tabs>
          <w:tab w:val="left" w:pos="1872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Intime-se</w:t>
      </w:r>
    </w:p>
    <w:p w:rsidR="00A10D42" w:rsidRDefault="00A10D42">
      <w:pPr>
        <w:tabs>
          <w:tab w:val="left" w:pos="1872"/>
        </w:tabs>
        <w:jc w:val="center"/>
        <w:rPr>
          <w:rFonts w:ascii="Tahoma" w:hAnsi="Tahoma" w:cs="Tahoma"/>
        </w:rPr>
      </w:pPr>
    </w:p>
    <w:p w:rsidR="00A10D42" w:rsidRDefault="00A10D42">
      <w:pPr>
        <w:tabs>
          <w:tab w:val="left" w:pos="1872"/>
        </w:tabs>
        <w:jc w:val="center"/>
        <w:rPr>
          <w:rFonts w:ascii="Tahoma" w:hAnsi="Tahoma" w:cs="Tahoma"/>
        </w:rPr>
      </w:pPr>
    </w:p>
    <w:p w:rsidR="00A10D42" w:rsidRDefault="00757CCA">
      <w:pPr>
        <w:tabs>
          <w:tab w:val="left" w:pos="1872"/>
        </w:tabs>
        <w:jc w:val="center"/>
      </w:pPr>
      <w:bookmarkStart w:id="0" w:name="_GoBack"/>
      <w:r w:rsidRPr="00596A98">
        <w:rPr>
          <w:rFonts w:ascii="Tahoma" w:hAnsi="Tahoma" w:cs="Tahoma"/>
        </w:rPr>
        <w:t>Águas Frias - SC</w:t>
      </w:r>
      <w:bookmarkEnd w:id="0"/>
      <w:r>
        <w:rPr>
          <w:rFonts w:ascii="Tahoma" w:hAnsi="Tahoma" w:cs="Tahoma"/>
        </w:rPr>
        <w:t>, 27 de junho de 2022</w:t>
      </w:r>
    </w:p>
    <w:p w:rsidR="00A10D42" w:rsidRDefault="00A10D42">
      <w:pPr>
        <w:tabs>
          <w:tab w:val="left" w:pos="1872"/>
        </w:tabs>
        <w:jc w:val="center"/>
        <w:rPr>
          <w:rFonts w:ascii="Tahoma" w:hAnsi="Tahoma" w:cs="Tahoma"/>
        </w:rPr>
      </w:pPr>
    </w:p>
    <w:p w:rsidR="00A10D42" w:rsidRDefault="00A10D42">
      <w:pPr>
        <w:tabs>
          <w:tab w:val="left" w:pos="1872"/>
        </w:tabs>
        <w:jc w:val="center"/>
        <w:rPr>
          <w:rFonts w:ascii="Tahoma" w:hAnsi="Tahoma" w:cs="Tahoma"/>
        </w:rPr>
      </w:pPr>
    </w:p>
    <w:p w:rsidR="00A10D42" w:rsidRDefault="00A10D42">
      <w:pPr>
        <w:tabs>
          <w:tab w:val="left" w:pos="1872"/>
        </w:tabs>
        <w:jc w:val="center"/>
        <w:rPr>
          <w:rFonts w:ascii="Tahoma" w:hAnsi="Tahoma" w:cs="Tahoma"/>
        </w:rPr>
      </w:pPr>
    </w:p>
    <w:p w:rsidR="00A10D42" w:rsidRDefault="00A10D42">
      <w:pPr>
        <w:tabs>
          <w:tab w:val="left" w:pos="1872"/>
        </w:tabs>
        <w:jc w:val="center"/>
        <w:rPr>
          <w:rFonts w:ascii="Tahoma" w:hAnsi="Tahoma" w:cs="Tahoma"/>
        </w:rPr>
      </w:pPr>
    </w:p>
    <w:p w:rsidR="00A10D42" w:rsidRDefault="00757CCA">
      <w:pPr>
        <w:tabs>
          <w:tab w:val="left" w:pos="1872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A10D42" w:rsidRDefault="00757CCA">
      <w:pPr>
        <w:tabs>
          <w:tab w:val="left" w:pos="1872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LUIZ JOSÉ DAGA </w:t>
      </w:r>
    </w:p>
    <w:p w:rsidR="00A10D42" w:rsidRDefault="00757CCA">
      <w:pPr>
        <w:tabs>
          <w:tab w:val="left" w:pos="1872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Prefeito </w:t>
      </w:r>
    </w:p>
    <w:p w:rsidR="00A10D42" w:rsidRDefault="00A10D42">
      <w:pPr>
        <w:rPr>
          <w:rFonts w:ascii="Tahoma" w:hAnsi="Tahoma" w:cs="Tahoma"/>
        </w:rPr>
      </w:pPr>
    </w:p>
    <w:sectPr w:rsidR="00A10D4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90" w:left="1134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7CCA">
      <w:r>
        <w:separator/>
      </w:r>
    </w:p>
  </w:endnote>
  <w:endnote w:type="continuationSeparator" w:id="0">
    <w:p w:rsidR="00000000" w:rsidRDefault="007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42" w:rsidRDefault="00757CC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10D42" w:rsidRDefault="00757CC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" stroked="f">
              <v:fill opacity="0"/>
              <v:textbox inset="0,0,0,0">
                <w:txbxContent>
                  <w:p w:rsidR="00A10D42" w:rsidRDefault="00757CCA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42" w:rsidRDefault="00A10D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7CCA">
      <w:r>
        <w:separator/>
      </w:r>
    </w:p>
  </w:footnote>
  <w:footnote w:type="continuationSeparator" w:id="0">
    <w:p w:rsidR="00000000" w:rsidRDefault="00757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42" w:rsidRDefault="00A10D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57" w:type="dxa"/>
      <w:jc w:val="center"/>
      <w:tblLook w:val="0000" w:firstRow="0" w:lastRow="0" w:firstColumn="0" w:lastColumn="0" w:noHBand="0" w:noVBand="0"/>
    </w:tblPr>
    <w:tblGrid>
      <w:gridCol w:w="2269"/>
      <w:gridCol w:w="5088"/>
    </w:tblGrid>
    <w:tr w:rsidR="00A10D42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A10D42" w:rsidRDefault="00757CCA">
          <w:pPr>
            <w:snapToGrid w:val="0"/>
            <w:ind w:right="-490"/>
            <w:contextualSpacing/>
            <w:rPr>
              <w:b/>
              <w:color w:val="000000"/>
              <w:sz w:val="24"/>
              <w:szCs w:val="24"/>
              <w:lang w:eastAsia="pt-BR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>
                <wp:extent cx="1133475" cy="1104265"/>
                <wp:effectExtent l="0" t="0" r="0" b="0"/>
                <wp:docPr id="1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:rsidR="00A10D42" w:rsidRDefault="00757CCA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A10D42" w:rsidRDefault="00757CCA">
          <w:pPr>
            <w:ind w:right="-490"/>
            <w:contextualSpacing/>
            <w:jc w:val="center"/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A10D42" w:rsidRDefault="00757CCA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Departamento de Licitação</w:t>
          </w:r>
          <w:r>
            <w:rPr>
              <w:rFonts w:ascii="Tahoma" w:hAnsi="Tahoma" w:cs="Tahoma"/>
              <w:bCs/>
              <w:color w:val="FFFFFF"/>
            </w:rPr>
            <w:t xml:space="preserve">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</w:tc>
    </w:tr>
    <w:tr w:rsidR="00A10D42">
      <w:trPr>
        <w:trHeight w:val="133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A10D42" w:rsidRDefault="00A10D42"/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 w:rsidR="00A10D42" w:rsidRDefault="00757CCA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CNPJ: 95.990.180/0001-02</w:t>
          </w:r>
        </w:p>
      </w:tc>
    </w:tr>
    <w:tr w:rsidR="00A10D42">
      <w:trPr>
        <w:trHeight w:val="525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A10D42" w:rsidRDefault="00A10D42"/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A10D42" w:rsidRDefault="00757CCA">
          <w:pPr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Cs/>
              <w:sz w:val="16"/>
              <w:szCs w:val="16"/>
            </w:rPr>
            <w:t>Rua Sete de Setembro, 512 – Centro</w:t>
          </w:r>
        </w:p>
        <w:p w:rsidR="00A10D42" w:rsidRDefault="00757CCA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:rsidR="00A10D42" w:rsidRDefault="00757CCA">
          <w:pPr>
            <w:tabs>
              <w:tab w:val="center" w:pos="4419"/>
              <w:tab w:val="right" w:pos="8838"/>
            </w:tabs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bCs/>
              <w:sz w:val="16"/>
              <w:szCs w:val="16"/>
            </w:rPr>
            <w:t>Fone/Fax (49) 3332-0019</w:t>
          </w:r>
        </w:p>
        <w:p w:rsidR="00A10D42" w:rsidRDefault="00A10D4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A10D42" w:rsidRDefault="00A10D42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42"/>
    <w:rsid w:val="00596A98"/>
    <w:rsid w:val="00757CCA"/>
    <w:rsid w:val="00A1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EF2A4-C5C1-419C-BC80-84D4FF17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  <w:rPr>
      <w:lang w:val="pt-BR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96A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A9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Usuario</cp:lastModifiedBy>
  <cp:revision>2</cp:revision>
  <cp:lastPrinted>2022-06-27T14:18:00Z</cp:lastPrinted>
  <dcterms:created xsi:type="dcterms:W3CDTF">2022-06-27T14:19:00Z</dcterms:created>
  <dcterms:modified xsi:type="dcterms:W3CDTF">2022-06-27T14:19:00Z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