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44" w:rsidRDefault="003D7A44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38</w:t>
      </w:r>
      <w:r w:rsidRPr="00CA07EE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Contrato que entre si celebram a(o) </w:t>
      </w:r>
      <w:r w:rsidRPr="00CA07EE">
        <w:rPr>
          <w:rFonts w:ascii="Arial" w:hAnsi="Arial" w:cs="Arial"/>
          <w:b/>
          <w:noProof/>
          <w:sz w:val="22"/>
          <w:szCs w:val="22"/>
        </w:rPr>
        <w:t xml:space="preserve">MUNICÍPIO DE </w:t>
      </w:r>
      <w:r w:rsidRPr="00EE6E00">
        <w:rPr>
          <w:rFonts w:ascii="Arial" w:hAnsi="Arial" w:cs="Arial"/>
          <w:b/>
          <w:noProof/>
          <w:sz w:val="22"/>
          <w:szCs w:val="22"/>
        </w:rPr>
        <w:t>ÁGUAS FRIAS</w:t>
      </w:r>
      <w:r w:rsidRPr="00EE6E00">
        <w:rPr>
          <w:rFonts w:ascii="Arial" w:hAnsi="Arial" w:cs="Arial"/>
          <w:sz w:val="22"/>
          <w:szCs w:val="22"/>
        </w:rPr>
        <w:t xml:space="preserve">, </w:t>
      </w:r>
      <w:r w:rsidRPr="00EE6E00">
        <w:rPr>
          <w:rFonts w:ascii="Arial" w:hAnsi="Arial" w:cs="Arial"/>
          <w:noProof/>
          <w:sz w:val="22"/>
          <w:szCs w:val="22"/>
        </w:rPr>
        <w:t>Estado de Santa Catarina</w:t>
      </w:r>
      <w:r w:rsidRPr="00EE6E00">
        <w:rPr>
          <w:rFonts w:ascii="Arial" w:hAnsi="Arial" w:cs="Arial"/>
          <w:sz w:val="22"/>
          <w:szCs w:val="22"/>
        </w:rPr>
        <w:t xml:space="preserve">, com endereço na(o) </w:t>
      </w:r>
      <w:r w:rsidRPr="00EE6E00">
        <w:rPr>
          <w:rFonts w:ascii="Arial" w:hAnsi="Arial" w:cs="Arial"/>
          <w:noProof/>
          <w:sz w:val="22"/>
          <w:szCs w:val="22"/>
        </w:rPr>
        <w:t>Rua Sete de Setembro</w:t>
      </w:r>
      <w:r w:rsidRPr="00EE6E00">
        <w:rPr>
          <w:rFonts w:ascii="Arial" w:hAnsi="Arial" w:cs="Arial"/>
          <w:sz w:val="22"/>
          <w:szCs w:val="22"/>
        </w:rPr>
        <w:t xml:space="preserve">, inscrita no CGC/MF sob o nº </w:t>
      </w:r>
      <w:r w:rsidRPr="00EE6E00">
        <w:rPr>
          <w:rFonts w:ascii="Arial" w:hAnsi="Arial" w:cs="Arial"/>
          <w:noProof/>
          <w:sz w:val="22"/>
          <w:szCs w:val="22"/>
        </w:rPr>
        <w:t>95.990.180/0001-02</w:t>
      </w:r>
      <w:r w:rsidRPr="00EE6E00">
        <w:rPr>
          <w:rFonts w:ascii="Arial" w:hAnsi="Arial" w:cs="Arial"/>
          <w:sz w:val="22"/>
          <w:szCs w:val="22"/>
        </w:rPr>
        <w:t xml:space="preserve">, neste ato representada por seu </w:t>
      </w:r>
      <w:r w:rsidRPr="00EE6E00">
        <w:rPr>
          <w:rFonts w:ascii="Arial" w:hAnsi="Arial" w:cs="Arial"/>
          <w:noProof/>
          <w:sz w:val="22"/>
          <w:szCs w:val="22"/>
        </w:rPr>
        <w:t>PREFEITO</w:t>
      </w:r>
      <w:r w:rsidRPr="00EE6E00">
        <w:rPr>
          <w:rFonts w:ascii="Arial" w:hAnsi="Arial" w:cs="Arial"/>
          <w:sz w:val="22"/>
          <w:szCs w:val="22"/>
        </w:rPr>
        <w:t xml:space="preserve">, Senhor </w:t>
      </w:r>
      <w:r w:rsidRPr="00EE6E00">
        <w:rPr>
          <w:rFonts w:ascii="Arial" w:hAnsi="Arial" w:cs="Arial"/>
          <w:noProof/>
          <w:sz w:val="22"/>
          <w:szCs w:val="22"/>
        </w:rPr>
        <w:t xml:space="preserve">RICARDO ROLIM DE MOURA  inscrito no CPF nº52668088968 </w:t>
      </w:r>
      <w:r w:rsidRPr="00EE6E00">
        <w:rPr>
          <w:rFonts w:ascii="Arial" w:hAnsi="Arial" w:cs="Arial"/>
          <w:sz w:val="22"/>
          <w:szCs w:val="22"/>
        </w:rPr>
        <w:t xml:space="preserve">doravante denominada simplesmente de </w:t>
      </w:r>
      <w:r w:rsidRPr="00EE6E00">
        <w:rPr>
          <w:rFonts w:ascii="Arial" w:hAnsi="Arial" w:cs="Arial"/>
          <w:b/>
          <w:sz w:val="22"/>
          <w:szCs w:val="22"/>
        </w:rPr>
        <w:t>CONTRATANTE</w:t>
      </w:r>
      <w:r w:rsidRPr="00EE6E00">
        <w:rPr>
          <w:rFonts w:ascii="Arial" w:hAnsi="Arial" w:cs="Arial"/>
          <w:sz w:val="22"/>
          <w:szCs w:val="22"/>
        </w:rPr>
        <w:t xml:space="preserve"> e a Empresa PORTALMAQ INDÚSTRIA COMÉRCIO E IMPORTAÇÃO  EXPORTAÇÃO LTDA, com sede na(o)</w:t>
      </w:r>
      <w:r w:rsidRPr="00EE6E00">
        <w:rPr>
          <w:rFonts w:ascii="Arial" w:hAnsi="Arial" w:cs="Arial"/>
          <w:noProof/>
          <w:sz w:val="22"/>
          <w:szCs w:val="22"/>
        </w:rPr>
        <w:t xml:space="preserve"> Rua Vigário Frei João , 740, bairro Centro</w:t>
      </w:r>
      <w:r w:rsidRPr="00EE6E00">
        <w:rPr>
          <w:rFonts w:ascii="Arial" w:hAnsi="Arial" w:cs="Arial"/>
          <w:sz w:val="22"/>
          <w:szCs w:val="22"/>
        </w:rPr>
        <w:t xml:space="preserve">, na cidade de LUZERNA -SC, inscrita no CGC/MF sob o nº. </w:t>
      </w:r>
      <w:r w:rsidRPr="00EE6E00">
        <w:rPr>
          <w:rFonts w:ascii="Arial" w:hAnsi="Arial" w:cs="Arial"/>
          <w:noProof/>
          <w:sz w:val="22"/>
          <w:szCs w:val="22"/>
        </w:rPr>
        <w:t xml:space="preserve"> 20.414.079/0001-04 </w:t>
      </w:r>
      <w:r w:rsidRPr="00EE6E00">
        <w:rPr>
          <w:rFonts w:ascii="Arial" w:hAnsi="Arial" w:cs="Arial"/>
          <w:sz w:val="22"/>
          <w:szCs w:val="22"/>
        </w:rPr>
        <w:t xml:space="preserve">neste ato representada por seu(ua) representante legal Senhor(a)  CIRO WALMOR SCHMITZ inscrito no CPF nº489.451.379-04, doravante denominada simplesmente de </w:t>
      </w:r>
      <w:r w:rsidRPr="00EE6E00">
        <w:rPr>
          <w:rFonts w:ascii="Arial" w:hAnsi="Arial" w:cs="Arial"/>
          <w:b/>
          <w:sz w:val="22"/>
          <w:szCs w:val="22"/>
        </w:rPr>
        <w:t>CONTRATADA</w:t>
      </w:r>
      <w:r w:rsidRPr="00EE6E00">
        <w:rPr>
          <w:rFonts w:ascii="Arial" w:hAnsi="Arial" w:cs="Arial"/>
          <w:sz w:val="22"/>
          <w:szCs w:val="22"/>
        </w:rPr>
        <w:t>, em decorrência do Processo de Licitação Nº.  30</w:t>
      </w:r>
      <w:r w:rsidRPr="00EE6E00">
        <w:rPr>
          <w:rFonts w:ascii="Arial" w:hAnsi="Arial" w:cs="Arial"/>
          <w:noProof/>
          <w:sz w:val="22"/>
          <w:szCs w:val="22"/>
        </w:rPr>
        <w:t>/2018</w:t>
      </w:r>
      <w:r w:rsidRPr="00EE6E00">
        <w:rPr>
          <w:rFonts w:ascii="Arial" w:hAnsi="Arial" w:cs="Arial"/>
          <w:sz w:val="22"/>
          <w:szCs w:val="22"/>
        </w:rPr>
        <w:t>, Pregão Nº.13</w:t>
      </w:r>
      <w:r w:rsidRPr="00EE6E00">
        <w:rPr>
          <w:rFonts w:ascii="Arial" w:hAnsi="Arial" w:cs="Arial"/>
          <w:noProof/>
          <w:sz w:val="22"/>
          <w:szCs w:val="22"/>
        </w:rPr>
        <w:t>/2018</w:t>
      </w:r>
      <w:r w:rsidRPr="00EE6E00">
        <w:rPr>
          <w:rFonts w:ascii="Arial" w:hAnsi="Arial" w:cs="Arial"/>
          <w:sz w:val="22"/>
          <w:szCs w:val="22"/>
        </w:rPr>
        <w:t>, homologado em</w:t>
      </w:r>
      <w:r w:rsidRPr="00EE6E00">
        <w:rPr>
          <w:rFonts w:ascii="Arial" w:hAnsi="Arial" w:cs="Arial"/>
          <w:noProof/>
          <w:sz w:val="22"/>
          <w:szCs w:val="22"/>
        </w:rPr>
        <w:t xml:space="preserve"> 26/04/18</w:t>
      </w:r>
      <w:r w:rsidRPr="00EE6E00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</w:t>
      </w:r>
      <w:r w:rsidRPr="00CA07EE">
        <w:rPr>
          <w:rFonts w:ascii="Arial" w:hAnsi="Arial" w:cs="Arial"/>
          <w:sz w:val="22"/>
          <w:szCs w:val="22"/>
        </w:rPr>
        <w:t xml:space="preserve"> citado, à proposta e às seguintes cláusulas contratuais: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PRIMEIRA - DO OBJETO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AQUISIÇÃO DE MÁQUINAS E EQUIPAMENTOS  AGRÍCOLAS, em conformidade com o Convênio Federal  Contrato Repasse nº846753/2017/SEAD/CAIXA para atender as necessidades do Município de Águas Frias com  incentivo desenvolvimento da agricultura.</w:t>
      </w:r>
      <w:r w:rsidRPr="00CA07EE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8E1C27" w:rsidRDefault="00EE6E00" w:rsidP="00EE6E00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1.2  A 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entregará o objeto licitado nas dependências da Prefeitura Municipal de Águas Frias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fo</w:t>
      </w:r>
      <w:r w:rsidR="009C4D6E">
        <w:rPr>
          <w:rFonts w:ascii="Arial" w:hAnsi="Arial" w:cs="Arial"/>
          <w:sz w:val="22"/>
          <w:szCs w:val="22"/>
        </w:rPr>
        <w:t>rnecerá garantia de no mínimo 12</w:t>
      </w:r>
      <w:r w:rsidRPr="008E1C27">
        <w:rPr>
          <w:rFonts w:ascii="Arial" w:hAnsi="Arial" w:cs="Arial"/>
          <w:sz w:val="22"/>
          <w:szCs w:val="22"/>
        </w:rPr>
        <w:t xml:space="preserve"> (doze) meses do objeto licitado. </w:t>
      </w:r>
    </w:p>
    <w:p w:rsidR="00EE6E00" w:rsidRPr="008E1C27" w:rsidRDefault="00EE6E00" w:rsidP="00EE6E0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1.4 - Verificado qualquer irregularidade no produto entregue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>procederá à imediata devolução.</w:t>
      </w:r>
    </w:p>
    <w:p w:rsidR="00EE6E00" w:rsidRPr="008E1C27" w:rsidRDefault="00EE6E00" w:rsidP="00EE6E0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1.5 - Se for constatado algum defeito de fabricação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 xml:space="preserve"> deverá providenciar a substituição do equipamento por um do me</w:t>
      </w:r>
      <w:r w:rsidR="009C4D6E">
        <w:rPr>
          <w:rFonts w:ascii="Arial" w:hAnsi="Arial" w:cs="Arial"/>
          <w:sz w:val="22"/>
          <w:szCs w:val="22"/>
        </w:rPr>
        <w:t>smo modelo no prazo máximo de 10</w:t>
      </w:r>
      <w:r w:rsidRPr="008E1C27">
        <w:rPr>
          <w:rFonts w:ascii="Arial" w:hAnsi="Arial" w:cs="Arial"/>
          <w:sz w:val="22"/>
          <w:szCs w:val="22"/>
        </w:rPr>
        <w:t xml:space="preserve"> dias. Nesse período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deixar a disposição do </w:t>
      </w:r>
      <w:r w:rsidRPr="008E1C27">
        <w:rPr>
          <w:rFonts w:ascii="Arial" w:hAnsi="Arial" w:cs="Arial"/>
          <w:b/>
          <w:sz w:val="22"/>
          <w:szCs w:val="22"/>
        </w:rPr>
        <w:t xml:space="preserve"> CONTRATNTE </w:t>
      </w:r>
      <w:r w:rsidRPr="008E1C27">
        <w:rPr>
          <w:rFonts w:ascii="Arial" w:hAnsi="Arial" w:cs="Arial"/>
          <w:sz w:val="22"/>
          <w:szCs w:val="22"/>
        </w:rPr>
        <w:t>outro veículo, para que a mesma possa dar continuidade as suas atividades.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1.6 –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comunicar imediatamente por escrito a Administração Municipal, através de fiscalização, qualquer anormalidade verificada, para que sejam adotadas as providências.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lastRenderedPageBreak/>
        <w:t xml:space="preserve">1.8 - 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atender com prontidão as reclamações  por parte do recebedor do veículo, objeto da presente licitação.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TimesNewRomanPSMT" w:hAnsi="TimesNewRomanPSMT" w:cs="TimesNewRomanPSMT"/>
          <w:b/>
          <w:sz w:val="22"/>
          <w:szCs w:val="22"/>
        </w:rPr>
        <w:t xml:space="preserve">1.9 - A </w:t>
      </w:r>
      <w:r w:rsidRPr="008E1C27">
        <w:rPr>
          <w:rFonts w:ascii="Arial" w:hAnsi="Arial" w:cs="Arial"/>
          <w:b/>
          <w:sz w:val="22"/>
          <w:szCs w:val="22"/>
        </w:rPr>
        <w:t>CONTRATADA  na entrega do objeto licitado disponibilizará treinamento de orientação, operação e manutenção do objeto licitado.</w:t>
      </w: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Pregão</w:t>
      </w:r>
      <w:r w:rsidRPr="00CA07EE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13</w:t>
      </w:r>
      <w:r w:rsidRPr="00CA07EE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CA07EE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 xml:space="preserve">CLÁUSULA TERCEIRA - 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4.1 -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pagará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CA07EE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38.000,00</w:t>
      </w:r>
      <w:r w:rsidRPr="00CA07EE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trinta e oito mil reais</w:t>
      </w:r>
      <w:r w:rsidRPr="00CA07EE">
        <w:rPr>
          <w:rFonts w:ascii="Arial" w:hAnsi="Arial" w:cs="Arial"/>
          <w:noProof/>
          <w:sz w:val="22"/>
          <w:szCs w:val="22"/>
        </w:rPr>
        <w:t>)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Conforme Liberação  do Convênio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4.4 - </w:t>
      </w:r>
      <w:r w:rsidRPr="00CA07EE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0C54A8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Default="00EE6E00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CA07EE" w:rsidRDefault="00EE6E00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QUINTA - DO REAJUSTAMENTO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CA07EE">
        <w:rPr>
          <w:rFonts w:ascii="Arial" w:hAnsi="Arial" w:cs="Arial"/>
          <w:noProof/>
          <w:sz w:val="22"/>
          <w:szCs w:val="22"/>
        </w:rPr>
        <w:t>SEM REAJUSTE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6.1 - </w:t>
      </w:r>
      <w:r w:rsidRPr="0061438D">
        <w:rPr>
          <w:rFonts w:ascii="Arial" w:hAnsi="Arial" w:cs="Arial"/>
          <w:b/>
          <w:sz w:val="22"/>
          <w:szCs w:val="22"/>
        </w:rPr>
        <w:t>O prazo para entrega do item licitado é de 20 (vinte) dias consecutivos</w:t>
      </w:r>
      <w:r w:rsidRPr="00960C8E">
        <w:rPr>
          <w:rFonts w:ascii="Arial" w:hAnsi="Arial" w:cs="Arial"/>
          <w:sz w:val="22"/>
          <w:szCs w:val="22"/>
        </w:rPr>
        <w:t xml:space="preserve"> e terá vigência da assinatura até  </w:t>
      </w:r>
      <w:r>
        <w:rPr>
          <w:rFonts w:ascii="Arial" w:hAnsi="Arial" w:cs="Arial"/>
          <w:sz w:val="22"/>
          <w:szCs w:val="22"/>
        </w:rPr>
        <w:t>31/12/19</w:t>
      </w:r>
      <w:r w:rsidRPr="00960C8E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E6E00" w:rsidRPr="00960C8E" w:rsidTr="00F52C8B">
        <w:tc>
          <w:tcPr>
            <w:tcW w:w="1134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E6E00" w:rsidRPr="00960C8E" w:rsidTr="00F52C8B">
        <w:tc>
          <w:tcPr>
            <w:tcW w:w="1134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MÁQUINAS, EQUIPAMENTOS E VE</w:t>
            </w:r>
          </w:p>
        </w:tc>
        <w:tc>
          <w:tcPr>
            <w:tcW w:w="2126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449052400000</w:t>
            </w:r>
          </w:p>
        </w:tc>
        <w:tc>
          <w:tcPr>
            <w:tcW w:w="1843" w:type="dxa"/>
          </w:tcPr>
          <w:p w:rsidR="00EE6E00" w:rsidRPr="00960C8E" w:rsidRDefault="00EE6E00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160.950,00</w:t>
            </w:r>
          </w:p>
        </w:tc>
      </w:tr>
    </w:tbl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E6E00" w:rsidRPr="00960C8E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EE6E00" w:rsidRPr="003424B4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>8.1 - O material somente será considerado devidamente aceito após analisado e aprovado pelo Secretário Municipal de Agricultura e Meio Ambiente Sr. MARCOS ROBERTO DA SILVA.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 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8.4 -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EE6E00" w:rsidRPr="008E1C27" w:rsidRDefault="00EE6E00" w:rsidP="00EE6E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8.5 -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9.1.1 - Unilateralmente pela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9.1.2 - Por acordo das partes: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9.2 -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3D7A44" w:rsidRDefault="003D7A44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D7A44" w:rsidRDefault="003D7A44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D7A44" w:rsidRDefault="003D7A44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DÉCIMA - DAS MULTAS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CA07EE">
        <w:rPr>
          <w:rFonts w:ascii="Arial" w:hAnsi="Arial" w:cs="Arial"/>
          <w:noProof/>
          <w:sz w:val="22"/>
          <w:szCs w:val="22"/>
        </w:rPr>
        <w:t xml:space="preserve"> DE AGUAS FRIAS</w:t>
      </w:r>
      <w:r w:rsidRPr="00CA07EE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10.1.3 - Advertência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CA07EE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10.5  As multas serão as seguintes: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a) Fizer declaração falsa;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c) Ensejar o retardamento da execução do objeto;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d) Não mantiver a proposta;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g) Executar os projetos fora das normas técnicas;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CA07EE">
        <w:rPr>
          <w:rFonts w:ascii="Arial" w:hAnsi="Arial" w:cs="Arial"/>
          <w:b/>
          <w:sz w:val="22"/>
          <w:szCs w:val="22"/>
        </w:rPr>
        <w:t>CONTRATANTE,</w:t>
      </w:r>
      <w:r w:rsidRPr="00CA07EE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praticou falta grave.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CA07EE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CA07EE">
        <w:rPr>
          <w:rFonts w:ascii="Arial" w:hAnsi="Arial" w:cs="Arial"/>
          <w:b/>
          <w:bCs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11.1.1 -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a) o não cumprimento pela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b) o cumprimento irregular pela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c) o desatendimento pela </w:t>
      </w:r>
      <w:r w:rsidRPr="00CA07EE">
        <w:rPr>
          <w:rFonts w:ascii="Arial" w:hAnsi="Arial" w:cs="Arial"/>
          <w:b/>
          <w:sz w:val="22"/>
          <w:szCs w:val="22"/>
        </w:rPr>
        <w:t xml:space="preserve">CONTRATADA </w:t>
      </w:r>
      <w:r w:rsidRPr="00CA07EE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d) razões de interesse do serviço público.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11.1.2 -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a) o atraso injustificado na entrega do material;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prejudique a execução do contrato;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>, serão observadas as seguintes condições: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a)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b)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c) em qualquer caso,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d) caso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a) a supressão, por parte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d) a não liberação, por parte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11.2.2 - Nestes casos,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, deverá pagar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  <w:r w:rsidRPr="00CA07EE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12 - A não utilização por parte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13.1 - </w:t>
      </w:r>
      <w:r w:rsidRPr="00CA07EE">
        <w:rPr>
          <w:rFonts w:ascii="Arial" w:hAnsi="Arial" w:cs="Arial"/>
          <w:b/>
          <w:sz w:val="22"/>
          <w:szCs w:val="22"/>
        </w:rPr>
        <w:t>A CONTRATADA</w:t>
      </w:r>
      <w:r w:rsidRPr="00CA07EE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13.2 – 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CA07EE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13.3 - 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CA07EE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A07EE">
        <w:rPr>
          <w:rFonts w:ascii="Arial" w:hAnsi="Arial" w:cs="Arial"/>
          <w:b/>
          <w:bCs/>
          <w:sz w:val="22"/>
          <w:szCs w:val="22"/>
        </w:rPr>
        <w:t>CONTRATADA.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Cs/>
          <w:sz w:val="22"/>
          <w:szCs w:val="22"/>
        </w:rPr>
        <w:t xml:space="preserve">13.4 – </w:t>
      </w:r>
      <w:r w:rsidRPr="00CA07EE">
        <w:rPr>
          <w:rFonts w:ascii="Arial" w:hAnsi="Arial" w:cs="Arial"/>
          <w:sz w:val="22"/>
          <w:szCs w:val="22"/>
        </w:rPr>
        <w:t xml:space="preserve">Constituirá encargos exclusivos da </w:t>
      </w:r>
      <w:r w:rsidRPr="00CA07EE">
        <w:rPr>
          <w:rFonts w:ascii="Arial" w:hAnsi="Arial" w:cs="Arial"/>
          <w:b/>
          <w:bCs/>
          <w:sz w:val="22"/>
          <w:szCs w:val="22"/>
        </w:rPr>
        <w:t>CONTRATADA</w:t>
      </w:r>
      <w:r w:rsidRPr="00CA07EE">
        <w:rPr>
          <w:rFonts w:ascii="Arial" w:hAnsi="Arial" w:cs="Arial"/>
          <w:bCs/>
          <w:sz w:val="22"/>
          <w:szCs w:val="22"/>
        </w:rPr>
        <w:t xml:space="preserve"> </w:t>
      </w:r>
      <w:r w:rsidRPr="00CA07EE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13.5 - Obriga-se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, fica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e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13.7 -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13.8 - Caso haja condenação da </w:t>
      </w:r>
      <w:r w:rsidRPr="00CA07EE">
        <w:rPr>
          <w:rFonts w:ascii="Arial" w:hAnsi="Arial" w:cs="Arial"/>
          <w:b/>
          <w:sz w:val="22"/>
          <w:szCs w:val="22"/>
        </w:rPr>
        <w:t>CONTRATANTE</w:t>
      </w:r>
      <w:r w:rsidRPr="00CA07EE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CA07EE">
        <w:rPr>
          <w:rFonts w:ascii="Arial" w:hAnsi="Arial" w:cs="Arial"/>
          <w:b/>
          <w:sz w:val="22"/>
          <w:szCs w:val="22"/>
        </w:rPr>
        <w:t>CONTRATADA</w:t>
      </w:r>
      <w:r w:rsidRPr="00CA07EE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A07EE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bCs/>
          <w:sz w:val="22"/>
          <w:szCs w:val="22"/>
        </w:rPr>
        <w:t>14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CA07EE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CA07EE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CA07EE">
        <w:rPr>
          <w:rFonts w:ascii="Arial" w:hAnsi="Arial" w:cs="Arial"/>
          <w:b/>
          <w:sz w:val="22"/>
          <w:szCs w:val="22"/>
        </w:rPr>
        <w:t>C</w:t>
      </w:r>
      <w:r w:rsidRPr="00CA07EE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CA07EE">
        <w:rPr>
          <w:rFonts w:ascii="Arial" w:hAnsi="Arial" w:cs="Arial"/>
          <w:sz w:val="22"/>
          <w:szCs w:val="22"/>
        </w:rPr>
        <w:t>de seus empregados, proposto ou subordinados.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A07EE">
        <w:rPr>
          <w:rFonts w:ascii="Arial" w:hAnsi="Arial" w:cs="Arial"/>
          <w:b/>
          <w:sz w:val="22"/>
          <w:szCs w:val="22"/>
        </w:rPr>
        <w:t>CLÁUSULA DÉCIMA QUINTA - DO FORO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26 de abril de 2018</w:t>
      </w:r>
      <w:r w:rsidRPr="00CA07EE">
        <w:rPr>
          <w:rFonts w:ascii="Arial" w:hAnsi="Arial" w:cs="Arial"/>
          <w:sz w:val="22"/>
          <w:szCs w:val="22"/>
        </w:rPr>
        <w:t>.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 xml:space="preserve">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___________________________________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____________________________________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CIRO WALMOR SCHMITZ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REPRESENTANTE LEGAL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Testemunhas: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1)_____________________________</w:t>
      </w:r>
      <w:r w:rsidRPr="00CA07EE">
        <w:rPr>
          <w:rFonts w:ascii="Arial" w:hAnsi="Arial" w:cs="Arial"/>
          <w:sz w:val="22"/>
          <w:szCs w:val="22"/>
        </w:rPr>
        <w:tab/>
      </w:r>
      <w:r w:rsidRPr="00CA07EE">
        <w:rPr>
          <w:rFonts w:ascii="Arial" w:hAnsi="Arial" w:cs="Arial"/>
          <w:sz w:val="22"/>
          <w:szCs w:val="22"/>
        </w:rPr>
        <w:tab/>
        <w:t>2)____________________________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JHONAS PEZZINI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A07EE">
        <w:rPr>
          <w:rFonts w:ascii="Arial" w:hAnsi="Arial" w:cs="Arial"/>
          <w:sz w:val="22"/>
          <w:szCs w:val="22"/>
        </w:rPr>
        <w:t>OAB/SC 33678</w:t>
      </w:r>
    </w:p>
    <w:p w:rsidR="000C54A8" w:rsidRPr="00CA07EE" w:rsidRDefault="000C54A8" w:rsidP="000C5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C54A8" w:rsidRPr="00CA07EE" w:rsidRDefault="000C54A8" w:rsidP="000C54A8"/>
    <w:p w:rsidR="00D6142F" w:rsidRDefault="00D6142F"/>
    <w:sectPr w:rsidR="00D6142F" w:rsidSect="003D7A44">
      <w:headerReference w:type="default" r:id="rId6"/>
      <w:foot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6F" w:rsidRDefault="0082666F" w:rsidP="00FA6FE6">
      <w:pPr>
        <w:spacing w:after="0" w:line="240" w:lineRule="auto"/>
      </w:pPr>
      <w:r>
        <w:separator/>
      </w:r>
    </w:p>
  </w:endnote>
  <w:endnote w:type="continuationSeparator" w:id="0">
    <w:p w:rsidR="0082666F" w:rsidRDefault="0082666F" w:rsidP="00FA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0C54A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D92459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D92459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2666F">
      <w:rPr>
        <w:rStyle w:val="Nmerodepgina"/>
        <w:rFonts w:ascii="Tahoma" w:hAnsi="Tahoma" w:cs="Tahoma"/>
        <w:noProof/>
        <w:sz w:val="14"/>
        <w:szCs w:val="14"/>
      </w:rPr>
      <w:t>1</w:t>
    </w:r>
    <w:r w:rsidR="00D92459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C54A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266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6F" w:rsidRDefault="0082666F" w:rsidP="00FA6FE6">
      <w:pPr>
        <w:spacing w:after="0" w:line="240" w:lineRule="auto"/>
      </w:pPr>
      <w:r>
        <w:separator/>
      </w:r>
    </w:p>
  </w:footnote>
  <w:footnote w:type="continuationSeparator" w:id="0">
    <w:p w:rsidR="0082666F" w:rsidRDefault="0082666F" w:rsidP="00FA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9245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D92459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C54A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C54A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C54A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2666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C54A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2666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C54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C54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C54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2666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2666F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54A8"/>
    <w:rsid w:val="000C54A8"/>
    <w:rsid w:val="003D7A44"/>
    <w:rsid w:val="00641C27"/>
    <w:rsid w:val="0082666F"/>
    <w:rsid w:val="009C4D6E"/>
    <w:rsid w:val="00D6142F"/>
    <w:rsid w:val="00D92459"/>
    <w:rsid w:val="00EE6E00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54A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C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54A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0C54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5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2867</Words>
  <Characters>15483</Characters>
  <Application>Microsoft Office Word</Application>
  <DocSecurity>0</DocSecurity>
  <Lines>129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2018-04-27T12:13:00Z</dcterms:created>
  <dcterms:modified xsi:type="dcterms:W3CDTF">2018-04-27T13:01:00Z</dcterms:modified>
</cp:coreProperties>
</file>