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A4500D">
        <w:rPr>
          <w:rFonts w:ascii="Arial" w:eastAsia="Times New Roman" w:hAnsi="Arial"/>
          <w:b/>
          <w:sz w:val="28"/>
          <w:szCs w:val="20"/>
          <w:lang w:eastAsia="pt-BR"/>
        </w:rPr>
        <w:t>CONTRATO DE ADITIVO Nº89/2018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6D07AB">
        <w:rPr>
          <w:rFonts w:ascii="Arial" w:eastAsia="Times New Roman" w:hAnsi="Arial"/>
          <w:b/>
          <w:sz w:val="28"/>
          <w:szCs w:val="20"/>
          <w:lang w:eastAsia="pt-BR"/>
        </w:rPr>
        <w:t xml:space="preserve"> </w:t>
      </w:r>
      <w:r w:rsidRPr="00A4500D">
        <w:rPr>
          <w:rFonts w:ascii="Arial" w:eastAsia="Times New Roman" w:hAnsi="Arial"/>
          <w:b/>
          <w:sz w:val="28"/>
          <w:szCs w:val="20"/>
          <w:lang w:eastAsia="pt-BR"/>
        </w:rPr>
        <w:t xml:space="preserve">SEGUNDO </w:t>
      </w:r>
      <w:r w:rsidRPr="006D07AB">
        <w:rPr>
          <w:rFonts w:ascii="Arial" w:eastAsia="Times New Roman" w:hAnsi="Arial"/>
          <w:b/>
          <w:sz w:val="28"/>
          <w:szCs w:val="20"/>
          <w:lang w:eastAsia="pt-BR"/>
        </w:rPr>
        <w:t xml:space="preserve">TERMO ADITIVO DE CONTRATO 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07A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33</w:t>
      </w:r>
      <w:r w:rsidRPr="006D07A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6D07A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19/04/18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07AB">
        <w:rPr>
          <w:rFonts w:eastAsia="Times New Roman"/>
          <w:sz w:val="24"/>
          <w:szCs w:val="20"/>
          <w:lang w:eastAsia="pt-BR"/>
        </w:rPr>
        <w:tab/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07AB">
        <w:rPr>
          <w:rFonts w:eastAsia="Times New Roman"/>
          <w:sz w:val="24"/>
          <w:szCs w:val="20"/>
          <w:lang w:eastAsia="pt-BR"/>
        </w:rPr>
        <w:t xml:space="preserve"> PARTES: </w:t>
      </w:r>
      <w:r w:rsidRPr="006D07AB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A4500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RICARDO ROLIM DE MOURA 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 doravante denominada simplesmente de </w:t>
      </w:r>
      <w:r w:rsidRPr="006D07AB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A4500D">
        <w:rPr>
          <w:rFonts w:ascii="Arial" w:eastAsia="Times New Roman" w:hAnsi="Arial" w:cs="Arial"/>
          <w:b/>
          <w:sz w:val="18"/>
          <w:szCs w:val="18"/>
          <w:lang w:eastAsia="pt-BR"/>
        </w:rPr>
        <w:t>R D S CONSTRUTORA EIRELI ME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A4500D">
        <w:rPr>
          <w:rFonts w:ascii="Arial" w:eastAsia="Times New Roman" w:hAnsi="Arial" w:cs="Arial"/>
          <w:noProof/>
          <w:sz w:val="18"/>
          <w:szCs w:val="18"/>
          <w:lang w:eastAsia="pt-BR"/>
        </w:rPr>
        <w:t>Linha São José BR282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4500D">
        <w:rPr>
          <w:rFonts w:ascii="Arial" w:eastAsia="Times New Roman" w:hAnsi="Arial" w:cs="Arial"/>
          <w:sz w:val="18"/>
          <w:szCs w:val="18"/>
          <w:lang w:eastAsia="pt-BR"/>
        </w:rPr>
        <w:t xml:space="preserve">Interior 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4500D"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20.435.201/0001-29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D07AB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r w:rsidR="009C1E3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bookmarkStart w:id="0" w:name="_GoBack"/>
      <w:bookmarkEnd w:id="0"/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D07AB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28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19/04/2018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alterado o prazo de execução da obra constante na cláusula sexta item 6.1 do Contrato Administrativo nº33/2018, passando de 120 dias para 21</w:t>
      </w:r>
      <w:r w:rsidR="001E59BA">
        <w:rPr>
          <w:rFonts w:ascii="Arial" w:eastAsia="Times New Roman" w:hAnsi="Arial" w:cs="Arial"/>
          <w:sz w:val="18"/>
          <w:szCs w:val="18"/>
          <w:lang w:eastAsia="pt-BR"/>
        </w:rPr>
        <w:t xml:space="preserve">0 dias para execução da obra.  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Pr="001E59BA">
        <w:rPr>
          <w:rFonts w:ascii="Arial" w:eastAsia="Times New Roman" w:hAnsi="Arial" w:cs="Arial"/>
          <w:sz w:val="18"/>
          <w:szCs w:val="18"/>
          <w:lang w:eastAsia="pt-BR"/>
        </w:rPr>
        <w:t>33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1E59BA"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1E59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15/10/18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A4500D" w:rsidRPr="006D07AB" w:rsidRDefault="001E59BA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D07AB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E59BA" w:rsidRPr="006D07AB" w:rsidRDefault="001E59BA" w:rsidP="001E59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  <w:r w:rsidRPr="00A4500D">
        <w:rPr>
          <w:rFonts w:ascii="Arial" w:eastAsia="Times New Roman" w:hAnsi="Arial"/>
          <w:b/>
          <w:sz w:val="28"/>
          <w:szCs w:val="20"/>
          <w:lang w:eastAsia="pt-BR"/>
        </w:rPr>
        <w:t>CONTRATO DE ADITIVO Nº89/2018</w:t>
      </w:r>
    </w:p>
    <w:p w:rsidR="001E59BA" w:rsidRPr="006D07AB" w:rsidRDefault="001E59BA" w:rsidP="001E59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lang w:eastAsia="pt-BR"/>
        </w:rPr>
      </w:pPr>
    </w:p>
    <w:p w:rsidR="00A4500D" w:rsidRPr="006D07AB" w:rsidRDefault="001E59BA" w:rsidP="001E59B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r w:rsidRPr="006D07AB">
        <w:rPr>
          <w:rFonts w:ascii="Arial" w:eastAsia="Times New Roman" w:hAnsi="Arial"/>
          <w:b/>
          <w:sz w:val="28"/>
          <w:szCs w:val="20"/>
          <w:lang w:eastAsia="pt-BR"/>
        </w:rPr>
        <w:t xml:space="preserve"> </w:t>
      </w:r>
      <w:r w:rsidRPr="00A4500D">
        <w:rPr>
          <w:rFonts w:ascii="Arial" w:eastAsia="Times New Roman" w:hAnsi="Arial"/>
          <w:b/>
          <w:sz w:val="28"/>
          <w:szCs w:val="20"/>
          <w:lang w:eastAsia="pt-BR"/>
        </w:rPr>
        <w:t xml:space="preserve">SEGUNDO </w:t>
      </w:r>
      <w:r w:rsidRPr="006D07AB">
        <w:rPr>
          <w:rFonts w:ascii="Arial" w:eastAsia="Times New Roman" w:hAnsi="Arial"/>
          <w:b/>
          <w:sz w:val="28"/>
          <w:szCs w:val="20"/>
          <w:lang w:eastAsia="pt-BR"/>
        </w:rPr>
        <w:t>TERMO ADITIVO DE CONTRATO</w:t>
      </w:r>
    </w:p>
    <w:p w:rsidR="00A4500D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1E59BA" w:rsidRPr="006D07AB" w:rsidRDefault="001E59BA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D07A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33</w:t>
      </w:r>
      <w:r w:rsidRPr="006D07A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6D07A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19/04/2018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15/10/2018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D07AB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4500D" w:rsidRPr="006D07AB" w:rsidRDefault="00A4500D" w:rsidP="00A450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4500D" w:rsidRPr="006D07AB" w:rsidRDefault="00A4500D" w:rsidP="00A4500D"/>
    <w:p w:rsidR="003B00C6" w:rsidRDefault="003B00C6"/>
    <w:sectPr w:rsidR="003B00C6" w:rsidSect="001E59BA">
      <w:headerReference w:type="default" r:id="rId7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5B" w:rsidRDefault="00A2485B" w:rsidP="001E59BA">
      <w:pPr>
        <w:spacing w:after="0" w:line="240" w:lineRule="auto"/>
      </w:pPr>
      <w:r>
        <w:separator/>
      </w:r>
    </w:p>
  </w:endnote>
  <w:endnote w:type="continuationSeparator" w:id="0">
    <w:p w:rsidR="00A2485B" w:rsidRDefault="00A2485B" w:rsidP="001E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5B" w:rsidRDefault="00A2485B" w:rsidP="001E59BA">
      <w:pPr>
        <w:spacing w:after="0" w:line="240" w:lineRule="auto"/>
      </w:pPr>
      <w:r>
        <w:separator/>
      </w:r>
    </w:p>
  </w:footnote>
  <w:footnote w:type="continuationSeparator" w:id="0">
    <w:p w:rsidR="00A2485B" w:rsidRDefault="00A2485B" w:rsidP="001E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2485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F6A7D3E" wp14:editId="03536175">
                <wp:extent cx="122301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2485B" w:rsidP="001E59BA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A2485B" w:rsidP="001E59B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2485B" w:rsidP="001E59B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2485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2485B" w:rsidP="001E59B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2485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2485B" w:rsidP="001E59B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2485B" w:rsidP="001E59B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2485B" w:rsidP="001E59B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2485B" w:rsidP="001E59B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A248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0D"/>
    <w:rsid w:val="001E59BA"/>
    <w:rsid w:val="003B00C6"/>
    <w:rsid w:val="009C1E33"/>
    <w:rsid w:val="00A2485B"/>
    <w:rsid w:val="00A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500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450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0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E5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59B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1E59B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500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450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0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E5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59B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1E59B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2018-10-15T16:14:00Z</cp:lastPrinted>
  <dcterms:created xsi:type="dcterms:W3CDTF">2018-10-15T16:16:00Z</dcterms:created>
  <dcterms:modified xsi:type="dcterms:W3CDTF">2018-10-15T16:16:00Z</dcterms:modified>
</cp:coreProperties>
</file>