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EE" w:rsidRDefault="009009EE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009EE" w:rsidRDefault="009009EE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009EE" w:rsidRDefault="009009EE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6D10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88</w:t>
      </w:r>
      <w:r w:rsidRPr="00726D10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o) o  </w:t>
      </w:r>
      <w:r w:rsidRPr="00726D10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726D10">
        <w:rPr>
          <w:rFonts w:ascii="Arial" w:eastAsia="Times New Roman" w:hAnsi="Arial" w:cs="Arial"/>
          <w:sz w:val="22"/>
          <w:lang w:eastAsia="pt-BR"/>
        </w:rPr>
        <w:t>, Senhor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711CD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726D10">
        <w:rPr>
          <w:rFonts w:ascii="Arial" w:eastAsia="Times New Roman" w:hAnsi="Arial" w:cs="Arial"/>
          <w:sz w:val="22"/>
          <w:lang w:eastAsia="pt-BR"/>
        </w:rPr>
        <w:t>, portador do CPF nº</w:t>
      </w:r>
      <w:r w:rsidRPr="002711CD">
        <w:rPr>
          <w:rFonts w:ascii="Arial" w:eastAsia="Times New Roman" w:hAnsi="Arial" w:cs="Arial"/>
          <w:sz w:val="22"/>
          <w:lang w:eastAsia="pt-BR"/>
        </w:rPr>
        <w:t>52668088968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doravante denominada simplesmente de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2711CD">
        <w:rPr>
          <w:rFonts w:ascii="Arial" w:eastAsia="Times New Roman" w:hAnsi="Arial" w:cs="Arial"/>
          <w:sz w:val="22"/>
          <w:lang w:eastAsia="pt-BR"/>
        </w:rPr>
        <w:t>CONSÓRCIO INTERMUNICIPAL DE DESENV. ECO. SOC. E ME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, com sede 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>na(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>o)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711CD">
        <w:rPr>
          <w:rFonts w:ascii="Arial" w:eastAsia="Times New Roman" w:hAnsi="Arial" w:cs="Arial"/>
          <w:noProof/>
          <w:sz w:val="22"/>
          <w:lang w:eastAsia="pt-BR"/>
        </w:rPr>
        <w:t>AV. GETULIO VARGAS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2711C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2711CD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2711CD">
        <w:rPr>
          <w:rFonts w:ascii="Arial" w:eastAsia="Times New Roman" w:hAnsi="Arial" w:cs="Arial"/>
          <w:sz w:val="22"/>
          <w:lang w:eastAsia="pt-BR"/>
        </w:rPr>
        <w:t>CHAPECÓ</w:t>
      </w:r>
      <w:r w:rsidRPr="00726D10">
        <w:rPr>
          <w:rFonts w:ascii="Arial" w:eastAsia="Times New Roman" w:hAnsi="Arial" w:cs="Arial"/>
          <w:sz w:val="22"/>
          <w:lang w:eastAsia="pt-BR"/>
        </w:rPr>
        <w:t>-</w:t>
      </w:r>
      <w:r w:rsidRPr="002711CD">
        <w:rPr>
          <w:rFonts w:ascii="Arial" w:eastAsia="Times New Roman" w:hAnsi="Arial" w:cs="Arial"/>
          <w:sz w:val="22"/>
          <w:lang w:eastAsia="pt-BR"/>
        </w:rPr>
        <w:t>SC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711CD">
        <w:rPr>
          <w:rFonts w:ascii="Arial" w:eastAsia="Times New Roman" w:hAnsi="Arial" w:cs="Arial"/>
          <w:noProof/>
          <w:sz w:val="22"/>
          <w:lang w:eastAsia="pt-BR"/>
        </w:rPr>
        <w:t>03.455.536/0001-90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26D10">
        <w:rPr>
          <w:rFonts w:ascii="Arial" w:eastAsia="Times New Roman" w:hAnsi="Arial" w:cs="Arial"/>
          <w:sz w:val="22"/>
          <w:lang w:eastAsia="pt-BR"/>
        </w:rPr>
        <w:t>neste ato representada por seu (</w:t>
      </w:r>
      <w:proofErr w:type="spellStart"/>
      <w:r w:rsidRPr="00726D10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726D10">
        <w:rPr>
          <w:rFonts w:ascii="Arial" w:eastAsia="Times New Roman" w:hAnsi="Arial" w:cs="Arial"/>
          <w:sz w:val="22"/>
          <w:lang w:eastAsia="pt-BR"/>
        </w:rPr>
        <w:t xml:space="preserve">) representante legal 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>Senhor(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a)  </w:t>
      </w:r>
      <w:r w:rsidRPr="002711CD">
        <w:rPr>
          <w:rFonts w:ascii="Arial" w:eastAsia="Times New Roman" w:hAnsi="Arial" w:cs="Arial"/>
          <w:sz w:val="22"/>
          <w:lang w:eastAsia="pt-BR"/>
        </w:rPr>
        <w:t>GLAUBER BURTET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portador do CPF nº</w:t>
      </w:r>
      <w:r w:rsidRPr="002711CD">
        <w:rPr>
          <w:rFonts w:ascii="Arial" w:eastAsia="Times New Roman" w:hAnsi="Arial" w:cs="Arial"/>
          <w:sz w:val="22"/>
          <w:lang w:eastAsia="pt-BR"/>
        </w:rPr>
        <w:t>039.072.199-96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76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 xml:space="preserve">Nº </w:t>
      </w:r>
      <w:r>
        <w:rPr>
          <w:rFonts w:ascii="Arial" w:eastAsia="Times New Roman" w:hAnsi="Arial" w:cs="Arial"/>
          <w:sz w:val="22"/>
          <w:lang w:eastAsia="pt-BR"/>
        </w:rPr>
        <w:t>21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726D10">
        <w:rPr>
          <w:rFonts w:ascii="Arial" w:eastAsia="Times New Roman" w:hAnsi="Arial" w:cs="Arial"/>
          <w:sz w:val="22"/>
          <w:lang w:eastAsia="pt-BR"/>
        </w:rPr>
        <w:t>, homologado em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08/10/18</w:t>
      </w:r>
      <w:r w:rsidRPr="00726D10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>antes citado, à proposta e às seguintes cláusulas contratuais: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6D10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REPASSE DE RECURSO FINANCEIRO AO CONSÓRCIO, para custear e reestruturação do Mercado Público Regional</w:t>
      </w:r>
      <w:r w:rsidRPr="00726D10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726D10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8A0D61" w:rsidRPr="00726D10" w:rsidRDefault="008A0D61" w:rsidP="002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6D10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, Edital de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21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726D10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b/>
          <w:bCs/>
          <w:sz w:val="22"/>
          <w:lang w:eastAsia="pt-BR"/>
        </w:rPr>
        <w:t>CLÁUSULA TERCEIRA - DOS CASOS OMISSOS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3- Os casos omissos serão resolvidos à luz da Lei Federal 8.666/93 de 21 de junho de 1.993 e alterações posteriores vigentes, recorrendo-se à analogia, aos costumes e aos princípios gerais de Direito.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6D10">
        <w:rPr>
          <w:rFonts w:ascii="Arial" w:eastAsia="Times New Roman" w:hAnsi="Arial" w:cs="Arial"/>
          <w:b/>
          <w:sz w:val="22"/>
          <w:lang w:eastAsia="pt-BR"/>
        </w:rPr>
        <w:lastRenderedPageBreak/>
        <w:t>CLÁUSULA QUARTA - DO PREÇO E CONDIÇÕES DE PAGAMENTO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12.000,00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doze mil reais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726D10">
        <w:rPr>
          <w:rFonts w:ascii="Arial" w:eastAsia="Times New Roman" w:hAnsi="Arial" w:cs="Arial"/>
          <w:sz w:val="22"/>
          <w:lang w:eastAsia="pt-BR"/>
        </w:rPr>
        <w:t>.</w:t>
      </w:r>
      <w:r w:rsidR="002711CD">
        <w:rPr>
          <w:rFonts w:ascii="Arial" w:eastAsia="Times New Roman" w:hAnsi="Arial" w:cs="Arial"/>
          <w:sz w:val="22"/>
          <w:lang w:eastAsia="pt-BR"/>
        </w:rPr>
        <w:t xml:space="preserve"> A ser pago em uma única parcela.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4.3 - O pagamento será efetivado, após entrega do objeto licitado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e apresentação da Nota Fiscal, na Tesouraria da Secretaria de Finanças da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ou Ordem Bancária, no seguinte prazo: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30 dias após a assinatura do contrato</w:t>
      </w:r>
      <w:r w:rsidRPr="00726D10">
        <w:rPr>
          <w:rFonts w:ascii="Arial" w:eastAsia="Times New Roman" w:hAnsi="Arial" w:cs="Arial"/>
          <w:sz w:val="22"/>
          <w:lang w:eastAsia="pt-BR"/>
        </w:rPr>
        <w:t>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4.4 -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proofErr w:type="gramEnd"/>
      <w:r w:rsidRPr="00726D10">
        <w:rPr>
          <w:rFonts w:ascii="Arial" w:eastAsia="Times New Roman" w:hAnsi="Arial" w:cs="Arial"/>
          <w:b/>
          <w:sz w:val="22"/>
          <w:lang w:eastAsia="pt-BR"/>
        </w:rPr>
        <w:t xml:space="preserve"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726D10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Pr="00726D10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726D10">
        <w:rPr>
          <w:rFonts w:ascii="Arial" w:eastAsia="Times New Roman" w:hAnsi="Arial" w:cs="Arial"/>
          <w:sz w:val="22"/>
          <w:lang w:eastAsia="pt-BR"/>
        </w:rPr>
        <w:t>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6.1 </w:t>
      </w:r>
      <w:r w:rsidR="002711CD" w:rsidRPr="002711CD">
        <w:rPr>
          <w:rFonts w:ascii="Arial" w:eastAsia="Times New Roman" w:hAnsi="Arial" w:cs="Arial"/>
          <w:sz w:val="22"/>
          <w:lang w:eastAsia="pt-BR"/>
        </w:rPr>
        <w:t>- O prazo de pre</w:t>
      </w:r>
      <w:r w:rsidR="002711CD">
        <w:rPr>
          <w:rFonts w:ascii="Arial" w:eastAsia="Times New Roman" w:hAnsi="Arial" w:cs="Arial"/>
          <w:sz w:val="22"/>
          <w:lang w:eastAsia="pt-BR"/>
        </w:rPr>
        <w:t>s</w:t>
      </w:r>
      <w:r w:rsidR="002711CD" w:rsidRPr="002711CD">
        <w:rPr>
          <w:rFonts w:ascii="Arial" w:eastAsia="Times New Roman" w:hAnsi="Arial" w:cs="Arial"/>
          <w:sz w:val="22"/>
          <w:lang w:eastAsia="pt-BR"/>
        </w:rPr>
        <w:t>tação de serviços</w:t>
      </w:r>
      <w:proofErr w:type="gramStart"/>
      <w:r w:rsidR="002711CD" w:rsidRPr="002711C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é de </w:t>
      </w:r>
      <w:r w:rsidR="002711CD" w:rsidRPr="002711CD">
        <w:rPr>
          <w:rFonts w:ascii="Arial" w:eastAsia="Times New Roman" w:hAnsi="Arial" w:cs="Arial"/>
          <w:sz w:val="22"/>
          <w:lang w:eastAsia="pt-BR"/>
        </w:rPr>
        <w:t>até dia</w:t>
      </w:r>
      <w:r w:rsidRPr="002711CD">
        <w:rPr>
          <w:rFonts w:ascii="Arial" w:eastAsia="Times New Roman" w:hAnsi="Arial" w:cs="Arial"/>
          <w:sz w:val="22"/>
          <w:lang w:eastAsia="pt-BR"/>
        </w:rPr>
        <w:t xml:space="preserve"> 31/12/2018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, e terá vigência da assinatura até </w:t>
      </w:r>
      <w:r w:rsidRPr="002711CD">
        <w:rPr>
          <w:rFonts w:ascii="Arial" w:eastAsia="Times New Roman" w:hAnsi="Arial" w:cs="Arial"/>
          <w:sz w:val="22"/>
          <w:lang w:eastAsia="pt-BR"/>
        </w:rPr>
        <w:t>31/12/18</w:t>
      </w:r>
      <w:r w:rsidRPr="00726D10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6.2 - O início deve se dar em 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 (cinco) dias a partir da emissão da Autorização de Compras/Ordem de Serviços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6D10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E4307D" w:rsidRPr="00726D10" w:rsidRDefault="00E4307D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A0D61" w:rsidRPr="00726D10" w:rsidTr="00E4307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A0D61" w:rsidRPr="00726D10" w:rsidRDefault="008A0D61" w:rsidP="006F65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26D10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8A0D61" w:rsidRPr="00726D10" w:rsidRDefault="008A0D61" w:rsidP="006F65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26D10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8A0D61" w:rsidRPr="00726D10" w:rsidRDefault="008A0D61" w:rsidP="006F65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26D10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8A0D61" w:rsidRPr="00726D10" w:rsidRDefault="008A0D61" w:rsidP="006F65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26D10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8A0D61" w:rsidRPr="00726D10" w:rsidRDefault="008A0D61" w:rsidP="006F65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26D10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915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A0D61" w:rsidRPr="00726D10" w:rsidTr="00E4307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A0D61" w:rsidRPr="00726D10" w:rsidRDefault="008A0D61" w:rsidP="006F65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8A0D61" w:rsidRPr="00726D10" w:rsidRDefault="008A0D61" w:rsidP="006F65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3969" w:type="dxa"/>
          </w:tcPr>
          <w:p w:rsidR="008A0D61" w:rsidRPr="00726D10" w:rsidRDefault="008A0D61" w:rsidP="006F65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8A0D61" w:rsidRPr="00726D10" w:rsidRDefault="008A0D61" w:rsidP="006F65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337170010000</w:t>
            </w:r>
          </w:p>
        </w:tc>
        <w:tc>
          <w:tcPr>
            <w:tcW w:w="1843" w:type="dxa"/>
          </w:tcPr>
          <w:p w:rsidR="008A0D61" w:rsidRPr="00726D10" w:rsidRDefault="008A0D61" w:rsidP="006F65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12.000,00</w:t>
            </w:r>
          </w:p>
        </w:tc>
      </w:tr>
    </w:tbl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A2D6D" w:rsidRPr="007A4C2B" w:rsidRDefault="001A2D6D" w:rsidP="001A2D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7A4C2B">
        <w:rPr>
          <w:rFonts w:ascii="Arial" w:hAnsi="Arial" w:cs="Arial"/>
          <w:b/>
          <w:sz w:val="22"/>
        </w:rPr>
        <w:t>CLÁUSULA OITAVA - DA EXECUÇÃO</w:t>
      </w:r>
    </w:p>
    <w:p w:rsidR="001A2D6D" w:rsidRPr="007A4C2B" w:rsidRDefault="001A2D6D" w:rsidP="001A2D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 </w:t>
      </w:r>
    </w:p>
    <w:p w:rsidR="001A2D6D" w:rsidRDefault="001A2D6D" w:rsidP="001A2D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7A4C2B">
        <w:rPr>
          <w:rFonts w:ascii="Arial" w:hAnsi="Arial" w:cs="Arial"/>
          <w:sz w:val="22"/>
        </w:rPr>
        <w:t>conseqüências</w:t>
      </w:r>
      <w:proofErr w:type="spellEnd"/>
      <w:r w:rsidRPr="007A4C2B">
        <w:rPr>
          <w:rFonts w:ascii="Arial" w:hAnsi="Arial" w:cs="Arial"/>
          <w:sz w:val="22"/>
        </w:rPr>
        <w:t xml:space="preserve"> de sua inexecução total ou parcial.</w:t>
      </w:r>
    </w:p>
    <w:p w:rsidR="001A2D6D" w:rsidRPr="007A4C2B" w:rsidRDefault="001A2D6D" w:rsidP="001A2D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1A2D6D" w:rsidRPr="007A4C2B" w:rsidRDefault="001A2D6D" w:rsidP="001A2D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8.2 - A execução deste Contrato será </w:t>
      </w:r>
      <w:proofErr w:type="gramStart"/>
      <w:r w:rsidRPr="007A4C2B">
        <w:rPr>
          <w:rFonts w:ascii="Arial" w:hAnsi="Arial" w:cs="Arial"/>
          <w:sz w:val="22"/>
        </w:rPr>
        <w:t>acompanhado e fiscalizado</w:t>
      </w:r>
      <w:proofErr w:type="gramEnd"/>
      <w:r w:rsidRPr="007A4C2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pelo Secretário Municipal de Administração, Finanças e Planejamento Sr. JOÃO CARLOS PERES.</w:t>
      </w:r>
    </w:p>
    <w:p w:rsidR="001A2D6D" w:rsidRPr="007A4C2B" w:rsidRDefault="001A2D6D" w:rsidP="001A2D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 </w:t>
      </w:r>
    </w:p>
    <w:p w:rsidR="001A2D6D" w:rsidRPr="007A4C2B" w:rsidRDefault="001A2D6D" w:rsidP="001A2D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8.3 - A </w:t>
      </w:r>
      <w:r w:rsidRPr="007A4C2B">
        <w:rPr>
          <w:rFonts w:ascii="Arial" w:hAnsi="Arial" w:cs="Arial"/>
          <w:b/>
          <w:sz w:val="22"/>
        </w:rPr>
        <w:t>CONTRATADA</w:t>
      </w:r>
      <w:r w:rsidRPr="007A4C2B">
        <w:rPr>
          <w:rFonts w:ascii="Arial" w:hAnsi="Arial" w:cs="Arial"/>
          <w:sz w:val="22"/>
        </w:rPr>
        <w:t xml:space="preserve"> deverá manter preposto, aceito pela </w:t>
      </w:r>
      <w:r w:rsidRPr="007A4C2B">
        <w:rPr>
          <w:rFonts w:ascii="Arial" w:hAnsi="Arial" w:cs="Arial"/>
          <w:b/>
          <w:sz w:val="22"/>
        </w:rPr>
        <w:t>CONTRATANTE</w:t>
      </w:r>
      <w:r w:rsidRPr="007A4C2B">
        <w:rPr>
          <w:rFonts w:ascii="Arial" w:hAnsi="Arial" w:cs="Arial"/>
          <w:sz w:val="22"/>
        </w:rPr>
        <w:t>, no local da obra ou serviço, para representá-la na execução deste Contrato.</w:t>
      </w:r>
    </w:p>
    <w:p w:rsidR="001A2D6D" w:rsidRPr="007A4C2B" w:rsidRDefault="001A2D6D" w:rsidP="001A2D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 </w:t>
      </w:r>
    </w:p>
    <w:p w:rsidR="001A2D6D" w:rsidRPr="007A4C2B" w:rsidRDefault="001A2D6D" w:rsidP="001A2D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8.4 - A </w:t>
      </w:r>
      <w:r w:rsidRPr="007A4C2B">
        <w:rPr>
          <w:rFonts w:ascii="Arial" w:hAnsi="Arial" w:cs="Arial"/>
          <w:b/>
          <w:sz w:val="22"/>
        </w:rPr>
        <w:t>CONTRATADA</w:t>
      </w:r>
      <w:r w:rsidRPr="007A4C2B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1A2D6D" w:rsidRPr="007A4C2B" w:rsidRDefault="001A2D6D" w:rsidP="001A2D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 </w:t>
      </w:r>
    </w:p>
    <w:p w:rsidR="001A2D6D" w:rsidRPr="007A4C2B" w:rsidRDefault="001A2D6D" w:rsidP="001A2D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8.5 - A </w:t>
      </w:r>
      <w:r w:rsidRPr="007A4C2B">
        <w:rPr>
          <w:rFonts w:ascii="Arial" w:hAnsi="Arial" w:cs="Arial"/>
          <w:b/>
          <w:sz w:val="22"/>
        </w:rPr>
        <w:t>CONTRATADA</w:t>
      </w:r>
      <w:r w:rsidRPr="007A4C2B">
        <w:rPr>
          <w:rFonts w:ascii="Arial" w:hAnsi="Arial" w:cs="Arial"/>
          <w:sz w:val="22"/>
        </w:rPr>
        <w:t xml:space="preserve"> é responsável pelos danos causados diretamente à </w:t>
      </w:r>
      <w:r w:rsidRPr="007A4C2B">
        <w:rPr>
          <w:rFonts w:ascii="Arial" w:hAnsi="Arial" w:cs="Arial"/>
          <w:b/>
          <w:sz w:val="22"/>
        </w:rPr>
        <w:t>CONTRATANTE</w:t>
      </w:r>
      <w:r w:rsidRPr="007A4C2B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1A2D6D" w:rsidRDefault="001A2D6D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6D10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>: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 modificação do regime de execução da obra ou serviço, bem como do modo de fornecimento, em face de verificação técnica da inaplicabilidade dos termos contratuais originários;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 ou execução de obra ou serviço.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ao  </w:t>
      </w:r>
      <w:r w:rsidRPr="00726D10">
        <w:rPr>
          <w:rFonts w:ascii="Arial" w:eastAsia="Times New Roman" w:hAnsi="Arial" w:cs="Arial"/>
          <w:b/>
          <w:noProof/>
          <w:sz w:val="22"/>
          <w:lang w:eastAsia="pt-BR"/>
        </w:rPr>
        <w:t xml:space="preserve">MUNICÍPIO DE ÁGUAS FRIAS </w:t>
      </w:r>
      <w:r w:rsidRPr="00726D10">
        <w:rPr>
          <w:rFonts w:ascii="Arial" w:eastAsia="Times New Roman" w:hAnsi="Arial" w:cs="Arial"/>
          <w:sz w:val="22"/>
          <w:lang w:eastAsia="pt-BR"/>
        </w:rPr>
        <w:t>poderá aplicar a multa em dobro da, forma do item 10.1.1.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10.1.4 - Suspensão do direito de licitar, junto ao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26D10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726D10">
        <w:rPr>
          <w:rFonts w:ascii="Arial" w:eastAsia="Times New Roman" w:hAnsi="Arial" w:cs="Arial"/>
          <w:sz w:val="22"/>
          <w:lang w:eastAsia="pt-BR"/>
        </w:rPr>
        <w:t>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10.4 - A penalidade de advertência será aplicada em caso de infrações cometidas que prejudiquem a lisura do processo licitatório ou que venham a causar dano ao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ou a terceiros.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Parágrafo Primeiro: As penalidades poderão ser aplicadas isoladamente ou cumulativamente, nos termos do art. 87 da Lei n° 8.666/93.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Parágrafo Segundo: Na aplicação dessas penalidades serão admitidos os recursos previstos em lei, garantido o contraditório e a ampla defesa.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0031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lastRenderedPageBreak/>
        <w:t xml:space="preserve">Parágrafo Terceiro: Além das penalidades acima citadas a </w:t>
      </w:r>
      <w:r w:rsidRPr="00726D1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726D10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>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>: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726D10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6D10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>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lastRenderedPageBreak/>
        <w:t>f) a decretação de falência, o pedido de concordata ou a instauração de insolvência civil;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6D10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>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lastRenderedPageBreak/>
        <w:t>b) a suspensão de sua execução, por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6D10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003101" w:rsidRPr="009009EE" w:rsidRDefault="008A0D61" w:rsidP="009009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03101" w:rsidRDefault="00003101" w:rsidP="008A0D61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726D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6D10">
        <w:rPr>
          <w:rFonts w:ascii="Arial" w:eastAsia="Times New Roman" w:hAnsi="Arial" w:cs="Arial"/>
          <w:sz w:val="22"/>
          <w:lang w:eastAsia="pt-BR"/>
        </w:rPr>
        <w:t>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Helvetica" w:eastAsia="Times New Roman" w:hAnsi="Helvetica" w:cs="Helvetica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726D10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726D10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</w:t>
      </w:r>
      <w:r w:rsidRPr="00726D10">
        <w:rPr>
          <w:rFonts w:ascii="Helvetica" w:eastAsia="Times New Roman" w:hAnsi="Helvetica" w:cs="Helvetica"/>
          <w:sz w:val="22"/>
          <w:lang w:eastAsia="pt-BR"/>
        </w:rPr>
        <w:t>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Helvetica" w:eastAsia="Times New Roman" w:hAnsi="Helvetica" w:cs="Helvetica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26D10">
        <w:rPr>
          <w:rFonts w:ascii="Helvetica" w:eastAsia="Times New Roman" w:hAnsi="Helvetica" w:cs="Helvetica"/>
          <w:sz w:val="22"/>
          <w:lang w:eastAsia="pt-BR"/>
        </w:rPr>
        <w:t xml:space="preserve">13.3 - </w:t>
      </w:r>
      <w:r w:rsidRPr="00726D10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726D10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726D10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726D10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726D10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726D10">
        <w:rPr>
          <w:rFonts w:ascii="Arial" w:eastAsia="Times New Roman" w:hAnsi="Arial" w:cs="Arial"/>
          <w:sz w:val="22"/>
          <w:lang w:eastAsia="pt-BR"/>
        </w:rPr>
        <w:t>o pagamento de tributos, tarifas,</w:t>
      </w:r>
      <w:r w:rsidR="00003101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26D10">
        <w:rPr>
          <w:rFonts w:ascii="Arial" w:eastAsia="Times New Roman" w:hAnsi="Arial" w:cs="Arial"/>
          <w:sz w:val="22"/>
          <w:lang w:eastAsia="pt-BR"/>
        </w:rPr>
        <w:t>emolumentos e despesas decorrentes da execução de seu objeto.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26D10">
        <w:rPr>
          <w:rFonts w:ascii="Arial" w:eastAsia="Times New Roman" w:hAnsi="Arial" w:cs="Arial"/>
          <w:b/>
          <w:bCs/>
          <w:sz w:val="22"/>
          <w:lang w:eastAsia="pt-BR"/>
        </w:rPr>
        <w:lastRenderedPageBreak/>
        <w:t xml:space="preserve">CLÁUSULA DÉCIMA QUARTA - DA SOLIDARIEDADE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b/>
          <w:bCs/>
          <w:sz w:val="22"/>
          <w:lang w:eastAsia="pt-BR"/>
        </w:rPr>
        <w:t xml:space="preserve">14 - A CONTRATANTE </w:t>
      </w:r>
      <w:r w:rsidRPr="00726D10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726D1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26D10">
        <w:rPr>
          <w:rFonts w:ascii="Arial" w:eastAsia="Times New Roman" w:hAnsi="Arial" w:cs="Arial"/>
          <w:sz w:val="22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26D10">
        <w:rPr>
          <w:rFonts w:ascii="Arial" w:eastAsia="Times New Roman" w:hAnsi="Arial" w:cs="Arial"/>
          <w:b/>
          <w:sz w:val="22"/>
          <w:lang w:eastAsia="pt-BR"/>
        </w:rPr>
        <w:t>C</w:t>
      </w:r>
      <w:r w:rsidRPr="00726D10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726D10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6D10">
        <w:rPr>
          <w:rFonts w:ascii="Arial" w:eastAsia="Times New Roman" w:hAnsi="Arial" w:cs="Arial"/>
          <w:b/>
          <w:bCs/>
          <w:sz w:val="22"/>
          <w:lang w:eastAsia="pt-BR"/>
        </w:rPr>
        <w:t>CLÁUSULA DÉCIMA QUINTA</w:t>
      </w:r>
      <w:r w:rsidRPr="00726D10">
        <w:rPr>
          <w:rFonts w:ascii="Arial" w:eastAsia="Times New Roman" w:hAnsi="Arial" w:cs="Arial"/>
          <w:b/>
          <w:sz w:val="22"/>
          <w:lang w:eastAsia="pt-BR"/>
        </w:rPr>
        <w:t xml:space="preserve"> - DO FORO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15 - Para as questões decorrentes deste Contrato, fica eleito o Foro da Comarca de </w:t>
      </w:r>
      <w:r w:rsidRPr="00726D10">
        <w:rPr>
          <w:rFonts w:ascii="Arial" w:eastAsia="Times New Roman" w:hAnsi="Arial" w:cs="Arial"/>
          <w:noProof/>
          <w:sz w:val="22"/>
          <w:lang w:eastAsia="pt-BR"/>
        </w:rPr>
        <w:t>CORONEL FREITAS - SC</w:t>
      </w:r>
      <w:r w:rsidRPr="00726D10">
        <w:rPr>
          <w:rFonts w:ascii="Arial" w:eastAsia="Times New Roman" w:hAnsi="Arial" w:cs="Arial"/>
          <w:sz w:val="22"/>
          <w:lang w:eastAsia="pt-BR"/>
        </w:rPr>
        <w:t>, com renúncia expressa de qualquer outro, por mais privilegiado que seja.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08 de outubro de 2018</w:t>
      </w:r>
      <w:r w:rsidRPr="00726D10">
        <w:rPr>
          <w:rFonts w:ascii="Arial" w:eastAsia="Times New Roman" w:hAnsi="Arial" w:cs="Arial"/>
          <w:sz w:val="22"/>
          <w:lang w:eastAsia="pt-BR"/>
        </w:rPr>
        <w:t>.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003101"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noProof/>
          <w:sz w:val="22"/>
          <w:lang w:eastAsia="pt-BR"/>
        </w:rPr>
        <w:t>PREFEITO MUNICIPAL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GLAUBER BURTET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Testemunhas: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726D10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726D10">
        <w:rPr>
          <w:rFonts w:ascii="Arial" w:eastAsia="Times New Roman" w:hAnsi="Arial" w:cs="Arial"/>
          <w:sz w:val="22"/>
          <w:lang w:eastAsia="pt-BR"/>
        </w:rPr>
        <w:t>)____________________________</w:t>
      </w:r>
      <w:r w:rsidRPr="00726D10">
        <w:rPr>
          <w:rFonts w:ascii="Arial" w:eastAsia="Times New Roman" w:hAnsi="Arial" w:cs="Arial"/>
          <w:sz w:val="22"/>
          <w:lang w:eastAsia="pt-BR"/>
        </w:rPr>
        <w:tab/>
      </w:r>
      <w:r w:rsidRPr="00726D10">
        <w:rPr>
          <w:rFonts w:ascii="Arial" w:eastAsia="Times New Roman" w:hAnsi="Arial" w:cs="Arial"/>
          <w:sz w:val="22"/>
          <w:lang w:eastAsia="pt-BR"/>
        </w:rPr>
        <w:tab/>
        <w:t>2)_____________________________</w:t>
      </w: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D61" w:rsidRPr="00726D10" w:rsidRDefault="008A0D61" w:rsidP="008A0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6D10">
        <w:rPr>
          <w:rFonts w:ascii="Arial" w:eastAsia="Times New Roman" w:hAnsi="Arial" w:cs="Arial"/>
          <w:sz w:val="22"/>
          <w:lang w:eastAsia="pt-BR"/>
        </w:rPr>
        <w:t>JHONAS PEZZINI</w:t>
      </w:r>
    </w:p>
    <w:p w:rsidR="00B61526" w:rsidRDefault="008A0D61" w:rsidP="009009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726D10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B61526" w:rsidSect="009009EE">
      <w:headerReference w:type="default" r:id="rId5"/>
      <w:footerReference w:type="default" r:id="rId6"/>
      <w:pgSz w:w="12240" w:h="15840"/>
      <w:pgMar w:top="1440" w:right="900" w:bottom="241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5" w:rsidRPr="00042E8E" w:rsidRDefault="00737D7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EC6735" w:rsidRDefault="00737D7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EC6735" w:rsidRDefault="00737D7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EC6735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C6735" w:rsidRPr="00805436" w:rsidRDefault="00737D7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0ACB55F" wp14:editId="6CB6CA9C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737D7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EC6735" w:rsidRPr="00805436" w:rsidRDefault="00737D76" w:rsidP="00421569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  <w:sz w:val="22"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EC6735" w:rsidRPr="00805436" w:rsidRDefault="00737D7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</w:t>
          </w:r>
          <w:r>
            <w:rPr>
              <w:rFonts w:ascii="Tahoma" w:hAnsi="Tahoma" w:cs="Tahoma"/>
              <w:bCs/>
            </w:rPr>
            <w:t xml:space="preserve">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</w:tc>
    </w:tr>
    <w:tr w:rsidR="00EC6735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737D7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737D7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J: 95.990.180/0001-02</w:t>
          </w:r>
        </w:p>
      </w:tc>
    </w:tr>
    <w:tr w:rsidR="00EC6735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737D7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Default="00737D7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EC6735" w:rsidRPr="00805436" w:rsidRDefault="00737D7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EC6735" w:rsidRDefault="00737D7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C6735" w:rsidRPr="00805436" w:rsidRDefault="00737D7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C6735" w:rsidRPr="00930FFB" w:rsidRDefault="00737D76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61"/>
    <w:rsid w:val="00003101"/>
    <w:rsid w:val="001A2D6D"/>
    <w:rsid w:val="002711CD"/>
    <w:rsid w:val="00737D76"/>
    <w:rsid w:val="008A0D61"/>
    <w:rsid w:val="009009EE"/>
    <w:rsid w:val="00B61526"/>
    <w:rsid w:val="00E4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A0D6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A0D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A0D6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A0D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A0D61"/>
  </w:style>
  <w:style w:type="paragraph" w:styleId="Textodebalo">
    <w:name w:val="Balloon Text"/>
    <w:basedOn w:val="Normal"/>
    <w:link w:val="TextodebaloChar"/>
    <w:uiPriority w:val="99"/>
    <w:semiHidden/>
    <w:unhideWhenUsed/>
    <w:rsid w:val="008A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A0D6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A0D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A0D6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A0D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A0D61"/>
  </w:style>
  <w:style w:type="paragraph" w:styleId="Textodebalo">
    <w:name w:val="Balloon Text"/>
    <w:basedOn w:val="Normal"/>
    <w:link w:val="TextodebaloChar"/>
    <w:uiPriority w:val="99"/>
    <w:semiHidden/>
    <w:unhideWhenUsed/>
    <w:rsid w:val="008A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2018-10-09T14:06:00Z</cp:lastPrinted>
  <dcterms:created xsi:type="dcterms:W3CDTF">2018-10-09T14:08:00Z</dcterms:created>
  <dcterms:modified xsi:type="dcterms:W3CDTF">2018-10-09T14:08:00Z</dcterms:modified>
</cp:coreProperties>
</file>