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A07A1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105</w:t>
      </w:r>
      <w:r w:rsidRPr="00FA07A1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2018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FA07A1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CF7D34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CF7D34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CF7D34">
        <w:rPr>
          <w:rFonts w:ascii="Arial" w:eastAsia="Times New Roman" w:hAnsi="Arial" w:cs="Arial"/>
          <w:sz w:val="22"/>
          <w:lang w:eastAsia="pt-BR"/>
        </w:rPr>
        <w:t>J. GAMBATTO MOTOS LTDA</w:t>
      </w:r>
      <w:r w:rsidRPr="00FA07A1">
        <w:rPr>
          <w:rFonts w:ascii="Arial" w:eastAsia="Times New Roman" w:hAnsi="Arial" w:cs="Arial"/>
          <w:sz w:val="22"/>
          <w:lang w:eastAsia="pt-BR"/>
        </w:rPr>
        <w:t>, com sede na(o)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F7D34">
        <w:rPr>
          <w:rFonts w:ascii="Arial" w:eastAsia="Times New Roman" w:hAnsi="Arial" w:cs="Arial"/>
          <w:noProof/>
          <w:sz w:val="22"/>
          <w:lang w:eastAsia="pt-BR"/>
        </w:rPr>
        <w:t>Avenida Brasil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CF7D34">
        <w:rPr>
          <w:rFonts w:ascii="Arial" w:eastAsia="Times New Roman" w:hAnsi="Arial" w:cs="Arial"/>
          <w:noProof/>
          <w:sz w:val="22"/>
          <w:lang w:eastAsia="pt-BR"/>
        </w:rPr>
        <w:t>2700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CF7D34">
        <w:rPr>
          <w:rFonts w:ascii="Arial" w:eastAsia="Times New Roman" w:hAnsi="Arial" w:cs="Arial"/>
          <w:noProof/>
          <w:sz w:val="22"/>
          <w:lang w:eastAsia="pt-BR"/>
        </w:rPr>
        <w:t xml:space="preserve">Maria Winckler 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CF7D34">
        <w:rPr>
          <w:rFonts w:ascii="Arial" w:eastAsia="Times New Roman" w:hAnsi="Arial" w:cs="Arial"/>
          <w:sz w:val="22"/>
          <w:lang w:eastAsia="pt-BR"/>
        </w:rPr>
        <w:t>XANXERÊ</w:t>
      </w:r>
      <w:r w:rsidRPr="00FA07A1">
        <w:rPr>
          <w:rFonts w:ascii="Arial" w:eastAsia="Times New Roman" w:hAnsi="Arial" w:cs="Arial"/>
          <w:sz w:val="22"/>
          <w:lang w:eastAsia="pt-BR"/>
        </w:rPr>
        <w:t>-</w:t>
      </w:r>
      <w:r w:rsidRPr="00CF7D34">
        <w:rPr>
          <w:rFonts w:ascii="Arial" w:eastAsia="Times New Roman" w:hAnsi="Arial" w:cs="Arial"/>
          <w:sz w:val="22"/>
          <w:lang w:eastAsia="pt-BR"/>
        </w:rPr>
        <w:t>SC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F7D34">
        <w:rPr>
          <w:rFonts w:ascii="Arial" w:eastAsia="Times New Roman" w:hAnsi="Arial" w:cs="Arial"/>
          <w:noProof/>
          <w:sz w:val="22"/>
          <w:lang w:eastAsia="pt-BR"/>
        </w:rPr>
        <w:t>05.653.402/0001-09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A07A1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FA07A1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FA07A1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CF7D34">
        <w:rPr>
          <w:rFonts w:ascii="Arial" w:eastAsia="Times New Roman" w:hAnsi="Arial" w:cs="Arial"/>
          <w:sz w:val="22"/>
          <w:lang w:eastAsia="pt-BR"/>
        </w:rPr>
        <w:t>JORGE GAMBATTO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CF7D34">
        <w:rPr>
          <w:rFonts w:ascii="Arial" w:eastAsia="Times New Roman" w:hAnsi="Arial" w:cs="Arial"/>
          <w:sz w:val="22"/>
          <w:lang w:eastAsia="pt-BR"/>
        </w:rPr>
        <w:t>195.206.039-72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91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28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FA07A1">
        <w:rPr>
          <w:rFonts w:ascii="Arial" w:eastAsia="Times New Roman" w:hAnsi="Arial" w:cs="Arial"/>
          <w:sz w:val="22"/>
          <w:lang w:eastAsia="pt-BR"/>
        </w:rPr>
        <w:t>, homologado em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04/12/18</w:t>
      </w:r>
      <w:r w:rsidRPr="00FA07A1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A07A1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AQUISIÇÃO DE MOTOCICLETA NOVA</w:t>
      </w:r>
      <w:r w:rsidR="003F178C">
        <w:rPr>
          <w:rFonts w:ascii="Arial" w:eastAsia="Times New Roman" w:hAnsi="Arial" w:cs="Arial"/>
          <w:sz w:val="22"/>
          <w:lang w:eastAsia="pt-BR"/>
        </w:rPr>
        <w:t xml:space="preserve"> HONDA CG 125 i FAN ano 2018/2018</w:t>
      </w:r>
      <w:r>
        <w:rPr>
          <w:rFonts w:ascii="Arial" w:eastAsia="Times New Roman" w:hAnsi="Arial" w:cs="Arial"/>
          <w:sz w:val="22"/>
          <w:lang w:eastAsia="pt-BR"/>
        </w:rPr>
        <w:t>, para ser sorteada no programa "Nota Fiscal Premiada" em conformidade com a Lei Municipal nº1.181/2017</w:t>
      </w:r>
      <w:r w:rsidRPr="00FA07A1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FA07A1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F178C" w:rsidRPr="003F178C" w:rsidRDefault="003F178C" w:rsidP="003F1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F178C">
        <w:rPr>
          <w:rFonts w:ascii="Arial" w:hAnsi="Arial" w:cs="Arial"/>
          <w:sz w:val="22"/>
        </w:rPr>
        <w:t>1.</w:t>
      </w:r>
      <w:r w:rsidRPr="003F178C">
        <w:rPr>
          <w:rFonts w:ascii="Arial" w:hAnsi="Arial" w:cs="Arial"/>
          <w:sz w:val="22"/>
        </w:rPr>
        <w:t>2</w:t>
      </w:r>
      <w:r w:rsidRPr="003F178C">
        <w:rPr>
          <w:rFonts w:ascii="Arial" w:hAnsi="Arial" w:cs="Arial"/>
          <w:sz w:val="22"/>
        </w:rPr>
        <w:t xml:space="preserve"> – A </w:t>
      </w:r>
      <w:r>
        <w:rPr>
          <w:rFonts w:ascii="Arial" w:hAnsi="Arial" w:cs="Arial"/>
          <w:b/>
          <w:sz w:val="22"/>
        </w:rPr>
        <w:t>CONTRATADA</w:t>
      </w:r>
      <w:r w:rsidRPr="003F178C">
        <w:rPr>
          <w:rFonts w:ascii="Arial" w:hAnsi="Arial" w:cs="Arial"/>
          <w:b/>
          <w:sz w:val="22"/>
        </w:rPr>
        <w:t xml:space="preserve"> </w:t>
      </w:r>
      <w:r w:rsidRPr="003F178C">
        <w:rPr>
          <w:rFonts w:ascii="Arial" w:hAnsi="Arial" w:cs="Arial"/>
          <w:sz w:val="22"/>
        </w:rPr>
        <w:t xml:space="preserve"> entregará </w:t>
      </w:r>
      <w:r>
        <w:rPr>
          <w:rFonts w:ascii="Arial" w:hAnsi="Arial" w:cs="Arial"/>
          <w:sz w:val="22"/>
        </w:rPr>
        <w:t>a motocicleta</w:t>
      </w:r>
      <w:r w:rsidRPr="003F178C">
        <w:rPr>
          <w:rFonts w:ascii="Arial" w:hAnsi="Arial" w:cs="Arial"/>
          <w:sz w:val="22"/>
        </w:rPr>
        <w:t xml:space="preserve"> acompanhado do competente documento fiscal, manual, chave reserva, nas dependências da Prefeitura do Município de Águas Frias conforme especificações descritas no </w:t>
      </w:r>
      <w:r>
        <w:rPr>
          <w:rFonts w:ascii="Arial" w:hAnsi="Arial" w:cs="Arial"/>
          <w:sz w:val="22"/>
        </w:rPr>
        <w:t xml:space="preserve">item 1.1 </w:t>
      </w:r>
      <w:r w:rsidRPr="003F178C">
        <w:rPr>
          <w:rFonts w:ascii="Arial" w:hAnsi="Arial" w:cs="Arial"/>
          <w:sz w:val="22"/>
        </w:rPr>
        <w:t xml:space="preserve">dentro das regularidades do Código Brasileiro de Trânsito. </w:t>
      </w:r>
    </w:p>
    <w:p w:rsidR="003F178C" w:rsidRPr="003F178C" w:rsidRDefault="003F178C" w:rsidP="003F1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highlight w:val="red"/>
        </w:rPr>
      </w:pPr>
    </w:p>
    <w:p w:rsidR="003F178C" w:rsidRPr="003F178C" w:rsidRDefault="003F178C" w:rsidP="003F178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1.3 - </w:t>
      </w:r>
      <w:r w:rsidRPr="003F178C">
        <w:rPr>
          <w:rFonts w:ascii="Arial" w:hAnsi="Arial" w:cs="Arial"/>
          <w:color w:val="000000"/>
          <w:sz w:val="22"/>
        </w:rPr>
        <w:t xml:space="preserve"> Durante o prazo de garantia </w:t>
      </w:r>
      <w:r>
        <w:rPr>
          <w:rFonts w:ascii="Arial" w:hAnsi="Arial" w:cs="Arial"/>
          <w:color w:val="000000"/>
          <w:sz w:val="22"/>
        </w:rPr>
        <w:t xml:space="preserve">da motocicleta </w:t>
      </w:r>
      <w:r w:rsidRPr="003F178C">
        <w:rPr>
          <w:rFonts w:ascii="Arial" w:hAnsi="Arial" w:cs="Arial"/>
          <w:color w:val="000000"/>
          <w:sz w:val="22"/>
        </w:rPr>
        <w:t xml:space="preserve"> de 12 meses (sem limite de quilometragem</w:t>
      </w:r>
      <w:r>
        <w:rPr>
          <w:rFonts w:ascii="Arial" w:hAnsi="Arial" w:cs="Arial"/>
          <w:color w:val="000000"/>
          <w:sz w:val="22"/>
        </w:rPr>
        <w:t xml:space="preserve"> a contar da data de entrega da motocicleta</w:t>
      </w:r>
      <w:r w:rsidRPr="003F178C">
        <w:rPr>
          <w:rFonts w:ascii="Arial" w:hAnsi="Arial" w:cs="Arial"/>
          <w:color w:val="000000"/>
          <w:sz w:val="22"/>
        </w:rPr>
        <w:t xml:space="preserve">), sendo constatados vícios de qualidade </w:t>
      </w:r>
      <w:r>
        <w:rPr>
          <w:rFonts w:ascii="Arial" w:hAnsi="Arial" w:cs="Arial"/>
          <w:color w:val="000000"/>
          <w:sz w:val="22"/>
        </w:rPr>
        <w:t>na motocicleta</w:t>
      </w:r>
      <w:r w:rsidRPr="003F178C">
        <w:rPr>
          <w:rFonts w:ascii="Arial" w:hAnsi="Arial" w:cs="Arial"/>
          <w:color w:val="000000"/>
          <w:sz w:val="22"/>
        </w:rPr>
        <w:t>, que tornem inadequada sua utilização, poderá o MUNICÍPIO DE ÁGUAS FRIAS sem prejuízo da aplicação das penalidades previstas na Lei federal nº 8.666/93, no que não conflitar com a lei federal,  exigir, alternativamente e à sua escolha, o seguinte:</w:t>
      </w:r>
    </w:p>
    <w:p w:rsidR="003F178C" w:rsidRPr="003F178C" w:rsidRDefault="003F178C" w:rsidP="003F178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1.3.1</w:t>
      </w:r>
      <w:r w:rsidRPr="003F178C">
        <w:rPr>
          <w:rFonts w:ascii="Arial" w:hAnsi="Arial" w:cs="Arial"/>
          <w:color w:val="000000"/>
          <w:sz w:val="22"/>
        </w:rPr>
        <w:t xml:space="preserve"> Atendimento ao chamado em 24 horas e solução em 72 horas,</w:t>
      </w:r>
      <w:r>
        <w:rPr>
          <w:rFonts w:ascii="Arial" w:hAnsi="Arial" w:cs="Arial"/>
          <w:color w:val="000000"/>
          <w:sz w:val="22"/>
        </w:rPr>
        <w:t xml:space="preserve"> </w:t>
      </w:r>
      <w:r w:rsidRPr="003F178C">
        <w:rPr>
          <w:rFonts w:ascii="Arial" w:hAnsi="Arial" w:cs="Arial"/>
          <w:color w:val="000000"/>
          <w:sz w:val="22"/>
        </w:rPr>
        <w:t>dias úteis, c</w:t>
      </w:r>
      <w:r>
        <w:rPr>
          <w:rFonts w:ascii="Arial" w:hAnsi="Arial" w:cs="Arial"/>
          <w:color w:val="000000"/>
          <w:sz w:val="22"/>
        </w:rPr>
        <w:t xml:space="preserve">om fornecimento dos materiais/peças </w:t>
      </w:r>
      <w:r w:rsidRPr="003F178C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da motocicleta licitada</w:t>
      </w:r>
    </w:p>
    <w:p w:rsidR="003F178C" w:rsidRPr="003F178C" w:rsidRDefault="003F178C" w:rsidP="003F178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1.3.1</w:t>
      </w:r>
      <w:r w:rsidRPr="003F178C">
        <w:rPr>
          <w:rFonts w:ascii="Arial" w:hAnsi="Arial" w:cs="Arial"/>
          <w:color w:val="000000"/>
          <w:sz w:val="22"/>
        </w:rPr>
        <w:t xml:space="preserve"> Se não for cumprido o prazo acima estipulado para </w:t>
      </w:r>
      <w:r>
        <w:rPr>
          <w:rFonts w:ascii="Arial" w:hAnsi="Arial" w:cs="Arial"/>
          <w:color w:val="000000"/>
          <w:sz w:val="22"/>
        </w:rPr>
        <w:t>devolução da motocicleta</w:t>
      </w:r>
      <w:r w:rsidRPr="003F178C">
        <w:rPr>
          <w:rFonts w:ascii="Arial" w:hAnsi="Arial" w:cs="Arial"/>
          <w:color w:val="000000"/>
          <w:sz w:val="22"/>
        </w:rPr>
        <w:t xml:space="preserve"> deverá ser providenciada sua troca.</w:t>
      </w:r>
    </w:p>
    <w:p w:rsidR="003F178C" w:rsidRPr="003F178C" w:rsidRDefault="003F178C" w:rsidP="003F178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1.3.3</w:t>
      </w:r>
      <w:r w:rsidRPr="003F178C">
        <w:rPr>
          <w:rFonts w:ascii="Arial" w:hAnsi="Arial" w:cs="Arial"/>
          <w:color w:val="000000"/>
          <w:sz w:val="22"/>
        </w:rPr>
        <w:t xml:space="preserve">. A devolução </w:t>
      </w:r>
      <w:r>
        <w:rPr>
          <w:rFonts w:ascii="Arial" w:hAnsi="Arial" w:cs="Arial"/>
          <w:color w:val="000000"/>
          <w:sz w:val="22"/>
        </w:rPr>
        <w:t xml:space="preserve">da motocicleta </w:t>
      </w:r>
      <w:r w:rsidRPr="003F178C">
        <w:rPr>
          <w:rFonts w:ascii="Arial" w:hAnsi="Arial" w:cs="Arial"/>
          <w:color w:val="000000"/>
          <w:sz w:val="22"/>
        </w:rPr>
        <w:t xml:space="preserve"> em manutenção não poderá ultrapassar  10 (dez) dias úteis.</w:t>
      </w:r>
    </w:p>
    <w:p w:rsidR="003F178C" w:rsidRPr="003F178C" w:rsidRDefault="003F178C" w:rsidP="003F178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 w:val="22"/>
        </w:rPr>
      </w:pPr>
      <w:r w:rsidRPr="003F178C">
        <w:rPr>
          <w:rFonts w:ascii="Arial" w:hAnsi="Arial" w:cs="Arial"/>
          <w:color w:val="000000"/>
          <w:sz w:val="22"/>
        </w:rPr>
        <w:t>1.</w:t>
      </w:r>
      <w:r>
        <w:rPr>
          <w:rFonts w:ascii="Arial" w:hAnsi="Arial" w:cs="Arial"/>
          <w:color w:val="000000"/>
          <w:sz w:val="22"/>
        </w:rPr>
        <w:t>3.4</w:t>
      </w:r>
      <w:r w:rsidRPr="003F178C">
        <w:rPr>
          <w:rFonts w:ascii="Arial" w:hAnsi="Arial" w:cs="Arial"/>
          <w:color w:val="000000"/>
          <w:sz w:val="22"/>
        </w:rPr>
        <w:t>. A restituição imediata da quantia paga, monetariamente atuali</w:t>
      </w:r>
      <w:r>
        <w:rPr>
          <w:rFonts w:ascii="Arial" w:hAnsi="Arial" w:cs="Arial"/>
          <w:color w:val="000000"/>
          <w:sz w:val="22"/>
        </w:rPr>
        <w:t>zada, se for o caso, relativa a motocicleta fornecida</w:t>
      </w:r>
      <w:r w:rsidRPr="003F178C">
        <w:rPr>
          <w:rFonts w:ascii="Arial" w:hAnsi="Arial" w:cs="Arial"/>
          <w:color w:val="000000"/>
          <w:sz w:val="22"/>
        </w:rPr>
        <w:t>, que apresentar vício de qualidade, conforme inspeção realizada pelo responsável da unidade requisitante do MUNICÍPIO DE ÁGUAS FRIAS, sem prejuízo de eventuais perdas e danos, no prazo de 10 (dez) dias, contados da solicitação.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A07A1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28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2018</w:t>
      </w:r>
      <w:r w:rsidRPr="00FA07A1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FA07A1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A07A1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7.950,00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sete mil novecentos e cinquenta reais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FA07A1">
        <w:rPr>
          <w:rFonts w:ascii="Arial" w:eastAsia="Times New Roman" w:hAnsi="Arial" w:cs="Arial"/>
          <w:sz w:val="22"/>
          <w:lang w:eastAsia="pt-BR"/>
        </w:rPr>
        <w:t>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FA07A1">
        <w:rPr>
          <w:rFonts w:ascii="Arial" w:eastAsia="Times New Roman" w:hAnsi="Arial" w:cs="Arial"/>
          <w:sz w:val="22"/>
          <w:lang w:eastAsia="pt-BR"/>
        </w:rPr>
        <w:t>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6.1 - O </w:t>
      </w:r>
      <w:r w:rsidR="003F178C">
        <w:rPr>
          <w:rFonts w:ascii="Arial" w:eastAsia="Times New Roman" w:hAnsi="Arial" w:cs="Arial"/>
          <w:sz w:val="22"/>
          <w:lang w:eastAsia="pt-BR"/>
        </w:rPr>
        <w:t>prazo para entrega da moto é de até 8 (oito)  dias após a emissão da ordem de compra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28/02/19</w:t>
      </w:r>
      <w:r w:rsidRPr="00FA07A1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A07A1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CF7D34" w:rsidRPr="00FA07A1" w:rsidRDefault="00CF7D34" w:rsidP="009E0D4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969"/>
        <w:gridCol w:w="2126"/>
        <w:gridCol w:w="1843"/>
      </w:tblGrid>
      <w:tr w:rsidR="00CF7D34" w:rsidRPr="00FA07A1" w:rsidTr="0024784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F7D34" w:rsidRPr="00FA07A1" w:rsidRDefault="00CF7D34" w:rsidP="00907C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07A1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CF7D34" w:rsidRPr="00FA07A1" w:rsidRDefault="00CF7D34" w:rsidP="00907C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07A1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CF7D34" w:rsidRPr="00FA07A1" w:rsidRDefault="00CF7D34" w:rsidP="00907C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07A1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CF7D34" w:rsidRPr="00FA07A1" w:rsidRDefault="00CF7D34" w:rsidP="00907C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07A1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CF7D34" w:rsidRPr="00FA07A1" w:rsidRDefault="00CF7D34" w:rsidP="00907C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07A1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969"/>
        <w:gridCol w:w="2126"/>
        <w:gridCol w:w="1843"/>
      </w:tblGrid>
      <w:tr w:rsidR="00CF7D34" w:rsidRPr="00FA07A1" w:rsidTr="00247843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CF7D34" w:rsidRPr="00FA07A1" w:rsidRDefault="00CF7D34" w:rsidP="00907C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CF7D34" w:rsidRPr="00FA07A1" w:rsidRDefault="00CF7D34" w:rsidP="00907C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CF7D34" w:rsidRPr="00FA07A1" w:rsidRDefault="00CF7D34" w:rsidP="00907C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CF7D34" w:rsidRPr="00FA07A1" w:rsidRDefault="00CF7D34" w:rsidP="00907C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339031990000</w:t>
            </w:r>
          </w:p>
        </w:tc>
        <w:tc>
          <w:tcPr>
            <w:tcW w:w="1843" w:type="dxa"/>
          </w:tcPr>
          <w:p w:rsidR="00CF7D34" w:rsidRPr="00FA07A1" w:rsidRDefault="00CF7D34" w:rsidP="00907C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7.950,00</w:t>
            </w:r>
          </w:p>
        </w:tc>
      </w:tr>
    </w:tbl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após analisado e aprovado pelo Órgão competente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8.2 - No  caso de não aceitação do material pela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A07A1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: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E0D45" w:rsidRDefault="009E0D45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E0D45" w:rsidRDefault="009E0D45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E0D45" w:rsidRDefault="009E0D45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A07A1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</w:t>
      </w:r>
      <w:r w:rsidR="009E0D45">
        <w:rPr>
          <w:rFonts w:ascii="Arial" w:eastAsia="Times New Roman" w:hAnsi="Arial" w:cs="Arial"/>
          <w:sz w:val="22"/>
          <w:lang w:eastAsia="pt-BR"/>
        </w:rPr>
        <w:t xml:space="preserve">to, se este atraso for repetido </w:t>
      </w:r>
      <w:r w:rsidRPr="00FA07A1">
        <w:rPr>
          <w:rFonts w:ascii="Arial" w:eastAsia="Times New Roman" w:hAnsi="Arial" w:cs="Arial"/>
          <w:sz w:val="22"/>
          <w:lang w:eastAsia="pt-BR"/>
        </w:rPr>
        <w:t>o MUNICÍPIO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FA07A1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lastRenderedPageBreak/>
        <w:t>f) Comportar-se de modo inidôneo ou cometer fraude fiscal;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FA07A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FA07A1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.</w:t>
      </w:r>
    </w:p>
    <w:p w:rsidR="00CF7D34" w:rsidRPr="00FA07A1" w:rsidRDefault="00CF7D34" w:rsidP="002478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A07A1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: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FA07A1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lastRenderedPageBreak/>
        <w:t xml:space="preserve">11.1.2 -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</w:t>
      </w:r>
      <w:r w:rsidRPr="00FA07A1">
        <w:rPr>
          <w:rFonts w:ascii="Arial" w:eastAsia="Times New Roman" w:hAnsi="Arial" w:cs="Arial"/>
          <w:sz w:val="22"/>
          <w:lang w:eastAsia="pt-BR"/>
        </w:rPr>
        <w:lastRenderedPageBreak/>
        <w:t xml:space="preserve">o pagamento das faturas pendentes, até que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FA07A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FA07A1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lastRenderedPageBreak/>
        <w:t xml:space="preserve">13.3 - </w:t>
      </w:r>
      <w:r w:rsidRPr="00FA07A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FA07A1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FA07A1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FA07A1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FA07A1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FA07A1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>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FA07A1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FA07A1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A07A1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FA07A1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bCs/>
          <w:sz w:val="22"/>
          <w:lang w:eastAsia="pt-BR"/>
        </w:rPr>
        <w:t>14</w:t>
      </w:r>
      <w:r w:rsidRPr="00FA07A1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FA07A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FA07A1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FA07A1">
        <w:rPr>
          <w:rFonts w:ascii="Arial" w:eastAsia="Times New Roman" w:hAnsi="Arial" w:cs="Arial"/>
          <w:b/>
          <w:sz w:val="22"/>
          <w:lang w:eastAsia="pt-BR"/>
        </w:rPr>
        <w:t>C</w:t>
      </w:r>
      <w:r w:rsidRPr="00FA07A1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FA07A1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F7D34" w:rsidRPr="00FA07A1" w:rsidRDefault="00CF7D34" w:rsidP="002478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A07A1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lastRenderedPageBreak/>
        <w:t>E, por assim estarem de acordo, assinam o presente termo os representantes das partes contratantes, juntamente com as testemunhas abaixo.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04 de dezembro de 2018</w:t>
      </w:r>
      <w:r w:rsidRPr="00FA07A1">
        <w:rPr>
          <w:rFonts w:ascii="Arial" w:eastAsia="Times New Roman" w:hAnsi="Arial" w:cs="Arial"/>
          <w:sz w:val="22"/>
          <w:lang w:eastAsia="pt-BR"/>
        </w:rPr>
        <w:t>.</w:t>
      </w:r>
    </w:p>
    <w:p w:rsidR="00247843" w:rsidRPr="00FA07A1" w:rsidRDefault="00247843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JORGE GAMBATTO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Testemunhas: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FA07A1">
        <w:rPr>
          <w:rFonts w:ascii="Arial" w:eastAsia="Times New Roman" w:hAnsi="Arial" w:cs="Arial"/>
          <w:sz w:val="22"/>
          <w:lang w:eastAsia="pt-BR"/>
        </w:rPr>
        <w:tab/>
      </w:r>
      <w:r w:rsidRPr="00FA07A1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47843" w:rsidRPr="00FA07A1" w:rsidRDefault="00247843" w:rsidP="00CF7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JHONAS PEZZINI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A07A1">
        <w:rPr>
          <w:rFonts w:ascii="Arial" w:eastAsia="Times New Roman" w:hAnsi="Arial" w:cs="Arial"/>
          <w:sz w:val="22"/>
          <w:lang w:eastAsia="pt-BR"/>
        </w:rPr>
        <w:t>OAB/SC 33678</w:t>
      </w:r>
    </w:p>
    <w:p w:rsidR="00CF7D34" w:rsidRPr="00FA07A1" w:rsidRDefault="00CF7D34" w:rsidP="00CF7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F7D34" w:rsidRPr="00FA07A1" w:rsidRDefault="00CF7D34" w:rsidP="00CF7D34"/>
    <w:p w:rsidR="004C0EB0" w:rsidRDefault="004C0EB0"/>
    <w:sectPr w:rsidR="004C0EB0" w:rsidSect="00247843">
      <w:headerReference w:type="default" r:id="rId5"/>
      <w:footerReference w:type="default" r:id="rId6"/>
      <w:pgSz w:w="12240" w:h="15840"/>
      <w:pgMar w:top="1440" w:right="9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54658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4658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54658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4658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B2F5C90" wp14:editId="12FEFC66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4658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54658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54658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4658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4658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4658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4658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54658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54658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54658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54658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34"/>
    <w:rsid w:val="00247843"/>
    <w:rsid w:val="003F178C"/>
    <w:rsid w:val="004C0EB0"/>
    <w:rsid w:val="00546587"/>
    <w:rsid w:val="009E0D45"/>
    <w:rsid w:val="00C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F7D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7D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F7D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F7D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F7D34"/>
  </w:style>
  <w:style w:type="paragraph" w:styleId="Textodebalo">
    <w:name w:val="Balloon Text"/>
    <w:basedOn w:val="Normal"/>
    <w:link w:val="TextodebaloChar"/>
    <w:uiPriority w:val="99"/>
    <w:semiHidden/>
    <w:unhideWhenUsed/>
    <w:rsid w:val="00CF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F7D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7D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F7D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F7D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F7D34"/>
  </w:style>
  <w:style w:type="paragraph" w:styleId="Textodebalo">
    <w:name w:val="Balloon Text"/>
    <w:basedOn w:val="Normal"/>
    <w:link w:val="TextodebaloChar"/>
    <w:uiPriority w:val="99"/>
    <w:semiHidden/>
    <w:unhideWhenUsed/>
    <w:rsid w:val="00CF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2914</Words>
  <Characters>15736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2018-12-04T11:42:00Z</cp:lastPrinted>
  <dcterms:created xsi:type="dcterms:W3CDTF">2018-12-04T11:42:00Z</dcterms:created>
  <dcterms:modified xsi:type="dcterms:W3CDTF">2018-12-04T11:42:00Z</dcterms:modified>
</cp:coreProperties>
</file>