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06D9F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106</w:t>
      </w:r>
      <w:r w:rsidRPr="00A06D9F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2018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A06D9F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A77033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A77033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A77033">
        <w:rPr>
          <w:rFonts w:ascii="Arial" w:eastAsia="Times New Roman" w:hAnsi="Arial" w:cs="Arial"/>
          <w:sz w:val="22"/>
          <w:lang w:eastAsia="pt-BR"/>
        </w:rPr>
        <w:t>CLARICE APARECIDA ANTUNES ME</w:t>
      </w:r>
      <w:r w:rsidRPr="00A06D9F">
        <w:rPr>
          <w:rFonts w:ascii="Arial" w:eastAsia="Times New Roman" w:hAnsi="Arial" w:cs="Arial"/>
          <w:sz w:val="22"/>
          <w:lang w:eastAsia="pt-BR"/>
        </w:rPr>
        <w:t>, com sede na(o)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77033">
        <w:rPr>
          <w:rFonts w:ascii="Arial" w:eastAsia="Times New Roman" w:hAnsi="Arial" w:cs="Arial"/>
          <w:noProof/>
          <w:sz w:val="22"/>
          <w:lang w:eastAsia="pt-BR"/>
        </w:rPr>
        <w:t>Rua Marechal  Jose Bormann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A7703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A77033"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A77033">
        <w:rPr>
          <w:rFonts w:ascii="Arial" w:eastAsia="Times New Roman" w:hAnsi="Arial" w:cs="Arial"/>
          <w:sz w:val="22"/>
          <w:lang w:eastAsia="pt-BR"/>
        </w:rPr>
        <w:t>CHAPECÓ</w:t>
      </w:r>
      <w:r w:rsidRPr="00A06D9F">
        <w:rPr>
          <w:rFonts w:ascii="Arial" w:eastAsia="Times New Roman" w:hAnsi="Arial" w:cs="Arial"/>
          <w:sz w:val="22"/>
          <w:lang w:eastAsia="pt-BR"/>
        </w:rPr>
        <w:t>-</w:t>
      </w:r>
      <w:r w:rsidRPr="00A77033">
        <w:rPr>
          <w:rFonts w:ascii="Arial" w:eastAsia="Times New Roman" w:hAnsi="Arial" w:cs="Arial"/>
          <w:sz w:val="22"/>
          <w:lang w:eastAsia="pt-BR"/>
        </w:rPr>
        <w:t>SC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20.457.555/0001-74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06D9F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A06D9F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A06D9F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CLARICE APARECIDA ANTUNES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049.648.719-16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92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Inexigibilidade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21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A06D9F">
        <w:rPr>
          <w:rFonts w:ascii="Arial" w:eastAsia="Times New Roman" w:hAnsi="Arial" w:cs="Arial"/>
          <w:sz w:val="22"/>
          <w:lang w:eastAsia="pt-BR"/>
        </w:rPr>
        <w:t>, homologado em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06/12/18</w:t>
      </w:r>
      <w:r w:rsidRPr="00A06D9F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06D9F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DO SHOW DA BANDA MERCOSUL E DA DUPLA JOAQUIM E MANUEL, para realização do show em comemoração ao vigésimo sétimo ano de emancipação do Município de Águas Frias em conformidade com a Lei Municipal nº1.238/2018 no Município de Águas Frias – SC.</w:t>
      </w:r>
      <w:r w:rsidRPr="00A06D9F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A06D9F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6FBB" w:rsidRDefault="00676FBB" w:rsidP="00676FB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1.2</w:t>
      </w:r>
      <w:r w:rsidRPr="005921B1">
        <w:rPr>
          <w:rFonts w:ascii="Arial" w:hAnsi="Arial" w:cs="Arial"/>
          <w:sz w:val="22"/>
        </w:rPr>
        <w:t>– A contratação de pessoal,  veículos, ferramentas, equipamentos</w:t>
      </w:r>
      <w:r>
        <w:rPr>
          <w:rFonts w:ascii="Arial" w:hAnsi="Arial" w:cs="Arial"/>
          <w:sz w:val="22"/>
        </w:rPr>
        <w:t>, som e iluminação</w:t>
      </w:r>
      <w:r w:rsidRPr="005921B1">
        <w:rPr>
          <w:rFonts w:ascii="Arial" w:hAnsi="Arial" w:cs="Arial"/>
          <w:sz w:val="22"/>
        </w:rPr>
        <w:t xml:space="preserve"> e fornecimento de todos os  materiais necessários a execução dos serviços é de responsabilidade  da </w:t>
      </w:r>
      <w:r w:rsidRPr="005921B1">
        <w:rPr>
          <w:rFonts w:ascii="Arial" w:hAnsi="Arial" w:cs="Arial"/>
          <w:b/>
          <w:sz w:val="22"/>
        </w:rPr>
        <w:t>CONTRATADA.</w:t>
      </w:r>
    </w:p>
    <w:p w:rsidR="00676FBB" w:rsidRPr="006A1F15" w:rsidRDefault="00676FBB" w:rsidP="00676FB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  <w:r w:rsidRPr="006A1F15">
        <w:rPr>
          <w:rFonts w:ascii="Arial" w:hAnsi="Arial" w:cs="Arial"/>
          <w:sz w:val="22"/>
        </w:rPr>
        <w:t xml:space="preserve">1.2.1. </w:t>
      </w:r>
      <w:r w:rsidRPr="006A1F15">
        <w:rPr>
          <w:rFonts w:ascii="Arial" w:hAnsi="Arial" w:cs="Arial"/>
          <w:iCs/>
          <w:sz w:val="22"/>
        </w:rPr>
        <w:t xml:space="preserve"> A  </w:t>
      </w:r>
      <w:r w:rsidRPr="00EB2F16">
        <w:rPr>
          <w:rFonts w:ascii="Arial" w:hAnsi="Arial" w:cs="Arial"/>
          <w:b/>
          <w:bCs/>
          <w:iCs/>
          <w:sz w:val="22"/>
        </w:rPr>
        <w:t>CONTRATADA</w:t>
      </w:r>
      <w:r w:rsidRPr="006A1F15">
        <w:rPr>
          <w:rFonts w:ascii="Arial" w:hAnsi="Arial" w:cs="Arial"/>
          <w:bCs/>
          <w:iCs/>
          <w:sz w:val="22"/>
        </w:rPr>
        <w:t xml:space="preserve"> se responsabilizará pel</w:t>
      </w:r>
      <w:r w:rsidRPr="006A1F15">
        <w:rPr>
          <w:rFonts w:ascii="Arial" w:hAnsi="Arial" w:cs="Arial"/>
          <w:iCs/>
          <w:sz w:val="22"/>
        </w:rPr>
        <w:t>as despesas</w:t>
      </w:r>
      <w:r>
        <w:rPr>
          <w:rFonts w:ascii="Arial" w:hAnsi="Arial" w:cs="Arial"/>
          <w:iCs/>
          <w:sz w:val="22"/>
        </w:rPr>
        <w:t xml:space="preserve"> sonorização e iluminação. </w:t>
      </w:r>
    </w:p>
    <w:p w:rsidR="00676FBB" w:rsidRPr="005921B1" w:rsidRDefault="00676FBB" w:rsidP="00676FB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1.3</w:t>
      </w:r>
      <w:r w:rsidRPr="005921B1">
        <w:rPr>
          <w:rFonts w:ascii="Arial" w:hAnsi="Arial" w:cs="Arial"/>
          <w:sz w:val="22"/>
        </w:rPr>
        <w:t xml:space="preserve"> – Ao assinar este Contrato, 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 declara que tomou pleno conhecimento da natureza e condições locais onde serão executados os serviços objeto do presente contrato. Não será considerada pela </w:t>
      </w:r>
      <w:r w:rsidRPr="005921B1">
        <w:rPr>
          <w:rFonts w:ascii="Arial" w:hAnsi="Arial" w:cs="Arial"/>
          <w:b/>
          <w:sz w:val="22"/>
        </w:rPr>
        <w:t>CONTRATANTE</w:t>
      </w:r>
      <w:r w:rsidRPr="005921B1">
        <w:rPr>
          <w:rFonts w:ascii="Arial" w:hAnsi="Arial" w:cs="Arial"/>
          <w:sz w:val="22"/>
        </w:rPr>
        <w:t xml:space="preserve"> qualquer reclamação ou reivindicação por parte da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fundamentada na falta de</w:t>
      </w:r>
      <w:r>
        <w:rPr>
          <w:rFonts w:ascii="Arial" w:hAnsi="Arial" w:cs="Arial"/>
          <w:sz w:val="22"/>
        </w:rPr>
        <w:t xml:space="preserve"> conhecimento dessas condições.</w:t>
      </w:r>
    </w:p>
    <w:p w:rsidR="00676FBB" w:rsidRPr="005921B1" w:rsidRDefault="00676FBB" w:rsidP="00676FB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1.4</w:t>
      </w:r>
      <w:r w:rsidRPr="005921B1">
        <w:rPr>
          <w:rFonts w:ascii="Arial" w:hAnsi="Arial" w:cs="Arial"/>
          <w:sz w:val="22"/>
        </w:rPr>
        <w:t xml:space="preserve"> – A </w:t>
      </w:r>
      <w:r w:rsidRPr="005921B1">
        <w:rPr>
          <w:rFonts w:ascii="Arial" w:hAnsi="Arial" w:cs="Arial"/>
          <w:b/>
          <w:sz w:val="22"/>
        </w:rPr>
        <w:t xml:space="preserve">CONTRATANTE </w:t>
      </w:r>
      <w:r w:rsidRPr="005921B1">
        <w:rPr>
          <w:rFonts w:ascii="Arial" w:hAnsi="Arial" w:cs="Arial"/>
          <w:sz w:val="22"/>
        </w:rPr>
        <w:t xml:space="preserve"> não se responsabiliza por quaisquer direitos trabalhistas,  previdenciários ou sociais dos empregados e/ou profissionais contratados pela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para realização dos serviços, cabendo à esta todas as despesas realizadas ou não.</w:t>
      </w:r>
    </w:p>
    <w:p w:rsidR="00676FBB" w:rsidRDefault="00676FBB" w:rsidP="00676FB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31980" w:rsidRDefault="00831980" w:rsidP="00676FB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31980" w:rsidRDefault="00831980" w:rsidP="00676FB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676FBB" w:rsidRPr="006A1F15" w:rsidRDefault="00676FBB" w:rsidP="00676FB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  <w:bCs/>
          <w:sz w:val="22"/>
        </w:rPr>
      </w:pPr>
      <w:r w:rsidRPr="006A1F15">
        <w:rPr>
          <w:rFonts w:ascii="Arial" w:hAnsi="Arial" w:cs="Arial"/>
          <w:sz w:val="22"/>
        </w:rPr>
        <w:t xml:space="preserve"> </w:t>
      </w:r>
      <w:r w:rsidRPr="006A1F15">
        <w:rPr>
          <w:rFonts w:ascii="Arial" w:hAnsi="Arial" w:cs="Arial"/>
          <w:b/>
          <w:bCs/>
          <w:sz w:val="22"/>
        </w:rPr>
        <w:t>1.5 – Data e  Duração do Show:</w:t>
      </w:r>
    </w:p>
    <w:p w:rsidR="00676FBB" w:rsidRDefault="00676FBB" w:rsidP="00676FBB">
      <w:pPr>
        <w:pStyle w:val="SemEspaamento"/>
        <w:ind w:firstLine="1276"/>
        <w:jc w:val="both"/>
        <w:rPr>
          <w:rFonts w:ascii="Arial" w:hAnsi="Arial" w:cs="Arial"/>
          <w:sz w:val="22"/>
          <w:szCs w:val="22"/>
        </w:rPr>
      </w:pPr>
      <w:r w:rsidRPr="006A1F15">
        <w:rPr>
          <w:rFonts w:ascii="Arial" w:hAnsi="Arial" w:cs="Arial"/>
          <w:bCs/>
          <w:sz w:val="22"/>
          <w:szCs w:val="22"/>
        </w:rPr>
        <w:t>1.5.1 -</w:t>
      </w:r>
      <w:r w:rsidRPr="006A1F1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1F15">
        <w:rPr>
          <w:rFonts w:ascii="Arial" w:hAnsi="Arial" w:cs="Arial"/>
          <w:sz w:val="22"/>
          <w:szCs w:val="22"/>
        </w:rPr>
        <w:t>A</w:t>
      </w:r>
      <w:r w:rsidRPr="006A1F15">
        <w:rPr>
          <w:rFonts w:ascii="Arial" w:hAnsi="Arial" w:cs="Arial"/>
          <w:b/>
          <w:sz w:val="22"/>
          <w:szCs w:val="22"/>
        </w:rPr>
        <w:t xml:space="preserve"> CONTRATADA </w:t>
      </w:r>
      <w:r w:rsidRPr="006A1F15">
        <w:rPr>
          <w:rFonts w:ascii="Arial" w:hAnsi="Arial" w:cs="Arial"/>
          <w:sz w:val="22"/>
          <w:szCs w:val="22"/>
        </w:rPr>
        <w:t xml:space="preserve">deverá executar o Show </w:t>
      </w:r>
      <w:r w:rsidR="00831980">
        <w:rPr>
          <w:rFonts w:ascii="Arial" w:hAnsi="Arial" w:cs="Arial"/>
          <w:sz w:val="22"/>
          <w:szCs w:val="22"/>
        </w:rPr>
        <w:t xml:space="preserve">baile com a Banda Mercosul </w:t>
      </w:r>
      <w:r w:rsidRPr="006A1F15">
        <w:rPr>
          <w:rFonts w:ascii="Arial" w:hAnsi="Arial" w:cs="Arial"/>
          <w:sz w:val="22"/>
          <w:szCs w:val="22"/>
        </w:rPr>
        <w:t xml:space="preserve">com duração </w:t>
      </w:r>
      <w:r w:rsidR="00831980">
        <w:rPr>
          <w:rFonts w:ascii="Arial" w:hAnsi="Arial" w:cs="Arial"/>
          <w:sz w:val="22"/>
          <w:szCs w:val="22"/>
        </w:rPr>
        <w:t xml:space="preserve"> de três horas no dia 12 de dezembro de 2018</w:t>
      </w:r>
      <w:r w:rsidRPr="006A1F15">
        <w:rPr>
          <w:rFonts w:ascii="Arial" w:hAnsi="Arial" w:cs="Arial"/>
          <w:sz w:val="22"/>
          <w:szCs w:val="22"/>
        </w:rPr>
        <w:t xml:space="preserve"> no salão comunitário de Águas Frias. Sendo que o show </w:t>
      </w:r>
      <w:r w:rsidR="00831980">
        <w:rPr>
          <w:rFonts w:ascii="Arial" w:hAnsi="Arial" w:cs="Arial"/>
          <w:sz w:val="22"/>
          <w:szCs w:val="22"/>
        </w:rPr>
        <w:t>terá início às  15:3</w:t>
      </w:r>
      <w:r w:rsidRPr="006A1F15">
        <w:rPr>
          <w:rFonts w:ascii="Arial" w:hAnsi="Arial" w:cs="Arial"/>
          <w:sz w:val="22"/>
          <w:szCs w:val="22"/>
        </w:rPr>
        <w:t>0 horas.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6FBB" w:rsidRDefault="00676FBB" w:rsidP="00676FB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76FBB" w:rsidRPr="006A1F15" w:rsidRDefault="00676FBB" w:rsidP="00676FB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A1F15">
        <w:rPr>
          <w:rFonts w:ascii="Arial" w:hAnsi="Arial" w:cs="Arial"/>
          <w:bCs/>
          <w:sz w:val="22"/>
          <w:szCs w:val="22"/>
        </w:rPr>
        <w:t xml:space="preserve">                   1.5.</w:t>
      </w:r>
      <w:r w:rsidR="00831980">
        <w:rPr>
          <w:rFonts w:ascii="Arial" w:hAnsi="Arial" w:cs="Arial"/>
          <w:bCs/>
          <w:sz w:val="22"/>
          <w:szCs w:val="22"/>
        </w:rPr>
        <w:t>2</w:t>
      </w:r>
      <w:r w:rsidRPr="006A1F15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6A1F15">
        <w:rPr>
          <w:rFonts w:ascii="Arial" w:hAnsi="Arial" w:cs="Arial"/>
          <w:sz w:val="22"/>
          <w:szCs w:val="22"/>
        </w:rPr>
        <w:t xml:space="preserve">Caso a </w:t>
      </w:r>
      <w:r w:rsidRPr="006A1F15">
        <w:rPr>
          <w:rFonts w:ascii="Arial" w:hAnsi="Arial" w:cs="Arial"/>
          <w:b/>
          <w:sz w:val="22"/>
          <w:szCs w:val="22"/>
        </w:rPr>
        <w:t>CONTRATADA</w:t>
      </w:r>
      <w:r w:rsidRPr="006A1F15">
        <w:rPr>
          <w:rFonts w:ascii="Arial" w:hAnsi="Arial" w:cs="Arial"/>
          <w:sz w:val="22"/>
          <w:szCs w:val="22"/>
        </w:rPr>
        <w:t xml:space="preserve"> ultrapasse o tempo estabelecido na cláusula anterior,  será de sua inteira responsabilidade, não existindo nenhum acréscimo ao pagamento a ser efetuado pela </w:t>
      </w:r>
      <w:r w:rsidRPr="006A1F15">
        <w:rPr>
          <w:rFonts w:ascii="Arial" w:hAnsi="Arial" w:cs="Arial"/>
          <w:b/>
          <w:bCs/>
          <w:sz w:val="22"/>
          <w:szCs w:val="22"/>
        </w:rPr>
        <w:t>CONTRATANTE</w:t>
      </w:r>
      <w:r w:rsidRPr="006A1F15">
        <w:rPr>
          <w:rFonts w:ascii="Arial" w:hAnsi="Arial" w:cs="Arial"/>
          <w:sz w:val="22"/>
          <w:szCs w:val="22"/>
        </w:rPr>
        <w:t>.</w:t>
      </w:r>
    </w:p>
    <w:p w:rsidR="00676FBB" w:rsidRPr="005921B1" w:rsidRDefault="00676FBB" w:rsidP="00676FBB">
      <w:pPr>
        <w:pStyle w:val="SemEspaamento"/>
      </w:pPr>
    </w:p>
    <w:p w:rsidR="00676FBB" w:rsidRDefault="00831980" w:rsidP="00676FB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1.5.3</w:t>
      </w:r>
      <w:r w:rsidR="00676FBB" w:rsidRPr="005921B1">
        <w:rPr>
          <w:rFonts w:ascii="Arial" w:hAnsi="Arial" w:cs="Arial"/>
          <w:sz w:val="22"/>
        </w:rPr>
        <w:t xml:space="preserve"> – A </w:t>
      </w:r>
      <w:r w:rsidR="00676FBB" w:rsidRPr="005921B1">
        <w:rPr>
          <w:rFonts w:ascii="Arial" w:hAnsi="Arial" w:cs="Arial"/>
          <w:b/>
          <w:sz w:val="22"/>
        </w:rPr>
        <w:t>CONTRATADA</w:t>
      </w:r>
      <w:r w:rsidR="00676FBB" w:rsidRPr="005921B1">
        <w:rPr>
          <w:rFonts w:ascii="Arial" w:hAnsi="Arial" w:cs="Arial"/>
          <w:sz w:val="22"/>
        </w:rPr>
        <w:t xml:space="preserve"> se compromete em encaminhar os músicos no mínimo 02 (duas) horas antes da realização do show.</w:t>
      </w:r>
    </w:p>
    <w:p w:rsidR="00676FBB" w:rsidRPr="005921B1" w:rsidRDefault="00676FBB" w:rsidP="00676FBB">
      <w:pPr>
        <w:ind w:firstLine="11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1.5.5 -  Caso ocorra algum impedimento à realização do show, ligado a caso fortuito ou a força maior, as partes deverão pactuar outra data para realização do show. </w:t>
      </w:r>
    </w:p>
    <w:p w:rsidR="00676FBB" w:rsidRPr="005921B1" w:rsidRDefault="00676FBB" w:rsidP="00676FB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21299C">
        <w:rPr>
          <w:rFonts w:ascii="Arial" w:hAnsi="Arial" w:cs="Arial"/>
          <w:b/>
          <w:sz w:val="22"/>
        </w:rPr>
        <w:t>1.6 – Das Despesas</w:t>
      </w:r>
      <w:r w:rsidRPr="005921B1">
        <w:rPr>
          <w:rFonts w:ascii="Arial" w:hAnsi="Arial" w:cs="Arial"/>
          <w:sz w:val="22"/>
        </w:rPr>
        <w:t>:</w:t>
      </w:r>
    </w:p>
    <w:p w:rsidR="00676FBB" w:rsidRPr="005921B1" w:rsidRDefault="00676FBB" w:rsidP="00676F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/>
        <w:t>                  1.6</w:t>
      </w:r>
      <w:r w:rsidRPr="005921B1">
        <w:rPr>
          <w:rFonts w:ascii="Arial" w:hAnsi="Arial" w:cs="Arial"/>
          <w:sz w:val="22"/>
        </w:rPr>
        <w:t xml:space="preserve">.1 -  Diante da necessidade de viagem da  </w:t>
      </w:r>
      <w:r w:rsidRPr="005921B1">
        <w:rPr>
          <w:rFonts w:ascii="Arial" w:hAnsi="Arial" w:cs="Arial"/>
          <w:b/>
          <w:sz w:val="22"/>
        </w:rPr>
        <w:t xml:space="preserve">CONTRATADA </w:t>
      </w:r>
      <w:r w:rsidRPr="005921B1">
        <w:rPr>
          <w:rFonts w:ascii="Arial" w:hAnsi="Arial" w:cs="Arial"/>
          <w:sz w:val="22"/>
        </w:rPr>
        <w:t xml:space="preserve">para a apresentação do show, ficam as despesas com transporte, refeições e hospedagem, camarim sobre responsabilidade da </w:t>
      </w:r>
      <w:r w:rsidRPr="005921B1">
        <w:rPr>
          <w:rFonts w:ascii="Arial" w:hAnsi="Arial" w:cs="Arial"/>
          <w:b/>
          <w:sz w:val="22"/>
        </w:rPr>
        <w:t>CONTRATADA.</w:t>
      </w:r>
    </w:p>
    <w:p w:rsidR="00676FBB" w:rsidRDefault="00676FBB" w:rsidP="00676FBB">
      <w:pPr>
        <w:autoSpaceDE w:val="0"/>
        <w:autoSpaceDN w:val="0"/>
        <w:adjustRightInd w:val="0"/>
        <w:ind w:firstLine="110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1.6</w:t>
      </w:r>
      <w:r w:rsidRPr="005921B1">
        <w:rPr>
          <w:rFonts w:ascii="Arial" w:hAnsi="Arial" w:cs="Arial"/>
          <w:sz w:val="22"/>
        </w:rPr>
        <w:t>.2 -</w:t>
      </w:r>
      <w:r w:rsidRPr="005921B1">
        <w:rPr>
          <w:rFonts w:ascii="Arial" w:hAnsi="Arial" w:cs="Arial"/>
          <w:b/>
          <w:sz w:val="22"/>
        </w:rPr>
        <w:t xml:space="preserve"> </w:t>
      </w:r>
      <w:r w:rsidRPr="005921B1">
        <w:rPr>
          <w:rFonts w:ascii="Arial" w:hAnsi="Arial" w:cs="Arial"/>
          <w:sz w:val="22"/>
        </w:rPr>
        <w:t>As despesas com transporte, alimentação e hospedage</w:t>
      </w:r>
      <w:r w:rsidR="00831980">
        <w:rPr>
          <w:rFonts w:ascii="Arial" w:hAnsi="Arial" w:cs="Arial"/>
          <w:sz w:val="22"/>
        </w:rPr>
        <w:t>m dos integrantes da</w:t>
      </w:r>
      <w:r w:rsidRPr="005921B1">
        <w:rPr>
          <w:rFonts w:ascii="Arial" w:hAnsi="Arial" w:cs="Arial"/>
          <w:sz w:val="22"/>
        </w:rPr>
        <w:t xml:space="preserve">  </w:t>
      </w:r>
      <w:r w:rsidR="00831980">
        <w:rPr>
          <w:rFonts w:ascii="Arial" w:hAnsi="Arial" w:cs="Arial"/>
          <w:sz w:val="22"/>
        </w:rPr>
        <w:t>banda</w:t>
      </w:r>
      <w:r w:rsidRPr="005921B1">
        <w:rPr>
          <w:rFonts w:ascii="Arial" w:hAnsi="Arial" w:cs="Arial"/>
          <w:sz w:val="22"/>
        </w:rPr>
        <w:t xml:space="preserve"> correrão por conta da </w:t>
      </w:r>
      <w:r w:rsidRPr="005921B1">
        <w:rPr>
          <w:rFonts w:ascii="Arial" w:hAnsi="Arial" w:cs="Arial"/>
          <w:b/>
          <w:sz w:val="22"/>
        </w:rPr>
        <w:t>CONTRATADA.</w:t>
      </w:r>
    </w:p>
    <w:p w:rsidR="00676FBB" w:rsidRPr="00114A88" w:rsidRDefault="00676FBB" w:rsidP="00676FBB">
      <w:pPr>
        <w:pStyle w:val="Default"/>
        <w:ind w:firstLine="1134"/>
        <w:jc w:val="both"/>
        <w:rPr>
          <w:b/>
          <w:bCs/>
          <w:sz w:val="22"/>
          <w:szCs w:val="22"/>
        </w:rPr>
      </w:pPr>
      <w:r w:rsidRPr="00114A88">
        <w:rPr>
          <w:b/>
          <w:sz w:val="22"/>
          <w:szCs w:val="22"/>
        </w:rPr>
        <w:t xml:space="preserve">1.7. </w:t>
      </w:r>
      <w:r w:rsidRPr="00114A88">
        <w:rPr>
          <w:b/>
          <w:bCs/>
          <w:sz w:val="22"/>
          <w:szCs w:val="22"/>
        </w:rPr>
        <w:t>DAS OBRIGAÇÕES DA CONTRATADA</w:t>
      </w:r>
    </w:p>
    <w:p w:rsidR="00676FBB" w:rsidRPr="00114A88" w:rsidRDefault="00676FBB" w:rsidP="00676FBB">
      <w:pPr>
        <w:pStyle w:val="Default"/>
        <w:ind w:firstLine="1134"/>
        <w:jc w:val="both"/>
        <w:rPr>
          <w:b/>
          <w:sz w:val="22"/>
          <w:szCs w:val="22"/>
        </w:rPr>
      </w:pPr>
    </w:p>
    <w:p w:rsidR="00676FBB" w:rsidRPr="00114A88" w:rsidRDefault="00676FBB" w:rsidP="00676FBB">
      <w:pPr>
        <w:pStyle w:val="Default"/>
        <w:ind w:firstLine="1134"/>
        <w:jc w:val="both"/>
        <w:rPr>
          <w:sz w:val="22"/>
          <w:szCs w:val="22"/>
        </w:rPr>
      </w:pPr>
      <w:r w:rsidRPr="00114A88">
        <w:rPr>
          <w:sz w:val="22"/>
          <w:szCs w:val="22"/>
        </w:rPr>
        <w:t xml:space="preserve">A CONTRATADA obriga-se a executar os serviços contratados rigorosamente de acordo com as disposições previstas neste contrato, obedecendo integralmente às normas técnicas vigentes ou fornecidas pelo município, e ainda: </w:t>
      </w:r>
    </w:p>
    <w:p w:rsidR="00676FBB" w:rsidRPr="00114A88" w:rsidRDefault="00676FBB" w:rsidP="00676FBB">
      <w:pPr>
        <w:pStyle w:val="Default"/>
        <w:ind w:firstLine="1134"/>
        <w:jc w:val="both"/>
        <w:rPr>
          <w:sz w:val="22"/>
          <w:szCs w:val="22"/>
        </w:rPr>
      </w:pPr>
    </w:p>
    <w:p w:rsidR="00676FBB" w:rsidRPr="004D5EF0" w:rsidRDefault="00676FBB" w:rsidP="00676FBB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a) </w:t>
      </w:r>
      <w:r w:rsidRPr="004D5EF0">
        <w:rPr>
          <w:sz w:val="22"/>
          <w:szCs w:val="22"/>
        </w:rPr>
        <w:t xml:space="preserve">- realizar o show na data e hora marcada, tal qual estipulada no item 1.5; </w:t>
      </w:r>
    </w:p>
    <w:p w:rsidR="00676FBB" w:rsidRPr="004D5EF0" w:rsidRDefault="00676FBB" w:rsidP="00676FBB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</w:rPr>
      </w:pPr>
      <w:r w:rsidRPr="004D5EF0">
        <w:rPr>
          <w:rFonts w:ascii="Arial" w:hAnsi="Arial" w:cs="Arial"/>
          <w:b/>
          <w:bCs/>
          <w:sz w:val="22"/>
        </w:rPr>
        <w:t xml:space="preserve">b) </w:t>
      </w:r>
      <w:r w:rsidRPr="004D5EF0">
        <w:rPr>
          <w:rFonts w:ascii="Arial" w:hAnsi="Arial" w:cs="Arial"/>
          <w:sz w:val="22"/>
        </w:rPr>
        <w:t>- não substituir, em hipótese alguma, os artistas ora contratados;</w:t>
      </w:r>
    </w:p>
    <w:p w:rsidR="00676FBB" w:rsidRPr="004D5EF0" w:rsidRDefault="00676FBB" w:rsidP="00676FBB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c) </w:t>
      </w:r>
      <w:r w:rsidRPr="004D5EF0">
        <w:rPr>
          <w:sz w:val="22"/>
          <w:szCs w:val="22"/>
        </w:rPr>
        <w:t xml:space="preserve">- responsabilizar pela ausência dos artistas ou pela impossibilidade de realização do evento em qualquer situação, salvo em caso fortuito ou força maior perfeitamente justificável. </w:t>
      </w:r>
    </w:p>
    <w:p w:rsidR="00676FBB" w:rsidRPr="004D5EF0" w:rsidRDefault="00676FBB" w:rsidP="00676FBB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d) </w:t>
      </w:r>
      <w:r w:rsidRPr="004D5EF0">
        <w:rPr>
          <w:sz w:val="22"/>
          <w:szCs w:val="22"/>
        </w:rPr>
        <w:t xml:space="preserve">- acatar as decisões e observações feitas pela fiscalização do Município de Águas </w:t>
      </w:r>
      <w:proofErr w:type="spellStart"/>
      <w:r w:rsidRPr="004D5EF0">
        <w:rPr>
          <w:sz w:val="22"/>
          <w:szCs w:val="22"/>
        </w:rPr>
        <w:t>Friasl</w:t>
      </w:r>
      <w:proofErr w:type="spellEnd"/>
      <w:r w:rsidRPr="004D5EF0">
        <w:rPr>
          <w:sz w:val="22"/>
          <w:szCs w:val="22"/>
        </w:rPr>
        <w:t xml:space="preserve">, por escrito, em duas vias e entregues mediante recibo. </w:t>
      </w:r>
    </w:p>
    <w:p w:rsidR="00676FBB" w:rsidRPr="004D5EF0" w:rsidRDefault="00676FBB" w:rsidP="00676FBB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e) </w:t>
      </w:r>
      <w:r w:rsidRPr="004D5EF0">
        <w:rPr>
          <w:sz w:val="22"/>
          <w:szCs w:val="22"/>
        </w:rPr>
        <w:t xml:space="preserve">- recrutar em seu nome e sob sua responsabilidade, sem qualquer ônus e solidariedade do Município, os funcionários necessários, cabendo-lhe efetuar todos os pagamentos, </w:t>
      </w:r>
      <w:r w:rsidRPr="004D5EF0">
        <w:rPr>
          <w:sz w:val="22"/>
          <w:szCs w:val="22"/>
        </w:rPr>
        <w:lastRenderedPageBreak/>
        <w:t xml:space="preserve">inclusive dos encargos previstos na legislação trabalhista, previdenciária, fiscal, seguros e quaisquer outros não mencionados no contrato, em decorrência da sua condição empregadora. </w:t>
      </w:r>
    </w:p>
    <w:p w:rsidR="00676FBB" w:rsidRPr="004D5EF0" w:rsidRDefault="00676FBB" w:rsidP="00676FBB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f) </w:t>
      </w:r>
      <w:r w:rsidRPr="004D5EF0">
        <w:rPr>
          <w:sz w:val="22"/>
          <w:szCs w:val="22"/>
        </w:rPr>
        <w:t xml:space="preserve">- responsabilizar-se pelo transporte dos equipamentos, bem como pela montagem e desmontagem dos mesmos. </w:t>
      </w:r>
    </w:p>
    <w:p w:rsidR="00676FBB" w:rsidRPr="004D5EF0" w:rsidRDefault="00676FBB" w:rsidP="00676FBB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g) </w:t>
      </w:r>
      <w:r w:rsidRPr="004D5EF0">
        <w:rPr>
          <w:sz w:val="22"/>
          <w:szCs w:val="22"/>
        </w:rPr>
        <w:t xml:space="preserve">- arcar com o pagamento de transporte e Alimentação do pessoal a ser utilizado na realização da prestação dos serviços; </w:t>
      </w:r>
    </w:p>
    <w:p w:rsidR="00676FBB" w:rsidRPr="004D5EF0" w:rsidRDefault="00676FBB" w:rsidP="00676FBB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h) </w:t>
      </w:r>
      <w:r w:rsidRPr="004D5EF0">
        <w:rPr>
          <w:sz w:val="22"/>
          <w:szCs w:val="22"/>
        </w:rPr>
        <w:t xml:space="preserve">- respeitar e fazer cumprir a legislação de segurança e saúde no trabalho, previstas nas normas regulamentadoras pertinentes; </w:t>
      </w:r>
    </w:p>
    <w:p w:rsidR="00676FBB" w:rsidRPr="004D5EF0" w:rsidRDefault="00676FBB" w:rsidP="00676FBB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i) </w:t>
      </w:r>
      <w:r w:rsidRPr="004D5EF0">
        <w:rPr>
          <w:sz w:val="22"/>
          <w:szCs w:val="22"/>
        </w:rPr>
        <w:t xml:space="preserve">- cumprir fielmente o contrato administrativo de prestação de serviços, bem como responsabilizar-se pela qualidade dos serviços. </w:t>
      </w:r>
    </w:p>
    <w:p w:rsidR="00676FBB" w:rsidRPr="004D5EF0" w:rsidRDefault="00676FBB" w:rsidP="00676FBB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j) </w:t>
      </w:r>
      <w:r w:rsidRPr="004D5EF0">
        <w:rPr>
          <w:sz w:val="22"/>
          <w:szCs w:val="22"/>
        </w:rPr>
        <w:t xml:space="preserve">- manter a CONTRATANTE informada de todos os detalhes da execução, bem como de quaisquer irregularidades que possam colocar em risco a continuidade do trabalho. </w:t>
      </w:r>
    </w:p>
    <w:p w:rsidR="00676FBB" w:rsidRPr="004D5EF0" w:rsidRDefault="00676FBB" w:rsidP="00676FBB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k) </w:t>
      </w:r>
      <w:r w:rsidRPr="004D5EF0">
        <w:rPr>
          <w:sz w:val="22"/>
          <w:szCs w:val="22"/>
        </w:rPr>
        <w:t xml:space="preserve">- não realizar subcontratação total ou parcial da execução dos serviços, sem anuência do Município de Águas Frias. </w:t>
      </w:r>
    </w:p>
    <w:p w:rsidR="00676FBB" w:rsidRPr="004D5EF0" w:rsidRDefault="00676FBB" w:rsidP="00676FBB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l) </w:t>
      </w:r>
      <w:r w:rsidRPr="004D5EF0">
        <w:rPr>
          <w:sz w:val="22"/>
          <w:szCs w:val="22"/>
        </w:rPr>
        <w:t xml:space="preserve">- responsabilizar-se por todas as providências e obrigações, em caso de acidentes de trabalho com seus empregados, em virtude da execução do contrato, ainda que ocorridos em dependências da Prefeitura. </w:t>
      </w:r>
    </w:p>
    <w:p w:rsidR="00676FBB" w:rsidRPr="004D5EF0" w:rsidRDefault="00676FBB" w:rsidP="00676FBB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m) </w:t>
      </w:r>
      <w:r w:rsidRPr="004D5EF0">
        <w:rPr>
          <w:sz w:val="22"/>
          <w:szCs w:val="22"/>
        </w:rPr>
        <w:t xml:space="preserve">- prestar os esclarecimentos que forem solicitados pelo Município de Águas Frias cujas reclamações se obriga a atender prontamente, bem como dar ciência imediatamente e por escrito, de qualquer anormalidade que verificar quando da execução dos serviços; </w:t>
      </w:r>
    </w:p>
    <w:p w:rsidR="00676FBB" w:rsidRPr="004D5EF0" w:rsidRDefault="00676FBB" w:rsidP="00676FBB">
      <w:pPr>
        <w:autoSpaceDE w:val="0"/>
        <w:autoSpaceDN w:val="0"/>
        <w:adjustRightInd w:val="0"/>
        <w:ind w:firstLine="1100"/>
        <w:jc w:val="both"/>
        <w:rPr>
          <w:rFonts w:ascii="Arial" w:hAnsi="Arial" w:cs="Arial"/>
          <w:b/>
          <w:sz w:val="22"/>
        </w:rPr>
      </w:pPr>
      <w:r w:rsidRPr="004D5EF0">
        <w:rPr>
          <w:rFonts w:ascii="Arial" w:hAnsi="Arial" w:cs="Arial"/>
          <w:b/>
          <w:bCs/>
          <w:sz w:val="22"/>
        </w:rPr>
        <w:t xml:space="preserve">n) </w:t>
      </w:r>
      <w:r w:rsidRPr="004D5EF0">
        <w:rPr>
          <w:rFonts w:ascii="Arial" w:hAnsi="Arial" w:cs="Arial"/>
          <w:sz w:val="22"/>
        </w:rPr>
        <w:t>- aceitar, nas mesmas condições deste contrato, os acréscimos ou supressões que se fizerem necessárias, até o limite legal de 25% (vinte e cinco por cento) do valor inicial atualizado do objeto adjudicado;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06D9F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Inexigibilidade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21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A06D9F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A06D9F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06D9F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11.600,00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onze mil e seiscentos reais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A06D9F">
        <w:rPr>
          <w:rFonts w:ascii="Arial" w:eastAsia="Times New Roman" w:hAnsi="Arial" w:cs="Arial"/>
          <w:sz w:val="22"/>
          <w:lang w:eastAsia="pt-BR"/>
        </w:rPr>
        <w:t>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76FBB" w:rsidRPr="00114A88" w:rsidRDefault="00676FBB" w:rsidP="00676FBB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Pr="005921B1"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>5</w:t>
      </w:r>
      <w:r w:rsidRPr="005921B1">
        <w:rPr>
          <w:rFonts w:ascii="Arial" w:hAnsi="Arial" w:cs="Arial"/>
          <w:sz w:val="22"/>
        </w:rPr>
        <w:t xml:space="preserve"> - Da quantia estabelecida no item 4.1, serão descontados/retidos impostos, taxas, ISS, IRF e/ou Contribuições que incidam sobre a execução do objeto do presente contrato.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A06D9F">
        <w:rPr>
          <w:rFonts w:ascii="Arial" w:eastAsia="Times New Roman" w:hAnsi="Arial" w:cs="Arial"/>
          <w:sz w:val="22"/>
          <w:lang w:eastAsia="pt-BR"/>
        </w:rPr>
        <w:t>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100518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6.1 – A execução do show será no dia 12/12/2018</w:t>
      </w:r>
      <w:r w:rsidR="00A77033" w:rsidRPr="00A06D9F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="00A77033">
        <w:rPr>
          <w:rFonts w:ascii="Arial" w:eastAsia="Times New Roman" w:hAnsi="Arial" w:cs="Arial"/>
          <w:sz w:val="22"/>
          <w:lang w:eastAsia="pt-BR"/>
        </w:rPr>
        <w:t>28/02/19</w:t>
      </w:r>
      <w:r w:rsidR="00A77033" w:rsidRPr="00A06D9F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00518" w:rsidRDefault="00100518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00518" w:rsidRDefault="00100518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00518" w:rsidRDefault="00100518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00518" w:rsidRDefault="00100518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06D9F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A77033" w:rsidRPr="00A06D9F" w:rsidRDefault="00A77033" w:rsidP="001005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77033" w:rsidRPr="00A06D9F" w:rsidTr="0081734F">
        <w:tc>
          <w:tcPr>
            <w:tcW w:w="1134" w:type="dxa"/>
          </w:tcPr>
          <w:p w:rsidR="00A77033" w:rsidRPr="00A06D9F" w:rsidRDefault="00A77033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06D9F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A77033" w:rsidRPr="00A06D9F" w:rsidRDefault="00A77033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06D9F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A77033" w:rsidRPr="00A06D9F" w:rsidRDefault="00A77033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06D9F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A77033" w:rsidRPr="00A06D9F" w:rsidRDefault="00A77033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06D9F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A77033" w:rsidRPr="00A06D9F" w:rsidRDefault="00A77033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06D9F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77033" w:rsidRPr="00A06D9F" w:rsidTr="0081734F">
        <w:tc>
          <w:tcPr>
            <w:tcW w:w="1134" w:type="dxa"/>
          </w:tcPr>
          <w:p w:rsidR="00A77033" w:rsidRPr="00A06D9F" w:rsidRDefault="00A77033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A77033" w:rsidRPr="00A06D9F" w:rsidRDefault="00A77033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A77033" w:rsidRPr="00A06D9F" w:rsidRDefault="00A77033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A77033" w:rsidRPr="00A06D9F" w:rsidRDefault="00A77033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339039990000</w:t>
            </w:r>
          </w:p>
        </w:tc>
        <w:tc>
          <w:tcPr>
            <w:tcW w:w="1843" w:type="dxa"/>
          </w:tcPr>
          <w:p w:rsidR="00A77033" w:rsidRPr="00A06D9F" w:rsidRDefault="00A77033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17.600,00</w:t>
            </w:r>
          </w:p>
        </w:tc>
      </w:tr>
    </w:tbl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0577A" w:rsidRPr="004D5EF0" w:rsidRDefault="00D0577A" w:rsidP="00D057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</w:rPr>
      </w:pPr>
      <w:r w:rsidRPr="00080654">
        <w:rPr>
          <w:rFonts w:ascii="Arial" w:hAnsi="Arial" w:cs="Arial"/>
          <w:b/>
          <w:sz w:val="22"/>
        </w:rPr>
        <w:t>CLÁUSULA OITAVA - DA EXECUÇÃO</w:t>
      </w:r>
    </w:p>
    <w:p w:rsidR="00D0577A" w:rsidRPr="00080654" w:rsidRDefault="00D0577A" w:rsidP="00D0577A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080654">
        <w:rPr>
          <w:rFonts w:ascii="Arial" w:hAnsi="Arial" w:cs="Arial"/>
          <w:sz w:val="22"/>
        </w:rPr>
        <w:t>conseqüências</w:t>
      </w:r>
      <w:proofErr w:type="spellEnd"/>
      <w:r w:rsidRPr="00080654">
        <w:rPr>
          <w:rFonts w:ascii="Arial" w:hAnsi="Arial" w:cs="Arial"/>
          <w:sz w:val="22"/>
        </w:rPr>
        <w:t xml:space="preserve"> de sua inexecução total ou parcial.</w:t>
      </w:r>
    </w:p>
    <w:p w:rsidR="00D0577A" w:rsidRPr="00080654" w:rsidRDefault="00D0577A" w:rsidP="00D0577A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>8.2 - A execução deste Contrato se</w:t>
      </w:r>
      <w:r>
        <w:rPr>
          <w:rFonts w:ascii="Arial" w:hAnsi="Arial" w:cs="Arial"/>
          <w:sz w:val="22"/>
        </w:rPr>
        <w:t>rá acompanhado e fiscalizado pelo Secretário Municipal de Administração, Finanças e Planejamento Sr. JOÃO CARLOS PERES.</w:t>
      </w:r>
    </w:p>
    <w:p w:rsidR="00D0577A" w:rsidRPr="00080654" w:rsidRDefault="00D0577A" w:rsidP="00D0577A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8.3 - A </w:t>
      </w:r>
      <w:r w:rsidRPr="00080654">
        <w:rPr>
          <w:rFonts w:ascii="Arial" w:hAnsi="Arial" w:cs="Arial"/>
          <w:b/>
          <w:sz w:val="22"/>
        </w:rPr>
        <w:t>CONTRATADA</w:t>
      </w:r>
      <w:r w:rsidRPr="00080654">
        <w:rPr>
          <w:rFonts w:ascii="Arial" w:hAnsi="Arial" w:cs="Arial"/>
          <w:sz w:val="22"/>
        </w:rPr>
        <w:t xml:space="preserve"> deverá manter preposto, aceito pela </w:t>
      </w:r>
      <w:r w:rsidRPr="00080654">
        <w:rPr>
          <w:rFonts w:ascii="Arial" w:hAnsi="Arial" w:cs="Arial"/>
          <w:b/>
          <w:sz w:val="22"/>
        </w:rPr>
        <w:t>CONTRATANTE</w:t>
      </w:r>
      <w:r w:rsidRPr="00080654">
        <w:rPr>
          <w:rFonts w:ascii="Arial" w:hAnsi="Arial" w:cs="Arial"/>
          <w:sz w:val="22"/>
        </w:rPr>
        <w:t>, no local da obra ou serviço, para representá</w:t>
      </w:r>
      <w:r>
        <w:rPr>
          <w:rFonts w:ascii="Arial" w:hAnsi="Arial" w:cs="Arial"/>
          <w:sz w:val="22"/>
        </w:rPr>
        <w:t>-la na execução deste Contrato.</w:t>
      </w:r>
    </w:p>
    <w:p w:rsidR="00D0577A" w:rsidRPr="00080654" w:rsidRDefault="00D0577A" w:rsidP="00D0577A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8.4 - A </w:t>
      </w:r>
      <w:r w:rsidRPr="00080654">
        <w:rPr>
          <w:rFonts w:ascii="Arial" w:hAnsi="Arial" w:cs="Arial"/>
          <w:b/>
          <w:sz w:val="22"/>
        </w:rPr>
        <w:t>CONTRATADA</w:t>
      </w:r>
      <w:r w:rsidRPr="00080654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</w:t>
      </w:r>
      <w:r>
        <w:rPr>
          <w:rFonts w:ascii="Arial" w:hAnsi="Arial" w:cs="Arial"/>
          <w:sz w:val="22"/>
        </w:rPr>
        <w:t>ção ou de materiais empregados.</w:t>
      </w:r>
    </w:p>
    <w:p w:rsidR="00D0577A" w:rsidRPr="0085732B" w:rsidRDefault="00D0577A" w:rsidP="00D0577A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8.5 - A </w:t>
      </w:r>
      <w:r w:rsidRPr="00080654">
        <w:rPr>
          <w:rFonts w:ascii="Arial" w:hAnsi="Arial" w:cs="Arial"/>
          <w:b/>
          <w:sz w:val="22"/>
        </w:rPr>
        <w:t>CONTRATADA</w:t>
      </w:r>
      <w:r w:rsidRPr="00080654">
        <w:rPr>
          <w:rFonts w:ascii="Arial" w:hAnsi="Arial" w:cs="Arial"/>
          <w:sz w:val="22"/>
        </w:rPr>
        <w:t xml:space="preserve"> é responsável pelos danos causados diretamente à </w:t>
      </w:r>
      <w:r w:rsidRPr="00080654">
        <w:rPr>
          <w:rFonts w:ascii="Arial" w:hAnsi="Arial" w:cs="Arial"/>
          <w:b/>
          <w:sz w:val="22"/>
        </w:rPr>
        <w:t>CONTRATANTE</w:t>
      </w:r>
      <w:r w:rsidRPr="00080654">
        <w:rPr>
          <w:rFonts w:ascii="Arial" w:hAnsi="Arial" w:cs="Arial"/>
          <w:sz w:val="22"/>
        </w:rPr>
        <w:t xml:space="preserve"> ou a terceiros, decorrentes de sua culpa ou dolo na responsabilidade a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06D9F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>: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lastRenderedPageBreak/>
        <w:t>b) quando necessária a modificação do valor contratual em decorrência de acréscimo ou diminuição quantitativo de seu objeto, nos limites permitidos no Parágrafo 1º do Artigo 65 da Lei Nº 8.666.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06D9F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A06D9F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A06D9F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lastRenderedPageBreak/>
        <w:t>10.3 - Nenhum pagamento será processado à Proponente penalizada, sem que antes, esta tenha pago ou lhe seja relevada a multa imposta.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A06D9F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A06D9F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>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77033" w:rsidRPr="00A06D9F" w:rsidRDefault="00A77033" w:rsidP="00F93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06D9F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>: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lastRenderedPageBreak/>
        <w:t xml:space="preserve">11.1.1 -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A06D9F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>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lastRenderedPageBreak/>
        <w:t xml:space="preserve">11.1.3 - No caso de o presente Contrato ser rescindido por culpa da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>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00518" w:rsidRDefault="00100518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00518" w:rsidRDefault="00100518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00518" w:rsidRDefault="00100518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>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A06D9F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A06D9F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A06D9F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A06D9F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A06D9F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A06D9F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A06D9F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A06D9F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>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A06D9F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A06D9F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06D9F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A06D9F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bCs/>
          <w:sz w:val="22"/>
          <w:lang w:eastAsia="pt-BR"/>
        </w:rPr>
        <w:t>14</w:t>
      </w:r>
      <w:r w:rsidRPr="00A06D9F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A06D9F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A06D9F">
        <w:rPr>
          <w:rFonts w:ascii="Arial" w:eastAsia="Times New Roman" w:hAnsi="Arial" w:cs="Arial"/>
          <w:b/>
          <w:sz w:val="22"/>
          <w:lang w:eastAsia="pt-BR"/>
        </w:rPr>
        <w:t>C</w:t>
      </w:r>
      <w:r w:rsidRPr="00A06D9F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A06D9F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06D9F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06 de dezembro de 2018</w:t>
      </w:r>
      <w:r w:rsidRPr="00A06D9F">
        <w:rPr>
          <w:rFonts w:ascii="Arial" w:eastAsia="Times New Roman" w:hAnsi="Arial" w:cs="Arial"/>
          <w:sz w:val="22"/>
          <w:lang w:eastAsia="pt-BR"/>
        </w:rPr>
        <w:t>.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CLARICE APARECIDA ANTUNES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Testemunhas: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A06D9F">
        <w:rPr>
          <w:rFonts w:ascii="Arial" w:eastAsia="Times New Roman" w:hAnsi="Arial" w:cs="Arial"/>
          <w:sz w:val="22"/>
          <w:lang w:eastAsia="pt-BR"/>
        </w:rPr>
        <w:tab/>
      </w:r>
      <w:r w:rsidRPr="00A06D9F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JHONAS PEZZINI</w:t>
      </w:r>
    </w:p>
    <w:p w:rsidR="00A77033" w:rsidRPr="00A06D9F" w:rsidRDefault="00A77033" w:rsidP="00A77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>OAB/SC 33678</w:t>
      </w:r>
    </w:p>
    <w:p w:rsidR="00A77033" w:rsidRPr="00A06D9F" w:rsidRDefault="00A77033" w:rsidP="00A77033"/>
    <w:p w:rsidR="003A0940" w:rsidRDefault="003A0940"/>
    <w:sectPr w:rsidR="003A0940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19" w:rsidRDefault="00934F19">
      <w:pPr>
        <w:spacing w:after="0" w:line="240" w:lineRule="auto"/>
      </w:pPr>
      <w:r>
        <w:separator/>
      </w:r>
    </w:p>
  </w:endnote>
  <w:endnote w:type="continuationSeparator" w:id="0">
    <w:p w:rsidR="00934F19" w:rsidRDefault="0093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10051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F93A78">
      <w:rPr>
        <w:rStyle w:val="Nmerodepgina"/>
        <w:rFonts w:ascii="Tahoma" w:hAnsi="Tahoma" w:cs="Tahoma"/>
        <w:noProof/>
        <w:sz w:val="14"/>
        <w:szCs w:val="14"/>
      </w:rPr>
      <w:t>11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0051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934F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19" w:rsidRDefault="00934F19">
      <w:pPr>
        <w:spacing w:after="0" w:line="240" w:lineRule="auto"/>
      </w:pPr>
      <w:r>
        <w:separator/>
      </w:r>
    </w:p>
  </w:footnote>
  <w:footnote w:type="continuationSeparator" w:id="0">
    <w:p w:rsidR="00934F19" w:rsidRDefault="0093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0051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885FCBB" wp14:editId="773D8E50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0051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10051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10051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34F1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0051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34F1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0051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10051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10051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934F19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934F19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33"/>
    <w:rsid w:val="00100518"/>
    <w:rsid w:val="003A0940"/>
    <w:rsid w:val="00676FBB"/>
    <w:rsid w:val="00831980"/>
    <w:rsid w:val="00934F19"/>
    <w:rsid w:val="00A77033"/>
    <w:rsid w:val="00D0577A"/>
    <w:rsid w:val="00F9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7703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770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7703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7703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77033"/>
  </w:style>
  <w:style w:type="paragraph" w:styleId="Textodebalo">
    <w:name w:val="Balloon Text"/>
    <w:basedOn w:val="Normal"/>
    <w:link w:val="TextodebaloChar"/>
    <w:uiPriority w:val="99"/>
    <w:semiHidden/>
    <w:unhideWhenUsed/>
    <w:rsid w:val="00A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0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67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7703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770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7703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7703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77033"/>
  </w:style>
  <w:style w:type="paragraph" w:styleId="Textodebalo">
    <w:name w:val="Balloon Text"/>
    <w:basedOn w:val="Normal"/>
    <w:link w:val="TextodebaloChar"/>
    <w:uiPriority w:val="99"/>
    <w:semiHidden/>
    <w:unhideWhenUsed/>
    <w:rsid w:val="00A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0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67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dcterms:created xsi:type="dcterms:W3CDTF">2018-12-06T16:13:00Z</dcterms:created>
  <dcterms:modified xsi:type="dcterms:W3CDTF">2018-12-06T16:28:00Z</dcterms:modified>
</cp:coreProperties>
</file>