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BE2" w:rsidRPr="00EE6F66" w:rsidRDefault="00841BE2" w:rsidP="00841BE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Nº14/2019</w:t>
      </w:r>
    </w:p>
    <w:p w:rsidR="00841BE2" w:rsidRPr="00EE6F66" w:rsidRDefault="00841BE2" w:rsidP="00841BE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841BE2" w:rsidRPr="00EE6F66" w:rsidRDefault="00841BE2" w:rsidP="00841BE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841BE2" w:rsidRPr="00EE6F66" w:rsidRDefault="00841BE2" w:rsidP="00841BE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EE6F66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PRIMEIRO </w:t>
      </w:r>
      <w:r w:rsidRPr="00EE6F66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841BE2" w:rsidRPr="00EE6F66" w:rsidRDefault="00841BE2" w:rsidP="00841BE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841BE2" w:rsidRPr="00EE6F66" w:rsidRDefault="00841BE2" w:rsidP="00841BE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841BE2" w:rsidRPr="00EE6F66" w:rsidRDefault="00841BE2" w:rsidP="00841BE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EE6F66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69</w:t>
      </w:r>
      <w:r w:rsidRPr="00EE6F66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2018</w:t>
      </w:r>
      <w:r w:rsidRPr="00EE6F66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31/07/18</w:t>
      </w:r>
    </w:p>
    <w:p w:rsidR="00841BE2" w:rsidRPr="00EE6F66" w:rsidRDefault="00841BE2" w:rsidP="00841BE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EE6F66">
        <w:rPr>
          <w:rFonts w:eastAsia="Times New Roman"/>
          <w:sz w:val="24"/>
          <w:szCs w:val="20"/>
          <w:lang w:eastAsia="pt-BR"/>
        </w:rPr>
        <w:tab/>
      </w:r>
    </w:p>
    <w:p w:rsidR="00841BE2" w:rsidRPr="00EE6F66" w:rsidRDefault="00841BE2" w:rsidP="00841BE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EE6F66">
        <w:rPr>
          <w:rFonts w:eastAsia="Times New Roman"/>
          <w:sz w:val="24"/>
          <w:szCs w:val="20"/>
          <w:lang w:eastAsia="pt-BR"/>
        </w:rPr>
        <w:t xml:space="preserve"> PARTES: </w:t>
      </w:r>
      <w:r w:rsidRPr="00EE6F66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MUNICÍPIOO DE ÁGUAS FRIAS</w:t>
      </w:r>
      <w:r w:rsidRPr="00EE6F66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EE6F66">
        <w:rPr>
          <w:rFonts w:ascii="Arial" w:eastAsia="Times New Roman" w:hAnsi="Arial" w:cs="Arial"/>
          <w:noProof/>
          <w:sz w:val="18"/>
          <w:szCs w:val="18"/>
          <w:lang w:eastAsia="pt-BR"/>
        </w:rPr>
        <w:t>Estado de Santa Catarina</w:t>
      </w:r>
      <w:r w:rsidRPr="00EE6F66">
        <w:rPr>
          <w:rFonts w:ascii="Arial" w:eastAsia="Times New Roman" w:hAnsi="Arial" w:cs="Arial"/>
          <w:sz w:val="18"/>
          <w:szCs w:val="18"/>
          <w:lang w:eastAsia="pt-BR"/>
        </w:rPr>
        <w:t xml:space="preserve">, com endereço na(o) </w:t>
      </w:r>
      <w:r w:rsidRPr="00EE6F66">
        <w:rPr>
          <w:rFonts w:ascii="Arial" w:eastAsia="Times New Roman" w:hAnsi="Arial" w:cs="Arial"/>
          <w:noProof/>
          <w:sz w:val="18"/>
          <w:szCs w:val="18"/>
          <w:lang w:eastAsia="pt-BR"/>
        </w:rPr>
        <w:t>Rua Sete de Setembro</w:t>
      </w:r>
      <w:r w:rsidRPr="00EE6F66">
        <w:rPr>
          <w:rFonts w:ascii="Arial" w:eastAsia="Times New Roman" w:hAnsi="Arial" w:cs="Arial"/>
          <w:sz w:val="18"/>
          <w:szCs w:val="18"/>
          <w:lang w:eastAsia="pt-BR"/>
        </w:rPr>
        <w:t xml:space="preserve">, inscrita no CGC/MF sob o nº </w:t>
      </w:r>
      <w:r w:rsidRPr="00EE6F66">
        <w:rPr>
          <w:rFonts w:ascii="Arial" w:eastAsia="Times New Roman" w:hAnsi="Arial" w:cs="Arial"/>
          <w:noProof/>
          <w:sz w:val="18"/>
          <w:szCs w:val="18"/>
          <w:lang w:eastAsia="pt-BR"/>
        </w:rPr>
        <w:t>95.990.180/0001-02</w:t>
      </w:r>
      <w:r w:rsidRPr="00EE6F66">
        <w:rPr>
          <w:rFonts w:ascii="Arial" w:eastAsia="Times New Roman" w:hAnsi="Arial" w:cs="Arial"/>
          <w:sz w:val="18"/>
          <w:szCs w:val="18"/>
          <w:lang w:eastAsia="pt-BR"/>
        </w:rPr>
        <w:t xml:space="preserve">, neste ato representada por seu </w:t>
      </w:r>
      <w:r w:rsidRPr="00EE6F66">
        <w:rPr>
          <w:rFonts w:ascii="Arial" w:eastAsia="Times New Roman" w:hAnsi="Arial" w:cs="Arial"/>
          <w:noProof/>
          <w:sz w:val="18"/>
          <w:szCs w:val="18"/>
          <w:lang w:eastAsia="pt-BR"/>
        </w:rPr>
        <w:t>PREFEITO</w:t>
      </w:r>
      <w:r w:rsidRPr="00EE6F66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841BE2">
        <w:rPr>
          <w:rFonts w:ascii="Arial" w:eastAsia="Times New Roman" w:hAnsi="Arial" w:cs="Arial"/>
          <w:sz w:val="18"/>
          <w:szCs w:val="18"/>
          <w:lang w:eastAsia="pt-BR"/>
        </w:rPr>
        <w:t xml:space="preserve">Senhor </w:t>
      </w:r>
      <w:r w:rsidRPr="00841BE2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RICARDO ROLIM DE MOURA </w:t>
      </w:r>
      <w:r w:rsidRPr="00EE6F66">
        <w:rPr>
          <w:rFonts w:ascii="Arial" w:eastAsia="Times New Roman" w:hAnsi="Arial" w:cs="Arial"/>
          <w:sz w:val="18"/>
          <w:szCs w:val="18"/>
          <w:lang w:eastAsia="pt-BR"/>
        </w:rPr>
        <w:t xml:space="preserve">doravante denominada simplesmente de </w:t>
      </w:r>
      <w:r w:rsidRPr="00EE6F66">
        <w:rPr>
          <w:rFonts w:ascii="Arial" w:eastAsia="Times New Roman" w:hAnsi="Arial" w:cs="Arial"/>
          <w:b/>
          <w:sz w:val="18"/>
          <w:szCs w:val="18"/>
          <w:lang w:eastAsia="pt-BR"/>
        </w:rPr>
        <w:t>CONTRATANTE</w:t>
      </w:r>
      <w:r w:rsidRPr="00EE6F66">
        <w:rPr>
          <w:rFonts w:ascii="Arial" w:eastAsia="Times New Roman" w:hAnsi="Arial" w:cs="Arial"/>
          <w:sz w:val="18"/>
          <w:szCs w:val="18"/>
          <w:lang w:eastAsia="pt-BR"/>
        </w:rPr>
        <w:t xml:space="preserve"> e a Empresa </w:t>
      </w:r>
      <w:r w:rsidRPr="00841BE2">
        <w:rPr>
          <w:rFonts w:ascii="Arial" w:eastAsia="Times New Roman" w:hAnsi="Arial" w:cs="Arial"/>
          <w:b/>
          <w:sz w:val="18"/>
          <w:szCs w:val="18"/>
          <w:lang w:eastAsia="pt-BR"/>
        </w:rPr>
        <w:t>DIDÁTICA LIVRARIA E BRINQUEDOS EIRELI</w:t>
      </w:r>
      <w:r w:rsidRPr="00EE6F66">
        <w:rPr>
          <w:rFonts w:ascii="Arial" w:eastAsia="Times New Roman" w:hAnsi="Arial" w:cs="Arial"/>
          <w:sz w:val="18"/>
          <w:szCs w:val="18"/>
          <w:lang w:eastAsia="pt-BR"/>
        </w:rPr>
        <w:t>, com sede na(o)</w:t>
      </w:r>
      <w:r w:rsidRPr="00EE6F66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 w:rsidRPr="00841BE2">
        <w:rPr>
          <w:rFonts w:ascii="Arial" w:eastAsia="Times New Roman" w:hAnsi="Arial" w:cs="Arial"/>
          <w:noProof/>
          <w:sz w:val="18"/>
          <w:szCs w:val="18"/>
          <w:lang w:eastAsia="pt-BR"/>
        </w:rPr>
        <w:t>Rua  Santa Teresinha</w:t>
      </w:r>
      <w:r w:rsidRPr="00EE6F66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841BE2">
        <w:rPr>
          <w:rFonts w:ascii="Arial" w:eastAsia="Times New Roman" w:hAnsi="Arial" w:cs="Arial"/>
          <w:sz w:val="18"/>
          <w:szCs w:val="18"/>
          <w:lang w:eastAsia="pt-BR"/>
        </w:rPr>
        <w:t>Centro</w:t>
      </w:r>
      <w:r w:rsidRPr="00EE6F66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841BE2">
        <w:rPr>
          <w:rFonts w:ascii="Arial" w:eastAsia="Times New Roman" w:hAnsi="Arial" w:cs="Arial"/>
          <w:sz w:val="18"/>
          <w:szCs w:val="18"/>
          <w:lang w:eastAsia="pt-BR"/>
        </w:rPr>
        <w:t>JABORÁ</w:t>
      </w:r>
      <w:r w:rsidRPr="00EE6F66">
        <w:rPr>
          <w:rFonts w:ascii="Arial" w:eastAsia="Times New Roman" w:hAnsi="Arial" w:cs="Arial"/>
          <w:sz w:val="18"/>
          <w:szCs w:val="18"/>
          <w:lang w:eastAsia="pt-BR"/>
        </w:rPr>
        <w:t xml:space="preserve"> inscrita no CNPJ/MF sob o nº. </w:t>
      </w:r>
      <w:r w:rsidRPr="00EE6F66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 w:rsidRPr="00841BE2">
        <w:rPr>
          <w:rFonts w:ascii="Arial" w:eastAsia="Times New Roman" w:hAnsi="Arial" w:cs="Arial"/>
          <w:noProof/>
          <w:sz w:val="18"/>
          <w:szCs w:val="18"/>
          <w:lang w:eastAsia="pt-BR"/>
        </w:rPr>
        <w:t>08.985.825/0001-14</w:t>
      </w:r>
      <w:r w:rsidRPr="00EE6F66">
        <w:rPr>
          <w:rFonts w:ascii="Arial" w:eastAsia="Times New Roman" w:hAnsi="Arial" w:cs="Arial"/>
          <w:sz w:val="18"/>
          <w:szCs w:val="18"/>
          <w:lang w:eastAsia="pt-BR"/>
        </w:rPr>
        <w:t>neste ato representada por seu (</w:t>
      </w:r>
      <w:proofErr w:type="spellStart"/>
      <w:r w:rsidRPr="00EE6F66">
        <w:rPr>
          <w:rFonts w:ascii="Arial" w:eastAsia="Times New Roman" w:hAnsi="Arial" w:cs="Arial"/>
          <w:sz w:val="18"/>
          <w:szCs w:val="18"/>
          <w:lang w:eastAsia="pt-BR"/>
        </w:rPr>
        <w:t>ua</w:t>
      </w:r>
      <w:proofErr w:type="spellEnd"/>
      <w:r w:rsidRPr="00EE6F66">
        <w:rPr>
          <w:rFonts w:ascii="Arial" w:eastAsia="Times New Roman" w:hAnsi="Arial" w:cs="Arial"/>
          <w:sz w:val="18"/>
          <w:szCs w:val="18"/>
          <w:lang w:eastAsia="pt-BR"/>
        </w:rPr>
        <w:t xml:space="preserve">) representante legal Senhor(a)  </w:t>
      </w:r>
      <w:r w:rsidRPr="00841BE2">
        <w:rPr>
          <w:rFonts w:ascii="Arial" w:eastAsia="Times New Roman" w:hAnsi="Arial" w:cs="Arial"/>
          <w:sz w:val="18"/>
          <w:szCs w:val="18"/>
          <w:lang w:eastAsia="pt-BR"/>
        </w:rPr>
        <w:t>JOSYANE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POYER PASQUALOTTO</w:t>
      </w:r>
      <w:r w:rsidRPr="00EE6F66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EE6F66">
        <w:rPr>
          <w:rFonts w:ascii="Arial" w:eastAsia="Times New Roman" w:hAnsi="Arial" w:cs="Arial"/>
          <w:b/>
          <w:sz w:val="18"/>
          <w:szCs w:val="18"/>
          <w:lang w:eastAsia="pt-BR"/>
        </w:rPr>
        <w:t>CONTRATADA</w:t>
      </w:r>
      <w:r w:rsidRPr="00EE6F66">
        <w:rPr>
          <w:rFonts w:ascii="Arial" w:eastAsia="Times New Roman" w:hAnsi="Arial" w:cs="Arial"/>
          <w:sz w:val="18"/>
          <w:szCs w:val="18"/>
          <w:lang w:eastAsia="pt-BR"/>
        </w:rPr>
        <w:t>, em decorrência do Processo de Licitação Nº</w:t>
      </w:r>
      <w:r>
        <w:rPr>
          <w:rFonts w:ascii="Arial" w:eastAsia="Times New Roman" w:hAnsi="Arial" w:cs="Arial"/>
          <w:sz w:val="18"/>
          <w:szCs w:val="18"/>
          <w:lang w:eastAsia="pt-BR"/>
        </w:rPr>
        <w:t>47</w:t>
      </w:r>
      <w:r w:rsidRPr="00EE6F66">
        <w:rPr>
          <w:rFonts w:ascii="Arial" w:eastAsia="Times New Roman" w:hAnsi="Arial" w:cs="Arial"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sz w:val="18"/>
          <w:szCs w:val="18"/>
          <w:lang w:eastAsia="pt-BR"/>
        </w:rPr>
        <w:t>2.018</w:t>
      </w:r>
      <w:r w:rsidRPr="00EE6F66">
        <w:rPr>
          <w:rFonts w:ascii="Arial" w:eastAsia="Times New Roman" w:hAnsi="Arial" w:cs="Arial"/>
          <w:sz w:val="18"/>
          <w:szCs w:val="18"/>
          <w:lang w:eastAsia="pt-BR"/>
        </w:rPr>
        <w:t xml:space="preserve">, na modalidade  </w:t>
      </w:r>
      <w:r>
        <w:rPr>
          <w:rFonts w:ascii="Arial" w:eastAsia="Times New Roman" w:hAnsi="Arial" w:cs="Arial"/>
          <w:sz w:val="18"/>
          <w:szCs w:val="18"/>
          <w:lang w:eastAsia="pt-BR"/>
        </w:rPr>
        <w:t>Tomada de Preços</w:t>
      </w:r>
      <w:r w:rsidRPr="00EE6F66">
        <w:rPr>
          <w:rFonts w:ascii="Arial" w:eastAsia="Times New Roman" w:hAnsi="Arial" w:cs="Arial"/>
          <w:noProof/>
          <w:sz w:val="18"/>
          <w:szCs w:val="18"/>
          <w:lang w:eastAsia="pt-BR"/>
        </w:rPr>
        <w:t>Nº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3</w:t>
      </w:r>
      <w:r w:rsidRPr="00EE6F66">
        <w:rPr>
          <w:rFonts w:ascii="Arial" w:eastAsia="Times New Roman" w:hAnsi="Arial" w:cs="Arial"/>
          <w:noProof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2.018</w:t>
      </w:r>
      <w:r w:rsidRPr="00EE6F66">
        <w:rPr>
          <w:rFonts w:ascii="Arial" w:eastAsia="Times New Roman" w:hAnsi="Arial" w:cs="Arial"/>
          <w:sz w:val="18"/>
          <w:szCs w:val="18"/>
          <w:lang w:eastAsia="pt-BR"/>
        </w:rPr>
        <w:t>, homologado  em</w:t>
      </w:r>
      <w:r w:rsidRPr="00EE6F66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24/07/2018</w:t>
      </w:r>
      <w:r w:rsidRPr="00EE6F66">
        <w:rPr>
          <w:rFonts w:ascii="Arial" w:eastAsia="Times New Roman" w:hAnsi="Arial" w:cs="Arial"/>
          <w:sz w:val="18"/>
          <w:szCs w:val="18"/>
          <w:lang w:eastAsia="pt-BR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841BE2" w:rsidRPr="00EE6F66" w:rsidRDefault="00841BE2" w:rsidP="00841BE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841BE2" w:rsidRDefault="00841BE2" w:rsidP="00841BE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E6F66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Cláusula Primeira: 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Fica aditivado o prazo de Execução da Praça Municipal - Lote III  Madeiras Plásticas e Playground  em 60 (sessenta) dias, passando 120(cento e vinte dias) para 180 (cento e oitenta) dias o prazo de execução. Findando o prazo de execução em 18 de abril de 2019.  </w:t>
      </w:r>
    </w:p>
    <w:p w:rsidR="00841BE2" w:rsidRDefault="00841BE2" w:rsidP="00841BE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  <w:r w:rsidRPr="00841BE2">
        <w:rPr>
          <w:rFonts w:ascii="Arial" w:eastAsia="Times New Roman" w:hAnsi="Arial" w:cs="Arial"/>
          <w:b/>
          <w:sz w:val="18"/>
          <w:szCs w:val="18"/>
          <w:lang w:eastAsia="pt-BR"/>
        </w:rPr>
        <w:t>Cláusula Segunda: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Permanecendo em vigor as demais cláusulas  e condições  constantes no Contrato Administrativo nº69/2.018 , não alteradas pelo presente instrumento.  </w:t>
      </w:r>
    </w:p>
    <w:p w:rsidR="00841BE2" w:rsidRPr="00EE6F66" w:rsidRDefault="00841BE2" w:rsidP="00841BE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 xml:space="preserve"> E, por estarem juntos e acordados, firmam o presente em três vias de igual teor e forma, sem emendas ou rasuras, juntamente com duas testemunhas, para que produza  seus jurídicos e legais efeitos.   </w:t>
      </w:r>
    </w:p>
    <w:p w:rsidR="00841BE2" w:rsidRPr="00EE6F66" w:rsidRDefault="00841BE2" w:rsidP="00841BE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41BE2" w:rsidRPr="00EE6F66" w:rsidRDefault="00841BE2" w:rsidP="00841BE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41BE2" w:rsidRPr="00EE6F66" w:rsidRDefault="00841BE2" w:rsidP="00841BE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E6F66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ÁGUAS FRIAS,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13 de fevereiro de 2019</w:t>
      </w:r>
    </w:p>
    <w:p w:rsidR="00841BE2" w:rsidRPr="00EE6F66" w:rsidRDefault="00841BE2" w:rsidP="00841BE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E6F66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841BE2" w:rsidRPr="00EE6F66" w:rsidRDefault="00841BE2" w:rsidP="00841BE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41BE2" w:rsidRPr="00EE6F66" w:rsidRDefault="00841BE2" w:rsidP="00841B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E6F66">
        <w:rPr>
          <w:rFonts w:ascii="Arial" w:eastAsia="Times New Roman" w:hAnsi="Arial" w:cs="Arial"/>
          <w:sz w:val="18"/>
          <w:szCs w:val="18"/>
          <w:lang w:eastAsia="pt-BR"/>
        </w:rPr>
        <w:t>___________________________________</w:t>
      </w:r>
    </w:p>
    <w:p w:rsidR="00841BE2" w:rsidRPr="00EE6F66" w:rsidRDefault="00841BE2" w:rsidP="00841B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 xml:space="preserve">RICARDO ROLIM DE MOURA </w:t>
      </w:r>
    </w:p>
    <w:p w:rsidR="00841BE2" w:rsidRPr="00EE6F66" w:rsidRDefault="00841BE2" w:rsidP="00841B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E6F66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PREFEITO </w:t>
      </w:r>
    </w:p>
    <w:p w:rsidR="00841BE2" w:rsidRPr="00EE6F66" w:rsidRDefault="00841BE2" w:rsidP="00841BE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41BE2" w:rsidRPr="00EE6F66" w:rsidRDefault="00841BE2" w:rsidP="00841B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E6F66">
        <w:rPr>
          <w:rFonts w:ascii="Arial" w:eastAsia="Times New Roman" w:hAnsi="Arial" w:cs="Arial"/>
          <w:sz w:val="18"/>
          <w:szCs w:val="18"/>
          <w:lang w:eastAsia="pt-BR"/>
        </w:rPr>
        <w:t>____________________________________</w:t>
      </w:r>
    </w:p>
    <w:p w:rsidR="00841BE2" w:rsidRPr="00EE6F66" w:rsidRDefault="00841BE2" w:rsidP="00841B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>JOSYANE POYER PASQUALOTTO</w:t>
      </w:r>
    </w:p>
    <w:p w:rsidR="00841BE2" w:rsidRPr="00EE6F66" w:rsidRDefault="00841BE2" w:rsidP="00841B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E6F66">
        <w:rPr>
          <w:rFonts w:ascii="Arial" w:eastAsia="Times New Roman" w:hAnsi="Arial" w:cs="Arial"/>
          <w:sz w:val="18"/>
          <w:szCs w:val="18"/>
          <w:lang w:eastAsia="pt-BR"/>
        </w:rPr>
        <w:t>REPRESENTANTE LEGAL</w:t>
      </w:r>
    </w:p>
    <w:p w:rsidR="00841BE2" w:rsidRPr="00EE6F66" w:rsidRDefault="00841BE2" w:rsidP="00841BE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41BE2" w:rsidRPr="00EE6F66" w:rsidRDefault="00841BE2" w:rsidP="00841B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41BE2" w:rsidRPr="00EE6F66" w:rsidRDefault="00841BE2" w:rsidP="00841BE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E6F66">
        <w:rPr>
          <w:rFonts w:ascii="Arial" w:eastAsia="Times New Roman" w:hAnsi="Arial" w:cs="Arial"/>
          <w:sz w:val="18"/>
          <w:szCs w:val="18"/>
          <w:lang w:eastAsia="pt-BR"/>
        </w:rPr>
        <w:t>Testemunhas:</w:t>
      </w:r>
    </w:p>
    <w:p w:rsidR="00841BE2" w:rsidRPr="00EE6F66" w:rsidRDefault="00841BE2" w:rsidP="00841BE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E6F66">
        <w:rPr>
          <w:rFonts w:ascii="Arial" w:eastAsia="Times New Roman" w:hAnsi="Arial" w:cs="Arial"/>
          <w:sz w:val="18"/>
          <w:szCs w:val="18"/>
          <w:lang w:eastAsia="pt-BR"/>
        </w:rPr>
        <w:t>1)____________________________</w:t>
      </w:r>
      <w:r w:rsidRPr="00EE6F66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EE6F66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EE6F66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EE6F66">
        <w:rPr>
          <w:rFonts w:ascii="Arial" w:eastAsia="Times New Roman" w:hAnsi="Arial" w:cs="Arial"/>
          <w:sz w:val="18"/>
          <w:szCs w:val="18"/>
          <w:lang w:eastAsia="pt-BR"/>
        </w:rPr>
        <w:tab/>
        <w:t>2)________________________</w:t>
      </w:r>
    </w:p>
    <w:p w:rsidR="00841BE2" w:rsidRPr="00EE6F66" w:rsidRDefault="00841BE2" w:rsidP="00841BE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41BE2" w:rsidRPr="00EE6F66" w:rsidRDefault="00841BE2" w:rsidP="00841BE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41BE2" w:rsidRPr="00EE6F66" w:rsidRDefault="00841BE2" w:rsidP="00841BE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41BE2" w:rsidRPr="00EE6F66" w:rsidRDefault="00841BE2" w:rsidP="00841BE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18"/>
          <w:szCs w:val="18"/>
          <w:lang w:eastAsia="pt-BR"/>
        </w:rPr>
      </w:pPr>
      <w:r w:rsidRPr="00EE6F66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841BE2" w:rsidRPr="00EE6F66" w:rsidRDefault="00841BE2" w:rsidP="00841B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E6F66">
        <w:rPr>
          <w:rFonts w:ascii="Arial" w:eastAsia="Times New Roman" w:hAnsi="Arial" w:cs="Arial"/>
          <w:sz w:val="18"/>
          <w:szCs w:val="18"/>
          <w:lang w:eastAsia="pt-BR"/>
        </w:rPr>
        <w:t>OAB/SC 33678</w:t>
      </w:r>
    </w:p>
    <w:p w:rsidR="00841BE2" w:rsidRPr="00EE6F66" w:rsidRDefault="00841BE2" w:rsidP="00841BE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bookmarkStart w:id="0" w:name="_GoBack"/>
      <w:bookmarkEnd w:id="0"/>
    </w:p>
    <w:p w:rsidR="00841BE2" w:rsidRPr="00EE6F66" w:rsidRDefault="00841BE2" w:rsidP="00841BE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41BE2" w:rsidRPr="00EE6F66" w:rsidRDefault="00841BE2" w:rsidP="00841BE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Nº14/2019</w:t>
      </w:r>
    </w:p>
    <w:p w:rsidR="00841BE2" w:rsidRPr="00EE6F66" w:rsidRDefault="00841BE2" w:rsidP="00841BE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841BE2" w:rsidRPr="00EE6F66" w:rsidRDefault="00841BE2" w:rsidP="00841BE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841BE2" w:rsidRPr="00EE6F66" w:rsidRDefault="00841BE2" w:rsidP="00841BE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EE6F66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PRIMEIRO </w:t>
      </w:r>
      <w:r w:rsidRPr="00EE6F66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841BE2" w:rsidRPr="00EE6F66" w:rsidRDefault="00841BE2" w:rsidP="00841BE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841BE2" w:rsidRPr="00EE6F66" w:rsidRDefault="00841BE2" w:rsidP="00841BE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841BE2" w:rsidRPr="00EE6F66" w:rsidRDefault="00841BE2" w:rsidP="00841BE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EE6F66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69</w:t>
      </w:r>
      <w:r w:rsidRPr="00EE6F66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2.018</w:t>
      </w:r>
      <w:r w:rsidRPr="00EE6F66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31/07/2018</w:t>
      </w:r>
    </w:p>
    <w:p w:rsidR="00841BE2" w:rsidRPr="00EE6F66" w:rsidRDefault="00841BE2" w:rsidP="00841BE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41BE2" w:rsidRPr="00EE6F66" w:rsidRDefault="00841BE2" w:rsidP="00841BE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41BE2" w:rsidRPr="00EE6F66" w:rsidRDefault="00841BE2" w:rsidP="00841B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841BE2" w:rsidRPr="00EE6F66" w:rsidRDefault="00841BE2" w:rsidP="00841BE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41BE2" w:rsidRPr="00EE6F66" w:rsidRDefault="00841BE2" w:rsidP="00841BE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41BE2" w:rsidRPr="00EE6F66" w:rsidRDefault="00841BE2" w:rsidP="00841BE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EE6F66">
        <w:rPr>
          <w:rFonts w:ascii="Arial" w:eastAsia="Times New Roman" w:hAnsi="Arial" w:cs="Arial"/>
          <w:b/>
          <w:sz w:val="18"/>
          <w:szCs w:val="18"/>
          <w:lang w:eastAsia="pt-BR"/>
        </w:rPr>
        <w:t>PARECER JURÍDICO:</w:t>
      </w:r>
    </w:p>
    <w:p w:rsidR="00841BE2" w:rsidRPr="00EE6F66" w:rsidRDefault="00841BE2" w:rsidP="00841BE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841BE2" w:rsidRPr="00EE6F66" w:rsidRDefault="00841BE2" w:rsidP="00841BE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41BE2" w:rsidRPr="00EE6F66" w:rsidRDefault="00841BE2" w:rsidP="00841BE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E6F66">
        <w:rPr>
          <w:rFonts w:ascii="Arial" w:eastAsia="Times New Roman" w:hAnsi="Arial" w:cs="Arial"/>
          <w:sz w:val="18"/>
          <w:szCs w:val="18"/>
          <w:lang w:eastAsia="pt-BR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841BE2" w:rsidRPr="00EE6F66" w:rsidRDefault="00841BE2" w:rsidP="00841BE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41BE2" w:rsidRPr="00EE6F66" w:rsidRDefault="00841BE2" w:rsidP="00841BE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41BE2" w:rsidRPr="00EE6F66" w:rsidRDefault="00841BE2" w:rsidP="00841BE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E6F66">
        <w:rPr>
          <w:rFonts w:ascii="Arial" w:eastAsia="Times New Roman" w:hAnsi="Arial" w:cs="Arial"/>
          <w:sz w:val="18"/>
          <w:szCs w:val="18"/>
          <w:lang w:eastAsia="pt-BR"/>
        </w:rPr>
        <w:t xml:space="preserve">Águas Frias - SC, em </w:t>
      </w:r>
      <w:r>
        <w:rPr>
          <w:rFonts w:ascii="Arial" w:eastAsia="Times New Roman" w:hAnsi="Arial" w:cs="Arial"/>
          <w:sz w:val="18"/>
          <w:szCs w:val="18"/>
          <w:lang w:eastAsia="pt-BR"/>
        </w:rPr>
        <w:t>13/02/2019</w:t>
      </w:r>
    </w:p>
    <w:p w:rsidR="00841BE2" w:rsidRPr="00EE6F66" w:rsidRDefault="00841BE2" w:rsidP="00841BE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41BE2" w:rsidRPr="00EE6F66" w:rsidRDefault="00841BE2" w:rsidP="00841BE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41BE2" w:rsidRPr="00EE6F66" w:rsidRDefault="00841BE2" w:rsidP="00841BE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41BE2" w:rsidRPr="00EE6F66" w:rsidRDefault="00841BE2" w:rsidP="00841B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41BE2" w:rsidRPr="00EE6F66" w:rsidRDefault="00841BE2" w:rsidP="00841B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E6F66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841BE2" w:rsidRPr="00EE6F66" w:rsidRDefault="00841BE2" w:rsidP="00841B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E6F66">
        <w:rPr>
          <w:rFonts w:ascii="Arial" w:eastAsia="Times New Roman" w:hAnsi="Arial" w:cs="Arial"/>
          <w:sz w:val="18"/>
          <w:szCs w:val="18"/>
          <w:lang w:eastAsia="pt-BR"/>
        </w:rPr>
        <w:t>Assessor Jurídico - OAB/SC 33678</w:t>
      </w:r>
    </w:p>
    <w:p w:rsidR="00841BE2" w:rsidRPr="00EE6F66" w:rsidRDefault="00841BE2" w:rsidP="00841BE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41BE2" w:rsidRPr="00EE6F66" w:rsidRDefault="00841BE2" w:rsidP="00841BE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41BE2" w:rsidRPr="00EE6F66" w:rsidRDefault="00841BE2" w:rsidP="00841BE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841BE2" w:rsidRPr="00EE6F66" w:rsidRDefault="00841BE2" w:rsidP="00841BE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841BE2" w:rsidRPr="00EE6F66" w:rsidRDefault="00841BE2" w:rsidP="00841BE2"/>
    <w:p w:rsidR="00CB6476" w:rsidRDefault="00CB6476"/>
    <w:sectPr w:rsidR="00CB6476">
      <w:headerReference w:type="default" r:id="rId7"/>
      <w:pgSz w:w="12242" w:h="15842"/>
      <w:pgMar w:top="720" w:right="1418" w:bottom="1922" w:left="12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711" w:rsidRDefault="00762711" w:rsidP="00841BE2">
      <w:pPr>
        <w:spacing w:after="0" w:line="240" w:lineRule="auto"/>
      </w:pPr>
      <w:r>
        <w:separator/>
      </w:r>
    </w:p>
  </w:endnote>
  <w:endnote w:type="continuationSeparator" w:id="0">
    <w:p w:rsidR="00762711" w:rsidRDefault="00762711" w:rsidP="008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711" w:rsidRDefault="00762711" w:rsidP="00841BE2">
      <w:pPr>
        <w:spacing w:after="0" w:line="240" w:lineRule="auto"/>
      </w:pPr>
      <w:r>
        <w:separator/>
      </w:r>
    </w:p>
  </w:footnote>
  <w:footnote w:type="continuationSeparator" w:id="0">
    <w:p w:rsidR="00762711" w:rsidRDefault="00762711" w:rsidP="00841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89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762711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367C5C10" wp14:editId="5BE49BB1">
                <wp:extent cx="1219200" cy="1193800"/>
                <wp:effectExtent l="0" t="0" r="0" b="635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19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762711" w:rsidP="00841BE2">
          <w:pPr>
            <w:pStyle w:val="SemEspaamento"/>
          </w:pPr>
          <w:r>
            <w:t>Estado</w:t>
          </w:r>
          <w:r>
            <w:t xml:space="preserve"> de Santa Catarina</w:t>
          </w:r>
          <w:r>
            <w:rPr>
              <w:color w:val="FFFFFF"/>
            </w:rPr>
            <w:t xml:space="preserve">     .</w:t>
          </w:r>
        </w:p>
        <w:p w:rsidR="00BA26BB" w:rsidRDefault="00762711" w:rsidP="00841BE2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 xml:space="preserve">     .</w:t>
          </w:r>
        </w:p>
        <w:p w:rsidR="00BA26BB" w:rsidRDefault="00762711" w:rsidP="00841BE2">
          <w:pPr>
            <w:pStyle w:val="SemEspaamento"/>
          </w:pPr>
          <w:r>
            <w:t xml:space="preserve">Departamento de Licitação </w:t>
          </w:r>
          <w:r>
            <w:rPr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762711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762711" w:rsidP="00841BE2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762711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762711" w:rsidP="00841BE2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BA26BB" w:rsidRDefault="00762711" w:rsidP="00841BE2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BA26BB" w:rsidRDefault="00762711" w:rsidP="00841BE2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BA26BB" w:rsidRDefault="00762711" w:rsidP="00841BE2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BA26BB" w:rsidRDefault="0076271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BE2"/>
    <w:rsid w:val="0041388B"/>
    <w:rsid w:val="00762711"/>
    <w:rsid w:val="00841BE2"/>
    <w:rsid w:val="00BB5228"/>
    <w:rsid w:val="00CB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41BE2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841BE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1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1BE2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841B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1BE2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841BE2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41BE2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841BE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1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1BE2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841B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1BE2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841BE2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cp:lastPrinted>2019-02-13T17:21:00Z</cp:lastPrinted>
  <dcterms:created xsi:type="dcterms:W3CDTF">2019-02-13T17:22:00Z</dcterms:created>
  <dcterms:modified xsi:type="dcterms:W3CDTF">2019-02-13T17:22:00Z</dcterms:modified>
</cp:coreProperties>
</file>