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66</w:t>
      </w:r>
      <w:r w:rsidRPr="0023504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B1225">
        <w:rPr>
          <w:rFonts w:ascii="Arial" w:hAnsi="Arial" w:cs="Arial"/>
          <w:sz w:val="22"/>
        </w:rPr>
        <w:t xml:space="preserve">Contrato que entre si celebram a(o) </w:t>
      </w:r>
      <w:r w:rsidRPr="000B1225">
        <w:rPr>
          <w:rFonts w:ascii="Arial" w:hAnsi="Arial" w:cs="Arial"/>
          <w:b/>
          <w:noProof/>
          <w:sz w:val="22"/>
        </w:rPr>
        <w:t>MUNICÍPIO DE ÁGUAS FRIAS</w:t>
      </w:r>
      <w:r w:rsidRPr="000B1225">
        <w:rPr>
          <w:rFonts w:ascii="Arial" w:hAnsi="Arial" w:cs="Arial"/>
          <w:sz w:val="22"/>
        </w:rPr>
        <w:t xml:space="preserve">, </w:t>
      </w:r>
      <w:r w:rsidRPr="000B1225">
        <w:rPr>
          <w:rFonts w:ascii="Arial" w:hAnsi="Arial" w:cs="Arial"/>
          <w:noProof/>
          <w:sz w:val="22"/>
        </w:rPr>
        <w:t>Estado de Santa Catarina</w:t>
      </w:r>
      <w:r w:rsidRPr="000B122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através do FUNDO MUNICIPAL DE SAÚDE DE ÁGUAS FRIAS </w:t>
      </w:r>
      <w:r w:rsidRPr="000B1225">
        <w:rPr>
          <w:rFonts w:ascii="Arial" w:hAnsi="Arial" w:cs="Arial"/>
          <w:sz w:val="22"/>
        </w:rPr>
        <w:t xml:space="preserve">com endereço na(o) </w:t>
      </w:r>
      <w:r w:rsidRPr="000B1225">
        <w:rPr>
          <w:rFonts w:ascii="Arial" w:hAnsi="Arial" w:cs="Arial"/>
          <w:noProof/>
          <w:sz w:val="22"/>
        </w:rPr>
        <w:t xml:space="preserve">Rua </w:t>
      </w:r>
      <w:r>
        <w:rPr>
          <w:rFonts w:ascii="Arial" w:hAnsi="Arial" w:cs="Arial"/>
          <w:noProof/>
          <w:sz w:val="22"/>
        </w:rPr>
        <w:t>Maria Gotardo Galon nº349, centro de Águas Frias -SC</w:t>
      </w:r>
      <w:r w:rsidRPr="000B1225">
        <w:rPr>
          <w:rFonts w:ascii="Arial" w:hAnsi="Arial" w:cs="Arial"/>
          <w:sz w:val="22"/>
        </w:rPr>
        <w:t xml:space="preserve">, inscrita no CGC/MF sob o nº </w:t>
      </w:r>
      <w:r>
        <w:rPr>
          <w:rFonts w:ascii="Arial" w:hAnsi="Arial" w:cs="Arial"/>
          <w:noProof/>
          <w:sz w:val="22"/>
        </w:rPr>
        <w:t>11.300.021/0001-49</w:t>
      </w:r>
      <w:r>
        <w:rPr>
          <w:rFonts w:ascii="Arial" w:hAnsi="Arial" w:cs="Arial"/>
          <w:sz w:val="22"/>
        </w:rPr>
        <w:t xml:space="preserve">, 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neste ato representada por seu </w:t>
      </w:r>
      <w:r>
        <w:rPr>
          <w:rFonts w:ascii="Arial" w:eastAsia="Times New Roman" w:hAnsi="Arial" w:cs="Arial"/>
          <w:sz w:val="22"/>
          <w:lang w:eastAsia="pt-BR"/>
        </w:rPr>
        <w:t xml:space="preserve">Prefeita em Exercício, Senhora </w:t>
      </w:r>
      <w:r>
        <w:rPr>
          <w:rFonts w:ascii="Arial" w:eastAsia="Times New Roman" w:hAnsi="Arial" w:cs="Arial"/>
          <w:noProof/>
          <w:sz w:val="22"/>
          <w:lang w:eastAsia="pt-BR"/>
        </w:rPr>
        <w:t>JANETE ROLIM DE MOURA DAGA inscrita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no CPF nº</w:t>
      </w:r>
      <w:r>
        <w:rPr>
          <w:rFonts w:ascii="Arial" w:eastAsia="Times New Roman" w:hAnsi="Arial" w:cs="Arial"/>
          <w:noProof/>
          <w:sz w:val="22"/>
          <w:lang w:eastAsia="pt-BR"/>
        </w:rPr>
        <w:t>573.437.219-68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PORTO SEGURO CIA DE SEGUROS GERAIS</w:t>
      </w:r>
      <w:r w:rsidRPr="0023504F">
        <w:rPr>
          <w:rFonts w:ascii="Arial" w:eastAsia="Times New Roman" w:hAnsi="Arial" w:cs="Arial"/>
          <w:sz w:val="22"/>
          <w:lang w:eastAsia="pt-BR"/>
        </w:rPr>
        <w:t>, com sede na(o)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Guaianazes 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1238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Campos Elíseos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SAO PAULO</w:t>
      </w:r>
      <w:r w:rsidRPr="0023504F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SP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61.198.164/0001-60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3504F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23504F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23504F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ANDREZA  CRISTINA DE OLIVEIRA VALDES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226.772.278-00, e ROBERTO DE SOUZA DIAS inscrito no CPF nº115.838.468-83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60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27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23504F">
        <w:rPr>
          <w:rFonts w:ascii="Arial" w:eastAsia="Times New Roman" w:hAnsi="Arial" w:cs="Arial"/>
          <w:sz w:val="22"/>
          <w:lang w:eastAsia="pt-BR"/>
        </w:rPr>
        <w:t>, homologado em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14/08/19</w:t>
      </w:r>
      <w:r w:rsidRPr="0023504F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Realização de Seguro de Veículos, Escavadeira Hidráulica e Tratores de Esteira, para suprir as necessidades com seguro da frota de veículos e máquinas do município   de Águas Frias</w:t>
      </w:r>
      <w:r w:rsidRPr="0023504F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23504F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354A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892478">
        <w:rPr>
          <w:rFonts w:ascii="Arial" w:hAnsi="Arial" w:cs="Arial"/>
          <w:sz w:val="22"/>
        </w:rPr>
        <w:t xml:space="preserve">1.1.1 Itens a serem segurados pela </w:t>
      </w:r>
      <w:r w:rsidRPr="00892478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b/>
          <w:sz w:val="22"/>
        </w:rPr>
        <w:t>, com emissão de apólice, com vigência do dia 15/08/19 a 15/08/20:</w:t>
      </w:r>
    </w:p>
    <w:p w:rsidR="006354A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3261"/>
        <w:gridCol w:w="4252"/>
        <w:gridCol w:w="1134"/>
      </w:tblGrid>
      <w:tr w:rsidR="006354AA" w:rsidRPr="00892478" w:rsidTr="003D7B73">
        <w:tc>
          <w:tcPr>
            <w:tcW w:w="851" w:type="dxa"/>
          </w:tcPr>
          <w:p w:rsidR="006354AA" w:rsidRPr="00892478" w:rsidRDefault="006354AA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Lote </w:t>
            </w:r>
          </w:p>
        </w:tc>
        <w:tc>
          <w:tcPr>
            <w:tcW w:w="992" w:type="dxa"/>
          </w:tcPr>
          <w:p w:rsidR="006354AA" w:rsidRPr="00892478" w:rsidRDefault="006354AA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3261" w:type="dxa"/>
          </w:tcPr>
          <w:p w:rsidR="006354AA" w:rsidRPr="00892478" w:rsidRDefault="006354AA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Objeto </w:t>
            </w:r>
          </w:p>
        </w:tc>
        <w:tc>
          <w:tcPr>
            <w:tcW w:w="4252" w:type="dxa"/>
          </w:tcPr>
          <w:p w:rsidR="006354AA" w:rsidRPr="00892478" w:rsidRDefault="006354AA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Descrição </w:t>
            </w:r>
          </w:p>
        </w:tc>
        <w:tc>
          <w:tcPr>
            <w:tcW w:w="1134" w:type="dxa"/>
          </w:tcPr>
          <w:p w:rsidR="006354AA" w:rsidRPr="00892478" w:rsidRDefault="006354AA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Valor </w:t>
            </w:r>
          </w:p>
        </w:tc>
      </w:tr>
      <w:tr w:rsidR="006354AA" w:rsidRPr="00892478" w:rsidTr="003D7B73">
        <w:tc>
          <w:tcPr>
            <w:tcW w:w="851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261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FIAT/DUCATO MC TCA AMBULÂNCIA PLACA MKE1747</w:t>
            </w:r>
          </w:p>
        </w:tc>
        <w:tc>
          <w:tcPr>
            <w:tcW w:w="4252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MC TCA AMBULÂNCIA, ano 2012/2013, placa MKE1747, Chassi 93W245H34D2099429, cor branca, diesel </w:t>
            </w:r>
          </w:p>
        </w:tc>
        <w:tc>
          <w:tcPr>
            <w:tcW w:w="1134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2.649,0000</w:t>
            </w:r>
          </w:p>
        </w:tc>
      </w:tr>
      <w:tr w:rsidR="006354AA" w:rsidRPr="00892478" w:rsidTr="003D7B73">
        <w:tc>
          <w:tcPr>
            <w:tcW w:w="851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261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Ambulância tipo 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Berlingo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252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1.6 16 v, 04 portas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flex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 2018/2019, placa QJP4370, chassi 8BCGCNFN8KG518295, cor branca </w:t>
            </w:r>
          </w:p>
        </w:tc>
        <w:tc>
          <w:tcPr>
            <w:tcW w:w="1134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1.364,0000</w:t>
            </w:r>
          </w:p>
        </w:tc>
      </w:tr>
      <w:tr w:rsidR="006354AA" w:rsidRPr="00892478" w:rsidTr="003D7B73">
        <w:tc>
          <w:tcPr>
            <w:tcW w:w="851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261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VEÍCULO FIAT/DUCATO MC TCA AMBULÂNCIA PLACA MKE1747</w:t>
            </w:r>
          </w:p>
        </w:tc>
        <w:tc>
          <w:tcPr>
            <w:tcW w:w="4252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MC TCA AMBULÂNCIA, ano 2012/2013, placa MKE1747, Chassi 93W245H34D2099429, cor branca, diesel </w:t>
            </w:r>
          </w:p>
        </w:tc>
        <w:tc>
          <w:tcPr>
            <w:tcW w:w="1134" w:type="dxa"/>
          </w:tcPr>
          <w:p w:rsidR="006354AA" w:rsidRPr="00616499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2.649,0000</w:t>
            </w:r>
          </w:p>
        </w:tc>
      </w:tr>
    </w:tbl>
    <w:p w:rsidR="006354A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FC4C93" w:rsidRDefault="006354AA" w:rsidP="006354A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  <w:r w:rsidRPr="00FC4C9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</w:t>
      </w:r>
      <w:r w:rsidRPr="00FC4C93">
        <w:rPr>
          <w:rFonts w:ascii="Arial" w:hAnsi="Arial" w:cs="Arial"/>
          <w:b/>
        </w:rPr>
        <w:t xml:space="preserve">.   OBRIGAÇÕES DA </w:t>
      </w:r>
      <w:r>
        <w:rPr>
          <w:rFonts w:ascii="Arial" w:hAnsi="Arial" w:cs="Arial"/>
          <w:b/>
        </w:rPr>
        <w:t>CONTRATADA</w:t>
      </w:r>
    </w:p>
    <w:p w:rsidR="006354AA" w:rsidRPr="00FC4C93" w:rsidRDefault="006354AA" w:rsidP="006354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a) Disponibilizar os profissionais sempre que necessários para ir até a sede da Prefeitura de Águas Frias para fazer a coleta de documentos, sempre dentro do prazo necessário, para que o Município não perca seus direitos.</w:t>
      </w:r>
    </w:p>
    <w:p w:rsidR="006354AA" w:rsidRPr="00FC4C93" w:rsidRDefault="006354AA" w:rsidP="006354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lastRenderedPageBreak/>
        <w:t>b) Providenciar, no prazo máximo de 24 (vinte e quatro) horas, o saneamento de qualquer irregularidade na qualidade dos produtos ou na prestação dos serviços;</w:t>
      </w:r>
    </w:p>
    <w:p w:rsidR="006354AA" w:rsidRPr="00FC4C93" w:rsidRDefault="006354AA" w:rsidP="006354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c) </w:t>
      </w:r>
      <w:r w:rsidRPr="00FC4C93">
        <w:rPr>
          <w:rFonts w:ascii="Arial" w:hAnsi="Arial" w:cs="Arial"/>
          <w:b/>
        </w:rPr>
        <w:t>A administração dos serviços prestados pela seguradora, o acionamento dos serviços  de assistência 24horas, vidros, faróis  e organização dos documentos em caso de sinistro será de responsabilidade da empresa vencedora do certame licitatório.</w:t>
      </w:r>
    </w:p>
    <w:p w:rsidR="006354AA" w:rsidRPr="00FC4C93" w:rsidRDefault="006354AA" w:rsidP="006354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d) A apólice, juntamente com o cartão 24h deverá </w:t>
      </w:r>
      <w:r>
        <w:rPr>
          <w:rFonts w:ascii="Arial" w:hAnsi="Arial" w:cs="Arial"/>
        </w:rPr>
        <w:t>ser entregue em no máximo até 40</w:t>
      </w:r>
      <w:r w:rsidRPr="00FC4C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quarenta</w:t>
      </w:r>
      <w:r w:rsidRPr="00FC4C93">
        <w:rPr>
          <w:rFonts w:ascii="Arial" w:hAnsi="Arial" w:cs="Arial"/>
        </w:rPr>
        <w:t>) dias após o pagamento da primeira parcela do seguro.</w:t>
      </w:r>
    </w:p>
    <w:p w:rsidR="006354AA" w:rsidRDefault="006354AA" w:rsidP="006354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e) Em caso de alteração de dados, veículo e/ou coberturas informada pela prefeitura Municipal de Águas Frias a empresa deverá providenciar imediatamente o endosso e no prazo máximo de até 30 (trinta) dias entregar  na Prefeitura o Endosso.</w:t>
      </w:r>
    </w:p>
    <w:p w:rsidR="006354AA" w:rsidRPr="00B63984" w:rsidRDefault="006354AA" w:rsidP="006354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É responsável em arcar com eventuais prejuízos, indenizações e demais responsabilidades, causadas a </w:t>
      </w:r>
      <w:r w:rsidRPr="00B63984">
        <w:rPr>
          <w:rFonts w:ascii="Arial" w:hAnsi="Arial" w:cs="Arial"/>
          <w:b/>
        </w:rPr>
        <w:t>CONTRATANTE</w:t>
      </w:r>
      <w:r>
        <w:rPr>
          <w:rFonts w:ascii="Arial" w:hAnsi="Arial" w:cs="Arial"/>
          <w:b/>
        </w:rPr>
        <w:t xml:space="preserve">  </w:t>
      </w:r>
      <w:r w:rsidRPr="00B63984">
        <w:rPr>
          <w:rFonts w:ascii="Arial" w:hAnsi="Arial" w:cs="Arial"/>
        </w:rPr>
        <w:t>e/ou terceiros provocados, por ineficiência, negligência, imperícia, imprudência ou irregularidades cometidas na execução do contrato.</w:t>
      </w:r>
    </w:p>
    <w:p w:rsidR="006354AA" w:rsidRDefault="006354AA" w:rsidP="006354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 w:rsidRPr="001357BF">
        <w:rPr>
          <w:rFonts w:ascii="Arial" w:hAnsi="Arial" w:cs="Arial"/>
          <w:b/>
        </w:rPr>
        <w:t>g)</w:t>
      </w:r>
      <w:r>
        <w:rPr>
          <w:rFonts w:ascii="Arial" w:hAnsi="Arial" w:cs="Arial"/>
          <w:b/>
        </w:rPr>
        <w:t xml:space="preserve"> A vigência do seguro será de 12 meses. </w:t>
      </w:r>
    </w:p>
    <w:p w:rsidR="006354AA" w:rsidRPr="007C3645" w:rsidRDefault="006354AA" w:rsidP="006354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h) Logo após a emissão da apólice pela Seguradora a CONTRATADA deverá enviar um espelho/</w:t>
      </w:r>
      <w:proofErr w:type="spellStart"/>
      <w:r>
        <w:rPr>
          <w:rFonts w:ascii="Arial" w:hAnsi="Arial" w:cs="Arial"/>
          <w:b/>
        </w:rPr>
        <w:t>scaner</w:t>
      </w:r>
      <w:proofErr w:type="spellEnd"/>
      <w:r>
        <w:rPr>
          <w:rFonts w:ascii="Arial" w:hAnsi="Arial" w:cs="Arial"/>
          <w:b/>
        </w:rPr>
        <w:t xml:space="preserve"> da mesma ao Município de Águas Frias no e-mail: licitacoes@aguasfrias.sc.gov.br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27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23504F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6.662,00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 (</w:t>
      </w:r>
      <w:r>
        <w:rPr>
          <w:rFonts w:ascii="Arial" w:eastAsia="Times New Roman" w:hAnsi="Arial" w:cs="Arial"/>
          <w:noProof/>
          <w:sz w:val="22"/>
          <w:lang w:eastAsia="pt-BR"/>
        </w:rPr>
        <w:t>seis mil, seiscentos e sessenta e dois reais)</w:t>
      </w:r>
      <w:r w:rsidRPr="0023504F">
        <w:rPr>
          <w:rFonts w:ascii="Arial" w:eastAsia="Times New Roman" w:hAnsi="Arial" w:cs="Arial"/>
          <w:sz w:val="22"/>
          <w:lang w:eastAsia="pt-BR"/>
        </w:rPr>
        <w:t>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7A492A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7A492A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7A492A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6E0516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6E0516">
        <w:rPr>
          <w:rFonts w:ascii="Arial" w:hAnsi="Arial" w:cs="Arial"/>
        </w:rPr>
        <w:t xml:space="preserve">5 - </w:t>
      </w:r>
      <w:r>
        <w:rPr>
          <w:rFonts w:ascii="Arial" w:hAnsi="Arial" w:cs="Arial"/>
        </w:rPr>
        <w:t>Durante os primeiros 12 meses o valor não sofrerá reajuste nem atualização de valores, exceto na ocorrência de fato que justifique a aplicação da alínea "d" do inciso II, do artigo 65 da Lei nº8.666/93. Após será aplicada a variação do IGPM dos últimos 12(doze) meses ou de outro índice que, eventualmente o substitua. Na indisponibilidade  do IGPM de algum mês a ser considerado, se tomará o do mês imediatamente anterior disponível.</w:t>
      </w:r>
    </w:p>
    <w:p w:rsidR="006354AA" w:rsidRPr="000D4154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755E49">
        <w:rPr>
          <w:rFonts w:ascii="Arial" w:eastAsia="Times New Roman" w:hAnsi="Arial" w:cs="Arial"/>
          <w:sz w:val="22"/>
          <w:lang w:eastAsia="pt-BR"/>
        </w:rPr>
        <w:t>12 MESES</w:t>
      </w:r>
      <w:r w:rsidRPr="007A492A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755E49">
        <w:rPr>
          <w:rFonts w:ascii="Arial" w:eastAsia="Times New Roman" w:hAnsi="Arial" w:cs="Arial"/>
          <w:sz w:val="22"/>
          <w:lang w:eastAsia="pt-BR"/>
        </w:rPr>
        <w:t>15/08/20</w:t>
      </w:r>
      <w:r w:rsidRPr="007A492A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492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492A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354AA" w:rsidRPr="007A492A" w:rsidTr="003D7B73">
        <w:tc>
          <w:tcPr>
            <w:tcW w:w="1134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492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354AA" w:rsidRPr="007A492A" w:rsidTr="003D7B73">
        <w:tc>
          <w:tcPr>
            <w:tcW w:w="1134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782,00</w:t>
            </w:r>
          </w:p>
        </w:tc>
      </w:tr>
      <w:tr w:rsidR="006354AA" w:rsidRPr="007A492A" w:rsidTr="003D7B73">
        <w:tc>
          <w:tcPr>
            <w:tcW w:w="1134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DO TRANSPORTE ESCOLAR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19.443,23</w:t>
            </w:r>
          </w:p>
        </w:tc>
      </w:tr>
      <w:tr w:rsidR="006354AA" w:rsidRPr="007A492A" w:rsidTr="003D7B73">
        <w:tc>
          <w:tcPr>
            <w:tcW w:w="1134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8.378,00</w:t>
            </w:r>
          </w:p>
        </w:tc>
      </w:tr>
      <w:tr w:rsidR="006354AA" w:rsidRPr="007A492A" w:rsidTr="003D7B73">
        <w:tc>
          <w:tcPr>
            <w:tcW w:w="1134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2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6.735,00</w:t>
            </w:r>
          </w:p>
        </w:tc>
      </w:tr>
      <w:tr w:rsidR="006354AA" w:rsidRPr="007A492A" w:rsidTr="003D7B73">
        <w:tc>
          <w:tcPr>
            <w:tcW w:w="1134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2.257,00</w:t>
            </w:r>
          </w:p>
        </w:tc>
      </w:tr>
      <w:tr w:rsidR="006354AA" w:rsidRPr="007A492A" w:rsidTr="003D7B73">
        <w:tc>
          <w:tcPr>
            <w:tcW w:w="1134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1.330,00</w:t>
            </w:r>
          </w:p>
        </w:tc>
      </w:tr>
      <w:tr w:rsidR="006354AA" w:rsidRPr="007A492A" w:rsidTr="003D7B73">
        <w:tc>
          <w:tcPr>
            <w:tcW w:w="1134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1.003,00</w:t>
            </w:r>
          </w:p>
        </w:tc>
      </w:tr>
      <w:tr w:rsidR="006354AA" w:rsidRPr="007A492A" w:rsidTr="003D7B73">
        <w:tc>
          <w:tcPr>
            <w:tcW w:w="1134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ESTRUTURA DO GABINETE DO P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1.820,00</w:t>
            </w:r>
          </w:p>
        </w:tc>
      </w:tr>
      <w:tr w:rsidR="006354AA" w:rsidRPr="007A492A" w:rsidTr="003D7B73">
        <w:tc>
          <w:tcPr>
            <w:tcW w:w="1134" w:type="dxa"/>
          </w:tcPr>
          <w:p w:rsidR="006354A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6354AA" w:rsidRPr="007A492A" w:rsidRDefault="006354AA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10.392,00</w:t>
            </w:r>
          </w:p>
        </w:tc>
      </w:tr>
    </w:tbl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7A492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b/>
          <w:sz w:val="22"/>
        </w:rPr>
        <w:t xml:space="preserve">CLÁUSULA OITAVA - DA EXECUÇÃO E FISCALIZAÇÃO DOS SERVIÇOS </w:t>
      </w: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8.1 - A prestação dos serviços será acompanhado e fiscalizado pelo </w:t>
      </w:r>
      <w:r>
        <w:rPr>
          <w:rFonts w:ascii="Arial" w:hAnsi="Arial" w:cs="Arial"/>
          <w:sz w:val="22"/>
        </w:rPr>
        <w:t>Gestor do Fundo Municipal de Saúde, Sr. GILMAR GONÇALVES DA SILVA.</w:t>
      </w: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8.2 -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8.3 -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 </w:t>
      </w: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8.4 -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354AA" w:rsidRPr="00D560C8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8.5 -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6354A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23504F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23504F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354AA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5B3A" w:rsidRDefault="00405B3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5B3A" w:rsidRPr="0023504F" w:rsidRDefault="00405B3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PRIMEIRA - DA RESCISÃO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23504F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lastRenderedPageBreak/>
        <w:t>i) o protesto de títulos ou a emissão de cheques, sem suficiente provisão, que caracterizem a insolvência do contrato.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23504F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23504F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23504F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23504F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>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23504F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23504F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405B3A" w:rsidRDefault="006354AA" w:rsidP="00405B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3504F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bCs/>
          <w:sz w:val="22"/>
          <w:lang w:eastAsia="pt-BR"/>
        </w:rPr>
        <w:t>14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3504F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23504F">
        <w:rPr>
          <w:rFonts w:ascii="Arial" w:eastAsia="Times New Roman" w:hAnsi="Arial" w:cs="Arial"/>
          <w:b/>
          <w:sz w:val="22"/>
          <w:lang w:eastAsia="pt-BR"/>
        </w:rPr>
        <w:t>C</w:t>
      </w:r>
      <w:r w:rsidRPr="0023504F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23504F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3504F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14 de agosto de 2019</w:t>
      </w:r>
      <w:r w:rsidRPr="0023504F">
        <w:rPr>
          <w:rFonts w:ascii="Arial" w:eastAsia="Times New Roman" w:hAnsi="Arial" w:cs="Arial"/>
          <w:sz w:val="22"/>
          <w:lang w:eastAsia="pt-BR"/>
        </w:rPr>
        <w:t>.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PREFEITA EM EXERCÍCIO</w:t>
      </w:r>
      <w:r w:rsidRPr="0023504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____________________________________</w:t>
      </w:r>
      <w:r>
        <w:rPr>
          <w:rFonts w:ascii="Arial" w:eastAsia="Times New Roman" w:hAnsi="Arial" w:cs="Arial"/>
          <w:sz w:val="22"/>
          <w:lang w:eastAsia="pt-BR"/>
        </w:rPr>
        <w:t xml:space="preserve">         _______________________________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ANDREZA  CRISTINA DE OLIVEIRA VALDES</w:t>
      </w:r>
      <w:r>
        <w:rPr>
          <w:rFonts w:ascii="Arial" w:eastAsia="Times New Roman" w:hAnsi="Arial" w:cs="Arial"/>
          <w:sz w:val="22"/>
          <w:lang w:eastAsia="pt-BR"/>
        </w:rPr>
        <w:tab/>
        <w:t>ROBERTO DE SOUZA DIAS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Testemunhas: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23504F">
        <w:rPr>
          <w:rFonts w:ascii="Arial" w:eastAsia="Times New Roman" w:hAnsi="Arial" w:cs="Arial"/>
          <w:sz w:val="22"/>
          <w:lang w:eastAsia="pt-BR"/>
        </w:rPr>
        <w:tab/>
      </w:r>
      <w:r w:rsidRPr="0023504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JHONAS PEZZINI</w:t>
      </w:r>
    </w:p>
    <w:p w:rsidR="006354AA" w:rsidRPr="0023504F" w:rsidRDefault="006354AA" w:rsidP="006354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3504F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6354AA" w:rsidRPr="0023504F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0C" w:rsidRDefault="00877C0C">
      <w:pPr>
        <w:spacing w:after="0" w:line="240" w:lineRule="auto"/>
      </w:pPr>
      <w:r>
        <w:separator/>
      </w:r>
    </w:p>
  </w:endnote>
  <w:endnote w:type="continuationSeparator" w:id="0">
    <w:p w:rsidR="00877C0C" w:rsidRDefault="0087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6354A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05B3A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354A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77C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0C" w:rsidRDefault="00877C0C">
      <w:pPr>
        <w:spacing w:after="0" w:line="240" w:lineRule="auto"/>
      </w:pPr>
      <w:r>
        <w:separator/>
      </w:r>
    </w:p>
  </w:footnote>
  <w:footnote w:type="continuationSeparator" w:id="0">
    <w:p w:rsidR="00877C0C" w:rsidRDefault="0087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354AA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62F9B85" wp14:editId="4B6E20D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354A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6354AA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6354AA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77C0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354A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77C0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354A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6354A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6354A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77C0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77C0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A"/>
    <w:rsid w:val="00405B3A"/>
    <w:rsid w:val="006354AA"/>
    <w:rsid w:val="00877C0C"/>
    <w:rsid w:val="00B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54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354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4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354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54AA"/>
  </w:style>
  <w:style w:type="paragraph" w:styleId="Textodebalo">
    <w:name w:val="Balloon Text"/>
    <w:basedOn w:val="Normal"/>
    <w:link w:val="TextodebaloChar"/>
    <w:uiPriority w:val="99"/>
    <w:semiHidden/>
    <w:unhideWhenUsed/>
    <w:rsid w:val="006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54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354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4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354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54AA"/>
  </w:style>
  <w:style w:type="paragraph" w:styleId="Textodebalo">
    <w:name w:val="Balloon Text"/>
    <w:basedOn w:val="Normal"/>
    <w:link w:val="TextodebaloChar"/>
    <w:uiPriority w:val="99"/>
    <w:semiHidden/>
    <w:unhideWhenUsed/>
    <w:rsid w:val="006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3148</Words>
  <Characters>17005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2019-08-14T19:50:00Z</dcterms:created>
  <dcterms:modified xsi:type="dcterms:W3CDTF">2019-08-14T19:50:00Z</dcterms:modified>
</cp:coreProperties>
</file>