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1" w:rsidRPr="00C7652B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Nº144/2019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7652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7C6D4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C7652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652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C7652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C7652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22/12/16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652B">
        <w:rPr>
          <w:rFonts w:eastAsia="Times New Roman"/>
          <w:sz w:val="24"/>
          <w:szCs w:val="20"/>
          <w:lang w:eastAsia="pt-BR"/>
        </w:rPr>
        <w:tab/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652B">
        <w:rPr>
          <w:rFonts w:eastAsia="Times New Roman"/>
          <w:sz w:val="24"/>
          <w:szCs w:val="20"/>
          <w:lang w:eastAsia="pt-BR"/>
        </w:rPr>
        <w:t xml:space="preserve"> PARTES: </w:t>
      </w:r>
      <w:r w:rsidRPr="00C7652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C6D4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="007C6D4E" w:rsidRPr="007C6D4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C6D4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C6D4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C6D4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7C6D4E">
        <w:rPr>
          <w:rFonts w:ascii="Arial" w:eastAsia="Times New Roman" w:hAnsi="Arial" w:cs="Arial"/>
          <w:b/>
          <w:sz w:val="18"/>
          <w:szCs w:val="18"/>
          <w:lang w:eastAsia="pt-BR"/>
        </w:rPr>
        <w:t>SIRIA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MARIA SCHULTZ 86751263953 (MEI)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Vereador Acirio Schuster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Augusto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Kempfer</w:t>
      </w:r>
      <w:proofErr w:type="spellEnd"/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CUNHA PORÃ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17.224.005/0001-09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7652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SIRIA MARIA SCHULTZ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7652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71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45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22/12/2016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C6D4E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nº34/2016 por  um período de 12 (doze) meses. Tendo início a vigência em   01/01/2020  com término em 31/12/2020.   </w:t>
      </w:r>
    </w:p>
    <w:p w:rsidR="007C6D4E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6D4E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Em conformidade com a Lei Munic</w:t>
      </w:r>
      <w:r w:rsidR="007C6D4E">
        <w:rPr>
          <w:rFonts w:ascii="Arial" w:eastAsia="Times New Roman" w:hAnsi="Arial" w:cs="Arial"/>
          <w:sz w:val="18"/>
          <w:szCs w:val="18"/>
          <w:lang w:eastAsia="pt-BR"/>
        </w:rPr>
        <w:t>i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pal nº1.096/2014 fica alterado o valor mensal constante na cláusula quarta do Contrato nº34/2016, passando de 880 (oitocentos e oitenta reais) para R$998,00 (novecentos e noventa e oito reais), totalizando R$11.976,00 (onze mil novecentos e setenta e seis reais).  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 w:rsidR="007C6D4E">
        <w:rPr>
          <w:rFonts w:ascii="Arial" w:eastAsia="Times New Roman" w:hAnsi="Arial" w:cs="Arial"/>
          <w:b/>
          <w:sz w:val="18"/>
          <w:szCs w:val="18"/>
          <w:lang w:eastAsia="pt-BR"/>
        </w:rPr>
        <w:t>Terceira</w:t>
      </w:r>
      <w:r w:rsidRPr="00C7652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cláusulas  e condições  constantes no Contrato Administrativo </w:t>
      </w:r>
      <w:r w:rsidRPr="007C6D4E">
        <w:rPr>
          <w:rFonts w:ascii="Arial" w:eastAsia="Times New Roman" w:hAnsi="Arial" w:cs="Arial"/>
          <w:sz w:val="18"/>
          <w:szCs w:val="18"/>
          <w:lang w:eastAsia="pt-BR"/>
        </w:rPr>
        <w:t>nº</w:t>
      </w:r>
      <w:r w:rsidRPr="007C6D4E">
        <w:rPr>
          <w:rFonts w:eastAsia="Times New Roman"/>
          <w:sz w:val="18"/>
          <w:szCs w:val="18"/>
          <w:lang w:eastAsia="pt-BR"/>
        </w:rPr>
        <w:t>34/2.016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18 de dezembro de 2019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90BC1" w:rsidRPr="00C7652B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SIRIA MARIA SCHULTZ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7652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C6D4E" w:rsidRPr="00C7652B" w:rsidRDefault="007C6D4E" w:rsidP="007C6D4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Nº144/2019</w:t>
      </w:r>
    </w:p>
    <w:p w:rsidR="007C6D4E" w:rsidRPr="00C7652B" w:rsidRDefault="007C6D4E" w:rsidP="007C6D4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C6D4E" w:rsidRPr="00C7652B" w:rsidRDefault="007C6D4E" w:rsidP="007C6D4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C6D4E" w:rsidRPr="00C7652B" w:rsidRDefault="007C6D4E" w:rsidP="007C6D4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7652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C7652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90BC1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C6D4E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C6D4E" w:rsidRPr="00C7652B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652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C7652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C7652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22/12/2016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7C6D4E">
        <w:rPr>
          <w:rFonts w:ascii="Arial" w:eastAsia="Times New Roman" w:hAnsi="Arial" w:cs="Arial"/>
          <w:sz w:val="18"/>
          <w:szCs w:val="18"/>
          <w:lang w:eastAsia="pt-BR"/>
        </w:rPr>
        <w:t>18  de dezembro de 2019</w:t>
      </w:r>
    </w:p>
    <w:p w:rsidR="007C6D4E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C6D4E" w:rsidRPr="00C7652B" w:rsidRDefault="007C6D4E" w:rsidP="00390B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652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0BC1" w:rsidRPr="00C7652B" w:rsidRDefault="00390BC1" w:rsidP="00390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90BC1" w:rsidRPr="00C7652B" w:rsidRDefault="00390BC1" w:rsidP="00390BC1"/>
    <w:p w:rsidR="00C74319" w:rsidRDefault="00C74319"/>
    <w:sectPr w:rsidR="00C74319" w:rsidSect="007C6D4E">
      <w:headerReference w:type="default" r:id="rId7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4B" w:rsidRDefault="00BC654B">
      <w:pPr>
        <w:spacing w:after="0" w:line="240" w:lineRule="auto"/>
      </w:pPr>
      <w:r>
        <w:separator/>
      </w:r>
    </w:p>
  </w:endnote>
  <w:endnote w:type="continuationSeparator" w:id="0">
    <w:p w:rsidR="00BC654B" w:rsidRDefault="00BC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4B" w:rsidRDefault="00BC654B">
      <w:pPr>
        <w:spacing w:after="0" w:line="240" w:lineRule="auto"/>
      </w:pPr>
      <w:r>
        <w:separator/>
      </w:r>
    </w:p>
  </w:footnote>
  <w:footnote w:type="continuationSeparator" w:id="0">
    <w:p w:rsidR="00BC654B" w:rsidRDefault="00BC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390BC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DD882D4" wp14:editId="061FD869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90BC1" w:rsidP="007C6D4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390BC1" w:rsidP="007C6D4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390BC1" w:rsidP="007C6D4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C654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90BC1" w:rsidP="007C6D4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C654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390BC1" w:rsidP="007C6D4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390BC1" w:rsidP="007C6D4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390BC1" w:rsidP="007C6D4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C654B" w:rsidP="007C6D4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C65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1"/>
    <w:rsid w:val="00390BC1"/>
    <w:rsid w:val="007C6D4E"/>
    <w:rsid w:val="00BC654B"/>
    <w:rsid w:val="00C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B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90B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BC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C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4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C6D4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B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90B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BC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C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4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C6D4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2019-12-19T10:23:00Z</cp:lastPrinted>
  <dcterms:created xsi:type="dcterms:W3CDTF">2019-12-19T10:23:00Z</dcterms:created>
  <dcterms:modified xsi:type="dcterms:W3CDTF">2019-12-19T10:23:00Z</dcterms:modified>
</cp:coreProperties>
</file>