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9D" w:rsidRDefault="0015789D" w:rsidP="001578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1"/>
          <w:szCs w:val="21"/>
          <w:lang w:eastAsia="pt-BR"/>
        </w:rPr>
      </w:pPr>
    </w:p>
    <w:p w:rsidR="0015789D" w:rsidRDefault="0015789D" w:rsidP="001578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1"/>
          <w:szCs w:val="21"/>
          <w:lang w:eastAsia="pt-BR"/>
        </w:rPr>
      </w:pPr>
    </w:p>
    <w:p w:rsidR="0015789D" w:rsidRDefault="0015789D" w:rsidP="001578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1"/>
          <w:szCs w:val="21"/>
          <w:lang w:eastAsia="pt-BR"/>
        </w:rPr>
      </w:pPr>
    </w:p>
    <w:p w:rsidR="0015789D" w:rsidRDefault="0015789D" w:rsidP="001578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noProof/>
          <w:sz w:val="21"/>
          <w:szCs w:val="21"/>
          <w:lang w:eastAsia="pt-BR"/>
        </w:rPr>
      </w:pPr>
      <w:r w:rsidRPr="003676B9">
        <w:rPr>
          <w:rFonts w:eastAsia="Times New Roman"/>
          <w:b/>
          <w:sz w:val="21"/>
          <w:szCs w:val="21"/>
          <w:lang w:eastAsia="pt-BR"/>
        </w:rPr>
        <w:t xml:space="preserve">CONTRATO ADMINISTRATIVO Nº. </w:t>
      </w:r>
      <w:r w:rsidRPr="0015789D">
        <w:rPr>
          <w:rFonts w:eastAsia="Times New Roman"/>
          <w:b/>
          <w:sz w:val="21"/>
          <w:szCs w:val="21"/>
          <w:lang w:eastAsia="pt-BR"/>
        </w:rPr>
        <w:t>42</w:t>
      </w:r>
      <w:r w:rsidRPr="003676B9">
        <w:rPr>
          <w:rFonts w:eastAsia="Times New Roman"/>
          <w:b/>
          <w:noProof/>
          <w:sz w:val="21"/>
          <w:szCs w:val="21"/>
          <w:lang w:eastAsia="pt-BR"/>
        </w:rPr>
        <w:t>/</w:t>
      </w:r>
      <w:r w:rsidRPr="0015789D">
        <w:rPr>
          <w:rFonts w:eastAsia="Times New Roman"/>
          <w:b/>
          <w:noProof/>
          <w:sz w:val="21"/>
          <w:szCs w:val="21"/>
          <w:lang w:eastAsia="pt-BR"/>
        </w:rPr>
        <w:t>2020</w:t>
      </w:r>
    </w:p>
    <w:p w:rsidR="0015789D" w:rsidRPr="0015789D" w:rsidRDefault="0015789D" w:rsidP="001578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noProof/>
          <w:sz w:val="21"/>
          <w:szCs w:val="21"/>
          <w:lang w:eastAsia="pt-BR"/>
        </w:rPr>
      </w:pPr>
    </w:p>
    <w:p w:rsidR="0015789D" w:rsidRPr="0015789D" w:rsidRDefault="0015789D" w:rsidP="001578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noProof/>
          <w:sz w:val="21"/>
          <w:szCs w:val="21"/>
          <w:lang w:eastAsia="pt-BR"/>
        </w:rPr>
      </w:pPr>
    </w:p>
    <w:p w:rsidR="0015789D" w:rsidRPr="003676B9" w:rsidRDefault="0015789D" w:rsidP="0015789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eastAsia="Times New Roman"/>
          <w:sz w:val="21"/>
          <w:szCs w:val="21"/>
          <w:lang w:eastAsia="pt-BR"/>
        </w:rPr>
      </w:pPr>
    </w:p>
    <w:p w:rsidR="0015789D" w:rsidRPr="0015789D" w:rsidRDefault="0015789D" w:rsidP="0015789D">
      <w:pPr>
        <w:widowControl w:val="0"/>
        <w:spacing w:line="360" w:lineRule="auto"/>
        <w:ind w:left="3960"/>
        <w:jc w:val="both"/>
        <w:rPr>
          <w:b/>
          <w:sz w:val="21"/>
          <w:szCs w:val="21"/>
        </w:rPr>
      </w:pPr>
      <w:r w:rsidRPr="0015789D">
        <w:rPr>
          <w:rFonts w:eastAsia="Times New Roman"/>
          <w:b/>
          <w:sz w:val="21"/>
          <w:szCs w:val="21"/>
        </w:rPr>
        <w:t xml:space="preserve">CONTRATO DE PRESTAÇÃO DE SERVIÇOS QUE </w:t>
      </w:r>
      <w:r w:rsidRPr="0015789D">
        <w:rPr>
          <w:b/>
          <w:sz w:val="21"/>
          <w:szCs w:val="21"/>
        </w:rPr>
        <w:t>ENTRE SI CELEBRAM A UNIVERSIDADE COMUNITÁRIA DA REGIÃO DE CHAPECÓ – UNOCHAPECÓ E MUNICÍPIO DE  ÁGUAS FRIAS-SC</w:t>
      </w:r>
    </w:p>
    <w:p w:rsidR="0015789D" w:rsidRDefault="0015789D" w:rsidP="001578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1"/>
          <w:szCs w:val="21"/>
          <w:lang w:eastAsia="pt-BR"/>
        </w:rPr>
      </w:pPr>
    </w:p>
    <w:p w:rsidR="0015789D" w:rsidRDefault="0015789D" w:rsidP="001578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1"/>
          <w:szCs w:val="21"/>
          <w:lang w:eastAsia="pt-BR"/>
        </w:rPr>
      </w:pPr>
    </w:p>
    <w:p w:rsidR="0015789D" w:rsidRPr="003676B9" w:rsidRDefault="0015789D" w:rsidP="001578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1"/>
          <w:szCs w:val="21"/>
          <w:lang w:eastAsia="pt-BR"/>
        </w:rPr>
      </w:pPr>
    </w:p>
    <w:p w:rsidR="0015789D" w:rsidRDefault="0015789D" w:rsidP="0015789D">
      <w:pPr>
        <w:widowControl w:val="0"/>
        <w:spacing w:line="360" w:lineRule="auto"/>
        <w:jc w:val="both"/>
        <w:rPr>
          <w:rFonts w:eastAsia="Times New Roman"/>
          <w:sz w:val="21"/>
          <w:szCs w:val="21"/>
          <w:lang w:eastAsia="pt-BR"/>
        </w:rPr>
      </w:pPr>
      <w:r w:rsidRPr="003676B9">
        <w:rPr>
          <w:rFonts w:eastAsia="Times New Roman"/>
          <w:sz w:val="21"/>
          <w:szCs w:val="21"/>
          <w:lang w:eastAsia="pt-BR"/>
        </w:rPr>
        <w:t xml:space="preserve">Contrato que entre si celebram a(o) </w:t>
      </w:r>
      <w:r w:rsidRPr="003676B9">
        <w:rPr>
          <w:rFonts w:eastAsia="Times New Roman"/>
          <w:b/>
          <w:noProof/>
          <w:sz w:val="21"/>
          <w:szCs w:val="21"/>
          <w:lang w:eastAsia="pt-BR"/>
        </w:rPr>
        <w:t>MUNICÍPIO DE ÁGUAS FRIAS</w:t>
      </w:r>
      <w:r w:rsidRPr="003676B9">
        <w:rPr>
          <w:rFonts w:eastAsia="Times New Roman"/>
          <w:sz w:val="21"/>
          <w:szCs w:val="21"/>
          <w:lang w:eastAsia="pt-BR"/>
        </w:rPr>
        <w:t xml:space="preserve">, </w:t>
      </w:r>
      <w:r w:rsidRPr="003676B9">
        <w:rPr>
          <w:rFonts w:eastAsia="Times New Roman"/>
          <w:noProof/>
          <w:sz w:val="21"/>
          <w:szCs w:val="21"/>
          <w:lang w:eastAsia="pt-BR"/>
        </w:rPr>
        <w:t>Estado de Santa Catarina</w:t>
      </w:r>
      <w:r w:rsidRPr="003676B9">
        <w:rPr>
          <w:rFonts w:eastAsia="Times New Roman"/>
          <w:sz w:val="21"/>
          <w:szCs w:val="21"/>
          <w:lang w:eastAsia="pt-BR"/>
        </w:rPr>
        <w:t xml:space="preserve">, com endereço na(o) </w:t>
      </w:r>
      <w:r w:rsidRPr="003676B9">
        <w:rPr>
          <w:rFonts w:eastAsia="Times New Roman"/>
          <w:noProof/>
          <w:sz w:val="21"/>
          <w:szCs w:val="21"/>
          <w:lang w:eastAsia="pt-BR"/>
        </w:rPr>
        <w:t>Rua Sete de Setembro</w:t>
      </w:r>
      <w:r w:rsidRPr="003676B9">
        <w:rPr>
          <w:rFonts w:eastAsia="Times New Roman"/>
          <w:sz w:val="21"/>
          <w:szCs w:val="21"/>
          <w:lang w:eastAsia="pt-BR"/>
        </w:rPr>
        <w:t xml:space="preserve">, inscrita no CGC/MF sob o nº </w:t>
      </w:r>
      <w:r w:rsidRPr="003676B9">
        <w:rPr>
          <w:rFonts w:eastAsia="Times New Roman"/>
          <w:noProof/>
          <w:sz w:val="21"/>
          <w:szCs w:val="21"/>
          <w:lang w:eastAsia="pt-BR"/>
        </w:rPr>
        <w:t>95.990.180/0001-02</w:t>
      </w:r>
      <w:r w:rsidRPr="003676B9">
        <w:rPr>
          <w:rFonts w:eastAsia="Times New Roman"/>
          <w:sz w:val="21"/>
          <w:szCs w:val="21"/>
          <w:lang w:eastAsia="pt-BR"/>
        </w:rPr>
        <w:t xml:space="preserve">, neste ato representada por seu </w:t>
      </w:r>
      <w:r w:rsidRPr="003676B9">
        <w:rPr>
          <w:rFonts w:eastAsia="Times New Roman"/>
          <w:noProof/>
          <w:sz w:val="21"/>
          <w:szCs w:val="21"/>
          <w:lang w:eastAsia="pt-BR"/>
        </w:rPr>
        <w:t>PREFEITO</w:t>
      </w:r>
      <w:r w:rsidRPr="003676B9">
        <w:rPr>
          <w:rFonts w:eastAsia="Times New Roman"/>
          <w:sz w:val="21"/>
          <w:szCs w:val="21"/>
          <w:lang w:eastAsia="pt-BR"/>
        </w:rPr>
        <w:t xml:space="preserve">, Senhor </w:t>
      </w:r>
      <w:r w:rsidRPr="0015789D">
        <w:rPr>
          <w:rFonts w:eastAsia="Times New Roman"/>
          <w:noProof/>
          <w:sz w:val="21"/>
          <w:szCs w:val="21"/>
          <w:lang w:eastAsia="pt-BR"/>
        </w:rPr>
        <w:t xml:space="preserve">RICARDO ROLIM DE MOURA </w:t>
      </w:r>
      <w:r w:rsidRPr="003676B9">
        <w:rPr>
          <w:rFonts w:eastAsia="Times New Roman"/>
          <w:noProof/>
          <w:sz w:val="21"/>
          <w:szCs w:val="21"/>
          <w:lang w:eastAsia="pt-BR"/>
        </w:rPr>
        <w:t xml:space="preserve"> inscrito no CPF nº</w:t>
      </w:r>
      <w:r w:rsidRPr="0015789D">
        <w:rPr>
          <w:rFonts w:eastAsia="Times New Roman"/>
          <w:noProof/>
          <w:sz w:val="21"/>
          <w:szCs w:val="21"/>
          <w:lang w:eastAsia="pt-BR"/>
        </w:rPr>
        <w:t>526</w:t>
      </w:r>
      <w:r w:rsidRPr="0015789D">
        <w:rPr>
          <w:rFonts w:eastAsia="Times New Roman"/>
          <w:noProof/>
          <w:sz w:val="21"/>
          <w:szCs w:val="21"/>
          <w:lang w:eastAsia="pt-BR"/>
        </w:rPr>
        <w:t>.</w:t>
      </w:r>
      <w:r w:rsidRPr="0015789D">
        <w:rPr>
          <w:rFonts w:eastAsia="Times New Roman"/>
          <w:noProof/>
          <w:sz w:val="21"/>
          <w:szCs w:val="21"/>
          <w:lang w:eastAsia="pt-BR"/>
        </w:rPr>
        <w:t>680</w:t>
      </w:r>
      <w:r w:rsidRPr="0015789D">
        <w:rPr>
          <w:rFonts w:eastAsia="Times New Roman"/>
          <w:noProof/>
          <w:sz w:val="21"/>
          <w:szCs w:val="21"/>
          <w:lang w:eastAsia="pt-BR"/>
        </w:rPr>
        <w:t>.</w:t>
      </w:r>
      <w:r w:rsidRPr="0015789D">
        <w:rPr>
          <w:rFonts w:eastAsia="Times New Roman"/>
          <w:noProof/>
          <w:sz w:val="21"/>
          <w:szCs w:val="21"/>
          <w:lang w:eastAsia="pt-BR"/>
        </w:rPr>
        <w:t>889</w:t>
      </w:r>
      <w:r w:rsidRPr="0015789D">
        <w:rPr>
          <w:rFonts w:eastAsia="Times New Roman"/>
          <w:noProof/>
          <w:sz w:val="21"/>
          <w:szCs w:val="21"/>
          <w:lang w:eastAsia="pt-BR"/>
        </w:rPr>
        <w:t>-</w:t>
      </w:r>
      <w:r w:rsidRPr="0015789D">
        <w:rPr>
          <w:rFonts w:eastAsia="Times New Roman"/>
          <w:noProof/>
          <w:sz w:val="21"/>
          <w:szCs w:val="21"/>
          <w:lang w:eastAsia="pt-BR"/>
        </w:rPr>
        <w:t>68</w:t>
      </w:r>
      <w:r w:rsidRPr="003676B9">
        <w:rPr>
          <w:rFonts w:eastAsia="Times New Roman"/>
          <w:noProof/>
          <w:sz w:val="21"/>
          <w:szCs w:val="21"/>
          <w:lang w:eastAsia="pt-BR"/>
        </w:rPr>
        <w:t xml:space="preserve"> </w:t>
      </w:r>
      <w:r w:rsidRPr="003676B9">
        <w:rPr>
          <w:rFonts w:eastAsia="Times New Roman"/>
          <w:sz w:val="21"/>
          <w:szCs w:val="21"/>
          <w:lang w:eastAsia="pt-BR"/>
        </w:rPr>
        <w:t xml:space="preserve">doravante denominada simplesmente de </w:t>
      </w:r>
      <w:r w:rsidRPr="003676B9">
        <w:rPr>
          <w:rFonts w:eastAsia="Times New Roman"/>
          <w:b/>
          <w:sz w:val="21"/>
          <w:szCs w:val="21"/>
          <w:lang w:eastAsia="pt-BR"/>
        </w:rPr>
        <w:t>CONTRATANTE</w:t>
      </w:r>
      <w:r w:rsidRPr="003676B9">
        <w:rPr>
          <w:rFonts w:eastAsia="Times New Roman"/>
          <w:sz w:val="21"/>
          <w:szCs w:val="21"/>
          <w:lang w:eastAsia="pt-BR"/>
        </w:rPr>
        <w:t xml:space="preserve"> e a </w:t>
      </w:r>
      <w:r w:rsidRPr="0015789D">
        <w:rPr>
          <w:b/>
          <w:sz w:val="21"/>
          <w:szCs w:val="21"/>
        </w:rPr>
        <w:t>UNIVERSIDADE COMUNITÁRIA DA REGIÃO DE CHAPECÓ – UNOCHAPECÓ</w:t>
      </w:r>
      <w:r w:rsidRPr="0015789D">
        <w:rPr>
          <w:sz w:val="21"/>
          <w:szCs w:val="21"/>
        </w:rPr>
        <w:t xml:space="preserve">, instituição de educação superior, credenciada pelo Decreto Estadual n.º 5.571, em 27 de agosto de 2002, mantida pela </w:t>
      </w:r>
      <w:r w:rsidRPr="0015789D">
        <w:rPr>
          <w:b/>
          <w:sz w:val="21"/>
          <w:szCs w:val="21"/>
        </w:rPr>
        <w:t>FUNDAÇÃO UNIVERSITÁRIA DO DESENVOLVIMENTO DO OESTE - FUNDESTE</w:t>
      </w:r>
      <w:r w:rsidRPr="0015789D">
        <w:rPr>
          <w:sz w:val="21"/>
          <w:szCs w:val="21"/>
        </w:rPr>
        <w:t xml:space="preserve">, pessoa jurídica de direito privado, inscrita no CNPJ sob n.º 82.804.642/0001- 08,  estabelecida na Servidão Anjo da Guarda, nº 295-D, bairro </w:t>
      </w:r>
      <w:proofErr w:type="spellStart"/>
      <w:r w:rsidRPr="0015789D">
        <w:rPr>
          <w:sz w:val="21"/>
          <w:szCs w:val="21"/>
        </w:rPr>
        <w:t>Efapi</w:t>
      </w:r>
      <w:proofErr w:type="spellEnd"/>
      <w:r w:rsidRPr="0015789D">
        <w:rPr>
          <w:sz w:val="21"/>
          <w:szCs w:val="21"/>
        </w:rPr>
        <w:t xml:space="preserve">, no município de Chapecó, estado de Santa Catarina, neste ato representado por seu Pró-Reitor de Administração, Prof. </w:t>
      </w:r>
      <w:r w:rsidRPr="0015789D">
        <w:rPr>
          <w:sz w:val="21"/>
          <w:szCs w:val="21"/>
        </w:rPr>
        <w:t xml:space="preserve">JOSÉ ALEXANDRE DE TONI portado do CPF </w:t>
      </w:r>
      <w:r w:rsidRPr="003676B9">
        <w:rPr>
          <w:rFonts w:eastAsia="Times New Roman"/>
          <w:sz w:val="21"/>
          <w:szCs w:val="21"/>
          <w:lang w:eastAsia="pt-BR"/>
        </w:rPr>
        <w:t>nº</w:t>
      </w:r>
      <w:r w:rsidRPr="0015789D">
        <w:rPr>
          <w:rFonts w:eastAsia="Times New Roman"/>
          <w:sz w:val="21"/>
          <w:szCs w:val="21"/>
          <w:lang w:eastAsia="pt-BR"/>
        </w:rPr>
        <w:t>526.442.009-20</w:t>
      </w:r>
      <w:r w:rsidRPr="0015789D">
        <w:rPr>
          <w:sz w:val="21"/>
          <w:szCs w:val="21"/>
        </w:rPr>
        <w:t xml:space="preserve"> </w:t>
      </w:r>
      <w:r w:rsidRPr="0015789D">
        <w:rPr>
          <w:sz w:val="21"/>
          <w:szCs w:val="21"/>
        </w:rPr>
        <w:t xml:space="preserve"> neste ato denominada de </w:t>
      </w:r>
      <w:r w:rsidRPr="0015789D">
        <w:rPr>
          <w:b/>
          <w:sz w:val="21"/>
          <w:szCs w:val="21"/>
        </w:rPr>
        <w:t>CONTRATADA</w:t>
      </w:r>
      <w:r w:rsidRPr="003676B9">
        <w:rPr>
          <w:rFonts w:eastAsia="Times New Roman"/>
          <w:sz w:val="21"/>
          <w:szCs w:val="21"/>
          <w:lang w:eastAsia="pt-BR"/>
        </w:rPr>
        <w:t xml:space="preserve">, em decorrência do Processo de Licitação Nº.  </w:t>
      </w:r>
      <w:r w:rsidRPr="0015789D">
        <w:rPr>
          <w:rFonts w:eastAsia="Times New Roman"/>
          <w:sz w:val="21"/>
          <w:szCs w:val="21"/>
          <w:lang w:eastAsia="pt-BR"/>
        </w:rPr>
        <w:t>45</w:t>
      </w:r>
      <w:r w:rsidRPr="003676B9">
        <w:rPr>
          <w:rFonts w:eastAsia="Times New Roman"/>
          <w:noProof/>
          <w:sz w:val="21"/>
          <w:szCs w:val="21"/>
          <w:lang w:eastAsia="pt-BR"/>
        </w:rPr>
        <w:t>/</w:t>
      </w:r>
      <w:r w:rsidRPr="0015789D">
        <w:rPr>
          <w:rFonts w:eastAsia="Times New Roman"/>
          <w:noProof/>
          <w:sz w:val="21"/>
          <w:szCs w:val="21"/>
          <w:lang w:eastAsia="pt-BR"/>
        </w:rPr>
        <w:t>2020</w:t>
      </w:r>
      <w:r w:rsidRPr="003676B9">
        <w:rPr>
          <w:rFonts w:eastAsia="Times New Roman"/>
          <w:sz w:val="21"/>
          <w:szCs w:val="21"/>
          <w:lang w:eastAsia="pt-BR"/>
        </w:rPr>
        <w:t xml:space="preserve">, </w:t>
      </w:r>
      <w:r w:rsidRPr="0015789D">
        <w:rPr>
          <w:rFonts w:eastAsia="Times New Roman"/>
          <w:sz w:val="21"/>
          <w:szCs w:val="21"/>
          <w:lang w:eastAsia="pt-BR"/>
        </w:rPr>
        <w:t>Inexigibilidade</w:t>
      </w:r>
      <w:r w:rsidRPr="003676B9">
        <w:rPr>
          <w:rFonts w:eastAsia="Times New Roman"/>
          <w:sz w:val="21"/>
          <w:szCs w:val="21"/>
          <w:lang w:eastAsia="pt-BR"/>
        </w:rPr>
        <w:t xml:space="preserve"> Nº.</w:t>
      </w:r>
      <w:r w:rsidRPr="0015789D">
        <w:rPr>
          <w:rFonts w:eastAsia="Times New Roman"/>
          <w:sz w:val="21"/>
          <w:szCs w:val="21"/>
          <w:lang w:eastAsia="pt-BR"/>
        </w:rPr>
        <w:t>9</w:t>
      </w:r>
      <w:r w:rsidRPr="003676B9">
        <w:rPr>
          <w:rFonts w:eastAsia="Times New Roman"/>
          <w:noProof/>
          <w:sz w:val="21"/>
          <w:szCs w:val="21"/>
          <w:lang w:eastAsia="pt-BR"/>
        </w:rPr>
        <w:t>/</w:t>
      </w:r>
      <w:r w:rsidRPr="0015789D">
        <w:rPr>
          <w:rFonts w:eastAsia="Times New Roman"/>
          <w:noProof/>
          <w:sz w:val="21"/>
          <w:szCs w:val="21"/>
          <w:lang w:eastAsia="pt-BR"/>
        </w:rPr>
        <w:t>2020</w:t>
      </w:r>
      <w:r w:rsidRPr="003676B9">
        <w:rPr>
          <w:rFonts w:eastAsia="Times New Roman"/>
          <w:sz w:val="21"/>
          <w:szCs w:val="21"/>
          <w:lang w:eastAsia="pt-BR"/>
        </w:rPr>
        <w:t>, homologado em</w:t>
      </w:r>
      <w:r w:rsidRPr="003676B9">
        <w:rPr>
          <w:rFonts w:eastAsia="Times New Roman"/>
          <w:noProof/>
          <w:sz w:val="21"/>
          <w:szCs w:val="21"/>
          <w:lang w:eastAsia="pt-BR"/>
        </w:rPr>
        <w:t xml:space="preserve"> </w:t>
      </w:r>
      <w:r w:rsidRPr="0015789D">
        <w:rPr>
          <w:rFonts w:eastAsia="Times New Roman"/>
          <w:noProof/>
          <w:sz w:val="21"/>
          <w:szCs w:val="21"/>
          <w:lang w:eastAsia="pt-BR"/>
        </w:rPr>
        <w:t>11</w:t>
      </w:r>
      <w:r w:rsidRPr="0015789D">
        <w:rPr>
          <w:rFonts w:eastAsia="Times New Roman"/>
          <w:noProof/>
          <w:sz w:val="21"/>
          <w:szCs w:val="21"/>
          <w:lang w:eastAsia="pt-BR"/>
        </w:rPr>
        <w:t>/05/20</w:t>
      </w:r>
      <w:r w:rsidRPr="0015789D">
        <w:rPr>
          <w:rFonts w:eastAsia="Times New Roman"/>
          <w:noProof/>
          <w:sz w:val="21"/>
          <w:szCs w:val="21"/>
          <w:lang w:eastAsia="pt-BR"/>
        </w:rPr>
        <w:t>20</w:t>
      </w:r>
      <w:r w:rsidRPr="003676B9">
        <w:rPr>
          <w:rFonts w:eastAsia="Times New Roman"/>
          <w:sz w:val="21"/>
          <w:szCs w:val="21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  <w:r w:rsidRPr="0015789D">
        <w:rPr>
          <w:b/>
          <w:sz w:val="21"/>
          <w:szCs w:val="21"/>
          <w:u w:val="single"/>
        </w:rPr>
        <w:t>CLÁUSULA PRIMEIRA – DO OBJETO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  <w:r w:rsidRPr="0015789D">
        <w:rPr>
          <w:sz w:val="21"/>
          <w:szCs w:val="21"/>
        </w:rPr>
        <w:t>O objeto do presente contrato consiste na prestação de serviços especializados pela CONTRATADA através da realização de capacitação para os profissionais do Ensino Infantil do Município de Águas Frias,</w:t>
      </w:r>
      <w:r w:rsidRPr="0015789D">
        <w:rPr>
          <w:b/>
          <w:color w:val="00000A"/>
          <w:sz w:val="21"/>
          <w:szCs w:val="21"/>
        </w:rPr>
        <w:t xml:space="preserve"> </w:t>
      </w:r>
      <w:r w:rsidRPr="0015789D">
        <w:rPr>
          <w:sz w:val="21"/>
          <w:szCs w:val="21"/>
        </w:rPr>
        <w:t xml:space="preserve">decorrente do Projeto de Extensão </w:t>
      </w:r>
      <w:r w:rsidRPr="0015789D">
        <w:rPr>
          <w:b/>
          <w:color w:val="00000A"/>
          <w:sz w:val="21"/>
          <w:szCs w:val="21"/>
        </w:rPr>
        <w:t xml:space="preserve">FORMAÇÃO CONTINUADA - </w:t>
      </w:r>
      <w:r w:rsidRPr="0015789D">
        <w:rPr>
          <w:b/>
          <w:sz w:val="21"/>
          <w:szCs w:val="21"/>
        </w:rPr>
        <w:t>ARTES VISUAIS, LETRAS, MÚSICA E PEDAGOGIA - PROFESSORES DA REGIÃO DA AMOSC/2020 - ENSINO INFANTIL, 2020</w:t>
      </w:r>
      <w:r w:rsidRPr="0015789D">
        <w:rPr>
          <w:sz w:val="21"/>
          <w:szCs w:val="21"/>
        </w:rPr>
        <w:t>, a ser realizada nos Municípios de Nova Erechim e Chapecó, conforme cronograma anexo.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color w:val="222222"/>
          <w:sz w:val="21"/>
          <w:szCs w:val="21"/>
          <w:highlight w:val="white"/>
        </w:rPr>
      </w:pPr>
      <w:r w:rsidRPr="0015789D">
        <w:rPr>
          <w:b/>
          <w:sz w:val="21"/>
          <w:szCs w:val="21"/>
        </w:rPr>
        <w:lastRenderedPageBreak/>
        <w:t>§1º</w:t>
      </w:r>
      <w:r w:rsidRPr="0015789D">
        <w:rPr>
          <w:sz w:val="21"/>
          <w:szCs w:val="21"/>
        </w:rPr>
        <w:t xml:space="preserve"> O projeto propiciará formação continuada nas linguagens: Artes Visuais, Música e Letras, bem como </w:t>
      </w:r>
      <w:r w:rsidRPr="0015789D">
        <w:rPr>
          <w:color w:val="00000A"/>
          <w:sz w:val="21"/>
          <w:szCs w:val="21"/>
        </w:rPr>
        <w:t xml:space="preserve">em Pedagogia a partir de </w:t>
      </w:r>
      <w:r w:rsidRPr="0015789D">
        <w:rPr>
          <w:color w:val="222222"/>
          <w:sz w:val="21"/>
          <w:szCs w:val="21"/>
          <w:highlight w:val="white"/>
        </w:rPr>
        <w:t>oficinas direcionadas aos professores da educação Infantil vinculados a AMOSC.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  <w:r w:rsidRPr="0015789D">
        <w:rPr>
          <w:b/>
          <w:sz w:val="21"/>
          <w:szCs w:val="21"/>
        </w:rPr>
        <w:t xml:space="preserve">§2º </w:t>
      </w:r>
      <w:r w:rsidRPr="0015789D">
        <w:rPr>
          <w:sz w:val="21"/>
          <w:szCs w:val="21"/>
        </w:rPr>
        <w:t xml:space="preserve">A realização do curso é decorrente de parceria entre a </w:t>
      </w:r>
      <w:proofErr w:type="spellStart"/>
      <w:r w:rsidRPr="0015789D">
        <w:rPr>
          <w:sz w:val="21"/>
          <w:szCs w:val="21"/>
        </w:rPr>
        <w:t>Unochapecó</w:t>
      </w:r>
      <w:proofErr w:type="spellEnd"/>
      <w:r w:rsidRPr="0015789D">
        <w:rPr>
          <w:sz w:val="21"/>
          <w:szCs w:val="21"/>
        </w:rPr>
        <w:t xml:space="preserve"> e a AMOSC.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  <w:r w:rsidRPr="0015789D">
        <w:rPr>
          <w:b/>
          <w:sz w:val="21"/>
          <w:szCs w:val="21"/>
        </w:rPr>
        <w:t>§3º</w:t>
      </w:r>
      <w:r w:rsidRPr="0015789D">
        <w:rPr>
          <w:sz w:val="21"/>
          <w:szCs w:val="21"/>
        </w:rPr>
        <w:t xml:space="preserve"> Poderá ocorrer alteração nos municípios de realização da capacitação, mediante comunicação prévia. 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</w:p>
    <w:p w:rsidR="0015789D" w:rsidRPr="0015789D" w:rsidRDefault="0015789D" w:rsidP="0015789D">
      <w:pPr>
        <w:widowControl w:val="0"/>
        <w:spacing w:line="360" w:lineRule="auto"/>
        <w:rPr>
          <w:sz w:val="21"/>
          <w:szCs w:val="21"/>
        </w:rPr>
      </w:pPr>
      <w:r w:rsidRPr="0015789D">
        <w:rPr>
          <w:b/>
          <w:sz w:val="21"/>
          <w:szCs w:val="21"/>
          <w:u w:val="single"/>
        </w:rPr>
        <w:t>CLÁUSULA SEGUNDA - OBRIGAÇÕES DA CONTRATADA</w:t>
      </w:r>
    </w:p>
    <w:p w:rsidR="0015789D" w:rsidRPr="0015789D" w:rsidRDefault="0015789D" w:rsidP="0015789D">
      <w:pPr>
        <w:widowControl w:val="0"/>
        <w:spacing w:line="360" w:lineRule="auto"/>
        <w:rPr>
          <w:color w:val="FF3333"/>
          <w:sz w:val="21"/>
          <w:szCs w:val="21"/>
        </w:rPr>
      </w:pPr>
      <w:r w:rsidRPr="0015789D">
        <w:rPr>
          <w:sz w:val="21"/>
          <w:szCs w:val="21"/>
        </w:rPr>
        <w:t>Constituem obrigações da CONTRATADA: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  <w:r w:rsidRPr="0015789D">
        <w:rPr>
          <w:sz w:val="21"/>
          <w:szCs w:val="21"/>
        </w:rPr>
        <w:t>I - Elaborar o cronograma para o desenvolvimento dos trabalhos;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  <w:r w:rsidRPr="0015789D">
        <w:rPr>
          <w:sz w:val="21"/>
          <w:szCs w:val="21"/>
        </w:rPr>
        <w:t>II - Elaborar o material didático para o curso;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  <w:r w:rsidRPr="0015789D">
        <w:rPr>
          <w:sz w:val="21"/>
          <w:szCs w:val="21"/>
        </w:rPr>
        <w:t xml:space="preserve">III - Ministrar a capacitação via Google </w:t>
      </w:r>
      <w:proofErr w:type="spellStart"/>
      <w:r w:rsidRPr="0015789D">
        <w:rPr>
          <w:sz w:val="21"/>
          <w:szCs w:val="21"/>
        </w:rPr>
        <w:t>Meet</w:t>
      </w:r>
      <w:proofErr w:type="spellEnd"/>
      <w:r w:rsidRPr="0015789D">
        <w:rPr>
          <w:sz w:val="21"/>
          <w:szCs w:val="21"/>
        </w:rPr>
        <w:t xml:space="preserve"> (de forma remota) e presencial, no local indicado pela CONTRATANTE, conforme cronograma previsto no projeto, com carga horária total de 32 (trinta e duas) horas; 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  <w:r w:rsidRPr="0015789D">
        <w:rPr>
          <w:sz w:val="21"/>
          <w:szCs w:val="21"/>
        </w:rPr>
        <w:t>IV -  Fornecer os certificados de participação;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  <w:u w:val="single"/>
        </w:rPr>
      </w:pPr>
      <w:r w:rsidRPr="0015789D">
        <w:rPr>
          <w:sz w:val="21"/>
          <w:szCs w:val="21"/>
        </w:rPr>
        <w:t>Parágrafo único. Os conteúdos abordados serão de acordo com formação do profissional que trabalhará com os professores do ensino infantil, sendo profissionais da área das Artes Visuais, Letras, Música e Pedagogia.</w:t>
      </w:r>
    </w:p>
    <w:p w:rsidR="0015789D" w:rsidRPr="0015789D" w:rsidRDefault="0015789D" w:rsidP="0015789D">
      <w:pPr>
        <w:widowControl w:val="0"/>
        <w:spacing w:line="360" w:lineRule="auto"/>
        <w:rPr>
          <w:sz w:val="21"/>
          <w:szCs w:val="21"/>
          <w:u w:val="single"/>
        </w:rPr>
      </w:pPr>
    </w:p>
    <w:p w:rsidR="0015789D" w:rsidRPr="0015789D" w:rsidRDefault="0015789D" w:rsidP="0015789D">
      <w:pPr>
        <w:widowControl w:val="0"/>
        <w:spacing w:line="360" w:lineRule="auto"/>
        <w:rPr>
          <w:sz w:val="21"/>
          <w:szCs w:val="21"/>
        </w:rPr>
      </w:pPr>
      <w:r w:rsidRPr="0015789D">
        <w:rPr>
          <w:b/>
          <w:sz w:val="21"/>
          <w:szCs w:val="21"/>
          <w:u w:val="single"/>
        </w:rPr>
        <w:t>CLÁUSULA TERCEIRA - OBRIGAÇÕES DA CONTRATANTE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color w:val="FF3333"/>
          <w:sz w:val="21"/>
          <w:szCs w:val="21"/>
        </w:rPr>
      </w:pPr>
      <w:r w:rsidRPr="0015789D">
        <w:rPr>
          <w:sz w:val="21"/>
          <w:szCs w:val="21"/>
        </w:rPr>
        <w:t>São obrigações da CONTRATANTE: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  <w:r w:rsidRPr="0015789D">
        <w:rPr>
          <w:sz w:val="21"/>
          <w:szCs w:val="21"/>
        </w:rPr>
        <w:t>I - Indicar e ceder o espaço necessário a realização das atividades;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  <w:r w:rsidRPr="0015789D">
        <w:rPr>
          <w:sz w:val="21"/>
          <w:szCs w:val="21"/>
        </w:rPr>
        <w:t xml:space="preserve">II - Zelar pela realização das atividades, obedecendo rigorosamente as instruções e recomendações da CONTRATADA; 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  <w:r w:rsidRPr="0015789D">
        <w:rPr>
          <w:sz w:val="21"/>
          <w:szCs w:val="21"/>
        </w:rPr>
        <w:t>III - Garantir o transporte com motorista e alimentação para os professores da Contratada, quando da realização das atividades presenciais;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  <w:r w:rsidRPr="0015789D">
        <w:rPr>
          <w:sz w:val="21"/>
          <w:szCs w:val="21"/>
        </w:rPr>
        <w:t xml:space="preserve">IV -  Efetuar a inscrição dos participantes no curso no site </w:t>
      </w:r>
      <w:hyperlink r:id="rId4" w:history="1">
        <w:r w:rsidRPr="0015789D">
          <w:rPr>
            <w:rStyle w:val="Hyperlink"/>
            <w:sz w:val="21"/>
            <w:szCs w:val="21"/>
          </w:rPr>
          <w:t>www.unochapeco.edu.br/eventos</w:t>
        </w:r>
      </w:hyperlink>
      <w:r w:rsidRPr="0015789D">
        <w:rPr>
          <w:sz w:val="21"/>
          <w:szCs w:val="21"/>
        </w:rPr>
        <w:t>.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  <w:r w:rsidRPr="0015789D">
        <w:rPr>
          <w:sz w:val="21"/>
          <w:szCs w:val="21"/>
        </w:rPr>
        <w:lastRenderedPageBreak/>
        <w:t>V – Efetuar o pagamento conforme previsto na Cláusula Quinta do presente contrato;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  <w:r w:rsidRPr="0015789D">
        <w:rPr>
          <w:sz w:val="21"/>
          <w:szCs w:val="21"/>
        </w:rPr>
        <w:t xml:space="preserve">VI – Fornecer o material para realização das atividades (apostilas, bloco, canetas para anotações, guache, pincel e potes, cartolina, papel </w:t>
      </w:r>
      <w:proofErr w:type="spellStart"/>
      <w:r w:rsidRPr="0015789D">
        <w:rPr>
          <w:sz w:val="21"/>
          <w:szCs w:val="21"/>
        </w:rPr>
        <w:t>kraft</w:t>
      </w:r>
      <w:proofErr w:type="spellEnd"/>
      <w:r w:rsidRPr="0015789D">
        <w:rPr>
          <w:sz w:val="21"/>
          <w:szCs w:val="21"/>
        </w:rPr>
        <w:t xml:space="preserve">, fita crepe, tesourinhas, </w:t>
      </w:r>
      <w:proofErr w:type="spellStart"/>
      <w:r w:rsidRPr="0015789D">
        <w:rPr>
          <w:sz w:val="21"/>
          <w:szCs w:val="21"/>
        </w:rPr>
        <w:t>canetinhas</w:t>
      </w:r>
      <w:proofErr w:type="spellEnd"/>
      <w:r w:rsidRPr="0015789D">
        <w:rPr>
          <w:sz w:val="21"/>
          <w:szCs w:val="21"/>
        </w:rPr>
        <w:t xml:space="preserve"> </w:t>
      </w:r>
      <w:proofErr w:type="spellStart"/>
      <w:r w:rsidRPr="0015789D">
        <w:rPr>
          <w:sz w:val="21"/>
          <w:szCs w:val="21"/>
        </w:rPr>
        <w:t>hidrocor</w:t>
      </w:r>
      <w:proofErr w:type="spellEnd"/>
      <w:r w:rsidRPr="0015789D">
        <w:rPr>
          <w:sz w:val="21"/>
          <w:szCs w:val="21"/>
        </w:rPr>
        <w:t>, lápis de cor, barbante).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  <w:r w:rsidRPr="0015789D">
        <w:rPr>
          <w:b/>
          <w:sz w:val="21"/>
          <w:szCs w:val="21"/>
          <w:u w:val="single"/>
        </w:rPr>
        <w:t>CLÁUSULA QUARTA - DO PRAZO DE VIGÊNCIA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  <w:r w:rsidRPr="0015789D">
        <w:rPr>
          <w:sz w:val="21"/>
          <w:szCs w:val="21"/>
        </w:rPr>
        <w:t>O presente contrato terá início de vigência na data de sua assinatura e término previsto para 22/07/2020, podendo ser prorrogado por mútuo acordo entre as partes, observadas as formalidades legais específicas.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  <w:u w:val="single"/>
        </w:rPr>
      </w:pPr>
      <w:r w:rsidRPr="0015789D">
        <w:rPr>
          <w:sz w:val="21"/>
          <w:szCs w:val="21"/>
        </w:rPr>
        <w:t>Parágrafo único. As datas das capacitações ou forma (presencial), poderão ser alteradas em razão de Decreto do Governo que justifique as alterações.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  <w:u w:val="single"/>
        </w:rPr>
      </w:pP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  <w:r w:rsidRPr="0015789D">
        <w:rPr>
          <w:b/>
          <w:sz w:val="21"/>
          <w:szCs w:val="21"/>
          <w:u w:val="single"/>
        </w:rPr>
        <w:t>CLÁUSULA QUINTA – DO VALOR E FORMA DE PAGAMENTO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  <w:r w:rsidRPr="0015789D">
        <w:rPr>
          <w:sz w:val="21"/>
          <w:szCs w:val="21"/>
        </w:rPr>
        <w:t>Pela execução dos serviços descritos na cláusula primeira do presente contrato, a CONTRATANTE pagará à CONTRATADA,</w:t>
      </w:r>
      <w:r w:rsidRPr="0015789D">
        <w:rPr>
          <w:b/>
          <w:sz w:val="21"/>
          <w:szCs w:val="21"/>
        </w:rPr>
        <w:t xml:space="preserve"> </w:t>
      </w:r>
      <w:r w:rsidRPr="0015789D">
        <w:rPr>
          <w:sz w:val="21"/>
          <w:szCs w:val="21"/>
        </w:rPr>
        <w:t xml:space="preserve">o valor total de </w:t>
      </w:r>
      <w:r w:rsidRPr="0015789D">
        <w:rPr>
          <w:b/>
          <w:sz w:val="21"/>
          <w:szCs w:val="21"/>
        </w:rPr>
        <w:t>R$ 3.017,65 (três mil, dezessete reais e sessenta e cinco centavos)</w:t>
      </w:r>
      <w:r w:rsidRPr="0015789D">
        <w:rPr>
          <w:sz w:val="21"/>
          <w:szCs w:val="21"/>
        </w:rPr>
        <w:t>.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  <w:r w:rsidRPr="0015789D">
        <w:rPr>
          <w:b/>
          <w:sz w:val="21"/>
          <w:szCs w:val="21"/>
        </w:rPr>
        <w:t xml:space="preserve">§1º </w:t>
      </w:r>
      <w:r w:rsidRPr="0015789D">
        <w:rPr>
          <w:sz w:val="21"/>
          <w:szCs w:val="21"/>
        </w:rPr>
        <w:t xml:space="preserve">O pagamento será efetuado em 02 (duas) parcelas, sendo a primeira </w:t>
      </w:r>
      <w:r w:rsidRPr="0015789D">
        <w:rPr>
          <w:sz w:val="21"/>
          <w:szCs w:val="21"/>
          <w:shd w:val="clear" w:color="auto" w:fill="FFFFFF"/>
        </w:rPr>
        <w:t>no valor de 1.508,82 (um mil, quinhentos e oito reais e oitenta e dois centavos) com vencimento em 25/05/2020 e a segunda no valor de 1.508,83 (um mil, quinhentos e oito reais e oitenta e três centavos) com vencimento em 25/07/2020</w:t>
      </w:r>
      <w:r w:rsidRPr="0015789D">
        <w:rPr>
          <w:sz w:val="21"/>
          <w:szCs w:val="21"/>
        </w:rPr>
        <w:t xml:space="preserve">, mediante boleto bancário que será enviado para o e-mail </w:t>
      </w:r>
      <w:r w:rsidRPr="0015789D">
        <w:rPr>
          <w:sz w:val="21"/>
          <w:szCs w:val="21"/>
        </w:rPr>
        <w:t>contabilidade@aguasfrias.sc.gov.br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  <w:r w:rsidRPr="0015789D">
        <w:rPr>
          <w:b/>
          <w:sz w:val="21"/>
          <w:szCs w:val="21"/>
        </w:rPr>
        <w:t>§2º</w:t>
      </w:r>
      <w:r w:rsidRPr="0015789D">
        <w:rPr>
          <w:sz w:val="21"/>
          <w:szCs w:val="21"/>
        </w:rPr>
        <w:t xml:space="preserve"> No caso de atraso no pagamento, incidirá multa contratual no montante de 2% (dois por cento) sobre o valor do presente contrato, bem como juros de mora de 1% ao mês desde o vencimento, sem prejuízo de cobrança judicial ou extrajudicial dos valores devidos.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  <w:r w:rsidRPr="0015789D">
        <w:rPr>
          <w:b/>
          <w:sz w:val="21"/>
          <w:szCs w:val="21"/>
        </w:rPr>
        <w:t>§3º</w:t>
      </w:r>
      <w:r w:rsidRPr="0015789D">
        <w:rPr>
          <w:sz w:val="21"/>
          <w:szCs w:val="21"/>
        </w:rPr>
        <w:t xml:space="preserve"> A nota de empenho deve ser enviada pela CONTRATANTE para o e-mail </w:t>
      </w:r>
      <w:hyperlink r:id="rId5" w:history="1">
        <w:r w:rsidRPr="0015789D">
          <w:rPr>
            <w:rStyle w:val="Hyperlink"/>
            <w:sz w:val="21"/>
            <w:szCs w:val="21"/>
          </w:rPr>
          <w:t>notas@unochapeco.edu.br</w:t>
        </w:r>
      </w:hyperlink>
      <w:r w:rsidRPr="0015789D">
        <w:rPr>
          <w:sz w:val="21"/>
          <w:szCs w:val="21"/>
        </w:rPr>
        <w:t xml:space="preserve"> com no mínimo 10 (dez) dias de antecedência do vencimento.</w:t>
      </w:r>
    </w:p>
    <w:p w:rsidR="0015789D" w:rsidRDefault="0015789D" w:rsidP="0015789D">
      <w:pPr>
        <w:widowControl w:val="0"/>
        <w:spacing w:line="360" w:lineRule="auto"/>
        <w:jc w:val="both"/>
        <w:rPr>
          <w:rFonts w:eastAsia="Times New Roman"/>
          <w:sz w:val="21"/>
          <w:szCs w:val="21"/>
          <w:lang w:eastAsia="pt-BR"/>
        </w:rPr>
      </w:pPr>
      <w:r w:rsidRPr="0015789D">
        <w:rPr>
          <w:rFonts w:eastAsia="Times New Roman"/>
          <w:sz w:val="21"/>
          <w:szCs w:val="21"/>
          <w:lang w:eastAsia="pt-BR"/>
        </w:rPr>
        <w:t>As despesas decorrentes do presente contrato correrão por conta do Orçamento Fiscal vigente, cuja(s) fonte(s) de recurso(s) tem a seguinte classificação: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</w:p>
    <w:tbl>
      <w:tblPr>
        <w:tblW w:w="10568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79"/>
        <w:gridCol w:w="3969"/>
        <w:gridCol w:w="2126"/>
        <w:gridCol w:w="1843"/>
      </w:tblGrid>
      <w:tr w:rsidR="0015789D" w:rsidRPr="003676B9" w:rsidTr="0015789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5789D" w:rsidRPr="003676B9" w:rsidRDefault="0015789D" w:rsidP="00324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b/>
                <w:sz w:val="21"/>
                <w:szCs w:val="21"/>
                <w:lang w:eastAsia="pt-BR"/>
              </w:rPr>
            </w:pPr>
            <w:r w:rsidRPr="003676B9">
              <w:rPr>
                <w:rFonts w:eastAsia="Times New Roman"/>
                <w:b/>
                <w:sz w:val="21"/>
                <w:szCs w:val="21"/>
                <w:lang w:eastAsia="pt-BR"/>
              </w:rPr>
              <w:lastRenderedPageBreak/>
              <w:t>Destino</w:t>
            </w:r>
          </w:p>
        </w:tc>
        <w:tc>
          <w:tcPr>
            <w:tcW w:w="1779" w:type="dxa"/>
          </w:tcPr>
          <w:p w:rsidR="0015789D" w:rsidRPr="003676B9" w:rsidRDefault="0015789D" w:rsidP="00324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b/>
                <w:sz w:val="21"/>
                <w:szCs w:val="21"/>
                <w:lang w:eastAsia="pt-BR"/>
              </w:rPr>
            </w:pPr>
            <w:r w:rsidRPr="003676B9">
              <w:rPr>
                <w:rFonts w:eastAsia="Times New Roman"/>
                <w:b/>
                <w:sz w:val="21"/>
                <w:szCs w:val="21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15789D" w:rsidRPr="003676B9" w:rsidRDefault="0015789D" w:rsidP="00324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b/>
                <w:sz w:val="21"/>
                <w:szCs w:val="21"/>
                <w:lang w:eastAsia="pt-BR"/>
              </w:rPr>
            </w:pPr>
            <w:r w:rsidRPr="003676B9">
              <w:rPr>
                <w:rFonts w:eastAsia="Times New Roman"/>
                <w:b/>
                <w:sz w:val="21"/>
                <w:szCs w:val="21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15789D" w:rsidRPr="003676B9" w:rsidRDefault="0015789D" w:rsidP="00324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b/>
                <w:sz w:val="21"/>
                <w:szCs w:val="21"/>
                <w:lang w:eastAsia="pt-BR"/>
              </w:rPr>
            </w:pPr>
            <w:r w:rsidRPr="003676B9">
              <w:rPr>
                <w:rFonts w:eastAsia="Times New Roman"/>
                <w:b/>
                <w:sz w:val="21"/>
                <w:szCs w:val="21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15789D" w:rsidRPr="003676B9" w:rsidRDefault="0015789D" w:rsidP="00324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b/>
                <w:sz w:val="21"/>
                <w:szCs w:val="21"/>
                <w:lang w:eastAsia="pt-BR"/>
              </w:rPr>
            </w:pPr>
            <w:r w:rsidRPr="003676B9">
              <w:rPr>
                <w:rFonts w:eastAsia="Times New Roman"/>
                <w:b/>
                <w:sz w:val="21"/>
                <w:szCs w:val="21"/>
                <w:lang w:eastAsia="pt-BR"/>
              </w:rPr>
              <w:t>Valor</w:t>
            </w:r>
          </w:p>
        </w:tc>
      </w:tr>
    </w:tbl>
    <w:p w:rsidR="0015789D" w:rsidRPr="003676B9" w:rsidRDefault="0015789D" w:rsidP="001578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0568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79"/>
        <w:gridCol w:w="3969"/>
        <w:gridCol w:w="2126"/>
        <w:gridCol w:w="1843"/>
      </w:tblGrid>
      <w:tr w:rsidR="0015789D" w:rsidRPr="003676B9" w:rsidTr="0015789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5789D" w:rsidRPr="003676B9" w:rsidRDefault="0015789D" w:rsidP="00324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eastAsia="Times New Roman"/>
                <w:sz w:val="21"/>
                <w:szCs w:val="21"/>
                <w:lang w:eastAsia="pt-BR"/>
              </w:rPr>
            </w:pPr>
            <w:r w:rsidRPr="0015789D">
              <w:rPr>
                <w:rFonts w:eastAsia="Times New Roman"/>
                <w:sz w:val="21"/>
                <w:szCs w:val="21"/>
                <w:lang w:eastAsia="pt-BR"/>
              </w:rPr>
              <w:t>2</w:t>
            </w:r>
          </w:p>
        </w:tc>
        <w:tc>
          <w:tcPr>
            <w:tcW w:w="1779" w:type="dxa"/>
          </w:tcPr>
          <w:p w:rsidR="0015789D" w:rsidRPr="003676B9" w:rsidRDefault="0015789D" w:rsidP="00324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1"/>
                <w:szCs w:val="21"/>
                <w:lang w:eastAsia="pt-BR"/>
              </w:rPr>
            </w:pPr>
            <w:r w:rsidRPr="0015789D">
              <w:rPr>
                <w:rFonts w:eastAsia="Times New Roman"/>
                <w:sz w:val="21"/>
                <w:szCs w:val="21"/>
                <w:lang w:eastAsia="pt-BR"/>
              </w:rPr>
              <w:t>8</w:t>
            </w:r>
          </w:p>
        </w:tc>
        <w:tc>
          <w:tcPr>
            <w:tcW w:w="3969" w:type="dxa"/>
          </w:tcPr>
          <w:p w:rsidR="0015789D" w:rsidRPr="003676B9" w:rsidRDefault="0015789D" w:rsidP="00324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1"/>
                <w:szCs w:val="21"/>
                <w:lang w:eastAsia="pt-BR"/>
              </w:rPr>
            </w:pPr>
            <w:r w:rsidRPr="0015789D">
              <w:rPr>
                <w:rFonts w:eastAsia="Times New Roman"/>
                <w:sz w:val="21"/>
                <w:szCs w:val="21"/>
                <w:lang w:eastAsia="pt-BR"/>
              </w:rPr>
              <w:t>MANUTENÇÃO DA EDUCAÇÃO INFANTIL NO MUNIC</w:t>
            </w:r>
          </w:p>
        </w:tc>
        <w:tc>
          <w:tcPr>
            <w:tcW w:w="2126" w:type="dxa"/>
          </w:tcPr>
          <w:p w:rsidR="0015789D" w:rsidRPr="003676B9" w:rsidRDefault="0015789D" w:rsidP="00324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 w:val="21"/>
                <w:szCs w:val="21"/>
                <w:lang w:eastAsia="pt-BR"/>
              </w:rPr>
            </w:pPr>
            <w:r w:rsidRPr="0015789D">
              <w:rPr>
                <w:rFonts w:eastAsia="Times New Roman"/>
                <w:sz w:val="21"/>
                <w:szCs w:val="21"/>
                <w:lang w:eastAsia="pt-BR"/>
              </w:rPr>
              <w:t>339039480000</w:t>
            </w:r>
          </w:p>
        </w:tc>
        <w:tc>
          <w:tcPr>
            <w:tcW w:w="1843" w:type="dxa"/>
          </w:tcPr>
          <w:p w:rsidR="0015789D" w:rsidRPr="003676B9" w:rsidRDefault="0015789D" w:rsidP="00324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 w:val="21"/>
                <w:szCs w:val="21"/>
                <w:lang w:eastAsia="pt-BR"/>
              </w:rPr>
            </w:pPr>
            <w:r w:rsidRPr="0015789D">
              <w:rPr>
                <w:rFonts w:eastAsia="Times New Roman"/>
                <w:sz w:val="21"/>
                <w:szCs w:val="21"/>
                <w:lang w:eastAsia="pt-BR"/>
              </w:rPr>
              <w:t>3.017,65</w:t>
            </w:r>
          </w:p>
        </w:tc>
      </w:tr>
    </w:tbl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  <w:r w:rsidRPr="0015789D">
        <w:rPr>
          <w:b/>
          <w:sz w:val="21"/>
          <w:szCs w:val="21"/>
          <w:u w:val="single"/>
        </w:rPr>
        <w:t>CLÁUSULA SEXTA – DA INEXISTÊNCIA DE VÍNCULO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  <w:r w:rsidRPr="0015789D">
        <w:rPr>
          <w:sz w:val="21"/>
          <w:szCs w:val="21"/>
        </w:rPr>
        <w:t>As disposições do presente contrato não serão constitutivas de relação empregatícia da CONTRATANTE com a CONTRATADA, sendo a responsabilidade exclusiva da CONTRATADA a execução dos serviços, objeto do presente contrato, respondendo por qualquer responsabilidade seja ela civil, criminal, trabalhista ou tributária.</w:t>
      </w:r>
    </w:p>
    <w:p w:rsidR="0015789D" w:rsidRPr="0015789D" w:rsidRDefault="0015789D" w:rsidP="0015789D">
      <w:pPr>
        <w:keepNext/>
        <w:widowControl w:val="0"/>
        <w:tabs>
          <w:tab w:val="left" w:pos="0"/>
        </w:tabs>
        <w:spacing w:line="360" w:lineRule="auto"/>
        <w:jc w:val="both"/>
        <w:rPr>
          <w:b/>
          <w:sz w:val="21"/>
          <w:szCs w:val="21"/>
          <w:u w:val="single"/>
        </w:rPr>
      </w:pPr>
      <w:r w:rsidRPr="0015789D">
        <w:rPr>
          <w:b/>
          <w:sz w:val="21"/>
          <w:szCs w:val="21"/>
          <w:u w:val="single"/>
        </w:rPr>
        <w:t>CLÁUSULA SÉTIMA – DAS EXIGÊNCIAS FISCAIS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  <w:r w:rsidRPr="0015789D">
        <w:rPr>
          <w:sz w:val="21"/>
          <w:szCs w:val="21"/>
        </w:rPr>
        <w:t>Obrigam-se as partes a satisfazer todas as exigências do Poder Público a que der causa, bem como, responsabilizar por suas custas e expensas, ao total cumprimento junto aos Órgãos Públicos, no que for pertinente aos serviços prestados, especialmente inscrição no respectivo conselho profissional, inscrição municipal, etc.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</w:p>
    <w:p w:rsidR="0015789D" w:rsidRPr="0015789D" w:rsidRDefault="0015789D" w:rsidP="0015789D">
      <w:pPr>
        <w:keepNext/>
        <w:widowControl w:val="0"/>
        <w:tabs>
          <w:tab w:val="left" w:pos="0"/>
        </w:tabs>
        <w:spacing w:line="360" w:lineRule="auto"/>
        <w:jc w:val="both"/>
        <w:rPr>
          <w:b/>
          <w:sz w:val="21"/>
          <w:szCs w:val="21"/>
          <w:u w:val="single"/>
        </w:rPr>
      </w:pPr>
      <w:r w:rsidRPr="0015789D">
        <w:rPr>
          <w:b/>
          <w:sz w:val="21"/>
          <w:szCs w:val="21"/>
          <w:u w:val="single"/>
        </w:rPr>
        <w:t>CLÁUSULA OITAVA – DA OMISSÃO OU TOLERÂNCIA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  <w:u w:val="single"/>
        </w:rPr>
      </w:pPr>
      <w:r w:rsidRPr="0015789D">
        <w:rPr>
          <w:sz w:val="21"/>
          <w:szCs w:val="21"/>
        </w:rPr>
        <w:t>Qualquer omissão ou tolerância das partes da exigência do fiel cumprimento dos termos e condições deste contrato, ou no exercício de prerrogativa dele decorrente, não constituirá novação ou renúncia, ou afetará o direito da parte de exercê-lo a qualquer tempo.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  <w:u w:val="single"/>
        </w:rPr>
      </w:pP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  <w:r w:rsidRPr="0015789D">
        <w:rPr>
          <w:b/>
          <w:sz w:val="21"/>
          <w:szCs w:val="21"/>
          <w:u w:val="single"/>
        </w:rPr>
        <w:t>CLÁUSULA NONA - DA RESCISÃO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  <w:u w:val="single"/>
        </w:rPr>
      </w:pPr>
      <w:r w:rsidRPr="0015789D">
        <w:rPr>
          <w:sz w:val="21"/>
          <w:szCs w:val="21"/>
        </w:rPr>
        <w:t>O presente contrato considerar-se-á rescindido a qualquer momento, de pleno direito, pelo descumprimento de quaisquer de suas cláusulas, independentemente de notificação judicial ou extrajudicial, sujeitando a parte infratora a consequente indenização das perdas e danos advindos.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  <w:u w:val="single"/>
        </w:rPr>
      </w:pP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  <w:r w:rsidRPr="0015789D">
        <w:rPr>
          <w:b/>
          <w:sz w:val="21"/>
          <w:szCs w:val="21"/>
          <w:u w:val="single"/>
        </w:rPr>
        <w:t>CLÁUSULA DÉCIMA - DO FORO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  <w:r w:rsidRPr="0015789D">
        <w:rPr>
          <w:sz w:val="21"/>
          <w:szCs w:val="21"/>
        </w:rPr>
        <w:t>As partes de comum acordo elegem o Foro da Comarca de</w:t>
      </w:r>
      <w:r w:rsidRPr="0015789D">
        <w:rPr>
          <w:sz w:val="21"/>
          <w:szCs w:val="21"/>
        </w:rPr>
        <w:t xml:space="preserve"> Coronel Freitas</w:t>
      </w:r>
      <w:r w:rsidRPr="0015789D">
        <w:rPr>
          <w:sz w:val="21"/>
          <w:szCs w:val="21"/>
        </w:rPr>
        <w:t xml:space="preserve">, estado de Santa Catarina, para dirimir as questões decorrentes da execução deste contrato, renunciando expressamente qualquer outro, por mais privilegiado </w:t>
      </w:r>
      <w:r w:rsidRPr="0015789D">
        <w:rPr>
          <w:sz w:val="21"/>
          <w:szCs w:val="21"/>
        </w:rPr>
        <w:lastRenderedPageBreak/>
        <w:t xml:space="preserve">que seja. 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  <w:r w:rsidRPr="0015789D">
        <w:rPr>
          <w:sz w:val="21"/>
          <w:szCs w:val="21"/>
        </w:rPr>
        <w:tab/>
        <w:t>E por estarem justas e convencionadas, as partes assinam o presente contrato em 02 (duas) vias de igual teor e forma, para um só efeito, na presença das testemunhas abaixo.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  <w:shd w:val="clear" w:color="auto" w:fill="00CCFF"/>
        </w:rPr>
      </w:pPr>
      <w:r w:rsidRPr="0015789D">
        <w:rPr>
          <w:sz w:val="21"/>
          <w:szCs w:val="21"/>
        </w:rPr>
        <w:t>Águas Frias 12 de maio de 2020</w:t>
      </w:r>
      <w:r w:rsidRPr="0015789D">
        <w:rPr>
          <w:sz w:val="21"/>
          <w:szCs w:val="21"/>
        </w:rPr>
        <w:t>.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  <w:shd w:val="clear" w:color="auto" w:fill="00CCFF"/>
        </w:rPr>
      </w:pP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  <w:r w:rsidRPr="0015789D">
        <w:rPr>
          <w:b/>
          <w:sz w:val="21"/>
          <w:szCs w:val="21"/>
        </w:rPr>
        <w:t>José Alexandre de Toni                                                      Ricardo Rolim de Moura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  <w:r w:rsidRPr="0015789D">
        <w:rPr>
          <w:sz w:val="21"/>
          <w:szCs w:val="21"/>
        </w:rPr>
        <w:t>Pró-Reitor de Administração                                                  Prefeito Municipal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  <w:r w:rsidRPr="0015789D">
        <w:rPr>
          <w:sz w:val="21"/>
          <w:szCs w:val="21"/>
        </w:rPr>
        <w:t xml:space="preserve">CONTRATADA                                                                      CONTRATANTE                                         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  <w:r w:rsidRPr="0015789D">
        <w:rPr>
          <w:b/>
          <w:sz w:val="21"/>
          <w:szCs w:val="21"/>
        </w:rPr>
        <w:t>Testemunhas: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  <w:r w:rsidRPr="0015789D">
        <w:rPr>
          <w:sz w:val="21"/>
          <w:szCs w:val="21"/>
        </w:rPr>
        <w:t xml:space="preserve">Nome: Marcia Moreno                                                         Nome: </w:t>
      </w:r>
      <w:r w:rsidRPr="0015789D">
        <w:rPr>
          <w:sz w:val="21"/>
          <w:szCs w:val="21"/>
        </w:rPr>
        <w:t xml:space="preserve">Cristiane </w:t>
      </w:r>
      <w:proofErr w:type="spellStart"/>
      <w:r w:rsidRPr="0015789D">
        <w:rPr>
          <w:sz w:val="21"/>
          <w:szCs w:val="21"/>
        </w:rPr>
        <w:t>Rottava</w:t>
      </w:r>
      <w:proofErr w:type="spellEnd"/>
      <w:r w:rsidRPr="0015789D">
        <w:rPr>
          <w:sz w:val="21"/>
          <w:szCs w:val="21"/>
        </w:rPr>
        <w:t xml:space="preserve"> </w:t>
      </w:r>
      <w:proofErr w:type="spellStart"/>
      <w:r w:rsidRPr="0015789D">
        <w:rPr>
          <w:sz w:val="21"/>
          <w:szCs w:val="21"/>
        </w:rPr>
        <w:t>Busatto</w:t>
      </w:r>
      <w:proofErr w:type="spellEnd"/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  <w:r w:rsidRPr="0015789D">
        <w:rPr>
          <w:sz w:val="21"/>
          <w:szCs w:val="21"/>
        </w:rPr>
        <w:t>CPF: 895.780.580-04                                                          CPF:</w:t>
      </w:r>
      <w:r w:rsidRPr="0015789D">
        <w:rPr>
          <w:sz w:val="21"/>
          <w:szCs w:val="21"/>
        </w:rPr>
        <w:t>037.197.419-40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</w:p>
    <w:p w:rsidR="0015789D" w:rsidRPr="0015789D" w:rsidRDefault="0015789D" w:rsidP="001578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1"/>
          <w:szCs w:val="21"/>
          <w:lang w:eastAsia="pt-BR"/>
        </w:rPr>
      </w:pPr>
      <w:r w:rsidRPr="0015789D">
        <w:rPr>
          <w:rFonts w:eastAsia="Times New Roman"/>
          <w:sz w:val="21"/>
          <w:szCs w:val="21"/>
          <w:lang w:eastAsia="pt-BR"/>
        </w:rPr>
        <w:t xml:space="preserve">                                            </w:t>
      </w:r>
      <w:r w:rsidRPr="003676B9">
        <w:rPr>
          <w:rFonts w:eastAsia="Times New Roman"/>
          <w:sz w:val="21"/>
          <w:szCs w:val="21"/>
          <w:lang w:eastAsia="pt-BR"/>
        </w:rPr>
        <w:t>JHONAS PEZZINI</w:t>
      </w:r>
    </w:p>
    <w:p w:rsidR="0015789D" w:rsidRPr="003676B9" w:rsidRDefault="0015789D" w:rsidP="001578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1"/>
          <w:szCs w:val="21"/>
          <w:lang w:eastAsia="pt-BR"/>
        </w:rPr>
      </w:pPr>
      <w:r w:rsidRPr="0015789D">
        <w:rPr>
          <w:rFonts w:eastAsia="Times New Roman"/>
          <w:sz w:val="21"/>
          <w:szCs w:val="21"/>
          <w:lang w:eastAsia="pt-BR"/>
        </w:rPr>
        <w:t xml:space="preserve">                                              </w:t>
      </w:r>
      <w:r w:rsidRPr="003676B9">
        <w:rPr>
          <w:rFonts w:eastAsia="Times New Roman"/>
          <w:sz w:val="21"/>
          <w:szCs w:val="21"/>
          <w:lang w:eastAsia="pt-BR"/>
        </w:rPr>
        <w:t>OAB/SC 33678</w:t>
      </w:r>
    </w:p>
    <w:p w:rsidR="0015789D" w:rsidRPr="0015789D" w:rsidRDefault="0015789D" w:rsidP="0015789D">
      <w:pPr>
        <w:widowControl w:val="0"/>
        <w:spacing w:line="360" w:lineRule="auto"/>
        <w:jc w:val="center"/>
        <w:rPr>
          <w:sz w:val="21"/>
          <w:szCs w:val="21"/>
        </w:rPr>
      </w:pP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</w:p>
    <w:p w:rsidR="0015789D" w:rsidRPr="0015789D" w:rsidRDefault="0015789D" w:rsidP="0015789D">
      <w:pPr>
        <w:widowControl w:val="0"/>
        <w:spacing w:line="360" w:lineRule="auto"/>
        <w:jc w:val="center"/>
        <w:rPr>
          <w:b/>
          <w:sz w:val="21"/>
          <w:szCs w:val="21"/>
        </w:rPr>
      </w:pPr>
      <w:r w:rsidRPr="0015789D">
        <w:rPr>
          <w:b/>
          <w:sz w:val="21"/>
          <w:szCs w:val="21"/>
        </w:rPr>
        <w:lastRenderedPageBreak/>
        <w:t>ANEXO I</w:t>
      </w:r>
    </w:p>
    <w:p w:rsidR="0015789D" w:rsidRPr="0015789D" w:rsidRDefault="0015789D" w:rsidP="0015789D">
      <w:pPr>
        <w:widowControl w:val="0"/>
        <w:spacing w:line="360" w:lineRule="auto"/>
        <w:jc w:val="center"/>
        <w:rPr>
          <w:sz w:val="21"/>
          <w:szCs w:val="21"/>
        </w:rPr>
      </w:pPr>
    </w:p>
    <w:p w:rsidR="0015789D" w:rsidRPr="0015789D" w:rsidRDefault="0015789D" w:rsidP="0015789D">
      <w:pPr>
        <w:widowControl w:val="0"/>
        <w:spacing w:line="360" w:lineRule="auto"/>
        <w:jc w:val="center"/>
        <w:rPr>
          <w:b/>
          <w:sz w:val="21"/>
          <w:szCs w:val="21"/>
        </w:rPr>
      </w:pPr>
      <w:r w:rsidRPr="0015789D">
        <w:rPr>
          <w:b/>
          <w:sz w:val="21"/>
          <w:szCs w:val="21"/>
        </w:rPr>
        <w:t>FORMAÇÃO CONTINUADA - ARTES VISUAIS, LETRAS, MÚSICA E PEDAGOGIA PROFESSORES DA REGIÃO DA AMOSC/2020 - ENSINO INFANTIL</w:t>
      </w:r>
    </w:p>
    <w:p w:rsidR="0015789D" w:rsidRPr="0015789D" w:rsidRDefault="0015789D" w:rsidP="0015789D">
      <w:pPr>
        <w:widowControl w:val="0"/>
        <w:spacing w:line="360" w:lineRule="auto"/>
        <w:jc w:val="center"/>
        <w:rPr>
          <w:sz w:val="21"/>
          <w:szCs w:val="21"/>
        </w:rPr>
      </w:pP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  <w:r w:rsidRPr="0015789D">
        <w:rPr>
          <w:sz w:val="21"/>
          <w:szCs w:val="21"/>
        </w:rPr>
        <w:t xml:space="preserve">Realização: </w:t>
      </w:r>
      <w:proofErr w:type="spellStart"/>
      <w:r w:rsidRPr="0015789D">
        <w:rPr>
          <w:sz w:val="21"/>
          <w:szCs w:val="21"/>
        </w:rPr>
        <w:t>Unochapecó</w:t>
      </w:r>
      <w:proofErr w:type="spellEnd"/>
      <w:r w:rsidRPr="0015789D">
        <w:rPr>
          <w:sz w:val="21"/>
          <w:szCs w:val="21"/>
        </w:rPr>
        <w:t xml:space="preserve"> e AMOSC (Colegiado de Secretários Municipais de Educação) 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  <w:r w:rsidRPr="0015789D">
        <w:rPr>
          <w:sz w:val="21"/>
          <w:szCs w:val="21"/>
        </w:rPr>
        <w:t>Objetivos: Propiciar formação continuada nas linguagens: Artes Visuais, Música e Letras, bem como em Pedagogia a partir de oficinas direcionadas aos professores da educação Infantil vinculados a AMOSC. Público: Professores e Equipes Pedagógicas da Educação Infantil dos municípios da região da AMOSC.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  <w:r w:rsidRPr="0015789D">
        <w:rPr>
          <w:sz w:val="21"/>
          <w:szCs w:val="21"/>
        </w:rPr>
        <w:t>Local: Polos da AMOSC e UNOCHAPECÓ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  <w:r w:rsidRPr="0015789D">
        <w:rPr>
          <w:sz w:val="21"/>
          <w:szCs w:val="21"/>
        </w:rPr>
        <w:t>Cronograma das atividades: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2693"/>
        <w:gridCol w:w="1701"/>
      </w:tblGrid>
      <w:tr w:rsidR="0015789D" w:rsidRPr="0015789D" w:rsidTr="0015789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9D" w:rsidRPr="0015789D" w:rsidRDefault="0015789D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  <w:r w:rsidRPr="0015789D">
              <w:rPr>
                <w:sz w:val="21"/>
                <w:szCs w:val="21"/>
              </w:rPr>
              <w:t>Datas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9D" w:rsidRPr="0015789D" w:rsidRDefault="0015789D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  <w:r w:rsidRPr="0015789D">
              <w:rPr>
                <w:sz w:val="21"/>
                <w:szCs w:val="21"/>
              </w:rPr>
              <w:t>Horário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9D" w:rsidRPr="0015789D" w:rsidRDefault="0015789D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  <w:r w:rsidRPr="0015789D">
              <w:rPr>
                <w:sz w:val="21"/>
                <w:szCs w:val="21"/>
              </w:rPr>
              <w:t>Carga horária</w:t>
            </w:r>
          </w:p>
        </w:tc>
      </w:tr>
      <w:tr w:rsidR="0015789D" w:rsidRPr="0015789D" w:rsidTr="0015789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9D" w:rsidRPr="0015789D" w:rsidRDefault="0015789D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  <w:r w:rsidRPr="0015789D">
              <w:rPr>
                <w:sz w:val="21"/>
                <w:szCs w:val="21"/>
              </w:rPr>
              <w:t>06/05/2020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9D" w:rsidRPr="0015789D" w:rsidRDefault="0015789D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  <w:r w:rsidRPr="0015789D">
              <w:rPr>
                <w:sz w:val="21"/>
                <w:szCs w:val="21"/>
              </w:rPr>
              <w:t>08h às 12h e 13h às 17h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9D" w:rsidRPr="0015789D" w:rsidRDefault="0015789D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  <w:r w:rsidRPr="0015789D">
              <w:rPr>
                <w:sz w:val="21"/>
                <w:szCs w:val="21"/>
              </w:rPr>
              <w:t>8 horas</w:t>
            </w:r>
          </w:p>
        </w:tc>
      </w:tr>
      <w:tr w:rsidR="0015789D" w:rsidRPr="0015789D" w:rsidTr="0015789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9D" w:rsidRPr="0015789D" w:rsidRDefault="0015789D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  <w:r w:rsidRPr="0015789D">
              <w:rPr>
                <w:sz w:val="21"/>
                <w:szCs w:val="21"/>
              </w:rPr>
              <w:t>27/05/2020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9D" w:rsidRPr="0015789D" w:rsidRDefault="0015789D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  <w:r w:rsidRPr="0015789D">
              <w:rPr>
                <w:sz w:val="21"/>
                <w:szCs w:val="21"/>
              </w:rPr>
              <w:t>08h às 12h e 13h às 17h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9D" w:rsidRPr="0015789D" w:rsidRDefault="0015789D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  <w:r w:rsidRPr="0015789D">
              <w:rPr>
                <w:sz w:val="21"/>
                <w:szCs w:val="21"/>
              </w:rPr>
              <w:t>8 horas</w:t>
            </w:r>
          </w:p>
        </w:tc>
      </w:tr>
      <w:tr w:rsidR="0015789D" w:rsidRPr="0015789D" w:rsidTr="0015789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9D" w:rsidRPr="0015789D" w:rsidRDefault="0015789D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  <w:r w:rsidRPr="0015789D">
              <w:rPr>
                <w:sz w:val="21"/>
                <w:szCs w:val="21"/>
              </w:rPr>
              <w:t>21/07/2020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9D" w:rsidRPr="0015789D" w:rsidRDefault="0015789D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  <w:r w:rsidRPr="0015789D">
              <w:rPr>
                <w:sz w:val="21"/>
                <w:szCs w:val="21"/>
              </w:rPr>
              <w:t>08h às 12h e 13h às 17h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9D" w:rsidRPr="0015789D" w:rsidRDefault="0015789D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  <w:r w:rsidRPr="0015789D">
              <w:rPr>
                <w:sz w:val="21"/>
                <w:szCs w:val="21"/>
              </w:rPr>
              <w:t>8 horas</w:t>
            </w:r>
          </w:p>
        </w:tc>
      </w:tr>
      <w:tr w:rsidR="0015789D" w:rsidRPr="0015789D" w:rsidTr="0015789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9D" w:rsidRPr="0015789D" w:rsidRDefault="0015789D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  <w:r w:rsidRPr="0015789D">
              <w:rPr>
                <w:sz w:val="21"/>
                <w:szCs w:val="21"/>
              </w:rPr>
              <w:t>22/07/2020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9D" w:rsidRPr="0015789D" w:rsidRDefault="0015789D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  <w:r w:rsidRPr="0015789D">
              <w:rPr>
                <w:sz w:val="21"/>
                <w:szCs w:val="21"/>
              </w:rPr>
              <w:t>08h às 12h e 13h às 17h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9D" w:rsidRPr="0015789D" w:rsidRDefault="0015789D">
            <w:pPr>
              <w:widowControl w:val="0"/>
              <w:spacing w:line="360" w:lineRule="auto"/>
              <w:jc w:val="both"/>
              <w:rPr>
                <w:sz w:val="21"/>
                <w:szCs w:val="21"/>
              </w:rPr>
            </w:pPr>
            <w:r w:rsidRPr="0015789D">
              <w:rPr>
                <w:sz w:val="21"/>
                <w:szCs w:val="21"/>
              </w:rPr>
              <w:t>8 horas</w:t>
            </w:r>
          </w:p>
        </w:tc>
      </w:tr>
    </w:tbl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  <w:r w:rsidRPr="0015789D">
        <w:rPr>
          <w:sz w:val="21"/>
          <w:szCs w:val="21"/>
        </w:rPr>
        <w:t xml:space="preserve">As atividades serão realizadas via Google </w:t>
      </w:r>
      <w:proofErr w:type="spellStart"/>
      <w:r w:rsidRPr="0015789D">
        <w:rPr>
          <w:sz w:val="21"/>
          <w:szCs w:val="21"/>
        </w:rPr>
        <w:t>Meet</w:t>
      </w:r>
      <w:proofErr w:type="spellEnd"/>
      <w:r w:rsidRPr="0015789D">
        <w:rPr>
          <w:sz w:val="21"/>
          <w:szCs w:val="21"/>
        </w:rPr>
        <w:t xml:space="preserve"> e presenciais.</w:t>
      </w:r>
    </w:p>
    <w:p w:rsidR="0015789D" w:rsidRPr="0015789D" w:rsidRDefault="0015789D" w:rsidP="0015789D">
      <w:pPr>
        <w:widowControl w:val="0"/>
        <w:spacing w:line="360" w:lineRule="auto"/>
        <w:jc w:val="both"/>
        <w:rPr>
          <w:sz w:val="21"/>
          <w:szCs w:val="21"/>
        </w:rPr>
      </w:pPr>
      <w:r w:rsidRPr="0015789D">
        <w:rPr>
          <w:sz w:val="21"/>
          <w:szCs w:val="21"/>
        </w:rPr>
        <w:t>O cronograma e local das atividades poderão sofrer alterações.</w:t>
      </w:r>
      <w:bookmarkStart w:id="0" w:name="_GoBack"/>
      <w:bookmarkEnd w:id="0"/>
    </w:p>
    <w:sectPr w:rsidR="0015789D" w:rsidRPr="0015789D">
      <w:headerReference w:type="default" r:id="rId6"/>
      <w:footerReference w:type="default" r:id="rId7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A80F4B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6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A80F4B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A80F4B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A80F4B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E227D3E" wp14:editId="5C2B64C0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A80F4B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A80F4B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A80F4B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A80F4B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A80F4B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A80F4B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A80F4B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A80F4B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A80F4B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A80F4B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A80F4B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9D"/>
    <w:rsid w:val="0015789D"/>
    <w:rsid w:val="00A80F4B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1F57"/>
  <w15:chartTrackingRefBased/>
  <w15:docId w15:val="{C180B85C-CF4A-4E1A-8B0E-196B7082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5789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578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5789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1578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5789D"/>
  </w:style>
  <w:style w:type="character" w:styleId="Hyperlink">
    <w:name w:val="Hyperlink"/>
    <w:basedOn w:val="Fontepargpadro"/>
    <w:uiPriority w:val="99"/>
    <w:semiHidden/>
    <w:unhideWhenUsed/>
    <w:rsid w:val="0015789D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15789D"/>
    <w:pPr>
      <w:spacing w:after="0" w:line="240" w:lineRule="auto"/>
    </w:pPr>
    <w:rPr>
      <w:rFonts w:ascii="Arial" w:eastAsia="Arial" w:hAnsi="Arial" w:cs="Arial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notas@unochapeco.edu.br" TargetMode="External"/><Relationship Id="rId4" Type="http://schemas.openxmlformats.org/officeDocument/2006/relationships/hyperlink" Target="http://www.unochapeco.edu.br/eventos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1400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dcterms:created xsi:type="dcterms:W3CDTF">2020-05-12T19:31:00Z</dcterms:created>
  <dcterms:modified xsi:type="dcterms:W3CDTF">2020-05-12T19:43:00Z</dcterms:modified>
</cp:coreProperties>
</file>