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Nº57/2020</w:t>
      </w: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2A6DA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="007D1A6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OITAVO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 w:rsidRPr="002A6DA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A6DA4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103</w:t>
      </w:r>
      <w:r w:rsidRPr="002A6DA4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2018</w:t>
      </w:r>
      <w:r w:rsidRPr="002A6DA4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26/11/18</w:t>
      </w: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A6DA4">
        <w:rPr>
          <w:rFonts w:eastAsia="Times New Roman"/>
          <w:sz w:val="24"/>
          <w:szCs w:val="20"/>
          <w:lang w:eastAsia="pt-BR"/>
        </w:rPr>
        <w:tab/>
      </w: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A6DA4">
        <w:rPr>
          <w:rFonts w:eastAsia="Times New Roman"/>
          <w:sz w:val="24"/>
          <w:szCs w:val="20"/>
          <w:lang w:eastAsia="pt-BR"/>
        </w:rPr>
        <w:t xml:space="preserve"> PARTES: </w:t>
      </w:r>
      <w:r w:rsidRPr="002A6DA4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2A6DA4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2A6DA4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2A6DA4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2A6DA4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2A6DA4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8323A9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2A6DA4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8323A9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PALOMA CONSTRUÇÕES EIRELI </w:t>
      </w:r>
      <w:r w:rsidRPr="002A6DA4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2A6DA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8323A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Nereu Ramos </w:t>
      </w:r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8323A9">
        <w:rPr>
          <w:rFonts w:ascii="Arial" w:eastAsia="Times New Roman" w:hAnsi="Arial" w:cs="Arial"/>
          <w:sz w:val="18"/>
          <w:szCs w:val="18"/>
          <w:lang w:eastAsia="pt-BR"/>
        </w:rPr>
        <w:t>Passo dos Fortes</w:t>
      </w:r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8323A9"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2A6DA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8323A9">
        <w:rPr>
          <w:rFonts w:ascii="Arial" w:eastAsia="Times New Roman" w:hAnsi="Arial" w:cs="Arial"/>
          <w:noProof/>
          <w:sz w:val="18"/>
          <w:szCs w:val="18"/>
          <w:lang w:eastAsia="pt-BR"/>
        </w:rPr>
        <w:t>09.656.330/0001-04</w:t>
      </w:r>
      <w:r w:rsidRPr="002A6DA4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2A6DA4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proofErr w:type="gramStart"/>
      <w:r w:rsidRPr="002A6DA4">
        <w:rPr>
          <w:rFonts w:ascii="Arial" w:eastAsia="Times New Roman" w:hAnsi="Arial" w:cs="Arial"/>
          <w:sz w:val="18"/>
          <w:szCs w:val="18"/>
          <w:lang w:eastAsia="pt-BR"/>
        </w:rPr>
        <w:t>Senhor(</w:t>
      </w:r>
      <w:proofErr w:type="gramEnd"/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 w:rsidRPr="008323A9">
        <w:rPr>
          <w:rFonts w:ascii="Arial" w:eastAsia="Times New Roman" w:hAnsi="Arial" w:cs="Arial"/>
          <w:sz w:val="18"/>
          <w:szCs w:val="18"/>
          <w:lang w:eastAsia="pt-BR"/>
        </w:rPr>
        <w:t>JOELMA MORETO</w:t>
      </w:r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2A6DA4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2A6DA4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 w:rsidRPr="008323A9">
        <w:rPr>
          <w:rFonts w:ascii="Arial" w:eastAsia="Times New Roman" w:hAnsi="Arial" w:cs="Arial"/>
          <w:sz w:val="18"/>
          <w:szCs w:val="18"/>
          <w:lang w:eastAsia="pt-BR"/>
        </w:rPr>
        <w:t>72</w:t>
      </w:r>
      <w:r w:rsidRPr="002A6DA4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8323A9">
        <w:rPr>
          <w:rFonts w:ascii="Arial" w:eastAsia="Times New Roman" w:hAnsi="Arial" w:cs="Arial"/>
          <w:sz w:val="18"/>
          <w:szCs w:val="18"/>
          <w:lang w:eastAsia="pt-BR"/>
        </w:rPr>
        <w:t>2.018</w:t>
      </w:r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Tomada de Preços</w:t>
      </w:r>
      <w:r w:rsidRPr="002A6DA4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5</w:t>
      </w:r>
      <w:r w:rsidRPr="002A6DA4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2.018</w:t>
      </w:r>
      <w:r w:rsidRPr="002A6DA4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2A6DA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26/11/2018</w:t>
      </w:r>
      <w:r w:rsidRPr="002A6DA4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323A9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A6DA4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Em conformidade com a planilha orçamentária apresentada pela Engenheira Civil Sra. Fabiana </w:t>
      </w:r>
      <w:proofErr w:type="spellStart"/>
      <w:r>
        <w:rPr>
          <w:rFonts w:ascii="Arial" w:eastAsia="Times New Roman" w:hAnsi="Arial" w:cs="Arial"/>
          <w:sz w:val="18"/>
          <w:szCs w:val="18"/>
          <w:lang w:eastAsia="pt-BR"/>
        </w:rPr>
        <w:t>Grando</w:t>
      </w:r>
      <w:proofErr w:type="spell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CREA/SC 125595-6, o valor contratual constante na cláusula segunda do Contrato de Aditivo nº52/2020 (sétimo aditivo ao contrato nº103/2018) fica suprimido em R$ 153,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06  (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>cento e cinqu</w:t>
      </w:r>
      <w:r>
        <w:rPr>
          <w:rFonts w:ascii="Arial" w:eastAsia="Times New Roman" w:hAnsi="Arial" w:cs="Arial"/>
          <w:sz w:val="18"/>
          <w:szCs w:val="18"/>
          <w:lang w:eastAsia="pt-BR"/>
        </w:rPr>
        <w:t>en</w:t>
      </w:r>
      <w:r>
        <w:rPr>
          <w:rFonts w:ascii="Arial" w:eastAsia="Times New Roman" w:hAnsi="Arial" w:cs="Arial"/>
          <w:sz w:val="18"/>
          <w:szCs w:val="18"/>
          <w:lang w:eastAsia="pt-BR"/>
        </w:rPr>
        <w:t>ta e três reais e seis centavos). Ainda de acordo com a planilha orçamentária o Contrato de Aditivo nº52/2020</w:t>
      </w:r>
      <w:r w:rsidR="00470C45">
        <w:rPr>
          <w:rFonts w:ascii="Arial" w:eastAsia="Times New Roman" w:hAnsi="Arial" w:cs="Arial"/>
          <w:sz w:val="18"/>
          <w:szCs w:val="18"/>
          <w:lang w:eastAsia="pt-BR"/>
        </w:rPr>
        <w:t xml:space="preserve"> será aditivado em R$96.693,</w:t>
      </w:r>
      <w:proofErr w:type="gramStart"/>
      <w:r w:rsidR="00470C45">
        <w:rPr>
          <w:rFonts w:ascii="Arial" w:eastAsia="Times New Roman" w:hAnsi="Arial" w:cs="Arial"/>
          <w:sz w:val="18"/>
          <w:szCs w:val="18"/>
          <w:lang w:eastAsia="pt-BR"/>
        </w:rPr>
        <w:t xml:space="preserve">73  </w:t>
      </w:r>
      <w:r>
        <w:rPr>
          <w:rFonts w:ascii="Arial" w:eastAsia="Times New Roman" w:hAnsi="Arial" w:cs="Arial"/>
          <w:sz w:val="18"/>
          <w:szCs w:val="18"/>
          <w:lang w:eastAsia="pt-BR"/>
        </w:rPr>
        <w:t>(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noventa e seis mil, seiscentos e noventa e três reais e setenta e três centavos).  </w:t>
      </w:r>
    </w:p>
    <w:p w:rsidR="008323A9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8323A9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>: Considerando a supressão e a adição constante na planilha orçamentária o valor da diferença é de R$ 96.540,67(noventa e seis mil, quinhentos e quarenta reais e sessenta e sete centavos) a ser acrescido do valor da cláusula segunda do Contrato de Adit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ivo nº52/2020 passando o valor </w:t>
      </w:r>
      <w:r w:rsidR="007D1A63">
        <w:rPr>
          <w:rFonts w:ascii="Arial" w:eastAsia="Times New Roman" w:hAnsi="Arial" w:cs="Arial"/>
          <w:sz w:val="18"/>
          <w:szCs w:val="18"/>
          <w:lang w:eastAsia="pt-BR"/>
        </w:rPr>
        <w:t xml:space="preserve">global da obra de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BR"/>
        </w:rPr>
        <w:t>R$1.715.146,03 (um milhão, setecentos e quinze mil, cento e quarenta e seis reais e três centavos)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para R$ R$ 1.811.686,17</w:t>
      </w:r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BR"/>
        </w:rPr>
        <w:t>(um milhão oitocentos e onze mil, seiscentos e oitenta e seis reais e dezessete centavos)</w:t>
      </w:r>
    </w:p>
    <w:p w:rsidR="00DA4121" w:rsidRPr="002A6DA4" w:rsidRDefault="00DA4121" w:rsidP="00832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A6DA4">
        <w:rPr>
          <w:rFonts w:ascii="Arial" w:eastAsia="Times New Roman" w:hAnsi="Arial" w:cs="Arial"/>
          <w:b/>
          <w:sz w:val="18"/>
          <w:szCs w:val="18"/>
          <w:lang w:eastAsia="pt-BR"/>
        </w:rPr>
        <w:t>Cláusula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Terceira</w:t>
      </w:r>
      <w:r w:rsidRPr="002A6DA4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: </w:t>
      </w:r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Permanecendo em vigor as demais </w:t>
      </w:r>
      <w:proofErr w:type="gramStart"/>
      <w:r w:rsidRPr="002A6DA4">
        <w:rPr>
          <w:rFonts w:ascii="Arial" w:eastAsia="Times New Roman" w:hAnsi="Arial" w:cs="Arial"/>
          <w:sz w:val="18"/>
          <w:szCs w:val="18"/>
          <w:lang w:eastAsia="pt-BR"/>
        </w:rPr>
        <w:t>cláusulas  e</w:t>
      </w:r>
      <w:proofErr w:type="gramEnd"/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103</w:t>
      </w:r>
      <w:r w:rsidRPr="002A6DA4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8323A9" w:rsidRPr="002A6DA4" w:rsidRDefault="008323A9" w:rsidP="00DA41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</w:t>
      </w:r>
      <w:proofErr w:type="gramStart"/>
      <w:r w:rsidRPr="002A6DA4"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A9" w:rsidRPr="002A6DA4" w:rsidRDefault="007D1A63" w:rsidP="008323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29 de junho de 2020</w:t>
      </w: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A6DA4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7D1A63" w:rsidRDefault="007D1A63" w:rsidP="008323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A6DA4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8323A9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DA4121" w:rsidRPr="002A6DA4" w:rsidRDefault="00DA4121" w:rsidP="008323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A6DA4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JOELMA MORETO</w:t>
      </w:r>
    </w:p>
    <w:p w:rsidR="008323A9" w:rsidRPr="002A6DA4" w:rsidRDefault="008323A9" w:rsidP="00DA41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A6DA4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A6DA4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2A6DA4">
        <w:rPr>
          <w:rFonts w:ascii="Arial" w:eastAsia="Times New Roman" w:hAnsi="Arial" w:cs="Arial"/>
          <w:sz w:val="18"/>
          <w:szCs w:val="18"/>
          <w:lang w:eastAsia="pt-BR"/>
        </w:rPr>
        <w:t>1)_</w:t>
      </w:r>
      <w:proofErr w:type="gramEnd"/>
      <w:r w:rsidRPr="002A6DA4">
        <w:rPr>
          <w:rFonts w:ascii="Arial" w:eastAsia="Times New Roman" w:hAnsi="Arial" w:cs="Arial"/>
          <w:sz w:val="18"/>
          <w:szCs w:val="18"/>
          <w:lang w:eastAsia="pt-BR"/>
        </w:rPr>
        <w:t>___________________________</w:t>
      </w:r>
      <w:r w:rsidRPr="002A6DA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2A6DA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2A6DA4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2A6DA4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A9" w:rsidRPr="002A6DA4" w:rsidRDefault="008323A9" w:rsidP="008323A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A6DA4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D1A63" w:rsidRPr="002A6DA4" w:rsidRDefault="007D1A63" w:rsidP="007D1A6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Nº57/2020</w:t>
      </w:r>
    </w:p>
    <w:p w:rsidR="007D1A63" w:rsidRPr="002A6DA4" w:rsidRDefault="007D1A63" w:rsidP="007D1A6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7D1A63" w:rsidRPr="002A6DA4" w:rsidRDefault="007D1A63" w:rsidP="007D1A6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7D1A63" w:rsidRPr="002A6DA4" w:rsidRDefault="007D1A63" w:rsidP="007D1A63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2A6DA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OITAVO </w:t>
      </w:r>
      <w:r w:rsidRPr="002A6DA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2A6DA4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CONTRATO </w:t>
      </w: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2A6DA4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103</w:t>
      </w:r>
      <w:r w:rsidRPr="002A6DA4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2.018</w:t>
      </w:r>
      <w:r w:rsidRPr="002A6DA4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26/11/2018</w:t>
      </w: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2A6DA4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O presente Aditivo cumpre os requisitos exigidos pela Lei federal 8.666/93, com as modificações introduzidas pela Lei Federal nº 8.883/94, e pelo o que estabelece o artigo </w:t>
      </w:r>
      <w:proofErr w:type="gramStart"/>
      <w:r w:rsidRPr="002A6DA4">
        <w:rPr>
          <w:rFonts w:ascii="Arial" w:eastAsia="Times New Roman" w:hAnsi="Arial" w:cs="Arial"/>
          <w:sz w:val="18"/>
          <w:szCs w:val="18"/>
          <w:lang w:eastAsia="pt-BR"/>
        </w:rPr>
        <w:t>38 parágrafo</w:t>
      </w:r>
      <w:proofErr w:type="gramEnd"/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 único da já citada Lei.</w:t>
      </w: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 w:rsidR="00DA4121">
        <w:rPr>
          <w:rFonts w:ascii="Arial" w:eastAsia="Times New Roman" w:hAnsi="Arial" w:cs="Arial"/>
          <w:sz w:val="18"/>
          <w:szCs w:val="18"/>
          <w:lang w:eastAsia="pt-BR"/>
        </w:rPr>
        <w:t>29 de junho de 2020</w:t>
      </w:r>
    </w:p>
    <w:p w:rsidR="008323A9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67DC9" w:rsidRDefault="00B67DC9" w:rsidP="00832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B67DC9" w:rsidRPr="002A6DA4" w:rsidRDefault="00B67DC9" w:rsidP="00832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A6DA4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2A6DA4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8323A9" w:rsidRPr="002A6DA4" w:rsidRDefault="008323A9" w:rsidP="008323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323A9" w:rsidRPr="002A6DA4" w:rsidRDefault="008323A9" w:rsidP="008323A9"/>
    <w:p w:rsidR="00472E5C" w:rsidRDefault="007D7998"/>
    <w:sectPr w:rsidR="00472E5C" w:rsidSect="00DA4121">
      <w:headerReference w:type="default" r:id="rId6"/>
      <w:pgSz w:w="12242" w:h="15842"/>
      <w:pgMar w:top="720" w:right="760" w:bottom="1134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998" w:rsidRDefault="007D7998" w:rsidP="00DA4121">
      <w:pPr>
        <w:spacing w:after="0" w:line="240" w:lineRule="auto"/>
      </w:pPr>
      <w:r>
        <w:separator/>
      </w:r>
    </w:p>
  </w:endnote>
  <w:endnote w:type="continuationSeparator" w:id="0">
    <w:p w:rsidR="007D7998" w:rsidRDefault="007D7998" w:rsidP="00DA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998" w:rsidRDefault="007D7998" w:rsidP="00DA4121">
      <w:pPr>
        <w:spacing w:after="0" w:line="240" w:lineRule="auto"/>
      </w:pPr>
      <w:r>
        <w:separator/>
      </w:r>
    </w:p>
  </w:footnote>
  <w:footnote w:type="continuationSeparator" w:id="0">
    <w:p w:rsidR="007D7998" w:rsidRDefault="007D7998" w:rsidP="00DA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7D7998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623FBF3" wp14:editId="5D858C24">
                <wp:extent cx="1219200" cy="1190625"/>
                <wp:effectExtent l="0" t="0" r="0" b="9525"/>
                <wp:docPr id="11" name="Imagem 1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D7998" w:rsidP="00DA4121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7D7998" w:rsidP="00DA4121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BA26BB" w:rsidRDefault="007D7998" w:rsidP="00DA4121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7D7998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D7998" w:rsidP="00DA4121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7D7998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7D7998" w:rsidP="00DA412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7D7998" w:rsidP="00DA412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7D7998" w:rsidP="00DA4121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7D7998" w:rsidP="00DA4121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7D79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A9"/>
    <w:rsid w:val="00470C45"/>
    <w:rsid w:val="007D1A63"/>
    <w:rsid w:val="007D7998"/>
    <w:rsid w:val="008323A9"/>
    <w:rsid w:val="00B67DC9"/>
    <w:rsid w:val="00DA4121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2C73"/>
  <w15:chartTrackingRefBased/>
  <w15:docId w15:val="{F20517CA-15BC-44C2-9350-9F0F3083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23A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323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4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4121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DA4121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2020-06-29T19:17:00Z</cp:lastPrinted>
  <dcterms:created xsi:type="dcterms:W3CDTF">2020-06-29T19:17:00Z</dcterms:created>
  <dcterms:modified xsi:type="dcterms:W3CDTF">2020-06-29T19:17:00Z</dcterms:modified>
</cp:coreProperties>
</file>