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11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519FF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413BB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BF6011">
        <w:rPr>
          <w:rFonts w:ascii="Arial" w:eastAsia="Times New Roman" w:hAnsi="Arial" w:cs="Arial"/>
          <w:b/>
          <w:sz w:val="22"/>
          <w:lang w:eastAsia="pt-BR"/>
        </w:rPr>
        <w:t>105</w:t>
      </w:r>
      <w:r w:rsidRPr="00413BB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BF6011"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BF6011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</w:p>
    <w:p w:rsidR="00BF6011" w:rsidRPr="00413BBA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519FF" w:rsidRPr="00413BBA" w:rsidRDefault="008519FF" w:rsidP="00BF60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Default="008519FF" w:rsidP="00BF601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CONTRATO DE AQUISIÇÃO DE GÊNEROS ALIMENTÍCIOS DA AGRICULTURA FAMILIAR PARA A ALIMENTAÇÃO ESCOLAR/PNAE</w:t>
      </w:r>
    </w:p>
    <w:p w:rsidR="00BF6011" w:rsidRPr="00BF6011" w:rsidRDefault="00BF6011" w:rsidP="00BF601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RICARDO ROLIM DE MOURA, doravante denominado CONTRATANTE, e por outro lado </w:t>
      </w:r>
      <w:r w:rsidRPr="00BF6011">
        <w:rPr>
          <w:rFonts w:ascii="Arial" w:hAnsi="Arial" w:cs="Arial"/>
          <w:sz w:val="22"/>
          <w:szCs w:val="22"/>
        </w:rPr>
        <w:t>EUNICE INÊS WIECZYNSKI SANTIN</w:t>
      </w:r>
      <w:r w:rsidRPr="00BF6011">
        <w:rPr>
          <w:rFonts w:ascii="Arial" w:hAnsi="Arial" w:cs="Arial"/>
          <w:color w:val="000000"/>
          <w:sz w:val="22"/>
          <w:szCs w:val="22"/>
        </w:rPr>
        <w:t>, residente na Linha Venci sn, interior do de Águas Frias portadora do CPF nº</w:t>
      </w:r>
      <w:r w:rsidRPr="00BF6011">
        <w:rPr>
          <w:rFonts w:ascii="Arial" w:hAnsi="Arial" w:cs="Arial"/>
          <w:sz w:val="22"/>
          <w:szCs w:val="22"/>
        </w:rPr>
        <w:t>030.726.449-18</w:t>
      </w:r>
      <w:r w:rsidRPr="00BF6011">
        <w:rPr>
          <w:rFonts w:ascii="Arial" w:hAnsi="Arial" w:cs="Arial"/>
          <w:color w:val="000000"/>
          <w:sz w:val="22"/>
          <w:szCs w:val="22"/>
        </w:rPr>
        <w:t>, doravante denominado (a) CONTRATADO (A), fundamentados nas disposições da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Lei nº 11.947/2009</w:t>
        </w:r>
      </w:hyperlink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AF7E59" w:rsidRPr="00BF6011">
        <w:rPr>
          <w:rFonts w:ascii="Arial" w:hAnsi="Arial" w:cs="Arial"/>
          <w:color w:val="000000"/>
          <w:sz w:val="22"/>
          <w:szCs w:val="22"/>
        </w:rPr>
        <w:t>e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AF7E59" w:rsidRPr="00413BBA">
        <w:rPr>
          <w:rFonts w:ascii="Arial" w:hAnsi="Arial" w:cs="Arial"/>
          <w:sz w:val="22"/>
          <w:szCs w:val="22"/>
        </w:rPr>
        <w:t xml:space="preserve">em decorrência do Processo de Licitação Nº.  </w:t>
      </w:r>
      <w:r w:rsidR="00AF7E59" w:rsidRPr="00BF6011">
        <w:rPr>
          <w:rFonts w:ascii="Arial" w:hAnsi="Arial" w:cs="Arial"/>
          <w:sz w:val="22"/>
          <w:szCs w:val="22"/>
        </w:rPr>
        <w:t>87</w:t>
      </w:r>
      <w:r w:rsidR="00AF7E59" w:rsidRPr="00413BBA">
        <w:rPr>
          <w:rFonts w:ascii="Arial" w:hAnsi="Arial" w:cs="Arial"/>
          <w:noProof/>
          <w:sz w:val="22"/>
          <w:szCs w:val="22"/>
        </w:rPr>
        <w:t>/</w:t>
      </w:r>
      <w:r w:rsidR="00AF7E59" w:rsidRPr="00BF6011">
        <w:rPr>
          <w:rFonts w:ascii="Arial" w:hAnsi="Arial" w:cs="Arial"/>
          <w:noProof/>
          <w:sz w:val="22"/>
          <w:szCs w:val="22"/>
        </w:rPr>
        <w:t>2020</w:t>
      </w:r>
      <w:r w:rsidR="00AF7E59" w:rsidRPr="00413BBA">
        <w:rPr>
          <w:rFonts w:ascii="Arial" w:hAnsi="Arial" w:cs="Arial"/>
          <w:sz w:val="22"/>
          <w:szCs w:val="22"/>
        </w:rPr>
        <w:t xml:space="preserve">, </w:t>
      </w:r>
      <w:r w:rsidR="00AF7E59" w:rsidRPr="00BF6011">
        <w:rPr>
          <w:rFonts w:ascii="Arial" w:hAnsi="Arial" w:cs="Arial"/>
          <w:sz w:val="22"/>
          <w:szCs w:val="22"/>
        </w:rPr>
        <w:t>Dispensa por Justificativa</w:t>
      </w:r>
      <w:r w:rsidR="00AF7E59" w:rsidRPr="00413BBA">
        <w:rPr>
          <w:rFonts w:ascii="Arial" w:hAnsi="Arial" w:cs="Arial"/>
          <w:sz w:val="22"/>
          <w:szCs w:val="22"/>
        </w:rPr>
        <w:t xml:space="preserve"> Nº.</w:t>
      </w:r>
      <w:r w:rsidR="00AF7E59" w:rsidRPr="00BF6011">
        <w:rPr>
          <w:rFonts w:ascii="Arial" w:hAnsi="Arial" w:cs="Arial"/>
          <w:sz w:val="22"/>
          <w:szCs w:val="22"/>
        </w:rPr>
        <w:t>31</w:t>
      </w:r>
      <w:r w:rsidR="00AF7E59" w:rsidRPr="00413BBA">
        <w:rPr>
          <w:rFonts w:ascii="Arial" w:hAnsi="Arial" w:cs="Arial"/>
          <w:noProof/>
          <w:sz w:val="22"/>
          <w:szCs w:val="22"/>
        </w:rPr>
        <w:t>/</w:t>
      </w:r>
      <w:r w:rsidR="00AF7E59" w:rsidRPr="00BF6011">
        <w:rPr>
          <w:rFonts w:ascii="Arial" w:hAnsi="Arial" w:cs="Arial"/>
          <w:noProof/>
          <w:sz w:val="22"/>
          <w:szCs w:val="22"/>
        </w:rPr>
        <w:t>2020</w:t>
      </w:r>
      <w:r w:rsidR="00AF7E59" w:rsidRPr="00413BBA">
        <w:rPr>
          <w:rFonts w:ascii="Arial" w:hAnsi="Arial" w:cs="Arial"/>
          <w:sz w:val="22"/>
          <w:szCs w:val="22"/>
        </w:rPr>
        <w:t>, homologado em</w:t>
      </w:r>
      <w:r w:rsidR="00AF7E59" w:rsidRPr="00413BBA">
        <w:rPr>
          <w:rFonts w:ascii="Arial" w:hAnsi="Arial" w:cs="Arial"/>
          <w:noProof/>
          <w:sz w:val="22"/>
          <w:szCs w:val="22"/>
        </w:rPr>
        <w:t xml:space="preserve"> </w:t>
      </w:r>
      <w:r w:rsidR="00AF7E59" w:rsidRPr="00BF6011">
        <w:rPr>
          <w:rFonts w:ascii="Arial" w:hAnsi="Arial" w:cs="Arial"/>
          <w:noProof/>
          <w:sz w:val="22"/>
          <w:szCs w:val="22"/>
        </w:rPr>
        <w:t>22/10/20</w:t>
      </w:r>
      <w:r w:rsidR="00AF7E59" w:rsidRPr="00413BBA">
        <w:rPr>
          <w:rFonts w:ascii="Arial" w:hAnsi="Arial" w:cs="Arial"/>
          <w:sz w:val="22"/>
          <w:szCs w:val="22"/>
        </w:rPr>
        <w:t>, mediante sujeição mútua às normas constantes da Lei Nº 8.666, de 21/06/93</w:t>
      </w:r>
      <w:r w:rsidRPr="00BF6011">
        <w:rPr>
          <w:rFonts w:ascii="Arial" w:hAnsi="Arial" w:cs="Arial"/>
          <w:color w:val="000000"/>
          <w:sz w:val="22"/>
          <w:szCs w:val="22"/>
        </w:rPr>
        <w:t>, e tendo em vista o que consta na Chamada Pública nº03/2020, resolvem celebrar o presente contrato mediante as cláusulas que seguem: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PRIMEIRA: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É objeto desta contratação a aquisição de GÊNEROS ALIMENTÍCIOS DA AGRICULTURA FAMILIAR PARA ALIMENTAÇÃO ESCOLAR, para alunos da rede de educação básica pública, verba FNDE/PNAE, de outubro a dezembro de 2020, descritos no quadro previsto na Cláusula Quarta, todos de acordo com a chamada pública n.º03/2020, o qual fica fazendo parte integrante do presente contrato, independentemente de anexação ou transcrição.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SEGUNDA: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TERCEIRA: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QUARTA: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Pelo fornecimento dos gêneros alimentícios, nos quantitativos descritos abaixo (no quadro), de Gêneros Alimentícios da Agricultura Familiar, o (a) CONTRATADO (A) receberá o valor total</w:t>
      </w:r>
      <w:r w:rsidR="00AF7E59" w:rsidRPr="00BF6011">
        <w:rPr>
          <w:rFonts w:ascii="Arial" w:hAnsi="Arial" w:cs="Arial"/>
          <w:color w:val="000000"/>
          <w:sz w:val="22"/>
          <w:szCs w:val="22"/>
        </w:rPr>
        <w:t xml:space="preserve"> de R$ 4.055,00 (quatro mil e cinquenta e cinco reais</w:t>
      </w:r>
      <w:r w:rsidRPr="00BF6011">
        <w:rPr>
          <w:rFonts w:ascii="Arial" w:hAnsi="Arial" w:cs="Arial"/>
          <w:color w:val="000000"/>
          <w:sz w:val="22"/>
          <w:szCs w:val="22"/>
        </w:rPr>
        <w:t>).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lastRenderedPageBreak/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BF6011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95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993"/>
        <w:gridCol w:w="1559"/>
        <w:gridCol w:w="2013"/>
      </w:tblGrid>
      <w:tr w:rsidR="00AF7E59" w:rsidRPr="00BF6011" w:rsidTr="00BF6011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7E59" w:rsidRPr="00BF6011" w:rsidRDefault="00AF7E59" w:rsidP="004F78F7">
            <w:pPr>
              <w:rPr>
                <w:rFonts w:ascii="Arial" w:hAnsi="Arial" w:cs="Arial"/>
                <w:color w:val="FFFFFF"/>
                <w:sz w:val="22"/>
              </w:rPr>
            </w:pPr>
            <w:r w:rsidRPr="00BF6011">
              <w:rPr>
                <w:rFonts w:ascii="Arial" w:hAnsi="Arial" w:cs="Arial"/>
                <w:color w:val="FFFFFF"/>
                <w:sz w:val="22"/>
              </w:rPr>
              <w:t xml:space="preserve">Produto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7E59" w:rsidRPr="00BF6011" w:rsidRDefault="00AF7E59" w:rsidP="004F78F7">
            <w:pPr>
              <w:rPr>
                <w:rFonts w:ascii="Arial" w:hAnsi="Arial" w:cs="Arial"/>
                <w:color w:val="FFFFFF"/>
                <w:sz w:val="22"/>
              </w:rPr>
            </w:pPr>
            <w:r w:rsidRPr="00BF6011">
              <w:rPr>
                <w:rFonts w:ascii="Arial" w:hAnsi="Arial" w:cs="Arial"/>
                <w:color w:val="FFFFFF"/>
                <w:sz w:val="22"/>
              </w:rPr>
              <w:t xml:space="preserve">Unidade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7E59" w:rsidRPr="00BF6011" w:rsidRDefault="00AF7E59" w:rsidP="004F78F7">
            <w:pPr>
              <w:rPr>
                <w:rFonts w:ascii="Arial" w:hAnsi="Arial" w:cs="Arial"/>
                <w:color w:val="FFFFFF"/>
                <w:sz w:val="22"/>
              </w:rPr>
            </w:pPr>
            <w:r w:rsidRPr="00BF6011">
              <w:rPr>
                <w:rFonts w:ascii="Arial" w:hAnsi="Arial" w:cs="Arial"/>
                <w:color w:val="FFFFFF"/>
                <w:sz w:val="22"/>
              </w:rPr>
              <w:t>Qtde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BF6011">
              <w:rPr>
                <w:rFonts w:ascii="Arial" w:hAnsi="Arial" w:cs="Arial"/>
                <w:color w:val="FFFFFF"/>
                <w:sz w:val="22"/>
              </w:rPr>
              <w:t xml:space="preserve">Valor Unitário 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BF6011">
              <w:rPr>
                <w:rFonts w:ascii="Arial" w:hAnsi="Arial" w:cs="Arial"/>
                <w:color w:val="FFFFFF"/>
                <w:sz w:val="22"/>
              </w:rPr>
              <w:t>Valor Total</w:t>
            </w:r>
          </w:p>
        </w:tc>
      </w:tr>
      <w:tr w:rsidR="00AF7E59" w:rsidRPr="00BF6011" w:rsidTr="00BF6011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F601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Alface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un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250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2,58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7E59" w:rsidRPr="00BF6011" w:rsidRDefault="00AF7E59" w:rsidP="004F78F7">
            <w:pPr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 xml:space="preserve">     645,00 </w:t>
            </w:r>
          </w:p>
        </w:tc>
      </w:tr>
      <w:tr w:rsidR="00AF7E59" w:rsidRPr="00BF6011" w:rsidTr="00BF6011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F601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Brócolis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un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250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4,79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7E59" w:rsidRPr="00BF6011" w:rsidRDefault="00AF7E59" w:rsidP="004F78F7">
            <w:pPr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 xml:space="preserve">  1.197,50 </w:t>
            </w:r>
          </w:p>
        </w:tc>
      </w:tr>
      <w:tr w:rsidR="00AF7E59" w:rsidRPr="00BF6011" w:rsidTr="00BF6011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F601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Couve Flor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un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250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4,94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7E59" w:rsidRPr="00BF6011" w:rsidRDefault="00AF7E59" w:rsidP="004F78F7">
            <w:pPr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 xml:space="preserve">  1.235,00 </w:t>
            </w:r>
          </w:p>
        </w:tc>
      </w:tr>
      <w:tr w:rsidR="00AF7E59" w:rsidRPr="00BF6011" w:rsidTr="00BF6011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F601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Repolho Branco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BF6011" w:rsidP="00BF60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</w:t>
            </w:r>
            <w:r w:rsidR="00AF7E59" w:rsidRPr="00BF601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E59" w:rsidRPr="00BF6011" w:rsidRDefault="00AF7E59" w:rsidP="004F78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3,91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7E59" w:rsidRPr="00BF6011" w:rsidRDefault="00AF7E59" w:rsidP="004F78F7">
            <w:pPr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 xml:space="preserve">     977,50 </w:t>
            </w:r>
          </w:p>
        </w:tc>
      </w:tr>
      <w:tr w:rsidR="00AF7E59" w:rsidRPr="00BF6011" w:rsidTr="00BF6011">
        <w:trPr>
          <w:trHeight w:val="297"/>
          <w:jc w:val="center"/>
        </w:trPr>
        <w:tc>
          <w:tcPr>
            <w:tcW w:w="7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7E59" w:rsidRPr="00BF6011" w:rsidRDefault="00AF7E59" w:rsidP="004F78F7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>Valor Total R$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7E59" w:rsidRPr="00BF6011" w:rsidRDefault="00AF7E59" w:rsidP="00F54EE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F6011">
              <w:rPr>
                <w:rFonts w:ascii="Arial" w:hAnsi="Arial" w:cs="Arial"/>
                <w:color w:val="000000"/>
                <w:sz w:val="22"/>
              </w:rPr>
              <w:t xml:space="preserve"> 4.055,00</w:t>
            </w:r>
          </w:p>
        </w:tc>
      </w:tr>
    </w:tbl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br/>
        <w:t>CLÁUSULA QUINTA: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 xml:space="preserve">As despesas decorrentes do presente contrato correrão à conta das seguintes dotações orçamentárias: </w:t>
      </w:r>
    </w:p>
    <w:tbl>
      <w:tblPr>
        <w:tblW w:w="93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41"/>
        <w:gridCol w:w="3813"/>
        <w:gridCol w:w="2284"/>
      </w:tblGrid>
      <w:tr w:rsidR="008519FF" w:rsidRPr="00BF6011" w:rsidTr="00BF601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Destino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Projeto/Atividade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Descrição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Item Orçamentário</w:t>
            </w:r>
          </w:p>
        </w:tc>
      </w:tr>
      <w:tr w:rsidR="008519FF" w:rsidRPr="00BF6011" w:rsidTr="00BF601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MANUTENÇÃO DA MERENDA ESCOLAR PARA ALUNO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8519FF" w:rsidRPr="00BF6011" w:rsidTr="00BF601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MANUTENÇÃO DA MERENDA ESCOLAR PARA EDUCA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9FF" w:rsidRPr="00BF6011" w:rsidRDefault="008519FF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339030070000</w:t>
            </w:r>
          </w:p>
        </w:tc>
      </w:tr>
    </w:tbl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SEXTA:</w:t>
      </w:r>
    </w:p>
    <w:p w:rsid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CONTRATANTE, após receber os documentos descritos na Cláusula Quarta, alínea "a", e após a tramitação do processo para instrução e liquidação, efetuará o seu pagamento no valor corresponden</w:t>
      </w:r>
      <w:r w:rsidR="00BF6011">
        <w:rPr>
          <w:rFonts w:ascii="Arial" w:hAnsi="Arial" w:cs="Arial"/>
          <w:color w:val="000000"/>
          <w:sz w:val="22"/>
          <w:szCs w:val="22"/>
        </w:rPr>
        <w:t>te às entregas do mês anterior.</w:t>
      </w:r>
    </w:p>
    <w:p w:rsidR="00BF6011" w:rsidRDefault="00BF6011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SÉTIMA:</w:t>
      </w:r>
    </w:p>
    <w:p w:rsid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 xml:space="preserve">O CONTRATANTE que não seguir a forma de liberação de recursos para pagamento do CONTRATADO, está sujeito a pagamento de multa de 2%, mais juros de 0,1% ao dia, sobre o valor </w:t>
      </w:r>
      <w:r w:rsidR="00BF6011">
        <w:rPr>
          <w:rFonts w:ascii="Arial" w:hAnsi="Arial" w:cs="Arial"/>
          <w:color w:val="000000"/>
          <w:sz w:val="22"/>
          <w:szCs w:val="22"/>
        </w:rPr>
        <w:t>da parcela vencida.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OITAVA: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CONTRATANTE se compromete em guardar pelo prazo estabelecido no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§ 11 do artigo 45 da Resolução CD/FNDE nº 26/2013</w:t>
        </w:r>
      </w:hyperlink>
      <w:r w:rsidRPr="00BF6011">
        <w:rPr>
          <w:rFonts w:ascii="Arial" w:hAnsi="Arial" w:cs="Arial"/>
          <w:sz w:val="22"/>
          <w:szCs w:val="22"/>
        </w:rPr>
        <w:t xml:space="preserve"> </w:t>
      </w:r>
      <w:r w:rsidRPr="00BF6011">
        <w:rPr>
          <w:rFonts w:ascii="Arial" w:hAnsi="Arial" w:cs="Arial"/>
          <w:color w:val="000000"/>
          <w:sz w:val="22"/>
          <w:szCs w:val="22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NONA: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CONTRATANTE em razão da supremacia do interesse público sobre os interesses particulares poderá: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a) modificar unilateralmente o contrato para melhor adequação às finalidades de interesse público, respeitando os direitos do CONTRATADO;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b) rescindir unilateralmente o contrato, nos casos de infração contratual ou inaptidão do CONTRATADO;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c) fiscalizar a execução do contrato;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d) aplicar sanções motivadas pela inexecução total ou parcial do ajuste;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PRIMEIRA: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BF6011" w:rsidRDefault="00BF6011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lastRenderedPageBreak/>
        <w:t>CLÁUSULA DÉCIMA SEGUNDA: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Em conformidade dom o artigo 67 da Lei 8.666/93 a execução do contrato será acompanhada e fiscalizada pela Nutricionista Sra. Vanessa Rodrigues CRN10-4231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TERCEIRA:</w:t>
      </w:r>
    </w:p>
    <w:p w:rsidR="00F54EE9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presente contrato rege-se, ai</w:t>
      </w:r>
      <w:r w:rsidR="00ED11D5">
        <w:rPr>
          <w:rFonts w:ascii="Arial" w:hAnsi="Arial" w:cs="Arial"/>
          <w:color w:val="000000"/>
          <w:sz w:val="22"/>
          <w:szCs w:val="22"/>
        </w:rPr>
        <w:t>nda, pela chamada pública n.º 03</w:t>
      </w:r>
      <w:bookmarkStart w:id="0" w:name="_GoBack"/>
      <w:bookmarkEnd w:id="0"/>
      <w:r w:rsidRPr="00BF6011">
        <w:rPr>
          <w:rFonts w:ascii="Arial" w:hAnsi="Arial" w:cs="Arial"/>
          <w:color w:val="000000"/>
          <w:sz w:val="22"/>
          <w:szCs w:val="22"/>
        </w:rPr>
        <w:t>/2020, pela Resolução CD/FNDE nº4/2015, pela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Lei nº 8.666/1993</w:t>
        </w:r>
      </w:hyperlink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6011">
        <w:rPr>
          <w:rFonts w:ascii="Arial" w:hAnsi="Arial" w:cs="Arial"/>
          <w:color w:val="000000"/>
          <w:sz w:val="22"/>
          <w:szCs w:val="22"/>
        </w:rPr>
        <w:t>e pela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9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Lei nº 11.947/2009</w:t>
        </w:r>
      </w:hyperlink>
      <w:r w:rsidR="00BF6011">
        <w:rPr>
          <w:rFonts w:ascii="Arial" w:hAnsi="Arial" w:cs="Arial"/>
          <w:color w:val="000000"/>
          <w:sz w:val="22"/>
          <w:szCs w:val="22"/>
        </w:rPr>
        <w:t>, em todos os seus termos.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QUARTA: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QUINTA:</w:t>
      </w:r>
    </w:p>
    <w:p w:rsidR="00F54EE9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As comunicações com origem neste contrato deverão ser formais e expressas, por meio de carta, que somente terá validade se enviada mediante registro de recebimento ou por fax/e-mail</w:t>
      </w:r>
      <w:r w:rsidR="00F54EE9" w:rsidRPr="00BF6011">
        <w:rPr>
          <w:rFonts w:ascii="Arial" w:hAnsi="Arial" w:cs="Arial"/>
          <w:color w:val="000000"/>
          <w:sz w:val="22"/>
          <w:szCs w:val="22"/>
        </w:rPr>
        <w:t>, transmitido pelas partes.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SEXTA: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a) por acordo entre as partes;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b) pela inobservância de qualquer de suas condições;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c) por quaisquer dos motivos previstos em lei.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SÉTIMA: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presente contrato vigorará da sua assinatura até a entrega total dos produtos mediante o cronograma apresentado (Cláusula Quarta) ou até 31 de dezembro de 2020.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OITAVA: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É competente o Foro da Comarca de Coronel Freitas, Estado de Santa Catarina para dirimir qualquer controvérsia que se originar deste contrato.</w:t>
      </w:r>
    </w:p>
    <w:p w:rsidR="008519FF" w:rsidRPr="00BF6011" w:rsidRDefault="008519FF" w:rsidP="008519F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lastRenderedPageBreak/>
        <w:t>E, por estarem assim, justos e contratados, assinam o presente instrumento em duas vias de igual teor e forma, na presença de duas testemunhas.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F6011"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="008519FF" w:rsidRPr="00413BB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8519FF" w:rsidRPr="00BF6011">
        <w:rPr>
          <w:rFonts w:ascii="Arial" w:eastAsia="Times New Roman" w:hAnsi="Arial" w:cs="Arial"/>
          <w:noProof/>
          <w:sz w:val="22"/>
          <w:lang w:eastAsia="pt-BR"/>
        </w:rPr>
        <w:t>22 de outubro de 2020</w:t>
      </w:r>
      <w:r w:rsidR="008519FF" w:rsidRPr="00413BBA">
        <w:rPr>
          <w:rFonts w:ascii="Arial" w:eastAsia="Times New Roman" w:hAnsi="Arial" w:cs="Arial"/>
          <w:sz w:val="22"/>
          <w:lang w:eastAsia="pt-BR"/>
        </w:rPr>
        <w:t>.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519FF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6011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6011" w:rsidRPr="00413BBA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BF6011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F6011">
        <w:rPr>
          <w:rFonts w:ascii="Arial" w:eastAsia="Times New Roman" w:hAnsi="Arial" w:cs="Arial"/>
          <w:sz w:val="22"/>
          <w:lang w:eastAsia="pt-BR"/>
        </w:rPr>
        <w:t>EUNICE INÊS WIECZYNSKI SANTIN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>Testemunhas: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413BBA">
        <w:rPr>
          <w:rFonts w:ascii="Arial" w:eastAsia="Times New Roman" w:hAnsi="Arial" w:cs="Arial"/>
          <w:sz w:val="22"/>
          <w:lang w:eastAsia="pt-BR"/>
        </w:rPr>
        <w:tab/>
      </w:r>
      <w:r w:rsidRPr="00413BB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6011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6011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6011" w:rsidRPr="00413BBA" w:rsidRDefault="00BF6011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>JHONAS PEZZINI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13BBA">
        <w:rPr>
          <w:rFonts w:ascii="Arial" w:eastAsia="Times New Roman" w:hAnsi="Arial" w:cs="Arial"/>
          <w:sz w:val="22"/>
          <w:lang w:eastAsia="pt-BR"/>
        </w:rPr>
        <w:t>OAB/SC 33678</w:t>
      </w:r>
    </w:p>
    <w:p w:rsidR="008519FF" w:rsidRPr="00413BBA" w:rsidRDefault="008519FF" w:rsidP="008519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19FF" w:rsidRPr="00BF6011" w:rsidRDefault="008519FF" w:rsidP="008519FF">
      <w:pPr>
        <w:rPr>
          <w:rFonts w:ascii="Arial" w:hAnsi="Arial" w:cs="Arial"/>
          <w:sz w:val="22"/>
        </w:rPr>
      </w:pPr>
    </w:p>
    <w:p w:rsidR="00472E5C" w:rsidRPr="00BF6011" w:rsidRDefault="00C04CC1">
      <w:pPr>
        <w:rPr>
          <w:rFonts w:ascii="Arial" w:hAnsi="Arial" w:cs="Arial"/>
          <w:sz w:val="22"/>
        </w:rPr>
      </w:pPr>
    </w:p>
    <w:sectPr w:rsidR="00472E5C" w:rsidRPr="00BF6011" w:rsidSect="00BF6011">
      <w:headerReference w:type="default" r:id="rId10"/>
      <w:footerReference w:type="default" r:id="rId11"/>
      <w:pgSz w:w="12240" w:h="15840"/>
      <w:pgMar w:top="1440" w:right="900" w:bottom="24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C1" w:rsidRDefault="00C04CC1">
      <w:pPr>
        <w:spacing w:after="0" w:line="240" w:lineRule="auto"/>
      </w:pPr>
      <w:r>
        <w:separator/>
      </w:r>
    </w:p>
  </w:endnote>
  <w:endnote w:type="continuationSeparator" w:id="0">
    <w:p w:rsidR="00C04CC1" w:rsidRDefault="00C0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BF601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4191E"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F601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04C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C1" w:rsidRDefault="00C04CC1">
      <w:pPr>
        <w:spacing w:after="0" w:line="240" w:lineRule="auto"/>
      </w:pPr>
      <w:r>
        <w:separator/>
      </w:r>
    </w:p>
  </w:footnote>
  <w:footnote w:type="continuationSeparator" w:id="0">
    <w:p w:rsidR="00C04CC1" w:rsidRDefault="00C0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F601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265D33" wp14:editId="78D24AA9">
                <wp:extent cx="1130300" cy="1104900"/>
                <wp:effectExtent l="0" t="0" r="0" b="0"/>
                <wp:docPr id="14" name="Imagem 1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601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F601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F601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04CC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601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04CC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F60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F60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F601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04CC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04CC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FF"/>
    <w:rsid w:val="0014191E"/>
    <w:rsid w:val="008519FF"/>
    <w:rsid w:val="00AF7E59"/>
    <w:rsid w:val="00BF6011"/>
    <w:rsid w:val="00C04CC1"/>
    <w:rsid w:val="00ED11D5"/>
    <w:rsid w:val="00F26D9E"/>
    <w:rsid w:val="00F54EE9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524"/>
  <w15:chartTrackingRefBased/>
  <w15:docId w15:val="{03BF1AA5-0E5F-43AA-90B0-8761752E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19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519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19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519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19FF"/>
  </w:style>
  <w:style w:type="character" w:styleId="Hyperlink">
    <w:name w:val="Hyperlink"/>
    <w:uiPriority w:val="99"/>
    <w:rsid w:val="008519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9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519FF"/>
  </w:style>
  <w:style w:type="paragraph" w:styleId="Textodebalo">
    <w:name w:val="Balloon Text"/>
    <w:basedOn w:val="Normal"/>
    <w:link w:val="TextodebaloChar"/>
    <w:uiPriority w:val="99"/>
    <w:semiHidden/>
    <w:unhideWhenUsed/>
    <w:rsid w:val="00ED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1230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2020-10-22T14:15:00Z</cp:lastPrinted>
  <dcterms:created xsi:type="dcterms:W3CDTF">2020-10-22T13:30:00Z</dcterms:created>
  <dcterms:modified xsi:type="dcterms:W3CDTF">2020-10-22T18:20:00Z</dcterms:modified>
</cp:coreProperties>
</file>