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Nº136/2020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1845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8457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18457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18457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29/11/17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8457B">
        <w:rPr>
          <w:rFonts w:eastAsia="Times New Roman"/>
          <w:sz w:val="24"/>
          <w:szCs w:val="20"/>
          <w:lang w:eastAsia="pt-BR"/>
        </w:rPr>
        <w:tab/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8457B">
        <w:rPr>
          <w:rFonts w:eastAsia="Times New Roman"/>
          <w:sz w:val="24"/>
          <w:szCs w:val="20"/>
          <w:lang w:eastAsia="pt-BR"/>
        </w:rPr>
        <w:t xml:space="preserve"> PARTES: </w:t>
      </w:r>
      <w:r w:rsidRPr="0097293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18457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7293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72939">
        <w:rPr>
          <w:rFonts w:ascii="Arial" w:eastAsia="Times New Roman" w:hAnsi="Arial" w:cs="Arial"/>
          <w:sz w:val="18"/>
          <w:szCs w:val="18"/>
          <w:lang w:eastAsia="pt-BR"/>
        </w:rPr>
        <w:t xml:space="preserve">Senhor RICARDO ROLIM DE MOURA 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18457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72939">
        <w:rPr>
          <w:rFonts w:ascii="Arial" w:eastAsia="Times New Roman" w:hAnsi="Arial" w:cs="Arial"/>
          <w:b/>
          <w:sz w:val="18"/>
          <w:szCs w:val="18"/>
          <w:lang w:eastAsia="pt-BR"/>
        </w:rPr>
        <w:t>RANG TECNOLOGIA E DESENVOLVIMENTO DE SISTEMAS LTDA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72939">
        <w:rPr>
          <w:rFonts w:ascii="Arial" w:eastAsia="Times New Roman" w:hAnsi="Arial" w:cs="Arial"/>
          <w:noProof/>
          <w:sz w:val="18"/>
          <w:szCs w:val="18"/>
          <w:lang w:eastAsia="pt-BR"/>
        </w:rPr>
        <w:t>Avenida Francisco Perondi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72939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72939">
        <w:rPr>
          <w:rFonts w:ascii="Arial" w:eastAsia="Times New Roman" w:hAnsi="Arial" w:cs="Arial"/>
          <w:sz w:val="18"/>
          <w:szCs w:val="18"/>
          <w:lang w:eastAsia="pt-BR"/>
        </w:rPr>
        <w:t xml:space="preserve">FLOR DA SERRA DO SUL 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19.286.537/0001-98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8457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8457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85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44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29/11/2017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nº78/2017 por  um período de 12 (doze) meses. Tendo início a vigência em   01/01/2021   com término em 31/12/2021.     </w:t>
      </w: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 Fica reajustado o valor mensal pago pela CONTRATANTE em 5,20% (cinco vírgula vinte  por cento), passando de R$935,82 (novecentos e trinta e cinco reais e oitenta e dois centavos) mensais para R$984.48 (novecentos e oitenta e quatro reais e quarenta e oito centavos).  Totalizando no ano de 2021 o valor de R$11.813,76 (onze mil, oitocentos e treze reais e setenta e seis  centavos)   </w:t>
      </w: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</w:t>
      </w:r>
      <w:r>
        <w:rPr>
          <w:rFonts w:ascii="Arial" w:eastAsia="Times New Roman" w:hAnsi="Arial" w:cs="Arial"/>
          <w:sz w:val="18"/>
          <w:szCs w:val="18"/>
          <w:lang w:eastAsia="pt-BR"/>
        </w:rPr>
        <w:t>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De comum acordo </w:t>
      </w:r>
      <w:r w:rsidRPr="006C2AB7">
        <w:rPr>
          <w:rFonts w:ascii="Arial" w:eastAsia="Times New Roman" w:hAnsi="Arial" w:cs="Arial"/>
          <w:sz w:val="18"/>
          <w:szCs w:val="18"/>
          <w:lang w:eastAsia="pt-BR"/>
        </w:rPr>
        <w:t>fica alterado o índice de reaj</w:t>
      </w:r>
      <w:r>
        <w:rPr>
          <w:rFonts w:ascii="Arial" w:eastAsia="Times New Roman" w:hAnsi="Arial" w:cs="Arial"/>
          <w:sz w:val="18"/>
          <w:szCs w:val="18"/>
          <w:lang w:eastAsia="pt-BR"/>
        </w:rPr>
        <w:t>uste do item 5.1 do Contrato n78/2017</w:t>
      </w:r>
      <w:r w:rsidRPr="006C2AB7">
        <w:rPr>
          <w:rFonts w:ascii="Arial" w:eastAsia="Times New Roman" w:hAnsi="Arial" w:cs="Arial"/>
          <w:sz w:val="18"/>
          <w:szCs w:val="18"/>
          <w:lang w:eastAsia="pt-BR"/>
        </w:rPr>
        <w:t xml:space="preserve"> sendo substituído o </w:t>
      </w:r>
      <w:r w:rsidRPr="006C2AB7">
        <w:rPr>
          <w:rFonts w:ascii="Arial" w:hAnsi="Arial" w:cs="Arial"/>
          <w:sz w:val="18"/>
          <w:szCs w:val="18"/>
        </w:rPr>
        <w:t>IGP-M/FGV (Índice Geral de Preços do Mercado) pelo INPC (Índice Nacional de Preços ao Consumidor)</w:t>
      </w: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</w:t>
      </w:r>
      <w:r>
        <w:rPr>
          <w:rFonts w:ascii="Arial" w:eastAsia="Times New Roman" w:hAnsi="Arial" w:cs="Arial"/>
          <w:sz w:val="18"/>
          <w:szCs w:val="18"/>
          <w:lang w:eastAsia="pt-BR"/>
        </w:rPr>
        <w:t>Quarta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 e condições  constantes no Contrato Administrativo nº78/2.017 , não alteradas pelo presente instrumento 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22 de dezembro de 2020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72939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8457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Nº136/2020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1845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8457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18457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18457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29/11/2017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22/12/2020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8457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72939" w:rsidRPr="0018457B" w:rsidRDefault="00972939" w:rsidP="00972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72939" w:rsidRPr="0018457B" w:rsidRDefault="00972939" w:rsidP="00972939"/>
    <w:p w:rsidR="00472E5C" w:rsidRDefault="00A9401F"/>
    <w:sectPr w:rsidR="00472E5C" w:rsidSect="00972939">
      <w:headerReference w:type="default" r:id="rId6"/>
      <w:pgSz w:w="12242" w:h="15842"/>
      <w:pgMar w:top="720" w:right="618" w:bottom="1135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1F" w:rsidRDefault="00A9401F" w:rsidP="00972939">
      <w:pPr>
        <w:spacing w:after="0" w:line="240" w:lineRule="auto"/>
      </w:pPr>
      <w:r>
        <w:separator/>
      </w:r>
    </w:p>
  </w:endnote>
  <w:endnote w:type="continuationSeparator" w:id="0">
    <w:p w:rsidR="00A9401F" w:rsidRDefault="00A9401F" w:rsidP="0097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1F" w:rsidRDefault="00A9401F" w:rsidP="00972939">
      <w:pPr>
        <w:spacing w:after="0" w:line="240" w:lineRule="auto"/>
      </w:pPr>
      <w:r>
        <w:separator/>
      </w:r>
    </w:p>
  </w:footnote>
  <w:footnote w:type="continuationSeparator" w:id="0">
    <w:p w:rsidR="00A9401F" w:rsidRDefault="00A9401F" w:rsidP="0097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9401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E8CD843" wp14:editId="3C5164A5">
                <wp:extent cx="1219200" cy="1193800"/>
                <wp:effectExtent l="0" t="0" r="0" b="6350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401F" w:rsidP="0097293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9401F" w:rsidP="0097293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9401F" w:rsidP="0097293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9401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401F" w:rsidP="0097293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9401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9401F" w:rsidP="0097293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9401F" w:rsidP="0097293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9401F" w:rsidP="0097293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9401F" w:rsidP="0097293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94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9"/>
    <w:rsid w:val="00972939"/>
    <w:rsid w:val="00A9401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A0A3"/>
  <w15:chartTrackingRefBased/>
  <w15:docId w15:val="{F6C40A92-9E01-49BA-84D2-E935403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9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29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93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7293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2020-12-22T19:58:00Z</dcterms:created>
  <dcterms:modified xsi:type="dcterms:W3CDTF">2020-12-22T20:03:00Z</dcterms:modified>
</cp:coreProperties>
</file>