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ADMINISTRATIVO Nº138/2020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B35A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0B35A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bookmarkStart w:id="0" w:name="_GoBack"/>
      <w:bookmarkEnd w:id="0"/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35A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126</w:t>
      </w:r>
      <w:r w:rsidRPr="000B35A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0B35A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29/11/19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35A9">
        <w:rPr>
          <w:rFonts w:eastAsia="Times New Roman"/>
          <w:sz w:val="24"/>
          <w:szCs w:val="20"/>
          <w:lang w:eastAsia="pt-BR"/>
        </w:rPr>
        <w:tab/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35A9">
        <w:rPr>
          <w:rFonts w:eastAsia="Times New Roman"/>
          <w:sz w:val="24"/>
          <w:szCs w:val="20"/>
          <w:lang w:eastAsia="pt-BR"/>
        </w:rPr>
        <w:t xml:space="preserve"> PARTES: </w:t>
      </w:r>
      <w:r w:rsidRPr="000B35A9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 DE ÁGUAS FRIAS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B35A9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0B35A9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0B35A9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9658B6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RICARDO ROLIM DE MOURA 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doravante denominada simplesmente de </w:t>
      </w:r>
      <w:r w:rsidRPr="000B35A9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PRECISA GESTÃO EM TECNOLOGIA E SERVIÇOS LTDA 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0B35A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Rua Minas Gerais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Presidente Médici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CHAPECÓ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0B35A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10.954.970/0001-80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0B35A9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PAULO ANDRE TESTA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B35A9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90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0B35A9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36</w:t>
      </w:r>
      <w:r w:rsidRPr="000B35A9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0B35A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28/11/2019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658B6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Cláusula Primeira: Fica prorrogado a vigência do  Contrato Administrativo nº126/2019 por  um período de 12 (doze) meses. Tendo início da vigência em 01/01/2021  e  término em 31/12/2021.</w:t>
      </w:r>
    </w:p>
    <w:p w:rsidR="009658B6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     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Segunda: O valor pela prestação de serviços será reajustada em 7(% (sete por cento), passando de R$965,00 (novecentos e sessenta e cinco reais) mensais  para R$1.032,55 (um mil e trinta e dois reais e cinquenta e cinco centavos), perfazendo um total de R$12.390,60 (doze mil, trezentos e noventa reais) para o ano de 2021.    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C619F" w:rsidRPr="004367B1" w:rsidRDefault="005C619F" w:rsidP="005C61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Cláusula Terceira: De comum acordo fica alterado o índice de reajuste da c</w:t>
      </w:r>
      <w:r>
        <w:rPr>
          <w:rFonts w:ascii="Arial" w:eastAsia="Times New Roman" w:hAnsi="Arial" w:cs="Arial"/>
          <w:sz w:val="18"/>
          <w:szCs w:val="18"/>
          <w:lang w:eastAsia="pt-BR"/>
        </w:rPr>
        <w:t>láusula quinta do Contrato nº126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/2019 sendo substituído o IGP-M/FGV (Índice Geral de Preços do Mercado) pelo INPC </w:t>
      </w:r>
      <w:r w:rsidRPr="006C2AB7">
        <w:rPr>
          <w:rFonts w:ascii="Arial" w:hAnsi="Arial" w:cs="Arial"/>
          <w:sz w:val="18"/>
          <w:szCs w:val="18"/>
        </w:rPr>
        <w:t xml:space="preserve"> (Índice Nacional de Preços ao Consumidor)</w:t>
      </w:r>
      <w:r>
        <w:rPr>
          <w:rFonts w:ascii="Arial" w:hAnsi="Arial" w:cs="Arial"/>
          <w:sz w:val="18"/>
          <w:szCs w:val="18"/>
        </w:rPr>
        <w:t>.</w:t>
      </w:r>
    </w:p>
    <w:p w:rsidR="005C619F" w:rsidRDefault="005C619F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658B6" w:rsidRPr="000B35A9" w:rsidRDefault="005C619F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Cláusula Quarta: </w:t>
      </w:r>
      <w:r w:rsidR="009658B6" w:rsidRPr="000B35A9"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</w:t>
      </w:r>
      <w:r w:rsidR="009658B6" w:rsidRPr="009658B6">
        <w:rPr>
          <w:rFonts w:ascii="Arial" w:eastAsia="Times New Roman" w:hAnsi="Arial" w:cs="Arial"/>
          <w:sz w:val="18"/>
          <w:szCs w:val="18"/>
          <w:lang w:eastAsia="pt-BR"/>
        </w:rPr>
        <w:t>126</w:t>
      </w:r>
      <w:r w:rsidR="009658B6" w:rsidRPr="000B35A9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="009658B6" w:rsidRPr="009658B6"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="009658B6"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 , não alteradas pelo presente instrumento.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23 dezembro de 2020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9658B6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9658B6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PAULO ANDRE TESTA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B35A9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ADMINISTRATIVO Nº138/2020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B35A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0B35A9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658B6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658B6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B35A9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126</w:t>
      </w:r>
      <w:r w:rsidRPr="000B35A9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0B35A9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29/11/2019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23/12/2020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B35A9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9658B6" w:rsidRPr="000B35A9" w:rsidRDefault="009658B6" w:rsidP="009658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9658B6" w:rsidRPr="000B35A9" w:rsidRDefault="009658B6" w:rsidP="009658B6"/>
    <w:p w:rsidR="00472E5C" w:rsidRDefault="00A33C16"/>
    <w:sectPr w:rsidR="00472E5C" w:rsidSect="009658B6">
      <w:headerReference w:type="default" r:id="rId6"/>
      <w:pgSz w:w="12242" w:h="15842"/>
      <w:pgMar w:top="720" w:right="1043" w:bottom="851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16" w:rsidRDefault="00A33C16" w:rsidP="009658B6">
      <w:pPr>
        <w:spacing w:after="0" w:line="240" w:lineRule="auto"/>
      </w:pPr>
      <w:r>
        <w:separator/>
      </w:r>
    </w:p>
  </w:endnote>
  <w:endnote w:type="continuationSeparator" w:id="0">
    <w:p w:rsidR="00A33C16" w:rsidRDefault="00A33C16" w:rsidP="0096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16" w:rsidRDefault="00A33C16" w:rsidP="009658B6">
      <w:pPr>
        <w:spacing w:after="0" w:line="240" w:lineRule="auto"/>
      </w:pPr>
      <w:r>
        <w:separator/>
      </w:r>
    </w:p>
  </w:footnote>
  <w:footnote w:type="continuationSeparator" w:id="0">
    <w:p w:rsidR="00A33C16" w:rsidRDefault="00A33C16" w:rsidP="0096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BC26D9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F71596A" wp14:editId="6A802CC5">
                <wp:extent cx="1219200" cy="1193800"/>
                <wp:effectExtent l="0" t="0" r="0" b="6350"/>
                <wp:docPr id="13" name="Imagem 1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C26D9" w:rsidP="009658B6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BC26D9" w:rsidP="009658B6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BC26D9" w:rsidP="009658B6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33C1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BC26D9" w:rsidP="009658B6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A33C16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BC26D9" w:rsidP="009658B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BC26D9" w:rsidP="009658B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BC26D9" w:rsidP="009658B6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A33C16" w:rsidP="009658B6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A33C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B6"/>
    <w:rsid w:val="005C619F"/>
    <w:rsid w:val="009658B6"/>
    <w:rsid w:val="00A33C16"/>
    <w:rsid w:val="00BC26D9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2201"/>
  <w15:chartTrackingRefBased/>
  <w15:docId w15:val="{5202A394-5BDF-441C-B2E8-EF41412A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658B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658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5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8B6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9658B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2020-12-23T17:14:00Z</dcterms:created>
  <dcterms:modified xsi:type="dcterms:W3CDTF">2020-12-24T10:35:00Z</dcterms:modified>
</cp:coreProperties>
</file>