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B281A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63</w:t>
      </w:r>
      <w:r w:rsidRPr="008B281A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8B281A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455911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CRESCER TREINAMENTOS LTDA</w:t>
      </w:r>
      <w:r w:rsidRPr="008B281A">
        <w:rPr>
          <w:rFonts w:ascii="Arial" w:eastAsia="Times New Roman" w:hAnsi="Arial" w:cs="Arial"/>
          <w:sz w:val="22"/>
          <w:lang w:eastAsia="pt-BR"/>
        </w:rPr>
        <w:t>, com sede na(o)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RUA BARÃO DO RIO BRANCO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565-D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CHAPECÓ</w:t>
      </w:r>
      <w:r w:rsidRPr="008B281A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15.309.971/0001-95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neste ato representada por seu(ua) representante legal Senhor(a)  </w:t>
      </w:r>
      <w:r>
        <w:rPr>
          <w:rFonts w:ascii="Arial" w:eastAsia="Times New Roman" w:hAnsi="Arial" w:cs="Arial"/>
          <w:sz w:val="22"/>
          <w:lang w:eastAsia="pt-BR"/>
        </w:rPr>
        <w:t>ROSELAINE KLAUS CAMATTI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024.375.639-97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49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20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8B281A">
        <w:rPr>
          <w:rFonts w:ascii="Arial" w:eastAsia="Times New Roman" w:hAnsi="Arial" w:cs="Arial"/>
          <w:sz w:val="22"/>
          <w:lang w:eastAsia="pt-BR"/>
        </w:rPr>
        <w:t>, homologado em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05/07/21</w:t>
      </w:r>
      <w:r w:rsidRPr="008B281A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B281A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Prestação de serviços para capacitação dos profissionais da secretária de assistência social para atendimento as crianças e adolescentes vítimas de violência e capacitação para famílias acolhedoras.</w:t>
      </w:r>
      <w:r w:rsidRPr="008B281A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8B281A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455911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455911" w:rsidRDefault="00455911" w:rsidP="00455911">
      <w:pPr>
        <w:pStyle w:val="PargrafodaLista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55911">
        <w:rPr>
          <w:rFonts w:ascii="Arial" w:eastAsia="Times New Roman" w:hAnsi="Arial" w:cs="Arial"/>
          <w:sz w:val="22"/>
          <w:lang w:eastAsia="pt-BR"/>
        </w:rPr>
        <w:t>–</w:t>
      </w:r>
      <w:r>
        <w:rPr>
          <w:rFonts w:ascii="Arial" w:eastAsia="Times New Roman" w:hAnsi="Arial" w:cs="Arial"/>
          <w:sz w:val="22"/>
          <w:lang w:eastAsia="pt-BR"/>
        </w:rPr>
        <w:t xml:space="preserve"> O</w:t>
      </w:r>
      <w:r w:rsidRPr="00455911">
        <w:rPr>
          <w:rFonts w:ascii="Arial" w:eastAsia="Times New Roman" w:hAnsi="Arial" w:cs="Arial"/>
          <w:sz w:val="22"/>
          <w:lang w:eastAsia="pt-BR"/>
        </w:rPr>
        <w:t>ficina sobre diretrizes da proteção integrada da criança e adolescentes vítimas ou testemunhas de violência, conforme LEI N° 13.431 de 4 de abril de 2017 e o decreto n° 9.603. Car</w:t>
      </w:r>
      <w:r>
        <w:rPr>
          <w:rFonts w:ascii="Arial" w:eastAsia="Times New Roman" w:hAnsi="Arial" w:cs="Arial"/>
          <w:sz w:val="22"/>
          <w:lang w:eastAsia="pt-BR"/>
        </w:rPr>
        <w:t>ga horária de 8 horas.</w:t>
      </w:r>
    </w:p>
    <w:p w:rsidR="00455911" w:rsidRDefault="00455911" w:rsidP="0045591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85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Default="00455911" w:rsidP="00455911">
      <w:pPr>
        <w:pStyle w:val="PargrafodaLista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Oficina para construção de fluxos e protocolo de atendimento integrada Escuta Especializada com carga horária de 8 horas.</w:t>
      </w:r>
    </w:p>
    <w:p w:rsidR="00455911" w:rsidRPr="00455911" w:rsidRDefault="00455911" w:rsidP="00455911">
      <w:pPr>
        <w:pStyle w:val="PargrafodaLista"/>
        <w:rPr>
          <w:rFonts w:ascii="Arial" w:eastAsia="Times New Roman" w:hAnsi="Arial" w:cs="Arial"/>
          <w:sz w:val="22"/>
          <w:lang w:eastAsia="pt-BR"/>
        </w:rPr>
      </w:pPr>
    </w:p>
    <w:p w:rsidR="00455911" w:rsidRDefault="00455911" w:rsidP="0045591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85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Default="00455911" w:rsidP="00455911">
      <w:pPr>
        <w:pStyle w:val="PargrafodaLista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Elaboração do protocolo municipal de Atendimento Integrado às crias e adolescentes vítimas ou testemunhas de violência. Carga horária de 8 horas.</w:t>
      </w:r>
    </w:p>
    <w:p w:rsidR="005D70CC" w:rsidRDefault="005D70CC" w:rsidP="005D70CC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85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Default="00455911" w:rsidP="00455911">
      <w:pPr>
        <w:pStyle w:val="PargrafodaLista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Capacitação para rede de atendimento sobre aplicação dos fluxos e protocolo de atendimento. Carga horária de 4 horas.</w:t>
      </w:r>
      <w:r>
        <w:rPr>
          <w:rFonts w:ascii="Arial" w:eastAsia="Times New Roman" w:hAnsi="Arial" w:cs="Arial"/>
          <w:sz w:val="22"/>
          <w:lang w:eastAsia="pt-BR"/>
        </w:rPr>
        <w:tab/>
      </w:r>
    </w:p>
    <w:p w:rsidR="005D70CC" w:rsidRPr="005D70CC" w:rsidRDefault="005D70CC" w:rsidP="005D70CC">
      <w:pPr>
        <w:pStyle w:val="PargrafodaLista"/>
        <w:rPr>
          <w:rFonts w:ascii="Arial" w:eastAsia="Times New Roman" w:hAnsi="Arial" w:cs="Arial"/>
          <w:sz w:val="22"/>
          <w:lang w:eastAsia="pt-BR"/>
        </w:rPr>
      </w:pPr>
    </w:p>
    <w:p w:rsidR="005D70CC" w:rsidRDefault="005D70CC" w:rsidP="005D70CC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85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D70CC" w:rsidRDefault="005D70CC" w:rsidP="00455911">
      <w:pPr>
        <w:pStyle w:val="PargrafodaLista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Capacitação para famílias acolhedoras sobre acolhimento familiar. Com carga horária de 8 horas.</w:t>
      </w:r>
    </w:p>
    <w:p w:rsidR="005D70CC" w:rsidRDefault="005D70CC" w:rsidP="005D70CC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85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455911" w:rsidRDefault="005D70CC" w:rsidP="00455911">
      <w:pPr>
        <w:pStyle w:val="PargrafodaLista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Elaboração do Projeto Político Pedagógico PPP. Carga horária 12 horas.</w:t>
      </w:r>
    </w:p>
    <w:p w:rsidR="00455911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5D70CC" w:rsidRDefault="00455911" w:rsidP="005D70CC">
      <w:pPr>
        <w:pStyle w:val="PargrafodaLista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70CC">
        <w:rPr>
          <w:rFonts w:ascii="Arial" w:eastAsia="Times New Roman" w:hAnsi="Arial" w:cs="Arial"/>
          <w:sz w:val="22"/>
          <w:lang w:eastAsia="pt-BR"/>
        </w:rPr>
        <w:t xml:space="preserve">– A </w:t>
      </w:r>
      <w:r w:rsidRPr="005D70CC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5D70CC">
        <w:rPr>
          <w:rFonts w:ascii="Arial" w:eastAsia="Times New Roman" w:hAnsi="Arial" w:cs="Arial"/>
          <w:sz w:val="22"/>
          <w:lang w:eastAsia="pt-BR"/>
        </w:rPr>
        <w:t xml:space="preserve"> prestará </w:t>
      </w:r>
      <w:r w:rsidRPr="005D70CC">
        <w:rPr>
          <w:rFonts w:ascii="Arial" w:eastAsia="Times New Roman" w:hAnsi="Arial" w:cs="Arial"/>
          <w:sz w:val="22"/>
          <w:lang w:eastAsia="pt-BR"/>
        </w:rPr>
        <w:t>os serviços  nos locais indicados</w:t>
      </w:r>
      <w:r w:rsidR="005D70CC">
        <w:rPr>
          <w:rFonts w:ascii="Arial" w:eastAsia="Times New Roman" w:hAnsi="Arial" w:cs="Arial"/>
          <w:sz w:val="22"/>
          <w:lang w:eastAsia="pt-BR"/>
        </w:rPr>
        <w:t xml:space="preserve"> pela Secretaria de Assistência Social.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5D70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455911" w:rsidRPr="008B281A" w:rsidRDefault="005D70CC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70CC">
        <w:rPr>
          <w:rFonts w:ascii="Arial" w:eastAsia="Times New Roman" w:hAnsi="Arial" w:cs="Arial"/>
          <w:sz w:val="22"/>
          <w:lang w:eastAsia="pt-BR"/>
        </w:rPr>
        <w:t>1.3</w:t>
      </w:r>
      <w:r w:rsidR="00455911" w:rsidRPr="008B281A">
        <w:rPr>
          <w:rFonts w:ascii="Arial" w:eastAsia="Times New Roman" w:hAnsi="Arial" w:cs="Arial"/>
          <w:sz w:val="22"/>
          <w:lang w:eastAsia="pt-BR"/>
        </w:rPr>
        <w:t xml:space="preserve">– Ao assinar este Contrato, a </w:t>
      </w:r>
      <w:r w:rsidR="00455911"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455911" w:rsidRPr="008B281A">
        <w:rPr>
          <w:rFonts w:ascii="Arial" w:eastAsia="Times New Roman" w:hAnsi="Arial" w:cs="Arial"/>
          <w:sz w:val="22"/>
          <w:lang w:eastAsia="pt-BR"/>
        </w:rPr>
        <w:t xml:space="preserve">  declara que tomou pleno conhecimento da natureza e condições locais onde serão executados os serviços objeto do presente contrato. Não será considerada pela </w:t>
      </w:r>
      <w:r w:rsidR="00455911"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="00455911" w:rsidRPr="008B281A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="00455911"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455911" w:rsidRPr="008B281A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5D70CC" w:rsidP="00455911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D70CC">
        <w:rPr>
          <w:rFonts w:ascii="Arial" w:eastAsia="Times New Roman" w:hAnsi="Arial" w:cs="Arial"/>
          <w:sz w:val="22"/>
          <w:lang w:eastAsia="pt-BR"/>
        </w:rPr>
        <w:t>1.4</w:t>
      </w:r>
      <w:r w:rsidR="00455911" w:rsidRPr="008B281A">
        <w:rPr>
          <w:rFonts w:ascii="Arial" w:eastAsia="Times New Roman" w:hAnsi="Arial" w:cs="Arial"/>
          <w:sz w:val="22"/>
          <w:lang w:eastAsia="pt-BR"/>
        </w:rPr>
        <w:t xml:space="preserve"> – A </w:t>
      </w:r>
      <w:r w:rsidR="00455911" w:rsidRPr="008B281A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="00455911" w:rsidRPr="008B281A">
        <w:rPr>
          <w:rFonts w:ascii="Arial" w:eastAsia="Times New Roman" w:hAnsi="Arial" w:cs="Arial"/>
          <w:sz w:val="22"/>
          <w:lang w:eastAsia="pt-BR"/>
        </w:rPr>
        <w:t xml:space="preserve"> não se responsabiliza por quaisquer direitos trabalhistas,  previdenciários ou sociais dos empregados e/ou profissionais contratados pela </w:t>
      </w:r>
      <w:r w:rsidR="00455911"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455911" w:rsidRPr="008B281A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5D70CC" w:rsidP="00455911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D70CC">
        <w:rPr>
          <w:rFonts w:ascii="Arial" w:eastAsia="Times New Roman" w:hAnsi="Arial" w:cs="Arial"/>
          <w:sz w:val="22"/>
          <w:lang w:eastAsia="pt-BR"/>
        </w:rPr>
        <w:t xml:space="preserve">  1.5</w:t>
      </w:r>
      <w:r w:rsidR="00455911" w:rsidRPr="008B281A">
        <w:rPr>
          <w:rFonts w:ascii="Arial" w:eastAsia="Times New Roman" w:hAnsi="Arial" w:cs="Arial"/>
          <w:sz w:val="22"/>
          <w:lang w:eastAsia="pt-BR"/>
        </w:rPr>
        <w:t xml:space="preserve"> - Quaisquer reparos de falhas ou reexecução dos serviços serão obrigatoriamente feitos pela </w:t>
      </w:r>
      <w:r w:rsidR="00455911"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455911" w:rsidRPr="008B281A">
        <w:rPr>
          <w:rFonts w:ascii="Arial" w:eastAsia="Times New Roman" w:hAnsi="Arial" w:cs="Arial"/>
          <w:sz w:val="22"/>
          <w:lang w:eastAsia="pt-BR"/>
        </w:rPr>
        <w:t xml:space="preserve">  sem nenhum ônus para a </w:t>
      </w:r>
      <w:r w:rsidR="00455911" w:rsidRPr="008B281A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B281A">
        <w:rPr>
          <w:rFonts w:ascii="Arial" w:eastAsia="Times New Roman" w:hAnsi="Arial" w:cs="Arial"/>
          <w:b/>
          <w:sz w:val="22"/>
          <w:lang w:eastAsia="pt-BR"/>
        </w:rPr>
        <w:t>1.8 RESPONSABILIDADES DA CONTRATADA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1.8.1.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d)Quanto a quaisquer danos causados ao equipamento utilizado para prestação dos serviços, arcando com qualquer custo advindo ou decorrente do mesmo;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e) Quanto a toda e qualquer responsabilidade ou reparação civil e penal que porventura surgir em decorrência da prestação dos referidos serviços;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B281A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20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8B281A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8B281A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</w:t>
      </w:r>
      <w:r w:rsidRPr="008B281A">
        <w:rPr>
          <w:rFonts w:ascii="Arial" w:eastAsia="Times New Roman" w:hAnsi="Arial" w:cs="Arial"/>
          <w:sz w:val="22"/>
          <w:lang w:eastAsia="pt-BR"/>
        </w:rPr>
        <w:lastRenderedPageBreak/>
        <w:t xml:space="preserve">Decreto Municipal nº 045/2007 recorrendo-se à analogia, aos costumes e aos princípios gerais de Direito. 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B281A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7.500,00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sete mil e quinhentos reais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8B281A">
        <w:rPr>
          <w:rFonts w:ascii="Arial" w:eastAsia="Times New Roman" w:hAnsi="Arial" w:cs="Arial"/>
          <w:sz w:val="22"/>
          <w:lang w:eastAsia="pt-BR"/>
        </w:rPr>
        <w:t>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8B281A">
        <w:rPr>
          <w:rFonts w:ascii="Arial" w:eastAsia="Times New Roman" w:hAnsi="Arial" w:cs="Arial"/>
          <w:sz w:val="22"/>
          <w:lang w:eastAsia="pt-BR"/>
        </w:rPr>
        <w:t>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5D70CC">
        <w:rPr>
          <w:rFonts w:ascii="Arial" w:eastAsia="Times New Roman" w:hAnsi="Arial" w:cs="Arial"/>
          <w:sz w:val="22"/>
          <w:lang w:eastAsia="pt-BR"/>
        </w:rPr>
        <w:t>30/12/2021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e terá vigência da assinatura até </w:t>
      </w:r>
      <w:r>
        <w:rPr>
          <w:rFonts w:ascii="Arial" w:eastAsia="Times New Roman" w:hAnsi="Arial" w:cs="Arial"/>
          <w:sz w:val="22"/>
          <w:lang w:eastAsia="pt-BR"/>
        </w:rPr>
        <w:t>30/12/</w:t>
      </w:r>
      <w:r w:rsidR="005D70CC">
        <w:rPr>
          <w:rFonts w:ascii="Arial" w:eastAsia="Times New Roman" w:hAnsi="Arial" w:cs="Arial"/>
          <w:sz w:val="22"/>
          <w:lang w:eastAsia="pt-BR"/>
        </w:rPr>
        <w:t>20</w:t>
      </w:r>
      <w:r>
        <w:rPr>
          <w:rFonts w:ascii="Arial" w:eastAsia="Times New Roman" w:hAnsi="Arial" w:cs="Arial"/>
          <w:sz w:val="22"/>
          <w:lang w:eastAsia="pt-BR"/>
        </w:rPr>
        <w:t>21</w:t>
      </w:r>
      <w:r w:rsidR="005D70CC">
        <w:rPr>
          <w:rFonts w:ascii="Arial" w:eastAsia="Times New Roman" w:hAnsi="Arial" w:cs="Arial"/>
          <w:sz w:val="22"/>
          <w:lang w:eastAsia="pt-BR"/>
        </w:rPr>
        <w:t>.</w:t>
      </w:r>
    </w:p>
    <w:p w:rsidR="005D70CC" w:rsidRPr="008B281A" w:rsidRDefault="005D70CC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6.2 - O início deve se dar em 5 (cinco) dias a partir da emissão da Ordem </w:t>
      </w:r>
      <w:r w:rsidR="005D70CC" w:rsidRPr="005D70CC">
        <w:rPr>
          <w:rFonts w:ascii="Arial" w:eastAsia="Times New Roman" w:hAnsi="Arial" w:cs="Arial"/>
          <w:sz w:val="22"/>
          <w:lang w:eastAsia="pt-BR"/>
        </w:rPr>
        <w:t>de Serviço.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B281A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lastRenderedPageBreak/>
        <w:t xml:space="preserve"> 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55911" w:rsidRPr="008B281A" w:rsidTr="00823BB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55911" w:rsidRPr="008B281A" w:rsidRDefault="00455911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B281A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455911" w:rsidRPr="008B281A" w:rsidRDefault="00455911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B281A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455911" w:rsidRPr="008B281A" w:rsidRDefault="00455911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B281A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455911" w:rsidRPr="008B281A" w:rsidRDefault="00455911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B281A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455911" w:rsidRPr="008B281A" w:rsidRDefault="00455911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B281A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55911" w:rsidRPr="008B281A" w:rsidTr="00823BB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55911" w:rsidRPr="008B281A" w:rsidRDefault="00455911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455911" w:rsidRPr="008B281A" w:rsidRDefault="00455911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24</w:t>
            </w:r>
          </w:p>
        </w:tc>
        <w:tc>
          <w:tcPr>
            <w:tcW w:w="3969" w:type="dxa"/>
          </w:tcPr>
          <w:p w:rsidR="00455911" w:rsidRPr="008B281A" w:rsidRDefault="00455911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ATENÇÃO A CRIANÇA E AO ADOLESCENTE</w:t>
            </w:r>
          </w:p>
        </w:tc>
        <w:tc>
          <w:tcPr>
            <w:tcW w:w="2126" w:type="dxa"/>
          </w:tcPr>
          <w:p w:rsidR="00455911" w:rsidRPr="008B281A" w:rsidRDefault="00455911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339039480000</w:t>
            </w:r>
          </w:p>
        </w:tc>
        <w:tc>
          <w:tcPr>
            <w:tcW w:w="1843" w:type="dxa"/>
          </w:tcPr>
          <w:p w:rsidR="00455911" w:rsidRPr="008B281A" w:rsidRDefault="00455911" w:rsidP="00823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7.500,00</w:t>
            </w:r>
          </w:p>
        </w:tc>
      </w:tr>
    </w:tbl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8.1 - O material somente será considerado devidamente aceito após analisado e aprovado pelo Órgão competente da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>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8.2 - No  caso de não aceitação do material pela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deverá providenciar, sem ônus para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a substituição dos materiais no prazo máximo de 15 (quinze) dias corridos, contados da notificação recebida.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deverá manter preposto, aceito pela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>, no local da obra ou serviço, para representá-la na execução deste Contrato.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8.4 -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B281A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>: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B281A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repetido,o MUNICÍPIO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8B281A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8B281A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8B281A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>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B281A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>: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lastRenderedPageBreak/>
        <w:t xml:space="preserve">a) o não cumprimento pela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8B281A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>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>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>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8B281A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8B281A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8B281A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8B281A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8B281A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8B281A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13.6 - Quaisquer alterações nos encargos ou obrigações de natureza fiscal e/ou p</w:t>
      </w:r>
      <w:bookmarkStart w:id="0" w:name="_GoBack"/>
      <w:bookmarkEnd w:id="0"/>
      <w:r w:rsidRPr="008B281A">
        <w:rPr>
          <w:rFonts w:ascii="Arial" w:eastAsia="Times New Roman" w:hAnsi="Arial" w:cs="Arial"/>
          <w:sz w:val="22"/>
          <w:lang w:eastAsia="pt-BR"/>
        </w:rPr>
        <w:t xml:space="preserve">arafiscal, após a data limite de recebimento e abertura da proposta, será objeto de entendimento entre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>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r w:rsidR="00497540" w:rsidRPr="008B281A">
        <w:rPr>
          <w:rFonts w:ascii="Arial" w:eastAsia="Times New Roman" w:hAnsi="Arial" w:cs="Arial"/>
          <w:sz w:val="22"/>
          <w:lang w:eastAsia="pt-BR"/>
        </w:rPr>
        <w:t>consequência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B281A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8B281A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bCs/>
          <w:sz w:val="22"/>
          <w:lang w:eastAsia="pt-BR"/>
        </w:rPr>
        <w:t>14</w:t>
      </w:r>
      <w:r w:rsidRPr="008B281A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8B281A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8B281A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8B281A">
        <w:rPr>
          <w:rFonts w:ascii="Arial" w:eastAsia="Times New Roman" w:hAnsi="Arial" w:cs="Arial"/>
          <w:b/>
          <w:sz w:val="22"/>
          <w:lang w:eastAsia="pt-BR"/>
        </w:rPr>
        <w:t>C</w:t>
      </w:r>
      <w:r w:rsidRPr="008B281A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8B281A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B281A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05 de julho de 2021</w:t>
      </w:r>
      <w:r w:rsidRPr="008B281A">
        <w:rPr>
          <w:rFonts w:ascii="Arial" w:eastAsia="Times New Roman" w:hAnsi="Arial" w:cs="Arial"/>
          <w:sz w:val="22"/>
          <w:lang w:eastAsia="pt-BR"/>
        </w:rPr>
        <w:t>.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ROSELAINE KLAUS CAMATTI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Testemunhas: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8B281A">
        <w:rPr>
          <w:rFonts w:ascii="Arial" w:eastAsia="Times New Roman" w:hAnsi="Arial" w:cs="Arial"/>
          <w:sz w:val="22"/>
          <w:lang w:eastAsia="pt-BR"/>
        </w:rPr>
        <w:tab/>
      </w:r>
      <w:r w:rsidRPr="008B281A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JHONAS PEZZINI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B281A">
        <w:rPr>
          <w:rFonts w:ascii="Arial" w:eastAsia="Times New Roman" w:hAnsi="Arial" w:cs="Arial"/>
          <w:sz w:val="22"/>
          <w:lang w:eastAsia="pt-BR"/>
        </w:rPr>
        <w:t>OAB/SC 33678</w:t>
      </w:r>
    </w:p>
    <w:p w:rsidR="00455911" w:rsidRPr="008B281A" w:rsidRDefault="00455911" w:rsidP="004559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55911" w:rsidRPr="008B281A" w:rsidRDefault="00455911" w:rsidP="00455911"/>
    <w:p w:rsidR="001D7426" w:rsidRDefault="001D7426"/>
    <w:sectPr w:rsidR="001D7426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497540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497540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49754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497540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94816DA" wp14:editId="7DA16EF3">
                <wp:extent cx="1134110" cy="1108075"/>
                <wp:effectExtent l="0" t="0" r="889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97540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497540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497540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9754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97540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9754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49754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49754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49754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49754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497540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713F"/>
    <w:multiLevelType w:val="multilevel"/>
    <w:tmpl w:val="3C90BF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11"/>
    <w:rsid w:val="001D7426"/>
    <w:rsid w:val="00455911"/>
    <w:rsid w:val="00497540"/>
    <w:rsid w:val="005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649A"/>
  <w15:chartTrackingRefBased/>
  <w15:docId w15:val="{E61A7FD1-D3F3-4301-97E3-EE941D42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5591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559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5591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559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55911"/>
  </w:style>
  <w:style w:type="paragraph" w:styleId="PargrafodaLista">
    <w:name w:val="List Paragraph"/>
    <w:basedOn w:val="Normal"/>
    <w:uiPriority w:val="34"/>
    <w:qFormat/>
    <w:rsid w:val="0045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3071</Words>
  <Characters>16585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2021-07-05T16:48:00Z</dcterms:created>
  <dcterms:modified xsi:type="dcterms:W3CDTF">2021-07-05T17:10:00Z</dcterms:modified>
</cp:coreProperties>
</file>