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BA" w:rsidRDefault="008F4FBA"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496D31" w:rsidRDefault="00496D31" w:rsidP="003E7391">
      <w:pPr>
        <w:overflowPunct w:val="0"/>
        <w:autoSpaceDE w:val="0"/>
        <w:autoSpaceDN w:val="0"/>
        <w:adjustRightInd w:val="0"/>
        <w:spacing w:after="0" w:line="240" w:lineRule="auto"/>
        <w:jc w:val="center"/>
        <w:textAlignment w:val="baseline"/>
        <w:rPr>
          <w:rFonts w:ascii="Arial" w:eastAsia="Times New Roman" w:hAnsi="Arial" w:cs="Arial"/>
          <w:b/>
          <w:noProof/>
          <w:sz w:val="21"/>
          <w:szCs w:val="21"/>
          <w:lang w:eastAsia="pt-BR"/>
        </w:rPr>
      </w:pPr>
      <w:r w:rsidRPr="00555769">
        <w:rPr>
          <w:rFonts w:ascii="Arial" w:eastAsia="Times New Roman" w:hAnsi="Arial" w:cs="Arial"/>
          <w:b/>
          <w:sz w:val="21"/>
          <w:szCs w:val="21"/>
          <w:lang w:eastAsia="pt-BR"/>
        </w:rPr>
        <w:t xml:space="preserve">CONTRATO ADMINISTRATIVO Nº. </w:t>
      </w:r>
      <w:r w:rsidRPr="003E7391">
        <w:rPr>
          <w:rFonts w:ascii="Arial" w:eastAsia="Times New Roman" w:hAnsi="Arial" w:cs="Arial"/>
          <w:b/>
          <w:sz w:val="21"/>
          <w:szCs w:val="21"/>
          <w:lang w:eastAsia="pt-BR"/>
        </w:rPr>
        <w:t>70</w:t>
      </w:r>
      <w:r w:rsidRPr="00555769">
        <w:rPr>
          <w:rFonts w:ascii="Arial" w:eastAsia="Times New Roman" w:hAnsi="Arial" w:cs="Arial"/>
          <w:b/>
          <w:noProof/>
          <w:sz w:val="21"/>
          <w:szCs w:val="21"/>
          <w:lang w:eastAsia="pt-BR"/>
        </w:rPr>
        <w:t>/</w:t>
      </w:r>
      <w:r w:rsidRPr="003E7391">
        <w:rPr>
          <w:rFonts w:ascii="Arial" w:eastAsia="Times New Roman" w:hAnsi="Arial" w:cs="Arial"/>
          <w:b/>
          <w:noProof/>
          <w:sz w:val="21"/>
          <w:szCs w:val="21"/>
          <w:lang w:eastAsia="pt-BR"/>
        </w:rPr>
        <w:t>2021</w:t>
      </w:r>
    </w:p>
    <w:p w:rsidR="008F4FBA" w:rsidRPr="00555769" w:rsidRDefault="008F4FBA"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496D31" w:rsidRPr="00555769" w:rsidRDefault="00496D31" w:rsidP="00496D3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 xml:space="preserve">Contrato que entre si celebram a(o) </w:t>
      </w:r>
      <w:r w:rsidRPr="00555769">
        <w:rPr>
          <w:rFonts w:ascii="Arial" w:eastAsia="Times New Roman" w:hAnsi="Arial" w:cs="Arial"/>
          <w:b/>
          <w:noProof/>
          <w:sz w:val="21"/>
          <w:szCs w:val="21"/>
          <w:lang w:eastAsia="pt-BR"/>
        </w:rPr>
        <w:t>MUNICÍPIO DE ÁGUAS FRIAS</w:t>
      </w:r>
      <w:r w:rsidRPr="00555769">
        <w:rPr>
          <w:rFonts w:ascii="Arial" w:eastAsia="Times New Roman" w:hAnsi="Arial" w:cs="Arial"/>
          <w:sz w:val="21"/>
          <w:szCs w:val="21"/>
          <w:lang w:eastAsia="pt-BR"/>
        </w:rPr>
        <w:t xml:space="preserve">, </w:t>
      </w:r>
      <w:r w:rsidRPr="00555769">
        <w:rPr>
          <w:rFonts w:ascii="Arial" w:eastAsia="Times New Roman" w:hAnsi="Arial" w:cs="Arial"/>
          <w:noProof/>
          <w:sz w:val="21"/>
          <w:szCs w:val="21"/>
          <w:lang w:eastAsia="pt-BR"/>
        </w:rPr>
        <w:t>Estado de Santa Catarina</w:t>
      </w:r>
      <w:r w:rsidRPr="00555769">
        <w:rPr>
          <w:rFonts w:ascii="Arial" w:eastAsia="Times New Roman" w:hAnsi="Arial" w:cs="Arial"/>
          <w:sz w:val="21"/>
          <w:szCs w:val="21"/>
          <w:lang w:eastAsia="pt-BR"/>
        </w:rPr>
        <w:t xml:space="preserve">, com endereço na(o) </w:t>
      </w:r>
      <w:r w:rsidRPr="00555769">
        <w:rPr>
          <w:rFonts w:ascii="Arial" w:eastAsia="Times New Roman" w:hAnsi="Arial" w:cs="Arial"/>
          <w:noProof/>
          <w:sz w:val="21"/>
          <w:szCs w:val="21"/>
          <w:lang w:eastAsia="pt-BR"/>
        </w:rPr>
        <w:t>Rua Sete de Setembro</w:t>
      </w:r>
      <w:r w:rsidRPr="00555769">
        <w:rPr>
          <w:rFonts w:ascii="Arial" w:eastAsia="Times New Roman" w:hAnsi="Arial" w:cs="Arial"/>
          <w:sz w:val="21"/>
          <w:szCs w:val="21"/>
          <w:lang w:eastAsia="pt-BR"/>
        </w:rPr>
        <w:t xml:space="preserve">, inscrita no CGC/MF sob o nº </w:t>
      </w:r>
      <w:r w:rsidRPr="00555769">
        <w:rPr>
          <w:rFonts w:ascii="Arial" w:eastAsia="Times New Roman" w:hAnsi="Arial" w:cs="Arial"/>
          <w:noProof/>
          <w:sz w:val="21"/>
          <w:szCs w:val="21"/>
          <w:lang w:eastAsia="pt-BR"/>
        </w:rPr>
        <w:t>95.990.180/0001-02</w:t>
      </w:r>
      <w:r w:rsidRPr="00555769">
        <w:rPr>
          <w:rFonts w:ascii="Arial" w:eastAsia="Times New Roman" w:hAnsi="Arial" w:cs="Arial"/>
          <w:sz w:val="21"/>
          <w:szCs w:val="21"/>
          <w:lang w:eastAsia="pt-BR"/>
        </w:rPr>
        <w:t xml:space="preserve">, neste ato representada por seu </w:t>
      </w:r>
      <w:r w:rsidRPr="003E7391">
        <w:rPr>
          <w:rFonts w:ascii="Arial" w:eastAsia="Times New Roman" w:hAnsi="Arial" w:cs="Arial"/>
          <w:noProof/>
          <w:sz w:val="21"/>
          <w:szCs w:val="21"/>
          <w:lang w:eastAsia="pt-BR"/>
        </w:rPr>
        <w:t>Prefeito</w:t>
      </w:r>
      <w:r w:rsidRPr="00555769">
        <w:rPr>
          <w:rFonts w:ascii="Arial" w:eastAsia="Times New Roman" w:hAnsi="Arial" w:cs="Arial"/>
          <w:sz w:val="21"/>
          <w:szCs w:val="21"/>
          <w:lang w:eastAsia="pt-BR"/>
        </w:rPr>
        <w:t xml:space="preserve">, Senhor </w:t>
      </w:r>
      <w:r w:rsidRPr="003E7391">
        <w:rPr>
          <w:rFonts w:ascii="Arial" w:eastAsia="Times New Roman" w:hAnsi="Arial" w:cs="Arial"/>
          <w:noProof/>
          <w:sz w:val="21"/>
          <w:szCs w:val="21"/>
          <w:lang w:eastAsia="pt-BR"/>
        </w:rPr>
        <w:t xml:space="preserve">LUIZ JOSÉ DAGA </w:t>
      </w:r>
      <w:r w:rsidRPr="00555769">
        <w:rPr>
          <w:rFonts w:ascii="Arial" w:eastAsia="Times New Roman" w:hAnsi="Arial" w:cs="Arial"/>
          <w:noProof/>
          <w:sz w:val="21"/>
          <w:szCs w:val="21"/>
          <w:lang w:eastAsia="pt-BR"/>
        </w:rPr>
        <w:t xml:space="preserve"> inscrito no CPF nº</w:t>
      </w:r>
      <w:r w:rsidRPr="003E7391">
        <w:rPr>
          <w:rFonts w:ascii="Arial" w:eastAsia="Times New Roman" w:hAnsi="Arial" w:cs="Arial"/>
          <w:noProof/>
          <w:sz w:val="21"/>
          <w:szCs w:val="21"/>
          <w:lang w:eastAsia="pt-BR"/>
        </w:rPr>
        <w:t>62589911904</w:t>
      </w:r>
      <w:r w:rsidRPr="00555769">
        <w:rPr>
          <w:rFonts w:ascii="Arial" w:eastAsia="Times New Roman" w:hAnsi="Arial" w:cs="Arial"/>
          <w:noProof/>
          <w:sz w:val="21"/>
          <w:szCs w:val="21"/>
          <w:lang w:eastAsia="pt-BR"/>
        </w:rPr>
        <w:t xml:space="preserve"> </w:t>
      </w:r>
      <w:r w:rsidRPr="00555769">
        <w:rPr>
          <w:rFonts w:ascii="Arial" w:eastAsia="Times New Roman" w:hAnsi="Arial" w:cs="Arial"/>
          <w:sz w:val="21"/>
          <w:szCs w:val="21"/>
          <w:lang w:eastAsia="pt-BR"/>
        </w:rPr>
        <w:t xml:space="preserve">doravante denominada simplesmente de </w:t>
      </w:r>
      <w:r w:rsidRPr="00555769">
        <w:rPr>
          <w:rFonts w:ascii="Arial" w:eastAsia="Times New Roman" w:hAnsi="Arial" w:cs="Arial"/>
          <w:b/>
          <w:sz w:val="21"/>
          <w:szCs w:val="21"/>
          <w:lang w:eastAsia="pt-BR"/>
        </w:rPr>
        <w:t>CONTRATANTE</w:t>
      </w:r>
      <w:r w:rsidRPr="00555769">
        <w:rPr>
          <w:rFonts w:ascii="Arial" w:eastAsia="Times New Roman" w:hAnsi="Arial" w:cs="Arial"/>
          <w:sz w:val="21"/>
          <w:szCs w:val="21"/>
          <w:lang w:eastAsia="pt-BR"/>
        </w:rPr>
        <w:t xml:space="preserve"> e a Empresa </w:t>
      </w:r>
      <w:r w:rsidRPr="003E7391">
        <w:rPr>
          <w:rFonts w:ascii="Arial" w:eastAsia="Times New Roman" w:hAnsi="Arial" w:cs="Arial"/>
          <w:sz w:val="21"/>
          <w:szCs w:val="21"/>
          <w:lang w:eastAsia="pt-BR"/>
        </w:rPr>
        <w:t xml:space="preserve">RÁDIO CENTRO OESTE DE PINHALZINHO LTDA </w:t>
      </w:r>
      <w:r w:rsidRPr="00555769">
        <w:rPr>
          <w:rFonts w:ascii="Arial" w:eastAsia="Times New Roman" w:hAnsi="Arial" w:cs="Arial"/>
          <w:sz w:val="21"/>
          <w:szCs w:val="21"/>
          <w:lang w:eastAsia="pt-BR"/>
        </w:rPr>
        <w:t>, com sede na(o)</w:t>
      </w:r>
      <w:r w:rsidRPr="00555769">
        <w:rPr>
          <w:rFonts w:ascii="Arial" w:eastAsia="Times New Roman" w:hAnsi="Arial" w:cs="Arial"/>
          <w:noProof/>
          <w:sz w:val="21"/>
          <w:szCs w:val="21"/>
          <w:lang w:eastAsia="pt-BR"/>
        </w:rPr>
        <w:t xml:space="preserve"> </w:t>
      </w:r>
      <w:r w:rsidRPr="003E7391">
        <w:rPr>
          <w:rFonts w:ascii="Arial" w:eastAsia="Times New Roman" w:hAnsi="Arial" w:cs="Arial"/>
          <w:noProof/>
          <w:sz w:val="21"/>
          <w:szCs w:val="21"/>
          <w:lang w:eastAsia="pt-BR"/>
        </w:rPr>
        <w:t>Avenida</w:t>
      </w:r>
      <w:r w:rsidRPr="003E7391">
        <w:rPr>
          <w:rFonts w:ascii="Arial" w:eastAsia="Times New Roman" w:hAnsi="Arial" w:cs="Arial"/>
          <w:noProof/>
          <w:sz w:val="21"/>
          <w:szCs w:val="21"/>
          <w:lang w:eastAsia="pt-BR"/>
        </w:rPr>
        <w:t xml:space="preserve"> </w:t>
      </w:r>
      <w:r w:rsidRPr="003E7391">
        <w:rPr>
          <w:rFonts w:ascii="Arial" w:eastAsia="Times New Roman" w:hAnsi="Arial" w:cs="Arial"/>
          <w:noProof/>
          <w:sz w:val="21"/>
          <w:szCs w:val="21"/>
          <w:lang w:eastAsia="pt-BR"/>
        </w:rPr>
        <w:t>Belem</w:t>
      </w:r>
      <w:r w:rsidRPr="003E7391">
        <w:rPr>
          <w:rFonts w:ascii="Arial" w:eastAsia="Times New Roman" w:hAnsi="Arial" w:cs="Arial"/>
          <w:noProof/>
          <w:sz w:val="21"/>
          <w:szCs w:val="21"/>
          <w:lang w:eastAsia="pt-BR"/>
        </w:rPr>
        <w:t>, 500</w:t>
      </w:r>
      <w:r w:rsidRPr="00555769">
        <w:rPr>
          <w:rFonts w:ascii="Arial" w:eastAsia="Times New Roman" w:hAnsi="Arial" w:cs="Arial"/>
          <w:noProof/>
          <w:sz w:val="21"/>
          <w:szCs w:val="21"/>
          <w:lang w:eastAsia="pt-BR"/>
        </w:rPr>
        <w:t xml:space="preserve">, </w:t>
      </w:r>
      <w:r w:rsidRPr="00555769">
        <w:rPr>
          <w:rFonts w:ascii="Arial" w:eastAsia="Times New Roman" w:hAnsi="Arial" w:cs="Arial"/>
          <w:sz w:val="21"/>
          <w:szCs w:val="21"/>
          <w:lang w:eastAsia="pt-BR"/>
        </w:rPr>
        <w:t xml:space="preserve"> na cidade de </w:t>
      </w:r>
      <w:r w:rsidRPr="003E7391">
        <w:rPr>
          <w:rFonts w:ascii="Arial" w:eastAsia="Times New Roman" w:hAnsi="Arial" w:cs="Arial"/>
          <w:sz w:val="21"/>
          <w:szCs w:val="21"/>
          <w:lang w:eastAsia="pt-BR"/>
        </w:rPr>
        <w:t>PINHALZINHO</w:t>
      </w:r>
      <w:r w:rsidRPr="00555769">
        <w:rPr>
          <w:rFonts w:ascii="Arial" w:eastAsia="Times New Roman" w:hAnsi="Arial" w:cs="Arial"/>
          <w:sz w:val="21"/>
          <w:szCs w:val="21"/>
          <w:lang w:eastAsia="pt-BR"/>
        </w:rPr>
        <w:t>-</w:t>
      </w:r>
      <w:r w:rsidRPr="003E7391">
        <w:rPr>
          <w:rFonts w:ascii="Arial" w:eastAsia="Times New Roman" w:hAnsi="Arial" w:cs="Arial"/>
          <w:sz w:val="21"/>
          <w:szCs w:val="21"/>
          <w:lang w:eastAsia="pt-BR"/>
        </w:rPr>
        <w:t>SC</w:t>
      </w:r>
      <w:r w:rsidRPr="00555769">
        <w:rPr>
          <w:rFonts w:ascii="Arial" w:eastAsia="Times New Roman" w:hAnsi="Arial" w:cs="Arial"/>
          <w:sz w:val="21"/>
          <w:szCs w:val="21"/>
          <w:lang w:eastAsia="pt-BR"/>
        </w:rPr>
        <w:t xml:space="preserve">, inscrita no CGC/MF sob o nº. </w:t>
      </w:r>
      <w:r w:rsidRPr="00555769">
        <w:rPr>
          <w:rFonts w:ascii="Arial" w:eastAsia="Times New Roman" w:hAnsi="Arial" w:cs="Arial"/>
          <w:noProof/>
          <w:sz w:val="21"/>
          <w:szCs w:val="21"/>
          <w:lang w:eastAsia="pt-BR"/>
        </w:rPr>
        <w:t xml:space="preserve"> </w:t>
      </w:r>
      <w:r w:rsidRPr="003E7391">
        <w:rPr>
          <w:rFonts w:ascii="Arial" w:eastAsia="Times New Roman" w:hAnsi="Arial" w:cs="Arial"/>
          <w:noProof/>
          <w:sz w:val="21"/>
          <w:szCs w:val="21"/>
          <w:lang w:eastAsia="pt-BR"/>
        </w:rPr>
        <w:t>83.402.255/0001-08</w:t>
      </w:r>
      <w:r w:rsidRPr="00555769">
        <w:rPr>
          <w:rFonts w:ascii="Arial" w:eastAsia="Times New Roman" w:hAnsi="Arial" w:cs="Arial"/>
          <w:noProof/>
          <w:sz w:val="21"/>
          <w:szCs w:val="21"/>
          <w:lang w:eastAsia="pt-BR"/>
        </w:rPr>
        <w:t xml:space="preserve"> </w:t>
      </w:r>
      <w:r w:rsidRPr="00555769">
        <w:rPr>
          <w:rFonts w:ascii="Arial" w:eastAsia="Times New Roman" w:hAnsi="Arial" w:cs="Arial"/>
          <w:sz w:val="21"/>
          <w:szCs w:val="21"/>
          <w:lang w:eastAsia="pt-BR"/>
        </w:rPr>
        <w:t>neste ato representada por seu(</w:t>
      </w:r>
      <w:proofErr w:type="spellStart"/>
      <w:r w:rsidRPr="00555769">
        <w:rPr>
          <w:rFonts w:ascii="Arial" w:eastAsia="Times New Roman" w:hAnsi="Arial" w:cs="Arial"/>
          <w:sz w:val="21"/>
          <w:szCs w:val="21"/>
          <w:lang w:eastAsia="pt-BR"/>
        </w:rPr>
        <w:t>ua</w:t>
      </w:r>
      <w:proofErr w:type="spellEnd"/>
      <w:r w:rsidRPr="00555769">
        <w:rPr>
          <w:rFonts w:ascii="Arial" w:eastAsia="Times New Roman" w:hAnsi="Arial" w:cs="Arial"/>
          <w:sz w:val="21"/>
          <w:szCs w:val="21"/>
          <w:lang w:eastAsia="pt-BR"/>
        </w:rPr>
        <w:t xml:space="preserve">) representante legal Senhor(a)  </w:t>
      </w:r>
      <w:r w:rsidRPr="003E7391">
        <w:rPr>
          <w:rFonts w:ascii="Arial" w:eastAsia="Times New Roman" w:hAnsi="Arial" w:cs="Arial"/>
          <w:sz w:val="21"/>
          <w:szCs w:val="21"/>
          <w:lang w:eastAsia="pt-BR"/>
        </w:rPr>
        <w:t>BETANIA BRAUN</w:t>
      </w:r>
      <w:r w:rsidRPr="00555769">
        <w:rPr>
          <w:rFonts w:ascii="Arial" w:eastAsia="Times New Roman" w:hAnsi="Arial" w:cs="Arial"/>
          <w:sz w:val="21"/>
          <w:szCs w:val="21"/>
          <w:lang w:eastAsia="pt-BR"/>
        </w:rPr>
        <w:t xml:space="preserve"> inscrito no CPF nº</w:t>
      </w:r>
      <w:r w:rsidRPr="003E7391">
        <w:rPr>
          <w:rFonts w:ascii="Arial" w:eastAsia="Times New Roman" w:hAnsi="Arial" w:cs="Arial"/>
          <w:sz w:val="21"/>
          <w:szCs w:val="21"/>
          <w:lang w:eastAsia="pt-BR"/>
        </w:rPr>
        <w:t>767.740.239-91</w:t>
      </w:r>
      <w:r w:rsidRPr="00555769">
        <w:rPr>
          <w:rFonts w:ascii="Arial" w:eastAsia="Times New Roman" w:hAnsi="Arial" w:cs="Arial"/>
          <w:sz w:val="21"/>
          <w:szCs w:val="21"/>
          <w:lang w:eastAsia="pt-BR"/>
        </w:rPr>
        <w:t xml:space="preserve">, doravante denominada simplesmente de </w:t>
      </w:r>
      <w:r w:rsidRPr="00555769">
        <w:rPr>
          <w:rFonts w:ascii="Arial" w:eastAsia="Times New Roman" w:hAnsi="Arial" w:cs="Arial"/>
          <w:b/>
          <w:sz w:val="21"/>
          <w:szCs w:val="21"/>
          <w:lang w:eastAsia="pt-BR"/>
        </w:rPr>
        <w:t>CONTRATADA</w:t>
      </w:r>
      <w:r w:rsidRPr="00555769">
        <w:rPr>
          <w:rFonts w:ascii="Arial" w:eastAsia="Times New Roman" w:hAnsi="Arial" w:cs="Arial"/>
          <w:sz w:val="21"/>
          <w:szCs w:val="21"/>
          <w:lang w:eastAsia="pt-BR"/>
        </w:rPr>
        <w:t xml:space="preserve">, em decorrência do Processo de Licitação Nº.  </w:t>
      </w:r>
      <w:r w:rsidRPr="003E7391">
        <w:rPr>
          <w:rFonts w:ascii="Arial" w:eastAsia="Times New Roman" w:hAnsi="Arial" w:cs="Arial"/>
          <w:sz w:val="21"/>
          <w:szCs w:val="21"/>
          <w:lang w:eastAsia="pt-BR"/>
        </w:rPr>
        <w:t>43</w:t>
      </w:r>
      <w:r w:rsidRPr="00555769">
        <w:rPr>
          <w:rFonts w:ascii="Arial" w:eastAsia="Times New Roman" w:hAnsi="Arial" w:cs="Arial"/>
          <w:noProof/>
          <w:sz w:val="21"/>
          <w:szCs w:val="21"/>
          <w:lang w:eastAsia="pt-BR"/>
        </w:rPr>
        <w:t>/</w:t>
      </w:r>
      <w:r w:rsidRPr="003E7391">
        <w:rPr>
          <w:rFonts w:ascii="Arial" w:eastAsia="Times New Roman" w:hAnsi="Arial" w:cs="Arial"/>
          <w:noProof/>
          <w:sz w:val="21"/>
          <w:szCs w:val="21"/>
          <w:lang w:eastAsia="pt-BR"/>
        </w:rPr>
        <w:t>2021</w:t>
      </w:r>
      <w:r w:rsidRPr="00555769">
        <w:rPr>
          <w:rFonts w:ascii="Arial" w:eastAsia="Times New Roman" w:hAnsi="Arial" w:cs="Arial"/>
          <w:sz w:val="21"/>
          <w:szCs w:val="21"/>
          <w:lang w:eastAsia="pt-BR"/>
        </w:rPr>
        <w:t xml:space="preserve">, </w:t>
      </w:r>
      <w:r w:rsidRPr="003E7391">
        <w:rPr>
          <w:rFonts w:ascii="Arial" w:eastAsia="Times New Roman" w:hAnsi="Arial" w:cs="Arial"/>
          <w:sz w:val="21"/>
          <w:szCs w:val="21"/>
          <w:lang w:eastAsia="pt-BR"/>
        </w:rPr>
        <w:t>Pregão</w:t>
      </w:r>
      <w:r w:rsidRPr="00555769">
        <w:rPr>
          <w:rFonts w:ascii="Arial" w:eastAsia="Times New Roman" w:hAnsi="Arial" w:cs="Arial"/>
          <w:sz w:val="21"/>
          <w:szCs w:val="21"/>
          <w:lang w:eastAsia="pt-BR"/>
        </w:rPr>
        <w:t xml:space="preserve"> Nº.</w:t>
      </w:r>
      <w:r w:rsidRPr="003E7391">
        <w:rPr>
          <w:rFonts w:ascii="Arial" w:eastAsia="Times New Roman" w:hAnsi="Arial" w:cs="Arial"/>
          <w:sz w:val="21"/>
          <w:szCs w:val="21"/>
          <w:lang w:eastAsia="pt-BR"/>
        </w:rPr>
        <w:t>21</w:t>
      </w:r>
      <w:r w:rsidRPr="00555769">
        <w:rPr>
          <w:rFonts w:ascii="Arial" w:eastAsia="Times New Roman" w:hAnsi="Arial" w:cs="Arial"/>
          <w:noProof/>
          <w:sz w:val="21"/>
          <w:szCs w:val="21"/>
          <w:lang w:eastAsia="pt-BR"/>
        </w:rPr>
        <w:t>/</w:t>
      </w:r>
      <w:r w:rsidRPr="003E7391">
        <w:rPr>
          <w:rFonts w:ascii="Arial" w:eastAsia="Times New Roman" w:hAnsi="Arial" w:cs="Arial"/>
          <w:noProof/>
          <w:sz w:val="21"/>
          <w:szCs w:val="21"/>
          <w:lang w:eastAsia="pt-BR"/>
        </w:rPr>
        <w:t>2021</w:t>
      </w:r>
      <w:r w:rsidRPr="00555769">
        <w:rPr>
          <w:rFonts w:ascii="Arial" w:eastAsia="Times New Roman" w:hAnsi="Arial" w:cs="Arial"/>
          <w:sz w:val="21"/>
          <w:szCs w:val="21"/>
          <w:lang w:eastAsia="pt-BR"/>
        </w:rPr>
        <w:t>, homologado em</w:t>
      </w:r>
      <w:r w:rsidRPr="00555769">
        <w:rPr>
          <w:rFonts w:ascii="Arial" w:eastAsia="Times New Roman" w:hAnsi="Arial" w:cs="Arial"/>
          <w:noProof/>
          <w:sz w:val="21"/>
          <w:szCs w:val="21"/>
          <w:lang w:eastAsia="pt-BR"/>
        </w:rPr>
        <w:t xml:space="preserve"> </w:t>
      </w:r>
      <w:r w:rsidRPr="003E7391">
        <w:rPr>
          <w:rFonts w:ascii="Arial" w:eastAsia="Times New Roman" w:hAnsi="Arial" w:cs="Arial"/>
          <w:noProof/>
          <w:sz w:val="21"/>
          <w:szCs w:val="21"/>
          <w:lang w:eastAsia="pt-BR"/>
        </w:rPr>
        <w:t>13/07/21</w:t>
      </w:r>
      <w:r w:rsidRPr="00555769">
        <w:rPr>
          <w:rFonts w:ascii="Arial" w:eastAsia="Times New Roman" w:hAnsi="Arial" w:cs="Arial"/>
          <w:sz w:val="21"/>
          <w:szCs w:val="21"/>
          <w:lang w:eastAsia="pt-BR"/>
        </w:rPr>
        <w:t>, mediante sujeição mútua às normas constantes da Lei Nº 8.666, de 21/06/93 e legislação pertinente, ao Edital  antes citado, à proposta e às seguintes cláusulas contratuais:</w:t>
      </w:r>
    </w:p>
    <w:p w:rsidR="00496D31" w:rsidRDefault="00496D3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8F4FBA" w:rsidRPr="00555769" w:rsidRDefault="008F4FBA"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CLÁUSULA PRIMEIRA - DO OBJETO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1.1 - O objeto do presente contrato é a Contratação de emissoras de rádio de frequência modulada para prestação de serviços de veiculação de publicidade legal, institucional e utilidade pública para atender as necessidades do município de Águas Frias com divulgação de informações e avisos aos munícipes </w:t>
      </w:r>
      <w:proofErr w:type="spellStart"/>
      <w:r w:rsidRPr="003E7391">
        <w:rPr>
          <w:rFonts w:ascii="Arial" w:eastAsia="Times New Roman" w:hAnsi="Arial" w:cs="Arial"/>
          <w:sz w:val="21"/>
          <w:szCs w:val="21"/>
          <w:lang w:eastAsia="pt-BR"/>
        </w:rPr>
        <w:t>aguasfrienses</w:t>
      </w:r>
      <w:proofErr w:type="spellEnd"/>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tbl>
      <w:tblPr>
        <w:tblW w:w="10812"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608"/>
        <w:gridCol w:w="4536"/>
        <w:gridCol w:w="850"/>
        <w:gridCol w:w="567"/>
        <w:gridCol w:w="1134"/>
        <w:gridCol w:w="1227"/>
      </w:tblGrid>
      <w:tr w:rsidR="003E7391" w:rsidRPr="003E7391" w:rsidTr="00812858">
        <w:tc>
          <w:tcPr>
            <w:tcW w:w="890" w:type="dxa"/>
          </w:tcPr>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Itens</w:t>
            </w:r>
          </w:p>
        </w:tc>
        <w:tc>
          <w:tcPr>
            <w:tcW w:w="1608" w:type="dxa"/>
          </w:tcPr>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Objeto</w:t>
            </w:r>
          </w:p>
        </w:tc>
        <w:tc>
          <w:tcPr>
            <w:tcW w:w="4536" w:type="dxa"/>
          </w:tcPr>
          <w:p w:rsidR="003E7391" w:rsidRPr="003E7391" w:rsidRDefault="003E7391" w:rsidP="003D5EE0">
            <w:pPr>
              <w:tabs>
                <w:tab w:val="left" w:pos="1872"/>
              </w:tabs>
              <w:overflowPunct w:val="0"/>
              <w:autoSpaceDE w:val="0"/>
              <w:autoSpaceDN w:val="0"/>
              <w:adjustRightInd w:val="0"/>
              <w:spacing w:after="0" w:line="240" w:lineRule="auto"/>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Descrição</w:t>
            </w:r>
          </w:p>
        </w:tc>
        <w:tc>
          <w:tcPr>
            <w:tcW w:w="850" w:type="dxa"/>
          </w:tcPr>
          <w:p w:rsidR="003E7391" w:rsidRPr="003E7391" w:rsidRDefault="003E7391" w:rsidP="003D5EE0">
            <w:pPr>
              <w:tabs>
                <w:tab w:val="left" w:pos="1872"/>
              </w:tabs>
              <w:overflowPunct w:val="0"/>
              <w:autoSpaceDE w:val="0"/>
              <w:autoSpaceDN w:val="0"/>
              <w:adjustRightInd w:val="0"/>
              <w:spacing w:after="0" w:line="240" w:lineRule="auto"/>
              <w:textAlignment w:val="baseline"/>
              <w:rPr>
                <w:rFonts w:ascii="Tahoma" w:eastAsia="Times New Roman" w:hAnsi="Tahoma" w:cs="Tahoma"/>
                <w:b/>
                <w:sz w:val="21"/>
                <w:szCs w:val="21"/>
                <w:lang w:eastAsia="pt-BR"/>
              </w:rPr>
            </w:pPr>
            <w:proofErr w:type="spellStart"/>
            <w:r w:rsidRPr="003E7391">
              <w:rPr>
                <w:rFonts w:ascii="Tahoma" w:eastAsia="Times New Roman" w:hAnsi="Tahoma" w:cs="Tahoma"/>
                <w:b/>
                <w:sz w:val="21"/>
                <w:szCs w:val="21"/>
                <w:lang w:eastAsia="pt-BR"/>
              </w:rPr>
              <w:t>Qtde</w:t>
            </w:r>
            <w:proofErr w:type="spellEnd"/>
          </w:p>
        </w:tc>
        <w:tc>
          <w:tcPr>
            <w:tcW w:w="567" w:type="dxa"/>
          </w:tcPr>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proofErr w:type="spellStart"/>
            <w:r w:rsidRPr="003E7391">
              <w:rPr>
                <w:rFonts w:ascii="Tahoma" w:eastAsia="Times New Roman" w:hAnsi="Tahoma" w:cs="Tahoma"/>
                <w:b/>
                <w:sz w:val="21"/>
                <w:szCs w:val="21"/>
                <w:lang w:eastAsia="pt-BR"/>
              </w:rPr>
              <w:t>Un</w:t>
            </w:r>
            <w:proofErr w:type="spellEnd"/>
          </w:p>
        </w:tc>
        <w:tc>
          <w:tcPr>
            <w:tcW w:w="1134" w:type="dxa"/>
          </w:tcPr>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 xml:space="preserve">Valor </w:t>
            </w:r>
          </w:p>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unitário</w:t>
            </w:r>
          </w:p>
        </w:tc>
        <w:tc>
          <w:tcPr>
            <w:tcW w:w="1227" w:type="dxa"/>
          </w:tcPr>
          <w:p w:rsidR="003E7391" w:rsidRPr="003E7391" w:rsidRDefault="003E7391"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1"/>
                <w:szCs w:val="21"/>
                <w:lang w:eastAsia="pt-BR"/>
              </w:rPr>
            </w:pPr>
            <w:r w:rsidRPr="003E7391">
              <w:rPr>
                <w:rFonts w:ascii="Tahoma" w:eastAsia="Times New Roman" w:hAnsi="Tahoma" w:cs="Tahoma"/>
                <w:b/>
                <w:sz w:val="21"/>
                <w:szCs w:val="21"/>
                <w:lang w:eastAsia="pt-BR"/>
              </w:rPr>
              <w:t>Valor Total</w:t>
            </w:r>
          </w:p>
        </w:tc>
      </w:tr>
      <w:tr w:rsidR="003E7391" w:rsidRPr="003E7391" w:rsidTr="00812858">
        <w:tc>
          <w:tcPr>
            <w:tcW w:w="890" w:type="dxa"/>
          </w:tcPr>
          <w:p w:rsidR="003E7391" w:rsidRPr="003E7391" w:rsidRDefault="003E7391" w:rsidP="003E7391">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1"/>
                <w:szCs w:val="21"/>
                <w:lang w:eastAsia="pt-BR"/>
              </w:rPr>
            </w:pPr>
            <w:r w:rsidRPr="003E7391">
              <w:rPr>
                <w:rFonts w:ascii="Tahoma" w:eastAsia="Times New Roman" w:hAnsi="Tahoma" w:cs="Tahoma"/>
                <w:sz w:val="21"/>
                <w:szCs w:val="21"/>
                <w:lang w:eastAsia="pt-BR"/>
              </w:rPr>
              <w:t>1</w:t>
            </w:r>
          </w:p>
        </w:tc>
        <w:tc>
          <w:tcPr>
            <w:tcW w:w="1608" w:type="dxa"/>
          </w:tcPr>
          <w:p w:rsidR="003E7391" w:rsidRPr="003E7391" w:rsidRDefault="003E7391" w:rsidP="003E7391">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1"/>
                <w:szCs w:val="21"/>
                <w:lang w:eastAsia="pt-BR"/>
              </w:rPr>
            </w:pPr>
            <w:r w:rsidRPr="003E7391">
              <w:rPr>
                <w:rFonts w:ascii="Tahoma" w:eastAsia="Times New Roman" w:hAnsi="Tahoma" w:cs="Tahoma"/>
                <w:sz w:val="21"/>
                <w:szCs w:val="21"/>
                <w:lang w:eastAsia="pt-BR"/>
              </w:rPr>
              <w:t xml:space="preserve"> SERVIÇOS DE DIVULGAÇÃO EM RADIO </w:t>
            </w:r>
          </w:p>
        </w:tc>
        <w:tc>
          <w:tcPr>
            <w:tcW w:w="4536" w:type="dxa"/>
          </w:tcPr>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com operação de Frequência Modulada (FM) e com abrangência no Município de Águas Frias, para veiculação de atos institucionais, administrativos, avisos e informações de interesse da Administração do Município de Águas Frias - SC. As informações deverão ser divulgadas de segunda-feira à sexta-feira, duas vezes ao dia, , no horário compreendido entre 07h e 07:40 e entre 12:00 e 12:40. Informativo semanal aos sábados no horário das 07:30, com duração de no mínimo 06 minutos e notícias no site. Em caso de necessidade ou urgência, a emissora deverá divulgar ainda durante a programação, comunicados de interesse da municipalidade. Durante o ano quando da realização de eventos e inaugurações do governo municipal, a emissora deverá prestar serviços de cobertura jornalística e divulgação de atos.</w:t>
            </w:r>
          </w:p>
        </w:tc>
        <w:tc>
          <w:tcPr>
            <w:tcW w:w="850" w:type="dxa"/>
          </w:tcPr>
          <w:p w:rsidR="003E7391" w:rsidRPr="003E7391" w:rsidRDefault="003E7391" w:rsidP="003E7391">
            <w:pPr>
              <w:tabs>
                <w:tab w:val="left" w:pos="1872"/>
              </w:tabs>
              <w:overflowPunct w:val="0"/>
              <w:autoSpaceDE w:val="0"/>
              <w:autoSpaceDN w:val="0"/>
              <w:adjustRightInd w:val="0"/>
              <w:spacing w:after="0" w:line="240" w:lineRule="auto"/>
              <w:textAlignment w:val="baseline"/>
              <w:rPr>
                <w:rFonts w:ascii="Tahoma" w:eastAsia="Times New Roman" w:hAnsi="Tahoma" w:cs="Tahoma"/>
                <w:sz w:val="21"/>
                <w:szCs w:val="21"/>
                <w:lang w:eastAsia="pt-BR"/>
              </w:rPr>
            </w:pPr>
            <w:r>
              <w:rPr>
                <w:rFonts w:ascii="Tahoma" w:eastAsia="Times New Roman" w:hAnsi="Tahoma" w:cs="Tahoma"/>
                <w:sz w:val="21"/>
                <w:szCs w:val="21"/>
                <w:lang w:eastAsia="pt-BR"/>
              </w:rPr>
              <w:t>12</w:t>
            </w:r>
          </w:p>
        </w:tc>
        <w:tc>
          <w:tcPr>
            <w:tcW w:w="567" w:type="dxa"/>
          </w:tcPr>
          <w:p w:rsidR="003E7391" w:rsidRPr="003E7391" w:rsidRDefault="003E7391" w:rsidP="003E7391">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21"/>
                <w:szCs w:val="21"/>
                <w:lang w:eastAsia="pt-BR"/>
              </w:rPr>
            </w:pPr>
            <w:proofErr w:type="spellStart"/>
            <w:r w:rsidRPr="003E7391">
              <w:rPr>
                <w:rFonts w:ascii="Tahoma" w:eastAsia="Times New Roman" w:hAnsi="Tahoma" w:cs="Tahoma"/>
                <w:sz w:val="21"/>
                <w:szCs w:val="21"/>
                <w:lang w:eastAsia="pt-BR"/>
              </w:rPr>
              <w:t>ms</w:t>
            </w:r>
            <w:proofErr w:type="spellEnd"/>
          </w:p>
        </w:tc>
        <w:tc>
          <w:tcPr>
            <w:tcW w:w="1134" w:type="dxa"/>
          </w:tcPr>
          <w:p w:rsidR="003E7391" w:rsidRPr="003E7391" w:rsidRDefault="003E7391" w:rsidP="003E7391">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21"/>
                <w:szCs w:val="21"/>
                <w:lang w:eastAsia="pt-BR"/>
              </w:rPr>
            </w:pPr>
            <w:r w:rsidRPr="003E7391">
              <w:rPr>
                <w:rFonts w:ascii="Tahoma" w:eastAsia="Times New Roman" w:hAnsi="Tahoma" w:cs="Tahoma"/>
                <w:sz w:val="21"/>
                <w:szCs w:val="21"/>
                <w:lang w:eastAsia="pt-BR"/>
              </w:rPr>
              <w:t>2.790,00</w:t>
            </w:r>
          </w:p>
        </w:tc>
        <w:tc>
          <w:tcPr>
            <w:tcW w:w="1227" w:type="dxa"/>
          </w:tcPr>
          <w:p w:rsidR="003E7391" w:rsidRPr="003E7391" w:rsidRDefault="003E7391" w:rsidP="003E7391">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1"/>
                <w:szCs w:val="21"/>
                <w:lang w:eastAsia="pt-BR"/>
              </w:rPr>
            </w:pPr>
            <w:r w:rsidRPr="003E7391">
              <w:rPr>
                <w:rFonts w:ascii="Tahoma" w:eastAsia="Times New Roman" w:hAnsi="Tahoma" w:cs="Tahoma"/>
                <w:sz w:val="21"/>
                <w:szCs w:val="21"/>
                <w:lang w:eastAsia="pt-BR"/>
              </w:rPr>
              <w:t>33.480,00</w:t>
            </w:r>
          </w:p>
        </w:tc>
      </w:tr>
    </w:tbl>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eastAsia="Times New Roman" w:hAnsi="Arial" w:cs="Arial"/>
          <w:sz w:val="21"/>
          <w:szCs w:val="21"/>
          <w:lang w:eastAsia="pt-BR"/>
        </w:rPr>
        <w:t xml:space="preserve">1.2 </w:t>
      </w:r>
      <w:r w:rsidRPr="003E7391">
        <w:rPr>
          <w:rFonts w:ascii="Arial" w:hAnsi="Arial" w:cs="Arial"/>
          <w:sz w:val="21"/>
          <w:szCs w:val="21"/>
        </w:rPr>
        <w:t xml:space="preserve">A </w:t>
      </w:r>
      <w:r w:rsidRPr="003E7391">
        <w:rPr>
          <w:rFonts w:ascii="Arial" w:hAnsi="Arial" w:cs="Arial"/>
          <w:b/>
          <w:sz w:val="21"/>
          <w:szCs w:val="21"/>
        </w:rPr>
        <w:t xml:space="preserve">CONTRATANTE </w:t>
      </w:r>
      <w:r w:rsidRPr="003E7391">
        <w:rPr>
          <w:rFonts w:ascii="Arial" w:hAnsi="Arial" w:cs="Arial"/>
          <w:sz w:val="21"/>
          <w:szCs w:val="21"/>
        </w:rPr>
        <w:t>enviará a</w:t>
      </w:r>
      <w:r w:rsidRPr="003E7391">
        <w:rPr>
          <w:rFonts w:ascii="Arial" w:hAnsi="Arial" w:cs="Arial"/>
          <w:b/>
          <w:sz w:val="21"/>
          <w:szCs w:val="21"/>
        </w:rPr>
        <w:t xml:space="preserve"> CONTRATADA </w:t>
      </w:r>
      <w:r w:rsidRPr="003E7391">
        <w:rPr>
          <w:rFonts w:ascii="Arial" w:hAnsi="Arial" w:cs="Arial"/>
          <w:sz w:val="21"/>
          <w:szCs w:val="21"/>
        </w:rPr>
        <w:t>as informações diárias do Município  via e-mail à</w:t>
      </w:r>
      <w:r w:rsidRPr="003E7391">
        <w:rPr>
          <w:rFonts w:ascii="Arial" w:hAnsi="Arial" w:cs="Arial"/>
          <w:b/>
          <w:sz w:val="21"/>
          <w:szCs w:val="21"/>
        </w:rPr>
        <w:t xml:space="preserve"> CONTRATADA.</w:t>
      </w:r>
    </w:p>
    <w:p w:rsidR="003E7391" w:rsidRPr="003E7391" w:rsidRDefault="003E7391" w:rsidP="003E7391">
      <w:pPr>
        <w:overflowPunct w:val="0"/>
        <w:autoSpaceDE w:val="0"/>
        <w:autoSpaceDN w:val="0"/>
        <w:adjustRightInd w:val="0"/>
        <w:spacing w:after="0" w:line="240" w:lineRule="auto"/>
        <w:jc w:val="both"/>
        <w:textAlignment w:val="baseline"/>
        <w:rPr>
          <w:rFonts w:ascii="Arial" w:hAnsi="Arial" w:cs="Arial"/>
          <w:sz w:val="21"/>
          <w:szCs w:val="21"/>
          <w:highlight w:val="green"/>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noProof/>
          <w:sz w:val="21"/>
          <w:szCs w:val="21"/>
        </w:rPr>
      </w:pPr>
      <w:r w:rsidRPr="003E7391">
        <w:rPr>
          <w:rFonts w:ascii="Arial" w:hAnsi="Arial" w:cs="Arial"/>
          <w:sz w:val="21"/>
          <w:szCs w:val="21"/>
        </w:rPr>
        <w:t xml:space="preserve">1.3– A contratação de pessoal, as máquinas, veículos, ferramentas, equipamentos e fornecimento de todos os  materiais necessários a execução dos serviços é de responsabilidade  da </w:t>
      </w:r>
      <w:r w:rsidRPr="003E7391">
        <w:rPr>
          <w:rFonts w:ascii="Arial" w:hAnsi="Arial" w:cs="Arial"/>
          <w:b/>
          <w:sz w:val="21"/>
          <w:szCs w:val="21"/>
        </w:rPr>
        <w:t>CONTRATADA.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 xml:space="preserve">1.4 – Ao assinar este Contrato, a </w:t>
      </w:r>
      <w:r w:rsidRPr="003E7391">
        <w:rPr>
          <w:rFonts w:ascii="Arial" w:hAnsi="Arial" w:cs="Arial"/>
          <w:b/>
          <w:sz w:val="21"/>
          <w:szCs w:val="21"/>
        </w:rPr>
        <w:t>CONTRATADA</w:t>
      </w:r>
      <w:r w:rsidRPr="003E7391">
        <w:rPr>
          <w:rFonts w:ascii="Arial" w:hAnsi="Arial" w:cs="Arial"/>
          <w:sz w:val="21"/>
          <w:szCs w:val="21"/>
        </w:rPr>
        <w:t xml:space="preserve">  declara que tomou pleno conhecimento da natureza e condições locais onde serão executados os serviços objeto do presente contrato. Não será considerada pela </w:t>
      </w:r>
      <w:r w:rsidRPr="003E7391">
        <w:rPr>
          <w:rFonts w:ascii="Arial" w:hAnsi="Arial" w:cs="Arial"/>
          <w:b/>
          <w:sz w:val="21"/>
          <w:szCs w:val="21"/>
        </w:rPr>
        <w:t>CONTRATANTE</w:t>
      </w:r>
      <w:r w:rsidRPr="003E7391">
        <w:rPr>
          <w:rFonts w:ascii="Arial" w:hAnsi="Arial" w:cs="Arial"/>
          <w:sz w:val="21"/>
          <w:szCs w:val="21"/>
        </w:rPr>
        <w:t xml:space="preserve"> qualquer reclamação ou reivindicação por parte da </w:t>
      </w:r>
      <w:r w:rsidRPr="003E7391">
        <w:rPr>
          <w:rFonts w:ascii="Arial" w:hAnsi="Arial" w:cs="Arial"/>
          <w:b/>
          <w:sz w:val="21"/>
          <w:szCs w:val="21"/>
        </w:rPr>
        <w:t>CONTRATADA</w:t>
      </w:r>
      <w:r w:rsidRPr="003E7391">
        <w:rPr>
          <w:rFonts w:ascii="Arial" w:hAnsi="Arial" w:cs="Arial"/>
          <w:sz w:val="21"/>
          <w:szCs w:val="21"/>
        </w:rPr>
        <w:t xml:space="preserve"> fundamentada na falta de conhecimento dessas condições.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p>
    <w:p w:rsidR="003E7391" w:rsidRPr="003E7391" w:rsidRDefault="003E7391" w:rsidP="003E7391">
      <w:pPr>
        <w:overflowPunct w:val="0"/>
        <w:autoSpaceDE w:val="0"/>
        <w:autoSpaceDN w:val="0"/>
        <w:adjustRightInd w:val="0"/>
        <w:spacing w:after="0" w:line="240" w:lineRule="auto"/>
        <w:ind w:firstLine="1200"/>
        <w:jc w:val="both"/>
        <w:textAlignment w:val="baseline"/>
        <w:rPr>
          <w:rFonts w:ascii="Arial" w:hAnsi="Arial" w:cs="Arial"/>
          <w:sz w:val="21"/>
          <w:szCs w:val="21"/>
        </w:rPr>
      </w:pPr>
      <w:r w:rsidRPr="003E7391">
        <w:rPr>
          <w:rFonts w:ascii="Arial" w:hAnsi="Arial" w:cs="Arial"/>
          <w:sz w:val="21"/>
          <w:szCs w:val="21"/>
        </w:rPr>
        <w:t xml:space="preserve">1.5 – A </w:t>
      </w:r>
      <w:r w:rsidRPr="003E7391">
        <w:rPr>
          <w:rFonts w:ascii="Arial" w:hAnsi="Arial" w:cs="Arial"/>
          <w:b/>
          <w:sz w:val="21"/>
          <w:szCs w:val="21"/>
        </w:rPr>
        <w:t xml:space="preserve">CONTRATANTE </w:t>
      </w:r>
      <w:r w:rsidRPr="003E7391">
        <w:rPr>
          <w:rFonts w:ascii="Arial" w:hAnsi="Arial" w:cs="Arial"/>
          <w:sz w:val="21"/>
          <w:szCs w:val="21"/>
        </w:rPr>
        <w:t xml:space="preserve"> não se responsabiliza por quaisquer direitos trabalhistas,  previdenciários ou sociais dos empregados e/ou profissionais contratados pela </w:t>
      </w:r>
      <w:r w:rsidRPr="003E7391">
        <w:rPr>
          <w:rFonts w:ascii="Arial" w:hAnsi="Arial" w:cs="Arial"/>
          <w:b/>
          <w:sz w:val="21"/>
          <w:szCs w:val="21"/>
        </w:rPr>
        <w:t>CONTRATADA</w:t>
      </w:r>
      <w:r w:rsidRPr="003E7391">
        <w:rPr>
          <w:rFonts w:ascii="Arial" w:hAnsi="Arial" w:cs="Arial"/>
          <w:sz w:val="21"/>
          <w:szCs w:val="21"/>
        </w:rPr>
        <w:t xml:space="preserve"> para realização dos serviços, cabendo à esta todas as despesas realizadas ou não.</w:t>
      </w:r>
    </w:p>
    <w:p w:rsidR="003E7391" w:rsidRPr="003E7391" w:rsidRDefault="003E7391" w:rsidP="003E7391">
      <w:pPr>
        <w:overflowPunct w:val="0"/>
        <w:autoSpaceDE w:val="0"/>
        <w:autoSpaceDN w:val="0"/>
        <w:adjustRightInd w:val="0"/>
        <w:spacing w:after="0" w:line="240" w:lineRule="auto"/>
        <w:ind w:firstLine="1100"/>
        <w:jc w:val="both"/>
        <w:textAlignment w:val="baseline"/>
        <w:rPr>
          <w:rFonts w:ascii="Arial" w:hAnsi="Arial" w:cs="Arial"/>
          <w:sz w:val="21"/>
          <w:szCs w:val="21"/>
        </w:rPr>
      </w:pPr>
    </w:p>
    <w:p w:rsidR="003E7391" w:rsidRPr="003E7391" w:rsidRDefault="003E7391" w:rsidP="003E7391">
      <w:pPr>
        <w:overflowPunct w:val="0"/>
        <w:autoSpaceDE w:val="0"/>
        <w:autoSpaceDN w:val="0"/>
        <w:adjustRightInd w:val="0"/>
        <w:spacing w:after="0" w:line="240" w:lineRule="auto"/>
        <w:ind w:firstLine="1100"/>
        <w:jc w:val="both"/>
        <w:textAlignment w:val="baseline"/>
        <w:rPr>
          <w:rFonts w:ascii="Arial" w:hAnsi="Arial" w:cs="Arial"/>
          <w:sz w:val="21"/>
          <w:szCs w:val="21"/>
        </w:rPr>
      </w:pPr>
      <w:r w:rsidRPr="003E7391">
        <w:rPr>
          <w:rFonts w:ascii="Arial" w:hAnsi="Arial" w:cs="Arial"/>
          <w:sz w:val="21"/>
          <w:szCs w:val="21"/>
        </w:rPr>
        <w:t xml:space="preserve"> 1.6 – É de responsabilidade da  </w:t>
      </w:r>
      <w:r w:rsidRPr="003E7391">
        <w:rPr>
          <w:rFonts w:ascii="Arial" w:hAnsi="Arial" w:cs="Arial"/>
          <w:b/>
          <w:sz w:val="21"/>
          <w:szCs w:val="21"/>
        </w:rPr>
        <w:t>CONTRATADA</w:t>
      </w:r>
      <w:r w:rsidRPr="003E7391">
        <w:rPr>
          <w:rFonts w:ascii="Arial" w:hAnsi="Arial" w:cs="Arial"/>
          <w:sz w:val="21"/>
          <w:szCs w:val="21"/>
        </w:rPr>
        <w:t xml:space="preserve"> o fornecimento dos equipamentos, veículo e materiais aos seus empregados para cobertura jornalística e demais serviços pertinentes.</w:t>
      </w:r>
    </w:p>
    <w:p w:rsidR="003E7391" w:rsidRPr="003E7391" w:rsidRDefault="003E7391" w:rsidP="003E7391">
      <w:pPr>
        <w:overflowPunct w:val="0"/>
        <w:autoSpaceDE w:val="0"/>
        <w:autoSpaceDN w:val="0"/>
        <w:adjustRightInd w:val="0"/>
        <w:spacing w:after="0" w:line="240" w:lineRule="auto"/>
        <w:ind w:firstLine="1100"/>
        <w:textAlignment w:val="baseline"/>
        <w:rPr>
          <w:rFonts w:ascii="Arial" w:hAnsi="Arial" w:cs="Arial"/>
          <w:sz w:val="21"/>
          <w:szCs w:val="21"/>
        </w:rPr>
      </w:pPr>
    </w:p>
    <w:p w:rsidR="003E7391" w:rsidRPr="003E7391" w:rsidRDefault="003E7391" w:rsidP="003E7391">
      <w:pPr>
        <w:overflowPunct w:val="0"/>
        <w:autoSpaceDE w:val="0"/>
        <w:autoSpaceDN w:val="0"/>
        <w:adjustRightInd w:val="0"/>
        <w:spacing w:after="0" w:line="240" w:lineRule="auto"/>
        <w:ind w:left="100" w:firstLine="1000"/>
        <w:jc w:val="both"/>
        <w:textAlignment w:val="baseline"/>
        <w:rPr>
          <w:rFonts w:ascii="Arial" w:hAnsi="Arial" w:cs="Arial"/>
          <w:b/>
          <w:sz w:val="21"/>
          <w:szCs w:val="21"/>
        </w:rPr>
      </w:pPr>
      <w:r w:rsidRPr="003E7391">
        <w:rPr>
          <w:rFonts w:ascii="Arial" w:hAnsi="Arial" w:cs="Arial"/>
          <w:sz w:val="21"/>
          <w:szCs w:val="21"/>
        </w:rPr>
        <w:t xml:space="preserve">  1.7 - Quaisquer reparos de falhas ou </w:t>
      </w:r>
      <w:proofErr w:type="spellStart"/>
      <w:r w:rsidRPr="003E7391">
        <w:rPr>
          <w:rFonts w:ascii="Arial" w:hAnsi="Arial" w:cs="Arial"/>
          <w:sz w:val="21"/>
          <w:szCs w:val="21"/>
        </w:rPr>
        <w:t>reexecução</w:t>
      </w:r>
      <w:proofErr w:type="spellEnd"/>
      <w:r w:rsidRPr="003E7391">
        <w:rPr>
          <w:rFonts w:ascii="Arial" w:hAnsi="Arial" w:cs="Arial"/>
          <w:sz w:val="21"/>
          <w:szCs w:val="21"/>
        </w:rPr>
        <w:t xml:space="preserve"> dos serviços serão obrigatoriamente feitos pela </w:t>
      </w:r>
      <w:r w:rsidRPr="003E7391">
        <w:rPr>
          <w:rFonts w:ascii="Arial" w:hAnsi="Arial" w:cs="Arial"/>
          <w:b/>
          <w:sz w:val="21"/>
          <w:szCs w:val="21"/>
        </w:rPr>
        <w:t>CONTRATADA</w:t>
      </w:r>
      <w:r w:rsidRPr="003E7391">
        <w:rPr>
          <w:rFonts w:ascii="Arial" w:hAnsi="Arial" w:cs="Arial"/>
          <w:sz w:val="21"/>
          <w:szCs w:val="21"/>
        </w:rPr>
        <w:t xml:space="preserve">  sem nenhum ônus para  o </w:t>
      </w:r>
      <w:r w:rsidRPr="003E7391">
        <w:rPr>
          <w:rFonts w:ascii="Arial" w:hAnsi="Arial" w:cs="Arial"/>
          <w:b/>
          <w:sz w:val="21"/>
          <w:szCs w:val="21"/>
        </w:rPr>
        <w:t>MUNICÍPIO</w:t>
      </w:r>
      <w:r w:rsidRPr="003E7391">
        <w:rPr>
          <w:rFonts w:ascii="Arial" w:hAnsi="Arial" w:cs="Arial"/>
          <w:sz w:val="21"/>
          <w:szCs w:val="21"/>
        </w:rPr>
        <w:t xml:space="preserve"> </w:t>
      </w:r>
      <w:r w:rsidRPr="003E7391">
        <w:rPr>
          <w:rFonts w:ascii="Arial" w:hAnsi="Arial" w:cs="Arial"/>
          <w:b/>
          <w:sz w:val="21"/>
          <w:szCs w:val="21"/>
        </w:rPr>
        <w:t xml:space="preserve"> DE ÁGUAS FRIAS.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highlight w:val="green"/>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b/>
          <w:sz w:val="21"/>
          <w:szCs w:val="21"/>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b/>
          <w:sz w:val="21"/>
          <w:szCs w:val="21"/>
        </w:rPr>
      </w:pPr>
      <w:r w:rsidRPr="003E7391">
        <w:rPr>
          <w:rFonts w:ascii="Arial" w:hAnsi="Arial" w:cs="Arial"/>
          <w:b/>
          <w:sz w:val="21"/>
          <w:szCs w:val="21"/>
        </w:rPr>
        <w:t>1.8 RESPONSABILIDADES DA CONTRATADA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 xml:space="preserve">1.8.1. A </w:t>
      </w:r>
      <w:r w:rsidRPr="003E7391">
        <w:rPr>
          <w:rFonts w:ascii="Arial" w:hAnsi="Arial" w:cs="Arial"/>
          <w:b/>
          <w:sz w:val="21"/>
          <w:szCs w:val="21"/>
        </w:rPr>
        <w:t>CONTRATADA</w:t>
      </w:r>
      <w:r w:rsidRPr="003E7391">
        <w:rPr>
          <w:rFonts w:ascii="Arial" w:hAnsi="Arial" w:cs="Arial"/>
          <w:sz w:val="21"/>
          <w:szCs w:val="21"/>
        </w:rPr>
        <w:t xml:space="preserve"> será responsável por:</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 xml:space="preserve">a) Retirar dos serviços quaisquer de seus empregados que, por incapacidade técnica, ação, omissão, inconveniência de conduta ou a pedido da </w:t>
      </w:r>
      <w:r w:rsidRPr="003E7391">
        <w:rPr>
          <w:rFonts w:ascii="Arial" w:hAnsi="Arial" w:cs="Arial"/>
          <w:b/>
          <w:sz w:val="21"/>
          <w:szCs w:val="21"/>
        </w:rPr>
        <w:t>CONTRATANTE</w:t>
      </w:r>
      <w:r w:rsidRPr="003E7391">
        <w:rPr>
          <w:rFonts w:ascii="Arial" w:hAnsi="Arial" w:cs="Arial"/>
          <w:sz w:val="21"/>
          <w:szCs w:val="21"/>
        </w:rPr>
        <w:t>, seja julgado nocivo ao trabalho;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 xml:space="preserve">b) Isentar a </w:t>
      </w:r>
      <w:r w:rsidRPr="003E7391">
        <w:rPr>
          <w:rFonts w:ascii="Arial" w:hAnsi="Arial" w:cs="Arial"/>
          <w:b/>
          <w:sz w:val="21"/>
          <w:szCs w:val="21"/>
        </w:rPr>
        <w:t>CONTRATANTE</w:t>
      </w:r>
      <w:r w:rsidRPr="003E7391">
        <w:rPr>
          <w:rFonts w:ascii="Arial" w:hAnsi="Arial" w:cs="Arial"/>
          <w:sz w:val="21"/>
          <w:szCs w:val="21"/>
        </w:rPr>
        <w:t xml:space="preserve"> de qualquer responsabilidade civil, criminal, trabalhista, tributária, fiscal, administrativa e previdenciária decorrente dos serviços objeto deste contrato;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 xml:space="preserve">c) Responder por eventuais reclamatórias trabalhistas interpostas por seus empregados ou prepostos envolvidos na execução dos serviços objeto do presente contrato, desonerando a </w:t>
      </w:r>
      <w:r w:rsidRPr="003E7391">
        <w:rPr>
          <w:rFonts w:ascii="Arial" w:hAnsi="Arial" w:cs="Arial"/>
          <w:b/>
          <w:sz w:val="21"/>
          <w:szCs w:val="21"/>
        </w:rPr>
        <w:t>CONTRATANTE</w:t>
      </w:r>
      <w:r w:rsidRPr="003E7391">
        <w:rPr>
          <w:rFonts w:ascii="Arial" w:hAnsi="Arial" w:cs="Arial"/>
          <w:sz w:val="21"/>
          <w:szCs w:val="21"/>
        </w:rPr>
        <w:t xml:space="preserve"> da responsabilidade solidária ou subsidiária, e assumindo o dever de indenizar a </w:t>
      </w:r>
      <w:r w:rsidRPr="003E7391">
        <w:rPr>
          <w:rFonts w:ascii="Arial" w:hAnsi="Arial" w:cs="Arial"/>
          <w:b/>
          <w:sz w:val="21"/>
          <w:szCs w:val="21"/>
        </w:rPr>
        <w:t>CONTRATANTE</w:t>
      </w:r>
      <w:r w:rsidRPr="003E7391">
        <w:rPr>
          <w:rFonts w:ascii="Arial" w:hAnsi="Arial" w:cs="Arial"/>
          <w:sz w:val="21"/>
          <w:szCs w:val="21"/>
        </w:rPr>
        <w:t xml:space="preserve"> para a hipótese de esta adimplir qualquer débito a que esta não tenha dado causa;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d)Quanto a quaisquer danos causados ao equipamento utilizado para prestação dos serviços, arcando com qualquer custo advindo ou decorrente do mesmo;</w:t>
      </w:r>
    </w:p>
    <w:p w:rsid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hAnsi="Arial" w:cs="Arial"/>
          <w:sz w:val="21"/>
          <w:szCs w:val="21"/>
        </w:rPr>
        <w:t>e) Quanto a toda e qualquer responsabilidade ou reparação civil e penal que porventura surgir em decorrência da prestação dos referidos serviços;</w:t>
      </w:r>
    </w:p>
    <w:p w:rsidR="00812858" w:rsidRPr="003E7391" w:rsidRDefault="00812858"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keepNext/>
        <w:spacing w:after="0" w:line="280" w:lineRule="exact"/>
        <w:ind w:left="180" w:right="-522"/>
        <w:jc w:val="center"/>
        <w:outlineLvl w:val="0"/>
        <w:rPr>
          <w:rFonts w:ascii="Arial" w:eastAsia="Times New Roman" w:hAnsi="Arial" w:cs="Arial"/>
          <w:b/>
          <w:bCs/>
          <w:color w:val="000000"/>
          <w:sz w:val="21"/>
          <w:szCs w:val="21"/>
          <w:lang w:eastAsia="pt-BR"/>
        </w:rPr>
      </w:pPr>
      <w:r w:rsidRPr="003E7391">
        <w:rPr>
          <w:rFonts w:ascii="Arial" w:eastAsia="Times New Roman" w:hAnsi="Arial" w:cs="Arial"/>
          <w:b/>
          <w:bCs/>
          <w:color w:val="000000"/>
          <w:sz w:val="21"/>
          <w:szCs w:val="21"/>
          <w:lang w:eastAsia="pt-BR"/>
        </w:rPr>
        <w:t>CLÁUSULA SEGUNDA - DA DOCUMENTAÇÃO CONTRATUAL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2 - Fazem parte deste Contrato, independentemente de transcrição, os seguintes documentos, cujo teor é de conhecimento das partes contratantes: Proposta da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Edital  Pregão nº21/2.021, especificações complementares, além das normas e instruções legais vigentes no País, que lhe forem atinentes.</w:t>
      </w:r>
    </w:p>
    <w:p w:rsidR="00812858"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Pr="003E7391"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lastRenderedPageBreak/>
        <w:t xml:space="preserve">CLÁUSULA TERCEIRA - </w:t>
      </w:r>
      <w:r w:rsidRPr="003E7391">
        <w:rPr>
          <w:rFonts w:ascii="Arial" w:eastAsia="Times New Roman" w:hAnsi="Arial" w:cs="Arial"/>
          <w:b/>
          <w:bCs/>
          <w:sz w:val="21"/>
          <w:szCs w:val="21"/>
          <w:lang w:eastAsia="pt-BR"/>
        </w:rPr>
        <w:t xml:space="preserve"> DOS CASOS OMISSOS</w:t>
      </w: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8F4FBA" w:rsidRDefault="008F4FBA"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8F4FBA" w:rsidRDefault="008F4FBA"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t>CLÁUSULA QUARTA - DO PREÇO E CONDIÇÕES DE PAGAMENTO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4.1 -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pagará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pela prestação dos serviços  deste Contrato, o preço proposto que é de R$</w:t>
      </w:r>
      <w:r w:rsidRPr="003E7391">
        <w:rPr>
          <w:rFonts w:ascii="Tahoma" w:eastAsia="Times New Roman" w:hAnsi="Tahoma" w:cs="Tahoma"/>
          <w:sz w:val="21"/>
          <w:szCs w:val="21"/>
          <w:lang w:eastAsia="pt-BR"/>
        </w:rPr>
        <w:t>33.480,00</w:t>
      </w:r>
      <w:r w:rsidRPr="003E7391">
        <w:rPr>
          <w:rFonts w:ascii="Arial" w:eastAsia="Times New Roman" w:hAnsi="Arial" w:cs="Arial"/>
          <w:sz w:val="21"/>
          <w:szCs w:val="21"/>
          <w:lang w:eastAsia="pt-BR"/>
        </w:rPr>
        <w:t xml:space="preserve"> </w:t>
      </w:r>
      <w:r w:rsidRPr="003E7391">
        <w:rPr>
          <w:rFonts w:ascii="Arial" w:eastAsia="Times New Roman" w:hAnsi="Arial" w:cs="Arial"/>
          <w:sz w:val="21"/>
          <w:szCs w:val="21"/>
          <w:lang w:eastAsia="pt-BR"/>
        </w:rPr>
        <w:t>(</w:t>
      </w:r>
      <w:r w:rsidRPr="003E7391">
        <w:rPr>
          <w:rFonts w:ascii="Arial" w:eastAsia="Times New Roman" w:hAnsi="Arial" w:cs="Arial"/>
          <w:sz w:val="21"/>
          <w:szCs w:val="21"/>
          <w:lang w:eastAsia="pt-BR"/>
        </w:rPr>
        <w:t>trinta e três mil quatrocentos e oitenta reais</w:t>
      </w:r>
      <w:r w:rsidRPr="003E7391">
        <w:rPr>
          <w:rFonts w:ascii="Arial" w:eastAsia="Times New Roman" w:hAnsi="Arial" w:cs="Arial"/>
          <w:sz w:val="21"/>
          <w:szCs w:val="21"/>
          <w:lang w:eastAsia="pt-BR"/>
        </w:rPr>
        <w:t xml:space="preserve">). Este valor será dividido em parcelas mensais. Sendo a primeira e a </w:t>
      </w:r>
      <w:r w:rsidRPr="003E7391">
        <w:rPr>
          <w:rFonts w:ascii="Arial" w:eastAsia="Times New Roman" w:hAnsi="Arial" w:cs="Arial"/>
          <w:sz w:val="21"/>
          <w:szCs w:val="21"/>
          <w:lang w:eastAsia="pt-BR"/>
        </w:rPr>
        <w:t xml:space="preserve">última parcela no valor de R$1.395,00 (um mil trezentos e noventa e cinco </w:t>
      </w:r>
      <w:r w:rsidRPr="003E7391">
        <w:rPr>
          <w:rFonts w:ascii="Arial" w:eastAsia="Times New Roman" w:hAnsi="Arial" w:cs="Arial"/>
          <w:sz w:val="21"/>
          <w:szCs w:val="21"/>
          <w:lang w:eastAsia="pt-BR"/>
        </w:rPr>
        <w:t>reais) Referente aos dias remanescentes do mês de julho de 2021 e julho de 2022 e os demais meses serão no val</w:t>
      </w:r>
      <w:r w:rsidRPr="003E7391">
        <w:rPr>
          <w:rFonts w:ascii="Arial" w:eastAsia="Times New Roman" w:hAnsi="Arial" w:cs="Arial"/>
          <w:sz w:val="21"/>
          <w:szCs w:val="21"/>
          <w:lang w:eastAsia="pt-BR"/>
        </w:rPr>
        <w:t>or de R$2.790,00</w:t>
      </w:r>
      <w:r w:rsidRPr="003E7391">
        <w:rPr>
          <w:rFonts w:ascii="Arial" w:eastAsia="Times New Roman" w:hAnsi="Arial" w:cs="Arial"/>
          <w:sz w:val="21"/>
          <w:szCs w:val="21"/>
          <w:lang w:eastAsia="pt-BR"/>
        </w:rPr>
        <w:t xml:space="preserve"> (</w:t>
      </w:r>
      <w:r w:rsidRPr="003E7391">
        <w:rPr>
          <w:rFonts w:ascii="Arial" w:eastAsia="Times New Roman" w:hAnsi="Arial" w:cs="Arial"/>
          <w:sz w:val="21"/>
          <w:szCs w:val="21"/>
          <w:lang w:eastAsia="pt-BR"/>
        </w:rPr>
        <w:t xml:space="preserve">dois mil, setecentos e noventa </w:t>
      </w:r>
      <w:r w:rsidRPr="003E7391">
        <w:rPr>
          <w:rFonts w:ascii="Arial" w:eastAsia="Times New Roman" w:hAnsi="Arial" w:cs="Arial"/>
          <w:sz w:val="21"/>
          <w:szCs w:val="21"/>
          <w:lang w:eastAsia="pt-BR"/>
        </w:rPr>
        <w:t>reais).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4.2 - Fica expressamente estabelecido que os preços constantes na proposta da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incluem todos os custos diretos e indiretos requeridos para a execução do objeto contratado, constituindo-se na única remuneração devida.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4.3 - O pagamento será efetivado, após entrega do objeto licitado e apresentação da Nota Fiscal,  na Tesouraria da Secretaria de Finanças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ou Ordem Bancária, no seguinte prazo: Mensal, até o 10° dia útil do mês subsequente ao da prestação dos serviços/ entrega de materiais.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b/>
          <w:sz w:val="21"/>
          <w:szCs w:val="21"/>
          <w:lang w:eastAsia="pt-BR"/>
        </w:rPr>
      </w:pPr>
      <w:r w:rsidRPr="003E7391">
        <w:rPr>
          <w:rFonts w:ascii="Arial" w:eastAsia="Times New Roman" w:hAnsi="Arial" w:cs="Arial"/>
          <w:sz w:val="21"/>
          <w:szCs w:val="21"/>
          <w:lang w:eastAsia="pt-BR"/>
        </w:rPr>
        <w:t xml:space="preserve">4.4 - </w:t>
      </w:r>
      <w:r w:rsidRPr="003E7391">
        <w:rPr>
          <w:rFonts w:ascii="Arial" w:eastAsia="Times New Roman" w:hAnsi="Arial" w:cs="Arial"/>
          <w:b/>
          <w:sz w:val="21"/>
          <w:szCs w:val="21"/>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p>
    <w:p w:rsidR="003E7391" w:rsidRPr="003E7391" w:rsidRDefault="003E7391" w:rsidP="003E7391">
      <w:pPr>
        <w:spacing w:after="120"/>
        <w:ind w:firstLine="1134"/>
        <w:jc w:val="both"/>
        <w:rPr>
          <w:rFonts w:ascii="Arial" w:hAnsi="Arial" w:cs="Arial"/>
          <w:b/>
          <w:sz w:val="21"/>
          <w:szCs w:val="21"/>
        </w:rPr>
      </w:pPr>
      <w:r w:rsidRPr="003E7391">
        <w:rPr>
          <w:rFonts w:ascii="Arial" w:hAnsi="Arial" w:cs="Arial"/>
          <w:b/>
          <w:sz w:val="21"/>
          <w:szCs w:val="21"/>
        </w:rPr>
        <w:t>4.5– Anexo à Nota Fiscal deverá ser encaminhado pela contratada, o relatório de atividades, a fim de comprovar a execução do objeto deste processo licitatório</w:t>
      </w:r>
    </w:p>
    <w:p w:rsidR="003E7391" w:rsidRPr="003E7391" w:rsidRDefault="003E7391" w:rsidP="003E7391">
      <w:pPr>
        <w:spacing w:after="120"/>
        <w:ind w:firstLine="1134"/>
        <w:jc w:val="both"/>
        <w:rPr>
          <w:rFonts w:ascii="Arial" w:hAnsi="Arial" w:cs="Arial"/>
          <w:sz w:val="21"/>
          <w:szCs w:val="21"/>
        </w:rPr>
      </w:pPr>
      <w:r w:rsidRPr="003E7391">
        <w:rPr>
          <w:rFonts w:ascii="Arial" w:hAnsi="Arial" w:cs="Arial"/>
          <w:sz w:val="21"/>
          <w:szCs w:val="21"/>
        </w:rPr>
        <w:t>4.6 – Serão processadas as retenções previdenciárias e demais tributos nos termos da lei que regula a matéria quando cabíveis.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CLÁUSULA QUINTA - DO REAJUSTAMENTO</w:t>
      </w: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3E7391">
        <w:rPr>
          <w:rFonts w:ascii="Arial" w:eastAsia="Times New Roman" w:hAnsi="Arial" w:cs="Arial"/>
          <w:sz w:val="21"/>
          <w:szCs w:val="21"/>
          <w:lang w:eastAsia="pt-BR"/>
        </w:rPr>
        <w:t xml:space="preserve">5 - </w:t>
      </w:r>
      <w:r w:rsidRPr="003E7391">
        <w:rPr>
          <w:rFonts w:ascii="Arial" w:hAnsi="Arial" w:cs="Arial"/>
          <w:sz w:val="21"/>
          <w:szCs w:val="21"/>
        </w:rPr>
        <w:t xml:space="preserve">Durante o prazo inicial de 12 (doze) meses de execução do contrato,  os preços não sofrerão qualquer reajuste contratual. Em caso de prorrogação do contrato os preços serão reajustados  anualmente (decorridos os doze meses), e assim sucessivamente ( de doze em doze meses),de acordo com o índice acumulado (últimos doze meses proporcional) do INPC/IBGE (Índice nacional de presos ao consumidor), divulgado pelo Instituto Brasileiro de Geografia e Estatística ou índice legal oficial que venha a substituí-lo. </w:t>
      </w:r>
    </w:p>
    <w:p w:rsid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812858" w:rsidRPr="003E7391" w:rsidRDefault="00812858"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lastRenderedPageBreak/>
        <w:t>CLÁUSULA SEXTA - DOS PRAZOS DE EXECUÇÃO E VIGÊNCIA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6.1 - O prazo para prestação de serviços será de 12 meses, e terá vigência de </w:t>
      </w:r>
      <w:r w:rsidRPr="003E7391">
        <w:rPr>
          <w:rFonts w:ascii="Arial" w:eastAsia="Times New Roman" w:hAnsi="Arial" w:cs="Arial"/>
          <w:noProof/>
          <w:sz w:val="21"/>
          <w:szCs w:val="21"/>
          <w:lang w:eastAsia="pt-BR"/>
        </w:rPr>
        <w:t>15/07/2021</w:t>
      </w:r>
      <w:r w:rsidRPr="003E7391">
        <w:rPr>
          <w:rFonts w:ascii="Arial" w:eastAsia="Times New Roman" w:hAnsi="Arial" w:cs="Arial"/>
          <w:sz w:val="21"/>
          <w:szCs w:val="21"/>
          <w:lang w:eastAsia="pt-BR"/>
        </w:rPr>
        <w:t xml:space="preserve"> à  </w:t>
      </w:r>
      <w:r w:rsidRPr="003E7391">
        <w:rPr>
          <w:rFonts w:ascii="Arial" w:eastAsia="Times New Roman" w:hAnsi="Arial" w:cs="Arial"/>
          <w:noProof/>
          <w:sz w:val="21"/>
          <w:szCs w:val="21"/>
          <w:lang w:eastAsia="pt-BR"/>
        </w:rPr>
        <w:t>14/07/2022</w:t>
      </w:r>
      <w:r w:rsidRPr="003E7391">
        <w:rPr>
          <w:rFonts w:ascii="Arial" w:eastAsia="Times New Roman" w:hAnsi="Arial" w:cs="Arial"/>
          <w:sz w:val="21"/>
          <w:szCs w:val="21"/>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6.2 - O início deve se dar em 5 (cinco) dias a partir da emissão  da Autorização de Compra/Ordem de Serviço.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6.3 - Na contagem dos prazos, excluir-se-á o dia do início e incluir-se-á o do vencimento.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6.4 - Os prazos serão em dias consecutivos, exceto quando for explicitamente disposto de forma diferente.</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6.5 - Os prazos se iniciam e vencem em dia de expediente normal.</w:t>
      </w: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CLÁUSULA SÉTIMA - DAS DESPESAS E FONTES DOS RECURSOS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7 - As despesas decorrentes do presente contrato correrão por conta do Orçamento Fiscal vigente, cuja(s) fonte(s) de recurso(s) tem a seguinte classificação: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79"/>
        <w:gridCol w:w="3969"/>
        <w:gridCol w:w="2126"/>
        <w:gridCol w:w="1843"/>
      </w:tblGrid>
      <w:tr w:rsidR="003E7391" w:rsidRPr="003E7391" w:rsidTr="003D5EE0">
        <w:tc>
          <w:tcPr>
            <w:tcW w:w="993"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Destino</w:t>
            </w:r>
          </w:p>
        </w:tc>
        <w:tc>
          <w:tcPr>
            <w:tcW w:w="1779"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Projeto/Atividade</w:t>
            </w:r>
          </w:p>
        </w:tc>
        <w:tc>
          <w:tcPr>
            <w:tcW w:w="3969" w:type="dxa"/>
          </w:tcPr>
          <w:p w:rsidR="003E7391" w:rsidRPr="003E7391" w:rsidRDefault="003E7391" w:rsidP="003D5EE0">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Descrição</w:t>
            </w:r>
          </w:p>
        </w:tc>
        <w:tc>
          <w:tcPr>
            <w:tcW w:w="2126"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Item Orçamentário</w:t>
            </w:r>
          </w:p>
        </w:tc>
        <w:tc>
          <w:tcPr>
            <w:tcW w:w="1843"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t>Valor</w:t>
            </w:r>
          </w:p>
        </w:tc>
      </w:tr>
    </w:tbl>
    <w:p w:rsidR="003E7391" w:rsidRPr="008F4FBA" w:rsidRDefault="003E7391" w:rsidP="003E7391">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79"/>
        <w:gridCol w:w="3969"/>
        <w:gridCol w:w="2126"/>
        <w:gridCol w:w="1843"/>
      </w:tblGrid>
      <w:tr w:rsidR="003E7391" w:rsidRPr="003E7391" w:rsidTr="003D5EE0">
        <w:tc>
          <w:tcPr>
            <w:tcW w:w="993" w:type="dxa"/>
          </w:tcPr>
          <w:p w:rsidR="003E7391" w:rsidRPr="003E7391" w:rsidRDefault="003E7391" w:rsidP="003D5EE0">
            <w:pPr>
              <w:overflowPunct w:val="0"/>
              <w:autoSpaceDE w:val="0"/>
              <w:autoSpaceDN w:val="0"/>
              <w:adjustRightInd w:val="0"/>
              <w:spacing w:after="0" w:line="240" w:lineRule="auto"/>
              <w:ind w:right="-1"/>
              <w:jc w:val="right"/>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2</w:t>
            </w:r>
          </w:p>
        </w:tc>
        <w:tc>
          <w:tcPr>
            <w:tcW w:w="1779" w:type="dxa"/>
          </w:tcPr>
          <w:p w:rsidR="003E7391" w:rsidRPr="003E7391" w:rsidRDefault="003E7391" w:rsidP="003D5EE0">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3</w:t>
            </w:r>
          </w:p>
        </w:tc>
        <w:tc>
          <w:tcPr>
            <w:tcW w:w="3969" w:type="dxa"/>
          </w:tcPr>
          <w:p w:rsidR="003E7391" w:rsidRPr="003E7391" w:rsidRDefault="003E7391" w:rsidP="003D5EE0">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MANUTENÇÃO DAS ATIVIDADES DA SECRETARIA </w:t>
            </w:r>
          </w:p>
        </w:tc>
        <w:tc>
          <w:tcPr>
            <w:tcW w:w="2126"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339039880000</w:t>
            </w:r>
          </w:p>
        </w:tc>
        <w:tc>
          <w:tcPr>
            <w:tcW w:w="1843" w:type="dxa"/>
          </w:tcPr>
          <w:p w:rsidR="003E7391" w:rsidRPr="003E7391" w:rsidRDefault="003E7391" w:rsidP="003D5EE0">
            <w:pPr>
              <w:overflowPunct w:val="0"/>
              <w:autoSpaceDE w:val="0"/>
              <w:autoSpaceDN w:val="0"/>
              <w:adjustRightInd w:val="0"/>
              <w:spacing w:after="0" w:line="240" w:lineRule="auto"/>
              <w:ind w:right="-1"/>
              <w:jc w:val="center"/>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408.750,00</w:t>
            </w:r>
          </w:p>
        </w:tc>
      </w:tr>
    </w:tbl>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r w:rsidRPr="003E7391">
        <w:rPr>
          <w:rFonts w:ascii="Arial" w:eastAsia="Times New Roman" w:hAnsi="Arial" w:cs="Arial"/>
          <w:b/>
          <w:sz w:val="21"/>
          <w:szCs w:val="21"/>
          <w:lang w:eastAsia="pt-BR"/>
        </w:rPr>
        <w:t>CLÁUSULA OITAVA - DA ACEITAÇÃO E DO CONTROLE DE QUALIDADE</w:t>
      </w: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8.1 – A prestação dos serviços será analisado e aprovado pelo Secretário Municipal de Administração, Finanças e Planejamento Sr. </w:t>
      </w:r>
      <w:proofErr w:type="spellStart"/>
      <w:r w:rsidRPr="003E7391">
        <w:rPr>
          <w:rFonts w:ascii="Arial" w:eastAsia="Times New Roman" w:hAnsi="Arial" w:cs="Arial"/>
          <w:sz w:val="21"/>
          <w:szCs w:val="21"/>
          <w:lang w:eastAsia="pt-BR"/>
        </w:rPr>
        <w:t>Oldair</w:t>
      </w:r>
      <w:proofErr w:type="spellEnd"/>
      <w:r w:rsidRPr="003E7391">
        <w:rPr>
          <w:rFonts w:ascii="Arial" w:eastAsia="Times New Roman" w:hAnsi="Arial" w:cs="Arial"/>
          <w:sz w:val="21"/>
          <w:szCs w:val="21"/>
          <w:lang w:eastAsia="pt-BR"/>
        </w:rPr>
        <w:t xml:space="preserve"> Natal </w:t>
      </w:r>
      <w:proofErr w:type="spellStart"/>
      <w:r w:rsidRPr="003E7391">
        <w:rPr>
          <w:rFonts w:ascii="Arial" w:eastAsia="Times New Roman" w:hAnsi="Arial" w:cs="Arial"/>
          <w:sz w:val="21"/>
          <w:szCs w:val="21"/>
          <w:lang w:eastAsia="pt-BR"/>
        </w:rPr>
        <w:t>Citadella</w:t>
      </w:r>
      <w:proofErr w:type="spellEnd"/>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8.2 -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deverá manter preposto, aceito pela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no local da obra ou serviço, para representá-la na execução deste Contrato.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8.3 -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8.4 -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é responsável pelos danos causados diretamente à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ou a terceiros, decorrentes de sua culpa ou dolo na responsabilidade a fiscalização ou o acompanhamento pelo órgão interessado.</w:t>
      </w: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3E7391">
        <w:rPr>
          <w:rFonts w:ascii="Arial" w:eastAsia="Times New Roman" w:hAnsi="Arial" w:cs="Arial"/>
          <w:b/>
          <w:sz w:val="21"/>
          <w:szCs w:val="21"/>
          <w:lang w:eastAsia="pt-BR"/>
        </w:rPr>
        <w:lastRenderedPageBreak/>
        <w:t>CLÁUSULA NONA - DA ALTERAÇÃO CONTRATUAL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9.1 - Este contrato poderá ser alterado, com as devidas justificativas, nos seguintes casos: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9.1.1 - Unilateralmente pela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a) quando houver modificação do projeto ou das especificações para melhor adequação técnica aos seus objetivos;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b) quando necessária a modificação do valor contratual em decorrência de acréscimo ou diminuição quantitativo de seu objeto, nos limites permitidos no Parágrafo 1º do Artigo 65 da Lei Nº 8.666.</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9.1.2 - Por acordo das partes: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a) quando conveniente a substituição da garantia de execução;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b) quando necessária a modificação do modo de fornecimento, em face de verificação técnica da inaplicabilidade dos termos contratuais originários;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9.2 -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fica obrigada a aceitar, nas mesmas condições contratuais os acréscimos ou supressões que se fizerem necessárias, respeitados os termos do Parágrafo 1º do Artigo 65 da Lei Nº 8.666/93.</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t>CLÁUSULA DÉCIMA - DAS MULTAS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10.1 - Pela inexecução total ou parcial do contrato, caberá, conforme a gravidade da falta e garantida a prévia defesa, a aplicação das seguintes sanções, de acordo com o previsto na Seção II do Capítulo IV da Lei Nº. 8.666/93.</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10.1.1 - Multa na ordem de 0,3% (três décimos por cento) por dia de atraso calculado sobre o valor total do Objeto licitado com atraso, até o limite de 6% (seis por cento).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10.1.2 - Em caso de tolerância, após os primeiros 30 (trinta) dias de atraso, e não rescindido o contrato, se este atraso for repetido, o </w:t>
      </w:r>
      <w:r w:rsidRPr="003E7391">
        <w:rPr>
          <w:rFonts w:ascii="Arial" w:eastAsia="Times New Roman" w:hAnsi="Arial" w:cs="Arial"/>
          <w:b/>
          <w:sz w:val="21"/>
          <w:szCs w:val="21"/>
          <w:lang w:eastAsia="pt-BR"/>
        </w:rPr>
        <w:t>MUNICÍPIO DE ÁGUAS FRIAS</w:t>
      </w:r>
      <w:r w:rsidRPr="003E7391">
        <w:rPr>
          <w:rFonts w:ascii="Arial" w:eastAsia="Times New Roman" w:hAnsi="Arial" w:cs="Arial"/>
          <w:sz w:val="21"/>
          <w:szCs w:val="21"/>
          <w:lang w:eastAsia="pt-BR"/>
        </w:rPr>
        <w:t xml:space="preserve"> poderá aplicar a multa em dobro da, forma do item 10.1.1.</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10.1.3 - Advertência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10.1.4 - Suspensão do direito de licitar, junto ao </w:t>
      </w:r>
      <w:r w:rsidRPr="003E7391">
        <w:rPr>
          <w:rFonts w:ascii="Arial" w:eastAsia="Times New Roman" w:hAnsi="Arial" w:cs="Arial"/>
          <w:b/>
          <w:sz w:val="21"/>
          <w:szCs w:val="21"/>
          <w:lang w:eastAsia="pt-BR"/>
        </w:rPr>
        <w:t>MUNICÍPIO DE ÁGUAS FRIAS</w:t>
      </w:r>
      <w:r w:rsidRPr="003E7391">
        <w:rPr>
          <w:rFonts w:ascii="Arial" w:eastAsia="Times New Roman" w:hAnsi="Arial" w:cs="Arial"/>
          <w:noProof/>
          <w:sz w:val="21"/>
          <w:szCs w:val="21"/>
          <w:lang w:eastAsia="pt-BR"/>
        </w:rPr>
        <w:t xml:space="preserve"> FRIAS</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10.1.5 - Declaração de inidoneidade, de lavra do Prefeito  para licitar ou contratar com a Administração Pública, enquanto pendurar os motivos da punição.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lastRenderedPageBreak/>
        <w:t xml:space="preserve">10.2 - O atraso para efeito de cálculo da multa prevista nos itens 10.1.1. e 10.1.2. </w:t>
      </w:r>
      <w:proofErr w:type="spellStart"/>
      <w:r w:rsidRPr="003E7391">
        <w:rPr>
          <w:rFonts w:ascii="Arial" w:eastAsia="Times New Roman" w:hAnsi="Arial" w:cs="Arial"/>
          <w:sz w:val="21"/>
          <w:szCs w:val="21"/>
          <w:lang w:eastAsia="pt-BR"/>
        </w:rPr>
        <w:t>será</w:t>
      </w:r>
      <w:proofErr w:type="spellEnd"/>
      <w:r w:rsidRPr="003E7391">
        <w:rPr>
          <w:rFonts w:ascii="Arial" w:eastAsia="Times New Roman" w:hAnsi="Arial" w:cs="Arial"/>
          <w:sz w:val="21"/>
          <w:szCs w:val="21"/>
          <w:lang w:eastAsia="pt-BR"/>
        </w:rPr>
        <w:t xml:space="preserve"> contados em dias corridos, a partir do vencimento do prazo estipulado da entrega até a data de entrega do Objeto da presente Licitação.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10.3 - Nenhum pagamento será processado à Proponente penalizada, sem que antes, esta tenha pago ou lhe seja relevada a multa imposta.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10.4 - A penalidade de advertência será aplicada em caso de infrações cometidas que prejudiquem a lisura do processo licitatório ou que venham a causar dano ao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ou a terceiros.</w:t>
      </w: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10.5  As multas serão as seguintes: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a) 30 % (trinta por cento) sobre o saldo do contrato, no caso de desistência de Fornecimento.</w:t>
      </w:r>
    </w:p>
    <w:p w:rsidR="003E7391" w:rsidRPr="003E7391" w:rsidRDefault="003E7391" w:rsidP="003E7391">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10.6 -  a penalidade de suspensão temporária de participar em licitações e impedimento de contratar com a Administração serão aplicadas nos seguintes casos: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a) Fizer declaração falsa;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b) Deixar de entregar ou apresentar documentação falsa;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c) Ensejar o retardamento da execução do objeto;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d) Não mantiver a proposta;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e) Falhar ou fraudar na execução do contrato, injustificadamente;</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f) Comportar-se de modo inidôneo ou cometer fraude fiscal;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g) Executar os projetos fora das normas técnicas;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h) Descumprir prazos e condições previstas neste instrumento.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10.7 -  a penalidade de declaração de inidoneidade para licitar e contratar com a administração pública será aplicado nos casos em que o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após análise dos fatos, constatar que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praticou falta grave.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Parágrafo Primeiro: As penalidades poderão ser aplicadas isoladamente ou cumulativamente, nos termos do art. 87 da Lei n° 8.666/93.</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Parágrafo Segundo: Na aplicação dessas penalidades serão admitidos os recursos previstos em lei, garantido o contraditório e a ampla defesa.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Parágrafo Terceiro: Além das penalidades acima citadas a </w:t>
      </w:r>
      <w:r w:rsidRPr="003E7391">
        <w:rPr>
          <w:rFonts w:ascii="Arial" w:eastAsia="Times New Roman" w:hAnsi="Arial" w:cs="Arial"/>
          <w:b/>
          <w:bCs/>
          <w:sz w:val="21"/>
          <w:szCs w:val="21"/>
          <w:lang w:eastAsia="pt-BR"/>
        </w:rPr>
        <w:t xml:space="preserve">CONTRATADA </w:t>
      </w:r>
      <w:r w:rsidRPr="003E7391">
        <w:rPr>
          <w:rFonts w:ascii="Arial" w:eastAsia="Times New Roman" w:hAnsi="Arial" w:cs="Arial"/>
          <w:sz w:val="21"/>
          <w:szCs w:val="21"/>
          <w:lang w:eastAsia="pt-BR"/>
        </w:rPr>
        <w:t xml:space="preserve">ficará sujeita ao cancelamento de sua inscrição no Cadastro de Fornecedores do </w:t>
      </w:r>
      <w:r w:rsidRPr="003E7391">
        <w:rPr>
          <w:rFonts w:ascii="Arial" w:eastAsia="Times New Roman" w:hAnsi="Arial" w:cs="Arial"/>
          <w:b/>
          <w:bCs/>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t>CLÁUSULA DÉCIMA PRIMEIRA - DA RESCISÃO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11.1 - Rescisão deste Contrato por ato unilateral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11.1.1 -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poderá, unilateralmente, rescindir de pleno direito este Contrato, independente de notificação judicial ou extrajudicial, desde que ocorra qualquer um dos fatos adiante </w:t>
      </w:r>
      <w:r w:rsidRPr="003E7391">
        <w:rPr>
          <w:rFonts w:ascii="Arial" w:eastAsia="Times New Roman" w:hAnsi="Arial" w:cs="Arial"/>
          <w:sz w:val="21"/>
          <w:szCs w:val="21"/>
          <w:lang w:eastAsia="pt-BR"/>
        </w:rPr>
        <w:lastRenderedPageBreak/>
        <w:t xml:space="preserve">enunciados, bastando para isso comunicar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sua intenção, com antecedência mínima de 5 (cinco) dias: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a) o não cumprimento pela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das cláusulas contratuais, especificações, projetos ou prazos;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b) o cumprimento irregular pela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das cláusulas contratuais, especificações, projetos ou prazos;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c) o desatendimento pela </w:t>
      </w:r>
      <w:r w:rsidRPr="003E7391">
        <w:rPr>
          <w:rFonts w:ascii="Arial" w:eastAsia="Times New Roman" w:hAnsi="Arial" w:cs="Arial"/>
          <w:b/>
          <w:sz w:val="21"/>
          <w:szCs w:val="21"/>
          <w:lang w:eastAsia="pt-BR"/>
        </w:rPr>
        <w:t xml:space="preserve">CONTRATADA </w:t>
      </w:r>
      <w:r w:rsidRPr="003E7391">
        <w:rPr>
          <w:rFonts w:ascii="Arial" w:eastAsia="Times New Roman" w:hAnsi="Arial" w:cs="Arial"/>
          <w:sz w:val="21"/>
          <w:szCs w:val="21"/>
          <w:lang w:eastAsia="pt-BR"/>
        </w:rPr>
        <w:t>das determinações regulares da autorizada designada para acompanhar e fiscalizar a sua execução, assim como as de seus superiores;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d) razões de interesse do serviço público.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11.1.2 -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terá o direito de rescindir de imediato o presente contrato, independentemente de notificação judicial ou extrajudicial, caso ocorra qualquer um dos fatos a seguir enunciados: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a) o atraso injustificado na entrega do material;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b) suspensão, pelas autoridades competentes, do fornecimento de materiais da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em decorrência de violação de disposições legais vigentes;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c) a paralisação do fornecimento de materiais sem justa causa e prévia comunicação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d) a subcontratação total ou parcial do seu objeto, a associação com outrem, a cessão ou transferência, total ou parcial, bem como a fusão, cisão ou incorporação, que afetem a boa execução deste;</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e) o cometimento reiterado de faltas no seu fornecimento de materiais;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f) a decretação de falência, o pedido de concordata ou a instauração de insolvência civil;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g) a dissolução da sociedade ou o falecimento do proprietário, em se tratando de firma individual;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h) a alteração social ou a modificação da finalidade ou da estrutura da empresa, que, a juízo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prejudique a execução do contrato;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i) o protesto de títulos ou a emissão de cheques, sem suficiente provisão, que caracterizem a insolvência do contrato.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11.1.3 - No caso de o presente Contrato ser rescindido por culpa da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serão observadas as seguintes condições: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lastRenderedPageBreak/>
        <w:t xml:space="preserve">a)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não terá direito de exigir indenização por qualquer prejuízo e será responsável pelos danos ocasionados, cabendo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aplicar as sanções contratuais e legais pertinentes;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b)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terá o direito de ser reembolsada pelos materiais já fornecidos, desde que aprovado pela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até a data da rescisão, deduzidos os prejuízos causados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c) em qualquer caso,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reserva-se o direito de dar continuidade à aquisição de materiais através de outras empresas, ou da forma que julgar mais convenientes;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d) caso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não use o direito de rescindir este Contrato, poderá, a seu exclusivo critério, reduzir ou suspender o fornecimento de materiais referente ao mesmo e sustar o pagamento das faturas pendentes, até que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cumpra integralmente a condição contratual infringida.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11.2 - Rescisão deste Contrato por Acordo entre as Partes ou Judicial: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11.2.1 - O presente Contrato também poderá ser rescindido quando ocorrer:</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a) a supressão, por parte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de fornecimento, acarretando modificação do valor inicial do Contrato, além do permitido no Regulamento de Habilitação Licitação e Contratação, em seu artigo 79 da Lei Nº. 8.666/93;</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b) a suspensão de sua execução, por  ordem escrita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por prazo superior a 120 (cento e vinte) dias, salvo em caso de calamidade pública, grave perturbação da ordem interna ou guerra;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c) o atraso superior a 90 (noventa) dias dos pagamentos devidos pela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decorrentes de materiais já fornecidos, salvo em caso de calamidade pública, grave perturbação da ordem interna ou guerra;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d) a não liberação, por parte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de área, local para entrega dos materiais, nos prazos contratuais.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11.2.2 - Nestes casos,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deverá pagar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os materiais já fornecidos, de acordo com os termos deste Contrato.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3E7391">
        <w:rPr>
          <w:rFonts w:ascii="Arial" w:eastAsia="Times New Roman" w:hAnsi="Arial" w:cs="Arial"/>
          <w:sz w:val="21"/>
          <w:szCs w:val="21"/>
          <w:lang w:eastAsia="pt-BR"/>
        </w:rPr>
        <w:t xml:space="preserve"> </w:t>
      </w:r>
      <w:r w:rsidRPr="003E7391">
        <w:rPr>
          <w:rFonts w:ascii="Arial" w:eastAsia="Times New Roman" w:hAnsi="Arial" w:cs="Arial"/>
          <w:b/>
          <w:sz w:val="21"/>
          <w:szCs w:val="21"/>
          <w:lang w:eastAsia="pt-BR"/>
        </w:rPr>
        <w:t>CLÁUSULA DÉCIMA SEGUNDA - NOVAÇÃO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12 - A não utilização por parte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E7391">
        <w:rPr>
          <w:rFonts w:ascii="Arial" w:eastAsia="Times New Roman" w:hAnsi="Arial" w:cs="Arial"/>
          <w:sz w:val="21"/>
          <w:szCs w:val="21"/>
          <w:lang w:eastAsia="pt-BR"/>
        </w:rPr>
        <w:t>a</w:t>
      </w:r>
      <w:proofErr w:type="spellEnd"/>
      <w:r w:rsidRPr="003E7391">
        <w:rPr>
          <w:rFonts w:ascii="Arial" w:eastAsia="Times New Roman" w:hAnsi="Arial" w:cs="Arial"/>
          <w:sz w:val="21"/>
          <w:szCs w:val="21"/>
          <w:lang w:eastAsia="pt-BR"/>
        </w:rPr>
        <w:t xml:space="preserve"> disposição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neste Contrato, serão considerados como cumulativos, e não alternativos, inclusive em relação a dispositivos legais.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276"/>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lastRenderedPageBreak/>
        <w:t xml:space="preserve">CLÁUSULA DÉCIMA TERCEIRA - DO SEGURO E REPSONSABILIDADES DA CONTRATADA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13.1 - </w:t>
      </w:r>
      <w:r w:rsidRPr="003E7391">
        <w:rPr>
          <w:rFonts w:ascii="Arial" w:eastAsia="Times New Roman" w:hAnsi="Arial" w:cs="Arial"/>
          <w:b/>
          <w:sz w:val="21"/>
          <w:szCs w:val="21"/>
          <w:lang w:eastAsia="pt-BR"/>
        </w:rPr>
        <w:t>A CONTRATADA</w:t>
      </w:r>
      <w:r w:rsidRPr="003E7391">
        <w:rPr>
          <w:rFonts w:ascii="Arial" w:eastAsia="Times New Roman" w:hAnsi="Arial" w:cs="Arial"/>
          <w:sz w:val="21"/>
          <w:szCs w:val="21"/>
          <w:lang w:eastAsia="pt-BR"/>
        </w:rPr>
        <w:t xml:space="preserve"> é responsável pelos seguros no transporte do material até o local de destino definido pela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13.2 – </w:t>
      </w:r>
      <w:r w:rsidRPr="003E7391">
        <w:rPr>
          <w:rFonts w:ascii="Arial" w:eastAsia="Times New Roman" w:hAnsi="Arial" w:cs="Arial"/>
          <w:b/>
          <w:bCs/>
          <w:sz w:val="21"/>
          <w:szCs w:val="21"/>
          <w:lang w:eastAsia="pt-BR"/>
        </w:rPr>
        <w:t xml:space="preserve">A CONTRATADA </w:t>
      </w:r>
      <w:r w:rsidRPr="003E7391">
        <w:rPr>
          <w:rFonts w:ascii="Arial" w:eastAsia="Times New Roman" w:hAnsi="Arial" w:cs="Arial"/>
          <w:sz w:val="21"/>
          <w:szCs w:val="21"/>
          <w:lang w:eastAsia="pt-BR"/>
        </w:rPr>
        <w:t>assume, como exclusivamente seus os riscos e as despesas decorrentes do fornecimento dos serviços previstos no presente contrato.</w:t>
      </w:r>
    </w:p>
    <w:p w:rsidR="003E7391" w:rsidRPr="003E7391" w:rsidRDefault="003E7391" w:rsidP="003E7391">
      <w:pPr>
        <w:overflowPunct w:val="0"/>
        <w:autoSpaceDE w:val="0"/>
        <w:autoSpaceDN w:val="0"/>
        <w:adjustRightInd w:val="0"/>
        <w:spacing w:after="0" w:line="240" w:lineRule="auto"/>
        <w:ind w:firstLine="1134"/>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b/>
          <w:bCs/>
          <w:sz w:val="21"/>
          <w:szCs w:val="21"/>
          <w:lang w:eastAsia="pt-BR"/>
        </w:rPr>
      </w:pPr>
      <w:r w:rsidRPr="003E7391">
        <w:rPr>
          <w:rFonts w:ascii="Arial" w:eastAsia="Times New Roman" w:hAnsi="Arial" w:cs="Arial"/>
          <w:sz w:val="21"/>
          <w:szCs w:val="21"/>
          <w:lang w:eastAsia="pt-BR"/>
        </w:rPr>
        <w:t xml:space="preserve">13.3 - </w:t>
      </w:r>
      <w:r w:rsidRPr="003E7391">
        <w:rPr>
          <w:rFonts w:ascii="Arial" w:eastAsia="Times New Roman" w:hAnsi="Arial" w:cs="Arial"/>
          <w:b/>
          <w:bCs/>
          <w:sz w:val="21"/>
          <w:szCs w:val="21"/>
          <w:lang w:eastAsia="pt-BR"/>
        </w:rPr>
        <w:t xml:space="preserve">A CONTRATANTE </w:t>
      </w:r>
      <w:r w:rsidRPr="003E7391">
        <w:rPr>
          <w:rFonts w:ascii="Arial" w:eastAsia="Times New Roman" w:hAnsi="Arial" w:cs="Arial"/>
          <w:sz w:val="21"/>
          <w:szCs w:val="21"/>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E7391">
        <w:rPr>
          <w:rFonts w:ascii="Arial" w:eastAsia="Times New Roman" w:hAnsi="Arial" w:cs="Arial"/>
          <w:b/>
          <w:bCs/>
          <w:sz w:val="21"/>
          <w:szCs w:val="21"/>
          <w:lang w:eastAsia="pt-BR"/>
        </w:rPr>
        <w:t>CONTRATADA.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b/>
          <w:bCs/>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bCs/>
          <w:sz w:val="21"/>
          <w:szCs w:val="21"/>
          <w:lang w:eastAsia="pt-BR"/>
        </w:rPr>
        <w:t xml:space="preserve">13.4 – </w:t>
      </w:r>
      <w:r w:rsidRPr="003E7391">
        <w:rPr>
          <w:rFonts w:ascii="Arial" w:eastAsia="Times New Roman" w:hAnsi="Arial" w:cs="Arial"/>
          <w:sz w:val="21"/>
          <w:szCs w:val="21"/>
          <w:lang w:eastAsia="pt-BR"/>
        </w:rPr>
        <w:t xml:space="preserve">Constituirá encargos exclusivos da </w:t>
      </w:r>
      <w:r w:rsidRPr="003E7391">
        <w:rPr>
          <w:rFonts w:ascii="Arial" w:eastAsia="Times New Roman" w:hAnsi="Arial" w:cs="Arial"/>
          <w:b/>
          <w:bCs/>
          <w:sz w:val="21"/>
          <w:szCs w:val="21"/>
          <w:lang w:eastAsia="pt-BR"/>
        </w:rPr>
        <w:t>CONTRATADA</w:t>
      </w:r>
      <w:r w:rsidRPr="003E7391">
        <w:rPr>
          <w:rFonts w:ascii="Arial" w:eastAsia="Times New Roman" w:hAnsi="Arial" w:cs="Arial"/>
          <w:bCs/>
          <w:sz w:val="21"/>
          <w:szCs w:val="21"/>
          <w:lang w:eastAsia="pt-BR"/>
        </w:rPr>
        <w:t xml:space="preserve"> </w:t>
      </w:r>
      <w:r w:rsidRPr="003E7391">
        <w:rPr>
          <w:rFonts w:ascii="Arial" w:eastAsia="Times New Roman" w:hAnsi="Arial" w:cs="Arial"/>
          <w:sz w:val="21"/>
          <w:szCs w:val="21"/>
          <w:lang w:eastAsia="pt-BR"/>
        </w:rPr>
        <w:t>o pagamento de tributos, tarifas, emolumentos e despesas decorrentes da execução de seu objeto.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13.5 - Obriga-se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a manter-se inteiramente em dia com as contribuições previdenciárias, sociais e trabalhistas. Verificada, em qualquer tempo, a existência de débito proveniente do não-recolhimento dos mesmos, por parte da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fica a </w:t>
      </w:r>
      <w:r w:rsidRPr="003E7391">
        <w:rPr>
          <w:rFonts w:ascii="Arial" w:eastAsia="Times New Roman" w:hAnsi="Arial" w:cs="Arial"/>
          <w:b/>
          <w:sz w:val="21"/>
          <w:szCs w:val="21"/>
          <w:lang w:eastAsia="pt-BR"/>
        </w:rPr>
        <w:t xml:space="preserve">CONTRATANTE </w:t>
      </w:r>
      <w:r w:rsidRPr="003E7391">
        <w:rPr>
          <w:rFonts w:ascii="Arial" w:eastAsia="Times New Roman" w:hAnsi="Arial" w:cs="Arial"/>
          <w:sz w:val="21"/>
          <w:szCs w:val="21"/>
          <w:lang w:eastAsia="pt-BR"/>
        </w:rPr>
        <w:t xml:space="preserve">desde já autorizada a suspender os pagamentos devidos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até que fique constatada a plena e total regularização de sua situação.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13.6 - Quaisquer alterações nos encargos ou obrigações de natureza fiscal e/ou </w:t>
      </w:r>
      <w:proofErr w:type="spellStart"/>
      <w:r w:rsidRPr="003E7391">
        <w:rPr>
          <w:rFonts w:ascii="Arial" w:eastAsia="Times New Roman" w:hAnsi="Arial" w:cs="Arial"/>
          <w:sz w:val="21"/>
          <w:szCs w:val="21"/>
          <w:lang w:eastAsia="pt-BR"/>
        </w:rPr>
        <w:t>parafiscal</w:t>
      </w:r>
      <w:proofErr w:type="spellEnd"/>
      <w:r w:rsidRPr="003E7391">
        <w:rPr>
          <w:rFonts w:ascii="Arial" w:eastAsia="Times New Roman" w:hAnsi="Arial" w:cs="Arial"/>
          <w:sz w:val="21"/>
          <w:szCs w:val="21"/>
          <w:lang w:eastAsia="pt-BR"/>
        </w:rPr>
        <w:t xml:space="preserve">, após a data limite de recebimento e abertura da proposta, será objeto de entendimento entre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e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13.7 -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xml:space="preserve"> responderá a todas as reclamatórias trabalhistas que possam ocorrer em </w:t>
      </w:r>
      <w:proofErr w:type="spellStart"/>
      <w:r w:rsidRPr="003E7391">
        <w:rPr>
          <w:rFonts w:ascii="Arial" w:eastAsia="Times New Roman" w:hAnsi="Arial" w:cs="Arial"/>
          <w:sz w:val="21"/>
          <w:szCs w:val="21"/>
          <w:lang w:eastAsia="pt-BR"/>
        </w:rPr>
        <w:t>conseqüência</w:t>
      </w:r>
      <w:proofErr w:type="spellEnd"/>
      <w:r w:rsidRPr="003E7391">
        <w:rPr>
          <w:rFonts w:ascii="Arial" w:eastAsia="Times New Roman" w:hAnsi="Arial" w:cs="Arial"/>
          <w:sz w:val="21"/>
          <w:szCs w:val="21"/>
          <w:lang w:eastAsia="pt-BR"/>
        </w:rPr>
        <w:t xml:space="preserve"> da execução dos serviços contratados, os quais não importam em vinculação laboral entre 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e o empregado envolvido, que mantém relação empregatícia com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empregadora na forma do disposto no Art. 2º da Consolidação das Leis do Trabalho.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13.8 - Caso haja condenação da </w:t>
      </w:r>
      <w:r w:rsidRPr="003E7391">
        <w:rPr>
          <w:rFonts w:ascii="Arial" w:eastAsia="Times New Roman" w:hAnsi="Arial" w:cs="Arial"/>
          <w:b/>
          <w:sz w:val="21"/>
          <w:szCs w:val="21"/>
          <w:lang w:eastAsia="pt-BR"/>
        </w:rPr>
        <w:t>CONTRATANTE</w:t>
      </w:r>
      <w:r w:rsidRPr="003E7391">
        <w:rPr>
          <w:rFonts w:ascii="Arial" w:eastAsia="Times New Roman" w:hAnsi="Arial" w:cs="Arial"/>
          <w:sz w:val="21"/>
          <w:szCs w:val="21"/>
          <w:lang w:eastAsia="pt-BR"/>
        </w:rPr>
        <w:t xml:space="preserve">, inclusive como responsável solidária, a </w:t>
      </w:r>
      <w:r w:rsidRPr="003E7391">
        <w:rPr>
          <w:rFonts w:ascii="Arial" w:eastAsia="Times New Roman" w:hAnsi="Arial" w:cs="Arial"/>
          <w:b/>
          <w:sz w:val="21"/>
          <w:szCs w:val="21"/>
          <w:lang w:eastAsia="pt-BR"/>
        </w:rPr>
        <w:t>CONTRATADA</w:t>
      </w:r>
      <w:r w:rsidRPr="003E7391">
        <w:rPr>
          <w:rFonts w:ascii="Arial" w:eastAsia="Times New Roman" w:hAnsi="Arial" w:cs="Arial"/>
          <w:sz w:val="21"/>
          <w:szCs w:val="21"/>
          <w:lang w:eastAsia="pt-BR"/>
        </w:rPr>
        <w:t>, reembolsar-lhe-á os valores pagos em decorrência da decisão judicial.</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bCs/>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center"/>
        <w:textAlignment w:val="baseline"/>
        <w:rPr>
          <w:rFonts w:ascii="Arial" w:eastAsia="Times New Roman" w:hAnsi="Arial" w:cs="Arial"/>
          <w:b/>
          <w:bCs/>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center"/>
        <w:textAlignment w:val="baseline"/>
        <w:rPr>
          <w:rFonts w:ascii="Arial" w:eastAsia="Times New Roman" w:hAnsi="Arial" w:cs="Arial"/>
          <w:b/>
          <w:bCs/>
          <w:sz w:val="21"/>
          <w:szCs w:val="21"/>
          <w:lang w:eastAsia="pt-BR"/>
        </w:rPr>
      </w:pPr>
      <w:r w:rsidRPr="003E7391">
        <w:rPr>
          <w:rFonts w:ascii="Arial" w:eastAsia="Times New Roman" w:hAnsi="Arial" w:cs="Arial"/>
          <w:b/>
          <w:bCs/>
          <w:sz w:val="21"/>
          <w:szCs w:val="21"/>
          <w:lang w:eastAsia="pt-BR"/>
        </w:rPr>
        <w:t xml:space="preserve">CLÁUSULA DÉCIMA QUARTA - DA SOLIDARIEDADE </w:t>
      </w: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b/>
          <w:bCs/>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bCs/>
          <w:sz w:val="21"/>
          <w:szCs w:val="21"/>
          <w:lang w:eastAsia="pt-BR"/>
        </w:rPr>
        <w:t>14</w:t>
      </w:r>
      <w:r w:rsidRPr="003E7391">
        <w:rPr>
          <w:rFonts w:ascii="Arial" w:eastAsia="Times New Roman" w:hAnsi="Arial" w:cs="Arial"/>
          <w:b/>
          <w:bCs/>
          <w:sz w:val="21"/>
          <w:szCs w:val="21"/>
          <w:lang w:eastAsia="pt-BR"/>
        </w:rPr>
        <w:t xml:space="preserve"> - A CONTRATANTE </w:t>
      </w:r>
      <w:r w:rsidRPr="003E7391">
        <w:rPr>
          <w:rFonts w:ascii="Arial" w:eastAsia="Times New Roman" w:hAnsi="Arial" w:cs="Arial"/>
          <w:sz w:val="21"/>
          <w:szCs w:val="21"/>
          <w:lang w:eastAsia="pt-BR"/>
        </w:rPr>
        <w:t xml:space="preserve">não responderá por quaisquer compromissos assumidos pela </w:t>
      </w:r>
      <w:r w:rsidRPr="003E7391">
        <w:rPr>
          <w:rFonts w:ascii="Arial" w:eastAsia="Times New Roman" w:hAnsi="Arial" w:cs="Arial"/>
          <w:b/>
          <w:bCs/>
          <w:sz w:val="21"/>
          <w:szCs w:val="21"/>
          <w:lang w:eastAsia="pt-BR"/>
        </w:rPr>
        <w:t xml:space="preserve">CONTRATADA </w:t>
      </w:r>
      <w:r w:rsidRPr="003E7391">
        <w:rPr>
          <w:rFonts w:ascii="Arial" w:eastAsia="Times New Roman" w:hAnsi="Arial" w:cs="Arial"/>
          <w:sz w:val="21"/>
          <w:szCs w:val="21"/>
          <w:lang w:eastAsia="pt-BR"/>
        </w:rPr>
        <w:t xml:space="preserve">com terceiros, ainda que vinculados à execução do presente contrato, bem como por qualquer dano causado a terceiros em decorrência de ato da  </w:t>
      </w:r>
      <w:r w:rsidRPr="003E7391">
        <w:rPr>
          <w:rFonts w:ascii="Arial" w:eastAsia="Times New Roman" w:hAnsi="Arial" w:cs="Arial"/>
          <w:b/>
          <w:sz w:val="21"/>
          <w:szCs w:val="21"/>
          <w:lang w:eastAsia="pt-BR"/>
        </w:rPr>
        <w:t>C</w:t>
      </w:r>
      <w:r w:rsidRPr="003E7391">
        <w:rPr>
          <w:rFonts w:ascii="Arial" w:eastAsia="Times New Roman" w:hAnsi="Arial" w:cs="Arial"/>
          <w:b/>
          <w:bCs/>
          <w:sz w:val="21"/>
          <w:szCs w:val="21"/>
          <w:lang w:eastAsia="pt-BR"/>
        </w:rPr>
        <w:t xml:space="preserve">ONTRATADA, </w:t>
      </w:r>
      <w:r w:rsidRPr="003E7391">
        <w:rPr>
          <w:rFonts w:ascii="Arial" w:eastAsia="Times New Roman" w:hAnsi="Arial" w:cs="Arial"/>
          <w:sz w:val="21"/>
          <w:szCs w:val="21"/>
          <w:lang w:eastAsia="pt-BR"/>
        </w:rPr>
        <w:t>de seus empregados, proposto ou subordinados.</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3E7391">
        <w:rPr>
          <w:rFonts w:ascii="Arial" w:eastAsia="Times New Roman" w:hAnsi="Arial" w:cs="Arial"/>
          <w:b/>
          <w:sz w:val="21"/>
          <w:szCs w:val="21"/>
          <w:lang w:eastAsia="pt-BR"/>
        </w:rPr>
        <w:t>CLÁUSULA DÉCIMA QUINTA - DO FORO</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15 - Para as questões decorrentes deste Contrato, fica eleito o Foro da Comarca de </w:t>
      </w:r>
      <w:r w:rsidRPr="003E7391">
        <w:rPr>
          <w:rFonts w:ascii="Arial" w:eastAsia="Times New Roman" w:hAnsi="Arial" w:cs="Arial"/>
          <w:noProof/>
          <w:sz w:val="21"/>
          <w:szCs w:val="21"/>
          <w:lang w:eastAsia="pt-BR"/>
        </w:rPr>
        <w:t>CORONEL FREITAS - SC</w:t>
      </w:r>
      <w:r w:rsidRPr="003E7391">
        <w:rPr>
          <w:rFonts w:ascii="Arial" w:eastAsia="Times New Roman" w:hAnsi="Arial" w:cs="Arial"/>
          <w:sz w:val="21"/>
          <w:szCs w:val="21"/>
          <w:lang w:eastAsia="pt-BR"/>
        </w:rPr>
        <w:t>, com renúncia expressa de qualquer outro, por mais privilegiado que seja.</w:t>
      </w: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lastRenderedPageBreak/>
        <w:t>E, por assim estarem de acordo, assinam o presente termo os representantes das partes contratantes, juntamente com as testemunhas abaixo.</w:t>
      </w:r>
    </w:p>
    <w:p w:rsidR="003E7391" w:rsidRPr="00555769" w:rsidRDefault="00496D31" w:rsidP="003E739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 xml:space="preserve"> </w:t>
      </w:r>
    </w:p>
    <w:p w:rsidR="00496D31" w:rsidRPr="00555769" w:rsidRDefault="003E7391" w:rsidP="00496D3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3E7391">
        <w:rPr>
          <w:rFonts w:ascii="Arial" w:eastAsia="Times New Roman" w:hAnsi="Arial" w:cs="Arial"/>
          <w:noProof/>
          <w:sz w:val="21"/>
          <w:szCs w:val="21"/>
          <w:lang w:eastAsia="pt-BR"/>
        </w:rPr>
        <w:t xml:space="preserve">Águas Frias, </w:t>
      </w:r>
      <w:r w:rsidR="00496D31" w:rsidRPr="003E7391">
        <w:rPr>
          <w:rFonts w:ascii="Arial" w:eastAsia="Times New Roman" w:hAnsi="Arial" w:cs="Arial"/>
          <w:noProof/>
          <w:sz w:val="21"/>
          <w:szCs w:val="21"/>
          <w:lang w:eastAsia="pt-BR"/>
        </w:rPr>
        <w:t>13 de julho de 2021</w:t>
      </w:r>
      <w:r w:rsidR="00496D31" w:rsidRPr="00555769">
        <w:rPr>
          <w:rFonts w:ascii="Arial" w:eastAsia="Times New Roman" w:hAnsi="Arial" w:cs="Arial"/>
          <w:sz w:val="21"/>
          <w:szCs w:val="21"/>
          <w:lang w:eastAsia="pt-BR"/>
        </w:rPr>
        <w:t>.</w:t>
      </w:r>
    </w:p>
    <w:p w:rsidR="00496D31" w:rsidRPr="00555769" w:rsidRDefault="00496D31" w:rsidP="00496D3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 xml:space="preserve"> </w:t>
      </w:r>
    </w:p>
    <w:p w:rsidR="00496D31" w:rsidRPr="00555769" w:rsidRDefault="00496D31" w:rsidP="00496D3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 xml:space="preserve"> </w:t>
      </w:r>
    </w:p>
    <w:p w:rsidR="00496D31" w:rsidRPr="00555769" w:rsidRDefault="00496D31" w:rsidP="00496D31">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___________________________________</w:t>
      </w: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b/>
          <w:noProof/>
          <w:sz w:val="21"/>
          <w:szCs w:val="21"/>
          <w:lang w:eastAsia="pt-BR"/>
        </w:rPr>
      </w:pPr>
      <w:r w:rsidRPr="003E7391">
        <w:rPr>
          <w:rFonts w:ascii="Arial" w:eastAsia="Times New Roman" w:hAnsi="Arial" w:cs="Arial"/>
          <w:b/>
          <w:noProof/>
          <w:sz w:val="21"/>
          <w:szCs w:val="21"/>
          <w:lang w:eastAsia="pt-BR"/>
        </w:rPr>
        <w:t xml:space="preserve">LUIZ JOSÉ DAGA </w:t>
      </w: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noProof/>
          <w:sz w:val="21"/>
          <w:szCs w:val="21"/>
          <w:lang w:eastAsia="pt-BR"/>
        </w:rPr>
        <w:t xml:space="preserve">PREFEITO </w:t>
      </w:r>
    </w:p>
    <w:p w:rsidR="00496D31" w:rsidRPr="00555769"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812858" w:rsidRPr="00555769" w:rsidRDefault="00812858"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____________________________________</w:t>
      </w: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812858">
        <w:rPr>
          <w:rFonts w:ascii="Arial" w:eastAsia="Times New Roman" w:hAnsi="Arial" w:cs="Arial"/>
          <w:b/>
          <w:sz w:val="21"/>
          <w:szCs w:val="21"/>
          <w:lang w:eastAsia="pt-BR"/>
        </w:rPr>
        <w:t>BETANIA BRAUN</w:t>
      </w: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REPRESENTANTE LEGAL</w:t>
      </w:r>
    </w:p>
    <w:p w:rsidR="00496D31" w:rsidRDefault="00496D3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812858" w:rsidRPr="00555769" w:rsidRDefault="00812858"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Testemunhas:</w:t>
      </w: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1)_____________________________</w:t>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t xml:space="preserve">    2)____________________________</w:t>
      </w: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Cristiane </w:t>
      </w:r>
      <w:proofErr w:type="spellStart"/>
      <w:r w:rsidRPr="003E7391">
        <w:rPr>
          <w:rFonts w:ascii="Arial" w:eastAsia="Times New Roman" w:hAnsi="Arial" w:cs="Arial"/>
          <w:sz w:val="21"/>
          <w:szCs w:val="21"/>
          <w:lang w:eastAsia="pt-BR"/>
        </w:rPr>
        <w:t>Rottava</w:t>
      </w:r>
      <w:proofErr w:type="spellEnd"/>
      <w:r w:rsidRPr="003E7391">
        <w:rPr>
          <w:rFonts w:ascii="Arial" w:eastAsia="Times New Roman" w:hAnsi="Arial" w:cs="Arial"/>
          <w:sz w:val="21"/>
          <w:szCs w:val="21"/>
          <w:lang w:eastAsia="pt-BR"/>
        </w:rPr>
        <w:t xml:space="preserve"> </w:t>
      </w:r>
      <w:proofErr w:type="spellStart"/>
      <w:r w:rsidRPr="003E7391">
        <w:rPr>
          <w:rFonts w:ascii="Arial" w:eastAsia="Times New Roman" w:hAnsi="Arial" w:cs="Arial"/>
          <w:sz w:val="21"/>
          <w:szCs w:val="21"/>
          <w:lang w:eastAsia="pt-BR"/>
        </w:rPr>
        <w:t>Busatto</w:t>
      </w:r>
      <w:proofErr w:type="spellEnd"/>
      <w:r w:rsidRPr="003E7391">
        <w:rPr>
          <w:rFonts w:ascii="Arial" w:eastAsia="Times New Roman" w:hAnsi="Arial" w:cs="Arial"/>
          <w:sz w:val="21"/>
          <w:szCs w:val="21"/>
          <w:lang w:eastAsia="pt-BR"/>
        </w:rPr>
        <w:t xml:space="preserve">    </w:t>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t xml:space="preserve">                 </w:t>
      </w:r>
      <w:proofErr w:type="spellStart"/>
      <w:r w:rsidRPr="003E7391">
        <w:rPr>
          <w:rFonts w:ascii="Arial" w:eastAsia="Times New Roman" w:hAnsi="Arial" w:cs="Arial"/>
          <w:sz w:val="21"/>
          <w:szCs w:val="21"/>
          <w:lang w:eastAsia="pt-BR"/>
        </w:rPr>
        <w:t>Jociane</w:t>
      </w:r>
      <w:proofErr w:type="spellEnd"/>
      <w:r w:rsidRPr="003E7391">
        <w:rPr>
          <w:rFonts w:ascii="Arial" w:eastAsia="Times New Roman" w:hAnsi="Arial" w:cs="Arial"/>
          <w:sz w:val="21"/>
          <w:szCs w:val="21"/>
          <w:lang w:eastAsia="pt-BR"/>
        </w:rPr>
        <w:t xml:space="preserve"> Maria </w:t>
      </w:r>
      <w:proofErr w:type="spellStart"/>
      <w:r w:rsidRPr="003E7391">
        <w:rPr>
          <w:rFonts w:ascii="Arial" w:eastAsia="Times New Roman" w:hAnsi="Arial" w:cs="Arial"/>
          <w:sz w:val="21"/>
          <w:szCs w:val="21"/>
          <w:lang w:eastAsia="pt-BR"/>
        </w:rPr>
        <w:t>Zucco</w:t>
      </w:r>
      <w:proofErr w:type="spellEnd"/>
      <w:r w:rsidRPr="003E7391">
        <w:rPr>
          <w:rFonts w:ascii="Arial" w:eastAsia="Times New Roman" w:hAnsi="Arial" w:cs="Arial"/>
          <w:sz w:val="21"/>
          <w:szCs w:val="21"/>
          <w:lang w:eastAsia="pt-BR"/>
        </w:rPr>
        <w:t xml:space="preserve"> </w:t>
      </w:r>
    </w:p>
    <w:p w:rsidR="003E7391" w:rsidRPr="003E7391" w:rsidRDefault="003E7391" w:rsidP="003E739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3E7391">
        <w:rPr>
          <w:rFonts w:ascii="Arial" w:eastAsia="Times New Roman" w:hAnsi="Arial" w:cs="Arial"/>
          <w:sz w:val="21"/>
          <w:szCs w:val="21"/>
          <w:lang w:eastAsia="pt-BR"/>
        </w:rPr>
        <w:t xml:space="preserve">  CPF:037.197.419-40 </w:t>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r>
      <w:r w:rsidRPr="003E7391">
        <w:rPr>
          <w:rFonts w:ascii="Arial" w:eastAsia="Times New Roman" w:hAnsi="Arial" w:cs="Arial"/>
          <w:sz w:val="21"/>
          <w:szCs w:val="21"/>
          <w:lang w:eastAsia="pt-BR"/>
        </w:rPr>
        <w:tab/>
        <w:t xml:space="preserve">     CPF: </w:t>
      </w:r>
      <w:r w:rsidRPr="003E7391">
        <w:rPr>
          <w:rFonts w:ascii="Arial" w:hAnsi="Arial" w:cs="Arial"/>
          <w:sz w:val="21"/>
          <w:szCs w:val="21"/>
        </w:rPr>
        <w:t>030.050.800-05</w:t>
      </w:r>
    </w:p>
    <w:p w:rsidR="00496D31" w:rsidRPr="00555769"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812858" w:rsidRDefault="00812858"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812858" w:rsidRPr="00555769" w:rsidRDefault="00812858"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bookmarkStart w:id="0" w:name="_GoBack"/>
      <w:bookmarkEnd w:id="0"/>
    </w:p>
    <w:p w:rsidR="00496D31" w:rsidRPr="00555769"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JHONAS PEZZINI</w:t>
      </w:r>
    </w:p>
    <w:p w:rsidR="00496D31" w:rsidRPr="00555769" w:rsidRDefault="00496D31" w:rsidP="00496D31">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555769">
        <w:rPr>
          <w:rFonts w:ascii="Arial" w:eastAsia="Times New Roman" w:hAnsi="Arial" w:cs="Arial"/>
          <w:sz w:val="21"/>
          <w:szCs w:val="21"/>
          <w:lang w:eastAsia="pt-BR"/>
        </w:rPr>
        <w:t>OAB/SC 33678</w:t>
      </w:r>
    </w:p>
    <w:p w:rsidR="00496D31" w:rsidRPr="00555769" w:rsidRDefault="00496D31" w:rsidP="00496D31">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496D31" w:rsidRPr="003E7391" w:rsidRDefault="00496D31" w:rsidP="00496D31">
      <w:pPr>
        <w:rPr>
          <w:sz w:val="21"/>
          <w:szCs w:val="21"/>
        </w:rPr>
      </w:pPr>
    </w:p>
    <w:p w:rsidR="001074C1" w:rsidRPr="003E7391" w:rsidRDefault="001074C1">
      <w:pPr>
        <w:rPr>
          <w:sz w:val="21"/>
          <w:szCs w:val="21"/>
        </w:rPr>
      </w:pPr>
    </w:p>
    <w:sectPr w:rsidR="001074C1" w:rsidRPr="003E7391">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1285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449E0" w:rsidRDefault="00812858" w:rsidP="00BE2F38">
    <w:pPr>
      <w:pStyle w:val="Rodap"/>
      <w:tabs>
        <w:tab w:val="right" w:pos="8222"/>
      </w:tabs>
      <w:jc w:val="center"/>
      <w:rPr>
        <w:rFonts w:ascii="Arial" w:hAnsi="Arial"/>
        <w:sz w:val="12"/>
      </w:rPr>
    </w:pPr>
    <w:r w:rsidRPr="00042E8E">
      <w:rPr>
        <w:rFonts w:ascii="Arial" w:hAnsi="Arial"/>
        <w:sz w:val="12"/>
      </w:rPr>
      <w:tab/>
    </w:r>
  </w:p>
  <w:p w:rsidR="002449E0" w:rsidRDefault="0081285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1285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1019BF6" wp14:editId="65C92A2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1285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1285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1285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1285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1285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12858" w:rsidP="00421569">
          <w:pPr>
            <w:ind w:right="-490"/>
            <w:contextualSpacing/>
            <w:jc w:val="both"/>
            <w:rPr>
              <w:b/>
              <w:noProof/>
              <w:color w:val="000000"/>
              <w:sz w:val="24"/>
              <w:szCs w:val="24"/>
            </w:rPr>
          </w:pPr>
        </w:p>
      </w:tc>
      <w:tc>
        <w:tcPr>
          <w:tcW w:w="5078" w:type="dxa"/>
          <w:tcBorders>
            <w:left w:val="single" w:sz="4" w:space="0" w:color="auto"/>
          </w:tcBorders>
        </w:tcPr>
        <w:p w:rsidR="002449E0" w:rsidRDefault="00812858"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1285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1285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12858" w:rsidP="00421569">
          <w:pPr>
            <w:tabs>
              <w:tab w:val="center" w:pos="4419"/>
              <w:tab w:val="right" w:pos="8838"/>
            </w:tabs>
            <w:contextualSpacing/>
            <w:jc w:val="center"/>
            <w:rPr>
              <w:rFonts w:ascii="Tahoma" w:hAnsi="Tahoma" w:cs="Tahoma"/>
              <w:b/>
              <w:bCs/>
              <w:sz w:val="16"/>
              <w:szCs w:val="16"/>
            </w:rPr>
          </w:pPr>
        </w:p>
      </w:tc>
    </w:tr>
  </w:tbl>
  <w:p w:rsidR="002449E0" w:rsidRPr="00930FFB" w:rsidRDefault="00812858"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31"/>
    <w:rsid w:val="001074C1"/>
    <w:rsid w:val="00197E9C"/>
    <w:rsid w:val="003E7391"/>
    <w:rsid w:val="00496D31"/>
    <w:rsid w:val="00812858"/>
    <w:rsid w:val="008F4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70DA"/>
  <w15:chartTrackingRefBased/>
  <w15:docId w15:val="{874EFA30-5558-484D-A096-1AF8621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96D3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96D31"/>
    <w:rPr>
      <w:rFonts w:ascii="Times New Roman" w:eastAsia="Times New Roman" w:hAnsi="Times New Roman" w:cs="Times New Roman"/>
      <w:sz w:val="20"/>
      <w:szCs w:val="20"/>
      <w:lang w:eastAsia="pt-BR"/>
    </w:rPr>
  </w:style>
  <w:style w:type="paragraph" w:styleId="Rodap">
    <w:name w:val="footer"/>
    <w:basedOn w:val="Normal"/>
    <w:link w:val="RodapChar"/>
    <w:rsid w:val="00496D3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96D31"/>
    <w:rPr>
      <w:rFonts w:ascii="Times New Roman" w:eastAsia="Times New Roman" w:hAnsi="Times New Roman" w:cs="Times New Roman"/>
      <w:sz w:val="20"/>
      <w:szCs w:val="20"/>
      <w:lang w:eastAsia="pt-BR"/>
    </w:rPr>
  </w:style>
  <w:style w:type="character" w:styleId="Nmerodepgina">
    <w:name w:val="page number"/>
    <w:basedOn w:val="Fontepargpadro"/>
    <w:rsid w:val="0049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3307</Words>
  <Characters>17860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2021-07-13T19:04:00Z</dcterms:created>
  <dcterms:modified xsi:type="dcterms:W3CDTF">2021-07-13T19:04:00Z</dcterms:modified>
</cp:coreProperties>
</file>