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46" w:rsidRPr="009F05C7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Pr="00373AFD">
        <w:rPr>
          <w:rFonts w:eastAsia="Times New Roman"/>
          <w:b/>
          <w:sz w:val="24"/>
          <w:szCs w:val="24"/>
          <w:lang w:eastAsia="pt-BR"/>
        </w:rPr>
        <w:t>74</w:t>
      </w:r>
      <w:r w:rsidRPr="009F05C7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373AFD">
        <w:rPr>
          <w:rFonts w:eastAsia="Times New Roman"/>
          <w:b/>
          <w:noProof/>
          <w:sz w:val="24"/>
          <w:szCs w:val="24"/>
          <w:lang w:eastAsia="pt-BR"/>
        </w:rPr>
        <w:t>2021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Contrato que entre si celebram a(o) </w:t>
      </w:r>
      <w:r w:rsidRPr="009F05C7">
        <w:rPr>
          <w:rFonts w:eastAsia="Times New Roman"/>
          <w:b/>
          <w:noProof/>
          <w:sz w:val="24"/>
          <w:szCs w:val="24"/>
          <w:lang w:eastAsia="pt-BR"/>
        </w:rPr>
        <w:t>MUNICÍPIO DE ÁGUAS FRIAS</w:t>
      </w:r>
      <w:r w:rsidRPr="009F05C7">
        <w:rPr>
          <w:rFonts w:eastAsia="Times New Roman"/>
          <w:sz w:val="24"/>
          <w:szCs w:val="24"/>
          <w:lang w:eastAsia="pt-BR"/>
        </w:rPr>
        <w:t xml:space="preserve">, </w:t>
      </w:r>
      <w:r w:rsidRPr="009F05C7">
        <w:rPr>
          <w:rFonts w:eastAsia="Times New Roman"/>
          <w:noProof/>
          <w:sz w:val="24"/>
          <w:szCs w:val="24"/>
          <w:lang w:eastAsia="pt-BR"/>
        </w:rPr>
        <w:t>Estado de Santa Catarina</w:t>
      </w:r>
      <w:r w:rsidRPr="009F05C7">
        <w:rPr>
          <w:rFonts w:eastAsia="Times New Roman"/>
          <w:sz w:val="24"/>
          <w:szCs w:val="24"/>
          <w:lang w:eastAsia="pt-BR"/>
        </w:rPr>
        <w:t xml:space="preserve">, com endereço na(o) </w:t>
      </w:r>
      <w:r w:rsidRPr="009F05C7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Pr="009F05C7">
        <w:rPr>
          <w:rFonts w:eastAsia="Times New Roman"/>
          <w:sz w:val="24"/>
          <w:szCs w:val="24"/>
          <w:lang w:eastAsia="pt-BR"/>
        </w:rPr>
        <w:t xml:space="preserve">, inscrita no CGC/MF sob o nº </w:t>
      </w:r>
      <w:r w:rsidRPr="009F05C7">
        <w:rPr>
          <w:rFonts w:eastAsia="Times New Roman"/>
          <w:noProof/>
          <w:sz w:val="24"/>
          <w:szCs w:val="24"/>
          <w:lang w:eastAsia="pt-BR"/>
        </w:rPr>
        <w:t>95.990.180/0001-02</w:t>
      </w:r>
      <w:r w:rsidRPr="009F05C7">
        <w:rPr>
          <w:rFonts w:eastAsia="Times New Roman"/>
          <w:sz w:val="24"/>
          <w:szCs w:val="24"/>
          <w:lang w:eastAsia="pt-BR"/>
        </w:rPr>
        <w:t xml:space="preserve">, neste ato representada por seu </w:t>
      </w:r>
      <w:r w:rsidRPr="009F05C7">
        <w:rPr>
          <w:rFonts w:eastAsia="Times New Roman"/>
          <w:noProof/>
          <w:sz w:val="24"/>
          <w:szCs w:val="24"/>
          <w:lang w:eastAsia="pt-BR"/>
        </w:rPr>
        <w:t>PREFEITO</w:t>
      </w:r>
      <w:r w:rsidRPr="009F05C7">
        <w:rPr>
          <w:rFonts w:eastAsia="Times New Roman"/>
          <w:sz w:val="24"/>
          <w:szCs w:val="24"/>
          <w:lang w:eastAsia="pt-BR"/>
        </w:rPr>
        <w:t xml:space="preserve">, Senhor </w:t>
      </w:r>
      <w:r w:rsidRPr="00373AFD">
        <w:rPr>
          <w:rFonts w:eastAsia="Times New Roman"/>
          <w:noProof/>
          <w:sz w:val="24"/>
          <w:szCs w:val="24"/>
          <w:lang w:eastAsia="pt-BR"/>
        </w:rPr>
        <w:t>LUIZ JOSÉ DAGA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inscrito no CPF nº</w:t>
      </w:r>
      <w:r w:rsidRPr="00373AFD">
        <w:rPr>
          <w:rFonts w:eastAsia="Times New Roman"/>
          <w:noProof/>
          <w:sz w:val="24"/>
          <w:szCs w:val="24"/>
          <w:lang w:eastAsia="pt-BR"/>
        </w:rPr>
        <w:t>62589911904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sz w:val="24"/>
          <w:szCs w:val="24"/>
          <w:lang w:eastAsia="pt-BR"/>
        </w:rPr>
        <w:t xml:space="preserve">doravante denominada simplesmente de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e a Empresa </w:t>
      </w:r>
      <w:r w:rsidRPr="00373AFD">
        <w:rPr>
          <w:rFonts w:eastAsia="Times New Roman"/>
          <w:sz w:val="24"/>
          <w:szCs w:val="24"/>
          <w:lang w:eastAsia="pt-BR"/>
        </w:rPr>
        <w:t>SERVIÇO NACIONAL DE APRENDIZAGEM INDUSTRIAL</w:t>
      </w:r>
      <w:r w:rsidRPr="009F05C7">
        <w:rPr>
          <w:rFonts w:eastAsia="Times New Roman"/>
          <w:sz w:val="24"/>
          <w:szCs w:val="24"/>
          <w:lang w:eastAsia="pt-BR"/>
        </w:rPr>
        <w:t>, com sede na(o)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373AFD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373AFD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373AFD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sz w:val="24"/>
          <w:szCs w:val="24"/>
          <w:lang w:eastAsia="pt-BR"/>
        </w:rPr>
        <w:t xml:space="preserve">, na cidade de </w:t>
      </w:r>
      <w:r w:rsidRPr="00373AFD">
        <w:rPr>
          <w:rFonts w:eastAsia="Times New Roman"/>
          <w:sz w:val="24"/>
          <w:szCs w:val="24"/>
          <w:lang w:eastAsia="pt-BR"/>
        </w:rPr>
        <w:t>PINHALZINHO</w:t>
      </w:r>
      <w:r w:rsidRPr="009F05C7">
        <w:rPr>
          <w:rFonts w:eastAsia="Times New Roman"/>
          <w:sz w:val="24"/>
          <w:szCs w:val="24"/>
          <w:lang w:eastAsia="pt-BR"/>
        </w:rPr>
        <w:t>-</w:t>
      </w:r>
      <w:r w:rsidRPr="00373AFD">
        <w:rPr>
          <w:rFonts w:eastAsia="Times New Roman"/>
          <w:sz w:val="24"/>
          <w:szCs w:val="24"/>
          <w:lang w:eastAsia="pt-BR"/>
        </w:rPr>
        <w:t>SC</w:t>
      </w:r>
      <w:r w:rsidRPr="009F05C7">
        <w:rPr>
          <w:rFonts w:eastAsia="Times New Roman"/>
          <w:sz w:val="24"/>
          <w:szCs w:val="24"/>
          <w:lang w:eastAsia="pt-BR"/>
        </w:rPr>
        <w:t xml:space="preserve">, inscrita no CGC/MF sob o nº. 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373AFD">
        <w:rPr>
          <w:rFonts w:eastAsia="Times New Roman"/>
          <w:noProof/>
          <w:sz w:val="24"/>
          <w:szCs w:val="24"/>
          <w:lang w:eastAsia="pt-BR"/>
        </w:rPr>
        <w:t>03.774.688/0070-87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sz w:val="24"/>
          <w:szCs w:val="24"/>
          <w:lang w:eastAsia="pt-BR"/>
        </w:rPr>
        <w:t>neste ato representada por seu(</w:t>
      </w:r>
      <w:proofErr w:type="spellStart"/>
      <w:r w:rsidRPr="009F05C7">
        <w:rPr>
          <w:rFonts w:eastAsia="Times New Roman"/>
          <w:sz w:val="24"/>
          <w:szCs w:val="24"/>
          <w:lang w:eastAsia="pt-BR"/>
        </w:rPr>
        <w:t>ua</w:t>
      </w:r>
      <w:proofErr w:type="spellEnd"/>
      <w:r w:rsidRPr="009F05C7">
        <w:rPr>
          <w:rFonts w:eastAsia="Times New Roman"/>
          <w:sz w:val="24"/>
          <w:szCs w:val="24"/>
          <w:lang w:eastAsia="pt-BR"/>
        </w:rPr>
        <w:t xml:space="preserve">) representante legal Senhor(a)  </w:t>
      </w:r>
      <w:r w:rsidRPr="00373AFD">
        <w:rPr>
          <w:rFonts w:eastAsia="Times New Roman"/>
          <w:sz w:val="24"/>
          <w:szCs w:val="24"/>
          <w:lang w:eastAsia="pt-BR"/>
        </w:rPr>
        <w:t>JARDEL CARMINATTI</w:t>
      </w:r>
      <w:r w:rsidRPr="009F05C7">
        <w:rPr>
          <w:rFonts w:eastAsia="Times New Roman"/>
          <w:sz w:val="24"/>
          <w:szCs w:val="24"/>
          <w:lang w:eastAsia="pt-BR"/>
        </w:rPr>
        <w:t xml:space="preserve"> inscrito no CPF nº</w:t>
      </w:r>
      <w:r w:rsidRPr="00373AFD">
        <w:rPr>
          <w:rFonts w:eastAsia="Times New Roman"/>
          <w:sz w:val="24"/>
          <w:szCs w:val="24"/>
          <w:lang w:eastAsia="pt-BR"/>
        </w:rPr>
        <w:t>758.753.229-34</w:t>
      </w:r>
      <w:r w:rsidRPr="009F05C7">
        <w:rPr>
          <w:rFonts w:eastAsia="Times New Roman"/>
          <w:sz w:val="24"/>
          <w:szCs w:val="24"/>
          <w:lang w:eastAsia="pt-BR"/>
        </w:rPr>
        <w:t xml:space="preserve">, doravante denominada simplesmente de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, em decorrência do Processo de Licitação Nº.  </w:t>
      </w:r>
      <w:r w:rsidRPr="00373AFD">
        <w:rPr>
          <w:rFonts w:eastAsia="Times New Roman"/>
          <w:sz w:val="24"/>
          <w:szCs w:val="24"/>
          <w:lang w:eastAsia="pt-BR"/>
        </w:rPr>
        <w:t>60</w:t>
      </w:r>
      <w:r w:rsidRPr="009F05C7">
        <w:rPr>
          <w:rFonts w:eastAsia="Times New Roman"/>
          <w:noProof/>
          <w:sz w:val="24"/>
          <w:szCs w:val="24"/>
          <w:lang w:eastAsia="pt-BR"/>
        </w:rPr>
        <w:t>/</w:t>
      </w:r>
      <w:r w:rsidRPr="00373AFD">
        <w:rPr>
          <w:rFonts w:eastAsia="Times New Roman"/>
          <w:noProof/>
          <w:sz w:val="24"/>
          <w:szCs w:val="24"/>
          <w:lang w:eastAsia="pt-BR"/>
        </w:rPr>
        <w:t>2021</w:t>
      </w:r>
      <w:r w:rsidRPr="009F05C7">
        <w:rPr>
          <w:rFonts w:eastAsia="Times New Roman"/>
          <w:sz w:val="24"/>
          <w:szCs w:val="24"/>
          <w:lang w:eastAsia="pt-BR"/>
        </w:rPr>
        <w:t xml:space="preserve">, </w:t>
      </w:r>
      <w:r w:rsidRPr="00373AFD">
        <w:rPr>
          <w:rFonts w:eastAsia="Times New Roman"/>
          <w:sz w:val="24"/>
          <w:szCs w:val="24"/>
          <w:lang w:eastAsia="pt-BR"/>
        </w:rPr>
        <w:t>Dispensa por Justificativa</w:t>
      </w:r>
      <w:r w:rsidRPr="009F05C7">
        <w:rPr>
          <w:rFonts w:eastAsia="Times New Roman"/>
          <w:sz w:val="24"/>
          <w:szCs w:val="24"/>
          <w:lang w:eastAsia="pt-BR"/>
        </w:rPr>
        <w:t xml:space="preserve"> Nº.</w:t>
      </w:r>
      <w:r w:rsidRPr="00373AFD">
        <w:rPr>
          <w:rFonts w:eastAsia="Times New Roman"/>
          <w:sz w:val="24"/>
          <w:szCs w:val="24"/>
          <w:lang w:eastAsia="pt-BR"/>
        </w:rPr>
        <w:t>24</w:t>
      </w:r>
      <w:r w:rsidRPr="009F05C7">
        <w:rPr>
          <w:rFonts w:eastAsia="Times New Roman"/>
          <w:noProof/>
          <w:sz w:val="24"/>
          <w:szCs w:val="24"/>
          <w:lang w:eastAsia="pt-BR"/>
        </w:rPr>
        <w:t>/</w:t>
      </w:r>
      <w:r w:rsidRPr="00373AFD">
        <w:rPr>
          <w:rFonts w:eastAsia="Times New Roman"/>
          <w:noProof/>
          <w:sz w:val="24"/>
          <w:szCs w:val="24"/>
          <w:lang w:eastAsia="pt-BR"/>
        </w:rPr>
        <w:t>2021</w:t>
      </w:r>
      <w:r w:rsidRPr="009F05C7">
        <w:rPr>
          <w:rFonts w:eastAsia="Times New Roman"/>
          <w:sz w:val="24"/>
          <w:szCs w:val="24"/>
          <w:lang w:eastAsia="pt-BR"/>
        </w:rPr>
        <w:t>, homologado em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373AFD">
        <w:rPr>
          <w:rFonts w:eastAsia="Times New Roman"/>
          <w:noProof/>
          <w:sz w:val="24"/>
          <w:szCs w:val="24"/>
          <w:lang w:eastAsia="pt-BR"/>
        </w:rPr>
        <w:t>26/07/2021</w:t>
      </w:r>
      <w:r w:rsidRPr="009F05C7">
        <w:rPr>
          <w:rFonts w:eastAsia="Times New Roman"/>
          <w:sz w:val="24"/>
          <w:szCs w:val="24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A1046" w:rsidRPr="009F05C7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PRIMEIRA - DO OBJETO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1.1 - O objeto do presente contrato é a </w:t>
      </w:r>
      <w:r w:rsidRPr="00373AFD">
        <w:rPr>
          <w:rFonts w:eastAsia="Times New Roman"/>
          <w:sz w:val="24"/>
          <w:szCs w:val="24"/>
          <w:lang w:eastAsia="pt-BR"/>
        </w:rPr>
        <w:t xml:space="preserve">Contratação de empresa que realiza curso para atendimento de crianças e adolescentes acompanhados pelo Serviço de Convivência e Fortalecimento de Vínculos  e Contratação de curso para atendimento aos estudantes da Escola do Campo em Tempo Integral </w:t>
      </w:r>
      <w:proofErr w:type="spellStart"/>
      <w:r w:rsidRPr="00373AFD">
        <w:rPr>
          <w:rFonts w:eastAsia="Times New Roman"/>
          <w:sz w:val="24"/>
          <w:szCs w:val="24"/>
          <w:lang w:eastAsia="pt-BR"/>
        </w:rPr>
        <w:t>Tarumãzinho</w:t>
      </w:r>
      <w:proofErr w:type="spellEnd"/>
      <w:r w:rsidRPr="00373AFD">
        <w:rPr>
          <w:rFonts w:eastAsia="Times New Roman"/>
          <w:sz w:val="24"/>
          <w:szCs w:val="24"/>
          <w:lang w:eastAsia="pt-BR"/>
        </w:rPr>
        <w:t xml:space="preserve"> para ofertar melhor ensino aprendizagem e aperfeiçoar ainda mais o conhecimento.</w:t>
      </w:r>
      <w:r w:rsidRPr="009F05C7">
        <w:rPr>
          <w:rFonts w:eastAsia="Times New Roman"/>
          <w:b/>
          <w:bCs/>
          <w:noProof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sz w:val="24"/>
          <w:szCs w:val="24"/>
          <w:lang w:eastAsia="pt-BR"/>
        </w:rPr>
        <w:t>no Município de Águas Frias – SC.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1.2 –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prestará  os serviços  nos locais indicados pelas Secretarias solicitantes e fornecerá garantia dos  pelos serviços prestados.</w:t>
      </w:r>
    </w:p>
    <w:p w:rsidR="00EA1046" w:rsidRPr="009F05C7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noProof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9F05C7">
        <w:rPr>
          <w:rFonts w:eastAsia="Times New Roman"/>
          <w:b/>
          <w:sz w:val="24"/>
          <w:szCs w:val="24"/>
          <w:lang w:eastAsia="pt-BR"/>
        </w:rPr>
        <w:t>CONTRATADA.</w:t>
      </w:r>
    </w:p>
    <w:p w:rsidR="00EA1046" w:rsidRPr="009F05C7" w:rsidRDefault="00EA1046" w:rsidP="001508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1.4 – Ao assinar este Contrato,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qualquer reclamação ou reivindicação por parte da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fundamentada na falta de conhecimento dessas condições.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1.5 – A </w:t>
      </w:r>
      <w:r w:rsidRPr="009F05C7">
        <w:rPr>
          <w:rFonts w:eastAsia="Times New Roman"/>
          <w:b/>
          <w:sz w:val="24"/>
          <w:szCs w:val="24"/>
          <w:lang w:eastAsia="pt-BR"/>
        </w:rPr>
        <w:t xml:space="preserve">CONTRATANTE </w:t>
      </w:r>
      <w:r w:rsidRPr="009F05C7">
        <w:rPr>
          <w:rFonts w:eastAsia="Times New Roman"/>
          <w:sz w:val="24"/>
          <w:szCs w:val="24"/>
          <w:lang w:eastAsia="pt-BR"/>
        </w:rPr>
        <w:t xml:space="preserve"> não se responsabiliza por quaisquer direitos trabalhistas,  previdenciários ou sociais dos empregados e/ou profissionais contratados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para realização dos serviços, cabendo à esta todas as despesas realizadas ou não.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1.6 – É de responsabilidade da 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o fornecimento dos Equipamentos de Proteção Individual, bem como os Equipamentos de Proteção Coletiva aos seus empregados.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lastRenderedPageBreak/>
        <w:t xml:space="preserve">  1.7 - Quaisquer reparos de falhas ou </w:t>
      </w:r>
      <w:proofErr w:type="spellStart"/>
      <w:r w:rsidRPr="009F05C7">
        <w:rPr>
          <w:rFonts w:eastAsia="Times New Roman"/>
          <w:sz w:val="24"/>
          <w:szCs w:val="24"/>
          <w:lang w:eastAsia="pt-BR"/>
        </w:rPr>
        <w:t>reexecução</w:t>
      </w:r>
      <w:proofErr w:type="spellEnd"/>
      <w:r w:rsidRPr="009F05C7">
        <w:rPr>
          <w:rFonts w:eastAsia="Times New Roman"/>
          <w:sz w:val="24"/>
          <w:szCs w:val="24"/>
          <w:lang w:eastAsia="pt-BR"/>
        </w:rPr>
        <w:t xml:space="preserve"> dos serviços serão obrigatoriamente feitos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 sem nenhum ônus para a </w:t>
      </w:r>
      <w:r w:rsidRPr="009F05C7">
        <w:rPr>
          <w:rFonts w:eastAsia="Times New Roman"/>
          <w:b/>
          <w:sz w:val="24"/>
          <w:szCs w:val="24"/>
          <w:lang w:eastAsia="pt-BR"/>
        </w:rPr>
        <w:t>PREFEITURA MUNICIPAL DE ÁGUAS FRIAS.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1.8 RESPONSABILIDADES DA CONTRATADA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1.8.1.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será responsável por: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, seja julgado nocivo ao trabalho;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b) Isentar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da responsabilidade solidária ou subsidiária, e assumindo o dever de indenizar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para a hipótese de esta adimplir qualquer débito a que esta não tenha dado causa;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d)Quanto a quaisquer danos causados ao equipamento utilizado para prestação dos serviços, arcando com qualquer custo advindo ou decorrente do mesmo;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e) Quanto a toda e qualquer responsabilidade ou reparação civil e penal que porventura surgir em decorrência da prestação dos referidos serviços;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SEGUNDA - DA DOCUMENTAÇÃO CONTRATUAL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, </w:t>
      </w:r>
      <w:r w:rsidRPr="00373AFD">
        <w:rPr>
          <w:rFonts w:eastAsia="Times New Roman"/>
          <w:noProof/>
          <w:sz w:val="24"/>
          <w:szCs w:val="24"/>
          <w:lang w:eastAsia="pt-BR"/>
        </w:rPr>
        <w:t>Dispensa por Justificativa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nº</w:t>
      </w:r>
      <w:r w:rsidRPr="00373AFD">
        <w:rPr>
          <w:rFonts w:eastAsia="Times New Roman"/>
          <w:noProof/>
          <w:sz w:val="24"/>
          <w:szCs w:val="24"/>
          <w:lang w:eastAsia="pt-BR"/>
        </w:rPr>
        <w:t>24</w:t>
      </w:r>
      <w:r w:rsidRPr="009F05C7">
        <w:rPr>
          <w:rFonts w:eastAsia="Times New Roman"/>
          <w:noProof/>
          <w:sz w:val="24"/>
          <w:szCs w:val="24"/>
          <w:lang w:eastAsia="pt-BR"/>
        </w:rPr>
        <w:t>/</w:t>
      </w:r>
      <w:r w:rsidRPr="00373AFD">
        <w:rPr>
          <w:rFonts w:eastAsia="Times New Roman"/>
          <w:noProof/>
          <w:sz w:val="24"/>
          <w:szCs w:val="24"/>
          <w:lang w:eastAsia="pt-BR"/>
        </w:rPr>
        <w:t>2021</w:t>
      </w:r>
      <w:r w:rsidRPr="009F05C7">
        <w:rPr>
          <w:rFonts w:eastAsia="Times New Roman"/>
          <w:sz w:val="24"/>
          <w:szCs w:val="24"/>
          <w:lang w:eastAsia="pt-BR"/>
        </w:rPr>
        <w:t>, especificações complementares, além das normas e instruções legais vigentes no País, que lhe forem atinentes.</w:t>
      </w:r>
    </w:p>
    <w:p w:rsidR="00EA1046" w:rsidRPr="009F05C7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 xml:space="preserve">CLÁUSULA TERCEIRA -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 xml:space="preserve"> DOS CASOS OMISSOS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QUARTA - DO PREÇO E CONDIÇÕES DE PAGAMENTO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4.1 -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pagará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, pelos serviços, o preço proposto que é 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R$ </w:t>
      </w:r>
      <w:r w:rsidRPr="00373AFD">
        <w:rPr>
          <w:rFonts w:eastAsia="Times New Roman"/>
          <w:noProof/>
          <w:sz w:val="24"/>
          <w:szCs w:val="24"/>
          <w:lang w:eastAsia="pt-BR"/>
        </w:rPr>
        <w:t>11.900,00</w:t>
      </w:r>
      <w:r w:rsidRPr="009F05C7">
        <w:rPr>
          <w:rFonts w:eastAsia="Times New Roman"/>
          <w:noProof/>
          <w:sz w:val="24"/>
          <w:szCs w:val="24"/>
          <w:lang w:eastAsia="pt-BR"/>
        </w:rPr>
        <w:t>(</w:t>
      </w:r>
      <w:r w:rsidRPr="00373AFD">
        <w:rPr>
          <w:rFonts w:eastAsia="Times New Roman"/>
          <w:noProof/>
          <w:sz w:val="24"/>
          <w:szCs w:val="24"/>
          <w:lang w:eastAsia="pt-BR"/>
        </w:rPr>
        <w:t>onze mil e novecentos reais</w:t>
      </w:r>
      <w:r w:rsidRPr="009F05C7">
        <w:rPr>
          <w:rFonts w:eastAsia="Times New Roman"/>
          <w:noProof/>
          <w:sz w:val="24"/>
          <w:szCs w:val="24"/>
          <w:lang w:eastAsia="pt-BR"/>
        </w:rPr>
        <w:t>)</w:t>
      </w:r>
      <w:r w:rsidRPr="009F05C7">
        <w:rPr>
          <w:rFonts w:eastAsia="Times New Roman"/>
          <w:sz w:val="24"/>
          <w:szCs w:val="24"/>
          <w:lang w:eastAsia="pt-BR"/>
        </w:rPr>
        <w:t>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4.2 - Fica expressamente estabelecido que os preços constantes na proposta da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ou Ordem Bancária, no seguinte prazo: </w:t>
      </w:r>
      <w:r w:rsidRPr="00373AFD">
        <w:rPr>
          <w:rFonts w:eastAsia="Times New Roman"/>
          <w:noProof/>
          <w:sz w:val="24"/>
          <w:szCs w:val="24"/>
          <w:lang w:eastAsia="pt-BR"/>
        </w:rPr>
        <w:t>Parcelado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4.4 - </w:t>
      </w:r>
      <w:r w:rsidRPr="009F05C7">
        <w:rPr>
          <w:rFonts w:eastAsia="Times New Roman"/>
          <w:b/>
          <w:sz w:val="24"/>
          <w:szCs w:val="24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A1046" w:rsidRPr="009F05C7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QUINTA - DO REAJUSTAMENTO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9F05C7">
        <w:rPr>
          <w:rFonts w:eastAsia="Times New Roman"/>
          <w:noProof/>
          <w:sz w:val="24"/>
          <w:szCs w:val="24"/>
          <w:lang w:eastAsia="pt-BR"/>
        </w:rPr>
        <w:t>SEM REAJUSTE</w:t>
      </w:r>
      <w:r w:rsidRPr="009F05C7">
        <w:rPr>
          <w:rFonts w:eastAsia="Times New Roman"/>
          <w:sz w:val="24"/>
          <w:szCs w:val="24"/>
          <w:lang w:eastAsia="pt-BR"/>
        </w:rPr>
        <w:t>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SEXTA - DOS PRAZOS DE EXECUÇÃO E VIGÊNCIA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6.1 - O prazo de execução é de </w:t>
      </w:r>
      <w:r w:rsidRPr="00373AFD">
        <w:rPr>
          <w:rFonts w:eastAsia="Times New Roman"/>
          <w:sz w:val="24"/>
          <w:szCs w:val="24"/>
          <w:lang w:eastAsia="pt-BR"/>
        </w:rPr>
        <w:t>ATÉ 31/12/2021</w:t>
      </w:r>
      <w:r w:rsidRPr="009F05C7">
        <w:rPr>
          <w:rFonts w:eastAsia="Times New Roman"/>
          <w:sz w:val="24"/>
          <w:szCs w:val="24"/>
          <w:lang w:eastAsia="pt-BR"/>
        </w:rPr>
        <w:t xml:space="preserve">, e terá vigência da assinatura até  </w:t>
      </w:r>
      <w:r w:rsidRPr="00373AFD">
        <w:rPr>
          <w:rFonts w:eastAsia="Times New Roman"/>
          <w:sz w:val="24"/>
          <w:szCs w:val="24"/>
          <w:lang w:eastAsia="pt-BR"/>
        </w:rPr>
        <w:t>31/12/21</w:t>
      </w:r>
      <w:r w:rsidRPr="009F05C7">
        <w:rPr>
          <w:rFonts w:eastAsia="Times New Roman"/>
          <w:sz w:val="24"/>
          <w:szCs w:val="24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373AFD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6.2 - O início deve se dar a partir da emissão da Ordem de Serviço</w:t>
      </w:r>
    </w:p>
    <w:p w:rsidR="00EA1046" w:rsidRPr="00373AFD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6.3 - Na contagem dos prazos, excluir-se-á o dia do início e incluir-se-á o do vencimento.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6.4 - Os prazos serão em dias consecutivos, exceto quando for explicitamente disposto de forma diferente.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6.5 - Os prazos se iniciam e vencem em dia de expediente normal.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SÉTIMA - DAS DESPESAS E FONTES DOS RECURSOS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373AFD" w:rsidRPr="009F05C7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7 - As despesas decorrentes do presente contrato correrão por conta do Orçamento Fiscal vigente, cuja(s) fonte(s) de recurso(</w:t>
      </w:r>
      <w:r w:rsidR="00373AFD">
        <w:rPr>
          <w:rFonts w:eastAsia="Times New Roman"/>
          <w:sz w:val="24"/>
          <w:szCs w:val="24"/>
          <w:lang w:eastAsia="pt-BR"/>
        </w:rPr>
        <w:t>s) tem a seguinte classificação.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A1046" w:rsidRPr="009F05C7" w:rsidTr="00EC0FF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9F05C7">
              <w:rPr>
                <w:rFonts w:eastAsia="Times New Roman"/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9F05C7">
              <w:rPr>
                <w:rFonts w:eastAsia="Times New Roman"/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9F05C7">
              <w:rPr>
                <w:rFonts w:eastAsia="Times New Roman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9F05C7">
              <w:rPr>
                <w:rFonts w:eastAsia="Times New Roman"/>
                <w:b/>
                <w:sz w:val="24"/>
                <w:szCs w:val="24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9F05C7">
              <w:rPr>
                <w:rFonts w:eastAsia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</w:tbl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A1046" w:rsidRPr="009F05C7" w:rsidTr="00EC0FF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969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EA1046" w:rsidRPr="009F05C7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27.189,31</w:t>
            </w:r>
          </w:p>
        </w:tc>
      </w:tr>
      <w:tr w:rsidR="00EA1046" w:rsidRPr="00373AFD" w:rsidTr="00EC0FF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969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MANUTENÇÃO DE ENSINO FUNDAMENTAL</w:t>
            </w:r>
          </w:p>
        </w:tc>
        <w:tc>
          <w:tcPr>
            <w:tcW w:w="2126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12.713,06</w:t>
            </w:r>
          </w:p>
        </w:tc>
      </w:tr>
      <w:tr w:rsidR="00EA1046" w:rsidRPr="00373AFD" w:rsidTr="00EC0FF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969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MANUTENÇÃO DE ENSINO FUNDAMENTAL</w:t>
            </w:r>
          </w:p>
        </w:tc>
        <w:tc>
          <w:tcPr>
            <w:tcW w:w="2126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EA1046" w:rsidRPr="00373AFD" w:rsidRDefault="00EA1046" w:rsidP="00EC0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73AFD">
              <w:rPr>
                <w:rFonts w:eastAsia="Times New Roman"/>
                <w:sz w:val="24"/>
                <w:szCs w:val="24"/>
                <w:lang w:eastAsia="pt-BR"/>
              </w:rPr>
              <w:t>2.576,25</w:t>
            </w:r>
          </w:p>
        </w:tc>
      </w:tr>
    </w:tbl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1508B4" w:rsidRPr="00373AFD" w:rsidRDefault="001508B4" w:rsidP="001508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b/>
          <w:sz w:val="24"/>
          <w:szCs w:val="24"/>
          <w:lang w:eastAsia="pt-BR"/>
        </w:rPr>
        <w:t xml:space="preserve">CLÁUSULA OITAVA - DA PRESTAÇÃO DE SERVIÇOS </w:t>
      </w:r>
    </w:p>
    <w:p w:rsidR="001508B4" w:rsidRPr="00373AFD" w:rsidRDefault="001508B4" w:rsidP="001508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1508B4" w:rsidRPr="00373AFD" w:rsidRDefault="001508B4" w:rsidP="001508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>8.1 - O  serviço somente será considerado devidamente aceito após a</w:t>
      </w:r>
      <w:r w:rsidRPr="00373AFD">
        <w:rPr>
          <w:rFonts w:eastAsia="Times New Roman"/>
          <w:sz w:val="24"/>
          <w:szCs w:val="24"/>
          <w:lang w:eastAsia="pt-BR"/>
        </w:rPr>
        <w:t>nalisado e aprovado pelo Secretário da Assist</w:t>
      </w:r>
      <w:r w:rsidR="00373AFD">
        <w:rPr>
          <w:rFonts w:eastAsia="Times New Roman"/>
          <w:sz w:val="24"/>
          <w:szCs w:val="24"/>
          <w:lang w:eastAsia="pt-BR"/>
        </w:rPr>
        <w:t>ência Social Sr.</w:t>
      </w:r>
      <w:r w:rsidRPr="00373AFD">
        <w:rPr>
          <w:rFonts w:eastAsia="Times New Roman"/>
          <w:sz w:val="24"/>
          <w:szCs w:val="24"/>
          <w:lang w:eastAsia="pt-BR"/>
        </w:rPr>
        <w:t xml:space="preserve"> Charles Luiz </w:t>
      </w:r>
      <w:proofErr w:type="spellStart"/>
      <w:r w:rsidRPr="00373AFD">
        <w:rPr>
          <w:rFonts w:eastAsia="Times New Roman"/>
          <w:sz w:val="24"/>
          <w:szCs w:val="24"/>
          <w:lang w:eastAsia="pt-BR"/>
        </w:rPr>
        <w:t>Moratelli</w:t>
      </w:r>
      <w:proofErr w:type="spellEnd"/>
      <w:r w:rsidR="00373AFD" w:rsidRPr="00373AFD">
        <w:rPr>
          <w:rFonts w:eastAsia="Times New Roman"/>
          <w:sz w:val="24"/>
          <w:szCs w:val="24"/>
          <w:lang w:eastAsia="pt-BR"/>
        </w:rPr>
        <w:t>.</w:t>
      </w:r>
    </w:p>
    <w:p w:rsidR="00373AFD" w:rsidRPr="00373AFD" w:rsidRDefault="00373AFD" w:rsidP="001508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1508B4" w:rsidRPr="00373AFD" w:rsidRDefault="001508B4" w:rsidP="001508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 xml:space="preserve">8.2 - A </w:t>
      </w:r>
      <w:r w:rsidRPr="00373AFD">
        <w:rPr>
          <w:rFonts w:eastAsia="Times New Roman"/>
          <w:b/>
          <w:sz w:val="24"/>
          <w:szCs w:val="24"/>
          <w:lang w:eastAsia="pt-BR"/>
        </w:rPr>
        <w:t>CONTRATADA</w:t>
      </w:r>
      <w:r w:rsidRPr="00373AFD">
        <w:rPr>
          <w:rFonts w:eastAsia="Times New Roman"/>
          <w:sz w:val="24"/>
          <w:szCs w:val="24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508B4" w:rsidRPr="00373AFD" w:rsidRDefault="001508B4" w:rsidP="001508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 xml:space="preserve"> </w:t>
      </w:r>
    </w:p>
    <w:p w:rsidR="001508B4" w:rsidRPr="00373AFD" w:rsidRDefault="001508B4" w:rsidP="001508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 xml:space="preserve">8.3 - A </w:t>
      </w:r>
      <w:r w:rsidRPr="00373AFD">
        <w:rPr>
          <w:rFonts w:eastAsia="Times New Roman"/>
          <w:b/>
          <w:sz w:val="24"/>
          <w:szCs w:val="24"/>
          <w:lang w:eastAsia="pt-BR"/>
        </w:rPr>
        <w:t>CONTRATADA</w:t>
      </w:r>
      <w:r w:rsidRPr="00373AFD">
        <w:rPr>
          <w:rFonts w:eastAsia="Times New Roman"/>
          <w:sz w:val="24"/>
          <w:szCs w:val="24"/>
          <w:lang w:eastAsia="pt-BR"/>
        </w:rPr>
        <w:t xml:space="preserve"> é responsável pelos danos causados diretamente à </w:t>
      </w:r>
      <w:r w:rsidRPr="00373AFD">
        <w:rPr>
          <w:rFonts w:eastAsia="Times New Roman"/>
          <w:b/>
          <w:sz w:val="24"/>
          <w:szCs w:val="24"/>
          <w:lang w:eastAsia="pt-BR"/>
        </w:rPr>
        <w:t>CONTRATANTE</w:t>
      </w:r>
      <w:r w:rsidRPr="00373AFD">
        <w:rPr>
          <w:rFonts w:eastAsia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NONA - DA ALTERAÇÃO CONTRATUAL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9.1 - Este contrato poderá ser alterado, com as devidas justificativas, nos seguintes casos: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9.1.1 - Unilateralmente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a) quando houver modificação do projeto ou das especificações para melhor adequação técnica aos seus objetivos;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9.1.2 - Por acordo das partes: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a) quando conveniente a substituição da garantia de execução;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b) quando necessária a modificação do modo de fornecimento, em face de verificação técnica da inaplicabilidade dos termos contratuais originários;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lastRenderedPageBreak/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9.2 -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DÉCIMA - DAS MULTAS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9F05C7">
        <w:rPr>
          <w:rFonts w:eastAsia="Times New Roman"/>
          <w:sz w:val="24"/>
          <w:szCs w:val="24"/>
          <w:lang w:eastAsia="pt-BR"/>
        </w:rPr>
        <w:t>repetido,o</w:t>
      </w:r>
      <w:proofErr w:type="spellEnd"/>
      <w:r w:rsidRPr="009F05C7">
        <w:rPr>
          <w:rFonts w:eastAsia="Times New Roman"/>
          <w:sz w:val="24"/>
          <w:szCs w:val="24"/>
          <w:lang w:eastAsia="pt-BR"/>
        </w:rPr>
        <w:t xml:space="preserve"> MUNICÍPIO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DE AGUAS FRIAS</w:t>
      </w:r>
      <w:r w:rsidRPr="009F05C7">
        <w:rPr>
          <w:rFonts w:eastAsia="Times New Roman"/>
          <w:sz w:val="24"/>
          <w:szCs w:val="24"/>
          <w:lang w:eastAsia="pt-BR"/>
        </w:rPr>
        <w:t xml:space="preserve"> poderá aplicar a multa em dobro da, forma do item 10.1.1.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10.1.3 - Advertência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noProof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10.1.4 - Suspensão do direito de licitar, junto ao MUNICÍPIO</w:t>
      </w:r>
      <w:r w:rsidRPr="009F05C7">
        <w:rPr>
          <w:rFonts w:eastAsia="Times New Roman"/>
          <w:noProof/>
          <w:sz w:val="24"/>
          <w:szCs w:val="24"/>
          <w:lang w:eastAsia="pt-BR"/>
        </w:rPr>
        <w:t xml:space="preserve"> DE AGUAS FRIAS.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10.2 - O atraso para efeito de cálculo da multa prevista nos itens 10.1.1. e 10.1.2. </w:t>
      </w:r>
      <w:proofErr w:type="spellStart"/>
      <w:r w:rsidRPr="009F05C7">
        <w:rPr>
          <w:rFonts w:eastAsia="Times New Roman"/>
          <w:sz w:val="24"/>
          <w:szCs w:val="24"/>
          <w:lang w:eastAsia="pt-BR"/>
        </w:rPr>
        <w:t>será</w:t>
      </w:r>
      <w:proofErr w:type="spellEnd"/>
      <w:r w:rsidRPr="009F05C7">
        <w:rPr>
          <w:rFonts w:eastAsia="Times New Roman"/>
          <w:sz w:val="24"/>
          <w:szCs w:val="24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10.3 - Nenhum pagamento será processado à Proponente penalizada, sem que antes, esta tenha pago ou lhe seja relevada a multa imposta.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10.5  As multas serão as seguintes: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a) 30 % (trinta por cento) sobre o saldo do contrato, no caso de desistência de Fornecimento.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a) Fizer declaração falsa;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b) Deixar de entregar ou apresentar documentação falsa;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c) Ensejar o retardamento da execução do objeto;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d) Não mantiver a proposta;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e) Falhar ou fraudar na execução do contrato, injustificadamente;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f) Comportar-se de modo inidôneo ou cometer fraude fiscal;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g) Executar os projetos fora das normas técnicas;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h) Descumprir prazos e condições previstas neste instrumento.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9F05C7">
        <w:rPr>
          <w:rFonts w:eastAsia="Times New Roman"/>
          <w:b/>
          <w:sz w:val="24"/>
          <w:szCs w:val="24"/>
          <w:lang w:eastAsia="pt-BR"/>
        </w:rPr>
        <w:t>CONTRATANTE,</w:t>
      </w:r>
      <w:r w:rsidRPr="009F05C7">
        <w:rPr>
          <w:rFonts w:eastAsia="Times New Roman"/>
          <w:sz w:val="24"/>
          <w:szCs w:val="24"/>
          <w:lang w:eastAsia="pt-BR"/>
        </w:rPr>
        <w:t xml:space="preserve"> após análise dos fatos, constatar que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praticou falta grave.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Parágrafo Segundo: As penalidades poderão ser aplicadas isoladamente ou cumulativamente, nos termos do art. 87 da Lei n° 8.666/93.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Parágrafo Terceiro: Na aplicação dessas penalidades serão admitidos os recursos previstos em lei, garantido o contraditório e a ampla defesa.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Parágrafo Quarto: Além das penalidades acima citadas a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9F05C7">
        <w:rPr>
          <w:rFonts w:eastAsia="Times New Roman"/>
          <w:sz w:val="24"/>
          <w:szCs w:val="24"/>
          <w:lang w:eastAsia="pt-BR"/>
        </w:rPr>
        <w:t xml:space="preserve">ficará sujeita ao cancelamento de sua inscrição no Cadastro de Fornecedores do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DÉCIMA PRIMEIRA - DA RESCISÃO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11.1 - Rescisão deste Contrato por ato unilateral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11.1.1 -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sua intenção, com antecedência mínima de 5 (cinco) dias: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a) o não cumprimento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b) o cumprimento irregular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lastRenderedPageBreak/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c) o desatendimento pela </w:t>
      </w:r>
      <w:r w:rsidRPr="009F05C7">
        <w:rPr>
          <w:rFonts w:eastAsia="Times New Roman"/>
          <w:b/>
          <w:sz w:val="24"/>
          <w:szCs w:val="24"/>
          <w:lang w:eastAsia="pt-BR"/>
        </w:rPr>
        <w:t xml:space="preserve">CONTRATADA </w:t>
      </w:r>
      <w:r w:rsidRPr="009F05C7">
        <w:rPr>
          <w:rFonts w:eastAsia="Times New Roman"/>
          <w:sz w:val="24"/>
          <w:szCs w:val="24"/>
          <w:lang w:eastAsia="pt-BR"/>
        </w:rPr>
        <w:t>das determinações regulares da autorizada designada para acompanhar e fiscalizar a sua execução, assim como as de seus superiores;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d) razões de interesse do serviço público.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11.1.2 -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a) o atraso injustificado na entrega do material;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b) suspensão, pelas autoridades competentes, do fornecimento de materiais da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>, em decorrência de violação de disposições legais vigentes;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c) a paralisação do fornecimento de materiais sem justa causa e prévia comunicação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e) o cometimento reiterado de faltas no seu fornecimento de materiais;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f) a decretação de falência, o pedido de concordata ou a instauração de insolvência civil;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g) a dissolução da sociedade ou o falecimento do proprietário, em se tratando de firma individual;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h) a alteração social ou a modificação da finalidade ou da estrutura da empresa, que, a juízo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, prejudique a execução do contrato;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i) o protesto de títulos ou a emissão de cheques, sem suficiente provisão, que caracterizem a insolvência do contrato.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11.1.3 - No caso de o presente Contrato ser rescindido por culpa da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>, serão observadas as seguintes condições: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a)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não terá direito de exigir indenização por qualquer prejuízo e será responsável pelos danos ocasionados, cabendo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aplicar as sanções contratuais e legais pertinentes;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lastRenderedPageBreak/>
        <w:t xml:space="preserve">b)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terá o direito de ser reembolsada pelos materiais já fornecidos, desde que aprovado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, até a data da rescisão, deduzidos os prejuízos causados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c) em qualquer caso,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d) caso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cumpra integralmente a condição contratual infringida.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11.2 - Rescisão deste Contrato por Acordo entre as Partes ou Judicial: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11.2.1 - O presente Contrato também poderá ser rescindido quando ocorrer: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a) a supressão, por parte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b) a suspensão de sua execução, por  ordem escrita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, por prazo superior a 120 (cento e vinte) dias, salvo em caso de calamidade pública, grave perturbação da ordem interna ou guerra;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c) o atraso superior a 90 (noventa) dias dos pagamentos devidos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, decorrentes de materiais já fornecidos, salvo em caso de calamidade pública, grave perturbação da ordem interna ou guerra;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d) a não liberação, por parte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, de área, local para entrega dos materiais, nos prazos contratuais.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11.2.2 - Nestes casos,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, deverá pagar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os materiais já fornecidos, de acordo com os termos deste Contrato.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b/>
          <w:sz w:val="24"/>
          <w:szCs w:val="24"/>
          <w:lang w:eastAsia="pt-BR"/>
        </w:rPr>
        <w:t>CLÁUSULA DÉCIMA SEGUNDA - NOVAÇÃO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12 - A não utilização por parte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9F05C7">
        <w:rPr>
          <w:rFonts w:eastAsia="Times New Roman"/>
          <w:sz w:val="24"/>
          <w:szCs w:val="24"/>
          <w:lang w:eastAsia="pt-BR"/>
        </w:rPr>
        <w:t>a</w:t>
      </w:r>
      <w:proofErr w:type="spellEnd"/>
      <w:r w:rsidRPr="009F05C7">
        <w:rPr>
          <w:rFonts w:eastAsia="Times New Roman"/>
          <w:sz w:val="24"/>
          <w:szCs w:val="24"/>
          <w:lang w:eastAsia="pt-BR"/>
        </w:rPr>
        <w:t xml:space="preserve"> disposição da </w:t>
      </w:r>
      <w:r w:rsidRPr="009F05C7">
        <w:rPr>
          <w:rFonts w:eastAsia="Times New Roman"/>
          <w:b/>
          <w:sz w:val="24"/>
          <w:szCs w:val="24"/>
          <w:lang w:eastAsia="pt-BR"/>
        </w:rPr>
        <w:lastRenderedPageBreak/>
        <w:t>CONTRATANTE</w:t>
      </w:r>
      <w:r w:rsidRPr="009F05C7">
        <w:rPr>
          <w:rFonts w:eastAsia="Times New Roman"/>
          <w:sz w:val="24"/>
          <w:szCs w:val="24"/>
          <w:lang w:eastAsia="pt-BR"/>
        </w:rPr>
        <w:t>, neste Contrato, serão considerados como cumulativos, e não alternativos, inclusive em relação a dispositivos legais.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 xml:space="preserve">CLÁUSULA DÉCIMA TERCEIRA - DO SEGURO E REPSONSABILIDADES DA CONTRATADA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13.1 - </w:t>
      </w:r>
      <w:r w:rsidRPr="009F05C7">
        <w:rPr>
          <w:rFonts w:eastAsia="Times New Roman"/>
          <w:b/>
          <w:sz w:val="24"/>
          <w:szCs w:val="24"/>
          <w:lang w:eastAsia="pt-BR"/>
        </w:rPr>
        <w:t>A 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é responsável pelos seguros no transporte do material até o local de destino definido pela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13.2 –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 xml:space="preserve">A CONTRATADA </w:t>
      </w:r>
      <w:r w:rsidRPr="009F05C7">
        <w:rPr>
          <w:rFonts w:eastAsia="Times New Roman"/>
          <w:sz w:val="24"/>
          <w:szCs w:val="24"/>
          <w:lang w:eastAsia="pt-BR"/>
        </w:rPr>
        <w:t>assume, como exclusivamente seus os riscos e as despesas decorrentes do fornecimento dos serviços previstos no presente contrato.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13.3 -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 xml:space="preserve">A CONTRATANTE </w:t>
      </w:r>
      <w:r w:rsidRPr="009F05C7">
        <w:rPr>
          <w:rFonts w:eastAsia="Times New Roman"/>
          <w:sz w:val="24"/>
          <w:szCs w:val="24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>CONTRATADA.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bCs/>
          <w:sz w:val="24"/>
          <w:szCs w:val="24"/>
          <w:lang w:eastAsia="pt-BR"/>
        </w:rPr>
        <w:t xml:space="preserve">13.4 – </w:t>
      </w:r>
      <w:r w:rsidRPr="009F05C7">
        <w:rPr>
          <w:rFonts w:eastAsia="Times New Roman"/>
          <w:sz w:val="24"/>
          <w:szCs w:val="24"/>
          <w:lang w:eastAsia="pt-BR"/>
        </w:rPr>
        <w:t xml:space="preserve">Constituirá encargos exclusivos da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>CONTRATADA</w:t>
      </w:r>
      <w:r w:rsidRPr="009F05C7">
        <w:rPr>
          <w:rFonts w:eastAsia="Times New Roman"/>
          <w:bCs/>
          <w:sz w:val="24"/>
          <w:szCs w:val="24"/>
          <w:lang w:eastAsia="pt-BR"/>
        </w:rPr>
        <w:t xml:space="preserve"> </w:t>
      </w:r>
      <w:r w:rsidRPr="009F05C7">
        <w:rPr>
          <w:rFonts w:eastAsia="Times New Roman"/>
          <w:sz w:val="24"/>
          <w:szCs w:val="24"/>
          <w:lang w:eastAsia="pt-BR"/>
        </w:rPr>
        <w:t>o pagamento de tributos, tarifas, emolumentos e despesas decorrentes da execução de seu objeto.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13.5 - Obriga-se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, fica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desde já autorizada a suspender os pagamentos devidos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>, até que fique constatada a plena e total regularização de sua situação.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13.6 - Quaisquer alterações nos encargos ou obrigações de natureza fiscal e/ou </w:t>
      </w:r>
      <w:proofErr w:type="spellStart"/>
      <w:r w:rsidRPr="009F05C7">
        <w:rPr>
          <w:rFonts w:eastAsia="Times New Roman"/>
          <w:sz w:val="24"/>
          <w:szCs w:val="24"/>
          <w:lang w:eastAsia="pt-BR"/>
        </w:rPr>
        <w:t>parafiscal</w:t>
      </w:r>
      <w:proofErr w:type="spellEnd"/>
      <w:r w:rsidRPr="009F05C7">
        <w:rPr>
          <w:rFonts w:eastAsia="Times New Roman"/>
          <w:sz w:val="24"/>
          <w:szCs w:val="24"/>
          <w:lang w:eastAsia="pt-BR"/>
        </w:rPr>
        <w:t xml:space="preserve">, após a data limite de recebimento e abertura da proposta, será objeto de entendimento entre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e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>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13.7 -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 xml:space="preserve"> responderá a todas as reclamatórias trabalhistas que possam ocorrer em </w:t>
      </w:r>
      <w:proofErr w:type="spellStart"/>
      <w:r w:rsidRPr="009F05C7">
        <w:rPr>
          <w:rFonts w:eastAsia="Times New Roman"/>
          <w:sz w:val="24"/>
          <w:szCs w:val="24"/>
          <w:lang w:eastAsia="pt-BR"/>
        </w:rPr>
        <w:t>conseqüência</w:t>
      </w:r>
      <w:proofErr w:type="spellEnd"/>
      <w:r w:rsidRPr="009F05C7">
        <w:rPr>
          <w:rFonts w:eastAsia="Times New Roman"/>
          <w:sz w:val="24"/>
          <w:szCs w:val="24"/>
          <w:lang w:eastAsia="pt-BR"/>
        </w:rPr>
        <w:t xml:space="preserve"> da execução dos serviços contratados, os quais não importam em vinculação laboral entre 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 e o empregado envolvido, que mantém relação empregatícia com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>, empregadora na forma do disposto no Art. 2º da Consolidação das Leis do Trabalho.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13.8 - Caso haja condenação da </w:t>
      </w:r>
      <w:r w:rsidRPr="009F05C7">
        <w:rPr>
          <w:rFonts w:eastAsia="Times New Roman"/>
          <w:b/>
          <w:sz w:val="24"/>
          <w:szCs w:val="24"/>
          <w:lang w:eastAsia="pt-BR"/>
        </w:rPr>
        <w:t>CONTRATANTE</w:t>
      </w:r>
      <w:r w:rsidRPr="009F05C7">
        <w:rPr>
          <w:rFonts w:eastAsia="Times New Roman"/>
          <w:sz w:val="24"/>
          <w:szCs w:val="24"/>
          <w:lang w:eastAsia="pt-BR"/>
        </w:rPr>
        <w:t xml:space="preserve">, inclusive como responsável solidária, a </w:t>
      </w:r>
      <w:r w:rsidRPr="009F05C7">
        <w:rPr>
          <w:rFonts w:eastAsia="Times New Roman"/>
          <w:b/>
          <w:sz w:val="24"/>
          <w:szCs w:val="24"/>
          <w:lang w:eastAsia="pt-BR"/>
        </w:rPr>
        <w:t>CONTRATADA</w:t>
      </w:r>
      <w:r w:rsidRPr="009F05C7">
        <w:rPr>
          <w:rFonts w:eastAsia="Times New Roman"/>
          <w:sz w:val="24"/>
          <w:szCs w:val="24"/>
          <w:lang w:eastAsia="pt-BR"/>
        </w:rPr>
        <w:t>, reembolsar-lhe-á os valores pagos em decorrência da decisão judicial.</w:t>
      </w:r>
    </w:p>
    <w:p w:rsidR="00373AFD" w:rsidRDefault="00373AFD" w:rsidP="00373A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73AFD" w:rsidRDefault="00373AFD" w:rsidP="00373A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73AFD" w:rsidRPr="009F05C7" w:rsidRDefault="00373AFD" w:rsidP="00373A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9F05C7">
        <w:rPr>
          <w:rFonts w:eastAsia="Times New Roman"/>
          <w:b/>
          <w:bCs/>
          <w:sz w:val="24"/>
          <w:szCs w:val="24"/>
          <w:lang w:eastAsia="pt-BR"/>
        </w:rPr>
        <w:lastRenderedPageBreak/>
        <w:t xml:space="preserve">CLÁUSULA DÉCIMA QUARTA - DA SOLIDARIEDADE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bCs/>
          <w:sz w:val="24"/>
          <w:szCs w:val="24"/>
          <w:lang w:eastAsia="pt-BR"/>
        </w:rPr>
        <w:t>14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 xml:space="preserve"> - A CONTRATANTE </w:t>
      </w:r>
      <w:r w:rsidRPr="009F05C7">
        <w:rPr>
          <w:rFonts w:eastAsia="Times New Roman"/>
          <w:sz w:val="24"/>
          <w:szCs w:val="24"/>
          <w:lang w:eastAsia="pt-BR"/>
        </w:rPr>
        <w:t xml:space="preserve">não responderá por quaisquer compromissos assumidos pela 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9F05C7">
        <w:rPr>
          <w:rFonts w:eastAsia="Times New Roman"/>
          <w:sz w:val="24"/>
          <w:szCs w:val="24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9F05C7">
        <w:rPr>
          <w:rFonts w:eastAsia="Times New Roman"/>
          <w:b/>
          <w:sz w:val="24"/>
          <w:szCs w:val="24"/>
          <w:lang w:eastAsia="pt-BR"/>
        </w:rPr>
        <w:t>C</w:t>
      </w:r>
      <w:r w:rsidRPr="009F05C7">
        <w:rPr>
          <w:rFonts w:eastAsia="Times New Roman"/>
          <w:b/>
          <w:bCs/>
          <w:sz w:val="24"/>
          <w:szCs w:val="24"/>
          <w:lang w:eastAsia="pt-BR"/>
        </w:rPr>
        <w:t xml:space="preserve">ONTRATADA, </w:t>
      </w:r>
      <w:r w:rsidRPr="009F05C7">
        <w:rPr>
          <w:rFonts w:eastAsia="Times New Roman"/>
          <w:sz w:val="24"/>
          <w:szCs w:val="24"/>
          <w:lang w:eastAsia="pt-BR"/>
        </w:rPr>
        <w:t>de seus empregados, proposto ou subordinados.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F05C7">
        <w:rPr>
          <w:rFonts w:eastAsia="Times New Roman"/>
          <w:b/>
          <w:sz w:val="24"/>
          <w:szCs w:val="24"/>
          <w:lang w:eastAsia="pt-BR"/>
        </w:rPr>
        <w:t>CLÁUSULA DÉCIMA QUINTA - DO FORO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E, por assim estarem de acordo, assinam o presente termo os representantes das partes contratantes, juntamente com as testemunhas abaixo.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noProof/>
          <w:sz w:val="24"/>
          <w:szCs w:val="24"/>
          <w:lang w:eastAsia="pt-BR"/>
        </w:rPr>
        <w:t xml:space="preserve">ÁGUAS FRIAS, </w:t>
      </w:r>
      <w:r w:rsidRPr="00373AFD">
        <w:rPr>
          <w:rFonts w:eastAsia="Times New Roman"/>
          <w:noProof/>
          <w:sz w:val="24"/>
          <w:szCs w:val="24"/>
          <w:lang w:eastAsia="pt-BR"/>
        </w:rPr>
        <w:t>02 de agosto de 2021</w:t>
      </w:r>
      <w:r w:rsidRPr="009F05C7">
        <w:rPr>
          <w:rFonts w:eastAsia="Times New Roman"/>
          <w:sz w:val="24"/>
          <w:szCs w:val="24"/>
          <w:lang w:eastAsia="pt-BR"/>
        </w:rPr>
        <w:t>.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 xml:space="preserve">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___________________________________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  <w:r w:rsidRPr="00373AFD">
        <w:rPr>
          <w:rFonts w:eastAsia="Times New Roman"/>
          <w:b/>
          <w:noProof/>
          <w:sz w:val="24"/>
          <w:szCs w:val="24"/>
          <w:lang w:eastAsia="pt-BR"/>
        </w:rPr>
        <w:t xml:space="preserve">LUIZ JOSÉ DAGA 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noProof/>
          <w:sz w:val="24"/>
          <w:szCs w:val="24"/>
          <w:lang w:eastAsia="pt-BR"/>
        </w:rPr>
        <w:t xml:space="preserve">PREFEITO </w:t>
      </w:r>
    </w:p>
    <w:p w:rsidR="00EA1046" w:rsidRPr="00373AFD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____________________________________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>JARDEL CARMINATTI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REPRESENTANTE LEGAL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373AFD" w:rsidRPr="009F05C7" w:rsidRDefault="00373AFD" w:rsidP="00373A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Testemunhas:</w:t>
      </w: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9F05C7">
        <w:rPr>
          <w:rFonts w:eastAsia="Times New Roman"/>
          <w:sz w:val="24"/>
          <w:szCs w:val="24"/>
          <w:lang w:eastAsia="pt-BR"/>
        </w:rPr>
        <w:t>1)_____________________________</w:t>
      </w:r>
      <w:r w:rsidRPr="009F05C7">
        <w:rPr>
          <w:rFonts w:eastAsia="Times New Roman"/>
          <w:sz w:val="24"/>
          <w:szCs w:val="24"/>
          <w:lang w:eastAsia="pt-BR"/>
        </w:rPr>
        <w:tab/>
      </w:r>
      <w:r w:rsidRPr="009F05C7">
        <w:rPr>
          <w:rFonts w:eastAsia="Times New Roman"/>
          <w:sz w:val="24"/>
          <w:szCs w:val="24"/>
          <w:lang w:eastAsia="pt-BR"/>
        </w:rPr>
        <w:tab/>
        <w:t>2)____________________________</w:t>
      </w:r>
    </w:p>
    <w:p w:rsidR="00EA1046" w:rsidRPr="009F05C7" w:rsidRDefault="00373AFD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Cristiane </w:t>
      </w:r>
      <w:proofErr w:type="spellStart"/>
      <w:r>
        <w:rPr>
          <w:rFonts w:eastAsia="Times New Roman"/>
          <w:sz w:val="24"/>
          <w:szCs w:val="24"/>
          <w:lang w:eastAsia="pt-BR"/>
        </w:rPr>
        <w:t>Rottava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pt-BR"/>
        </w:rPr>
        <w:t>Busatto</w:t>
      </w:r>
      <w:proofErr w:type="spellEnd"/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  <w:t xml:space="preserve">  Jociane Maria Zucco</w:t>
      </w:r>
    </w:p>
    <w:p w:rsidR="00EA1046" w:rsidRPr="009F05C7" w:rsidRDefault="00373AFD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CPF:</w:t>
      </w:r>
      <w:r w:rsidR="006E711D" w:rsidRPr="006E711D">
        <w:rPr>
          <w:rFonts w:eastAsia="Times New Roman"/>
          <w:sz w:val="24"/>
          <w:szCs w:val="24"/>
          <w:lang w:eastAsia="pt-BR"/>
        </w:rPr>
        <w:t xml:space="preserve"> </w:t>
      </w:r>
      <w:r w:rsidR="006E711D">
        <w:rPr>
          <w:rFonts w:eastAsia="Times New Roman"/>
          <w:sz w:val="24"/>
          <w:szCs w:val="24"/>
          <w:lang w:eastAsia="pt-BR"/>
        </w:rPr>
        <w:t>037.197.419-40</w:t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  <w:t xml:space="preserve">  CPF: 030.050.800-05</w:t>
      </w:r>
    </w:p>
    <w:p w:rsidR="00EA1046" w:rsidRPr="00373AFD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508B4" w:rsidRDefault="001508B4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373AFD" w:rsidRPr="009F05C7" w:rsidRDefault="00373AFD" w:rsidP="00EA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</w:p>
    <w:p w:rsidR="00EA1046" w:rsidRPr="009F05C7" w:rsidRDefault="00EA1046" w:rsidP="00EA1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1508B4" w:rsidRPr="00373AFD" w:rsidRDefault="001508B4" w:rsidP="001508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>ROSIANE LAURA ISOTON</w:t>
      </w:r>
    </w:p>
    <w:p w:rsidR="00F57AA2" w:rsidRDefault="00EA1046" w:rsidP="00373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F05C7">
        <w:rPr>
          <w:rFonts w:eastAsia="Times New Roman"/>
          <w:sz w:val="24"/>
          <w:szCs w:val="24"/>
          <w:lang w:eastAsia="pt-BR"/>
        </w:rPr>
        <w:t xml:space="preserve">OAB/SC </w:t>
      </w:r>
      <w:r w:rsidR="001508B4" w:rsidRPr="00373AFD">
        <w:rPr>
          <w:rFonts w:eastAsia="Times New Roman"/>
          <w:sz w:val="24"/>
          <w:szCs w:val="24"/>
          <w:lang w:eastAsia="pt-BR"/>
        </w:rPr>
        <w:t>39257</w:t>
      </w:r>
    </w:p>
    <w:sectPr w:rsidR="00F57AA2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6E711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E711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E711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E711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ECA53E" wp14:editId="2F8C0268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E711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E711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E711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E711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E711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E711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E711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E711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E711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E711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E711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46"/>
    <w:rsid w:val="001508B4"/>
    <w:rsid w:val="00373AFD"/>
    <w:rsid w:val="006E711D"/>
    <w:rsid w:val="00EA1046"/>
    <w:rsid w:val="00F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32E"/>
  <w15:chartTrackingRefBased/>
  <w15:docId w15:val="{4A3B8EE6-8FBC-4AD8-9205-BBC202D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10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10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10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10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3042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2021-08-02T12:14:00Z</dcterms:created>
  <dcterms:modified xsi:type="dcterms:W3CDTF">2021-08-02T13:00:00Z</dcterms:modified>
</cp:coreProperties>
</file>