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D6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noProof/>
          <w:sz w:val="24"/>
          <w:szCs w:val="24"/>
          <w:lang w:eastAsia="pt-BR"/>
        </w:rPr>
      </w:pPr>
      <w:r w:rsidRPr="00BE24A3">
        <w:rPr>
          <w:rFonts w:eastAsia="Times New Roman"/>
          <w:b/>
          <w:sz w:val="24"/>
          <w:szCs w:val="24"/>
          <w:lang w:eastAsia="pt-BR"/>
        </w:rPr>
        <w:t>CONTRATO ADMINISTRATIVO Nº. 79</w:t>
      </w:r>
      <w:r w:rsidRPr="00BE24A3">
        <w:rPr>
          <w:rFonts w:eastAsia="Times New Roman"/>
          <w:b/>
          <w:noProof/>
          <w:sz w:val="24"/>
          <w:szCs w:val="24"/>
          <w:lang w:eastAsia="pt-BR"/>
        </w:rPr>
        <w:t>/2021</w:t>
      </w:r>
    </w:p>
    <w:p w:rsidR="0004338F" w:rsidRDefault="0004338F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noProof/>
          <w:sz w:val="24"/>
          <w:szCs w:val="24"/>
          <w:lang w:eastAsia="pt-BR"/>
        </w:rPr>
      </w:pPr>
    </w:p>
    <w:p w:rsidR="0004338F" w:rsidRDefault="0004338F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noProof/>
          <w:sz w:val="24"/>
          <w:szCs w:val="24"/>
          <w:lang w:eastAsia="pt-BR"/>
        </w:rPr>
      </w:pPr>
    </w:p>
    <w:p w:rsidR="0004338F" w:rsidRPr="00BE24A3" w:rsidRDefault="0004338F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Contrato que entre si celebram a(o) </w:t>
      </w:r>
      <w:r w:rsidRPr="00BE24A3">
        <w:rPr>
          <w:rFonts w:eastAsia="Times New Roman"/>
          <w:b/>
          <w:noProof/>
          <w:sz w:val="24"/>
          <w:szCs w:val="24"/>
          <w:lang w:eastAsia="pt-BR"/>
        </w:rPr>
        <w:t>MUNICÍPIO DE ÁGUAS FRIAS</w:t>
      </w:r>
      <w:r w:rsidRPr="00BE24A3">
        <w:rPr>
          <w:rFonts w:eastAsia="Times New Roman"/>
          <w:sz w:val="24"/>
          <w:szCs w:val="24"/>
          <w:lang w:eastAsia="pt-BR"/>
        </w:rPr>
        <w:t xml:space="preserve">, </w:t>
      </w:r>
      <w:r w:rsidRPr="00BE24A3">
        <w:rPr>
          <w:rFonts w:eastAsia="Times New Roman"/>
          <w:noProof/>
          <w:sz w:val="24"/>
          <w:szCs w:val="24"/>
          <w:lang w:eastAsia="pt-BR"/>
        </w:rPr>
        <w:t>Estado de Santa Catarina</w:t>
      </w:r>
      <w:r w:rsidRPr="00BE24A3">
        <w:rPr>
          <w:rFonts w:eastAsia="Times New Roman"/>
          <w:sz w:val="24"/>
          <w:szCs w:val="24"/>
          <w:lang w:eastAsia="pt-BR"/>
        </w:rPr>
        <w:t xml:space="preserve">, com endereço na(o) </w:t>
      </w:r>
      <w:r w:rsidRPr="00BE24A3">
        <w:rPr>
          <w:rFonts w:eastAsia="Times New Roman"/>
          <w:noProof/>
          <w:sz w:val="24"/>
          <w:szCs w:val="24"/>
          <w:lang w:eastAsia="pt-BR"/>
        </w:rPr>
        <w:t>Rua Sete de Setembro</w:t>
      </w:r>
      <w:r w:rsidRPr="00BE24A3">
        <w:rPr>
          <w:rFonts w:eastAsia="Times New Roman"/>
          <w:sz w:val="24"/>
          <w:szCs w:val="24"/>
          <w:lang w:eastAsia="pt-BR"/>
        </w:rPr>
        <w:t xml:space="preserve">, inscrita no CGC/MF sob o nº </w:t>
      </w:r>
      <w:r w:rsidRPr="00BE24A3">
        <w:rPr>
          <w:rFonts w:eastAsia="Times New Roman"/>
          <w:noProof/>
          <w:sz w:val="24"/>
          <w:szCs w:val="24"/>
          <w:lang w:eastAsia="pt-BR"/>
        </w:rPr>
        <w:t>95.990.180/0001-02</w:t>
      </w:r>
      <w:r w:rsidRPr="00BE24A3">
        <w:rPr>
          <w:rFonts w:eastAsia="Times New Roman"/>
          <w:sz w:val="24"/>
          <w:szCs w:val="24"/>
          <w:lang w:eastAsia="pt-BR"/>
        </w:rPr>
        <w:t xml:space="preserve">, neste ato representada por seu </w:t>
      </w:r>
      <w:r w:rsidRPr="00BE24A3">
        <w:rPr>
          <w:rFonts w:eastAsia="Times New Roman"/>
          <w:noProof/>
          <w:sz w:val="24"/>
          <w:szCs w:val="24"/>
          <w:lang w:eastAsia="pt-BR"/>
        </w:rPr>
        <w:t>PREFEITO</w:t>
      </w:r>
      <w:r w:rsidRPr="00BE24A3">
        <w:rPr>
          <w:rFonts w:eastAsia="Times New Roman"/>
          <w:sz w:val="24"/>
          <w:szCs w:val="24"/>
          <w:lang w:eastAsia="pt-BR"/>
        </w:rPr>
        <w:t xml:space="preserve">, Senhor </w:t>
      </w:r>
      <w:r w:rsidRPr="00BE24A3">
        <w:rPr>
          <w:rFonts w:eastAsia="Times New Roman"/>
          <w:noProof/>
          <w:sz w:val="24"/>
          <w:szCs w:val="24"/>
          <w:lang w:eastAsia="pt-BR"/>
        </w:rPr>
        <w:t xml:space="preserve">LUIZ JOSÉ DAGA inscrito no CPF nº62589911904 </w:t>
      </w:r>
      <w:r w:rsidRPr="00BE24A3">
        <w:rPr>
          <w:rFonts w:eastAsia="Times New Roman"/>
          <w:sz w:val="24"/>
          <w:szCs w:val="24"/>
          <w:lang w:eastAsia="pt-BR"/>
        </w:rPr>
        <w:t xml:space="preserve">doravante denominada simplesmente de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 xml:space="preserve"> e a Empresa GENTE SEGURADORA S. A., com sede na(o)</w:t>
      </w:r>
      <w:r w:rsidRPr="00BE24A3">
        <w:rPr>
          <w:rFonts w:eastAsia="Times New Roman"/>
          <w:noProof/>
          <w:sz w:val="24"/>
          <w:szCs w:val="24"/>
          <w:lang w:eastAsia="pt-BR"/>
        </w:rPr>
        <w:t xml:space="preserve"> Rua Marechal Floriano Peixoto, 450, bairro Centro</w:t>
      </w:r>
      <w:r w:rsidRPr="00BE24A3">
        <w:rPr>
          <w:rFonts w:eastAsia="Times New Roman"/>
          <w:sz w:val="24"/>
          <w:szCs w:val="24"/>
          <w:lang w:eastAsia="pt-BR"/>
        </w:rPr>
        <w:t xml:space="preserve">, na cidade de PORTO ALEGRE-RS, inscrita no CGC/MF sob o nº. </w:t>
      </w:r>
      <w:r w:rsidRPr="00BE24A3">
        <w:rPr>
          <w:rFonts w:eastAsia="Times New Roman"/>
          <w:noProof/>
          <w:sz w:val="24"/>
          <w:szCs w:val="24"/>
          <w:lang w:eastAsia="pt-BR"/>
        </w:rPr>
        <w:t xml:space="preserve"> 90.180.605/0001-02 </w:t>
      </w:r>
      <w:r w:rsidRPr="00BE24A3">
        <w:rPr>
          <w:rFonts w:eastAsia="Times New Roman"/>
          <w:sz w:val="24"/>
          <w:szCs w:val="24"/>
          <w:lang w:eastAsia="pt-BR"/>
        </w:rPr>
        <w:t>neste ato representada por seu(</w:t>
      </w:r>
      <w:proofErr w:type="spellStart"/>
      <w:r w:rsidRPr="00BE24A3">
        <w:rPr>
          <w:rFonts w:eastAsia="Times New Roman"/>
          <w:sz w:val="24"/>
          <w:szCs w:val="24"/>
          <w:lang w:eastAsia="pt-BR"/>
        </w:rPr>
        <w:t>ua</w:t>
      </w:r>
      <w:proofErr w:type="spellEnd"/>
      <w:r w:rsidRPr="00BE24A3">
        <w:rPr>
          <w:rFonts w:eastAsia="Times New Roman"/>
          <w:sz w:val="24"/>
          <w:szCs w:val="24"/>
          <w:lang w:eastAsia="pt-BR"/>
        </w:rPr>
        <w:t>) representante legal Senhor(</w:t>
      </w:r>
      <w:proofErr w:type="gramStart"/>
      <w:r w:rsidRPr="00BE24A3">
        <w:rPr>
          <w:rFonts w:eastAsia="Times New Roman"/>
          <w:sz w:val="24"/>
          <w:szCs w:val="24"/>
          <w:lang w:eastAsia="pt-BR"/>
        </w:rPr>
        <w:t>a)  MARCELO</w:t>
      </w:r>
      <w:proofErr w:type="gramEnd"/>
      <w:r w:rsidRPr="00BE24A3">
        <w:rPr>
          <w:rFonts w:eastAsia="Times New Roman"/>
          <w:sz w:val="24"/>
          <w:szCs w:val="24"/>
          <w:lang w:eastAsia="pt-BR"/>
        </w:rPr>
        <w:t xml:space="preserve"> WAIS inscrito no CPF nº632.005.380-15, doravante denominada simplesmente de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>, em decorrência do Processo de Licitação Nº.  56</w:t>
      </w:r>
      <w:r w:rsidRPr="00BE24A3">
        <w:rPr>
          <w:rFonts w:eastAsia="Times New Roman"/>
          <w:noProof/>
          <w:sz w:val="24"/>
          <w:szCs w:val="24"/>
          <w:lang w:eastAsia="pt-BR"/>
        </w:rPr>
        <w:t>/2021</w:t>
      </w:r>
      <w:r w:rsidRPr="00BE24A3">
        <w:rPr>
          <w:rFonts w:eastAsia="Times New Roman"/>
          <w:sz w:val="24"/>
          <w:szCs w:val="24"/>
          <w:lang w:eastAsia="pt-BR"/>
        </w:rPr>
        <w:t>, Pregão Eletrônico Nº.25</w:t>
      </w:r>
      <w:r w:rsidRPr="00BE24A3">
        <w:rPr>
          <w:rFonts w:eastAsia="Times New Roman"/>
          <w:noProof/>
          <w:sz w:val="24"/>
          <w:szCs w:val="24"/>
          <w:lang w:eastAsia="pt-BR"/>
        </w:rPr>
        <w:t>/2021</w:t>
      </w:r>
      <w:r w:rsidRPr="00BE24A3">
        <w:rPr>
          <w:rFonts w:eastAsia="Times New Roman"/>
          <w:sz w:val="24"/>
          <w:szCs w:val="24"/>
          <w:lang w:eastAsia="pt-BR"/>
        </w:rPr>
        <w:t>, homologado em</w:t>
      </w:r>
      <w:r w:rsidRPr="00BE24A3">
        <w:rPr>
          <w:rFonts w:eastAsia="Times New Roman"/>
          <w:noProof/>
          <w:sz w:val="24"/>
          <w:szCs w:val="24"/>
          <w:lang w:eastAsia="pt-BR"/>
        </w:rPr>
        <w:t xml:space="preserve"> 06/08/21</w:t>
      </w:r>
      <w:r w:rsidRPr="00BE24A3">
        <w:rPr>
          <w:rFonts w:eastAsia="Times New Roman"/>
          <w:sz w:val="24"/>
          <w:szCs w:val="24"/>
          <w:lang w:eastAsia="pt-BR"/>
        </w:rPr>
        <w:t xml:space="preserve">, mediante sujeição mútua às normas constantes da Lei Nº 8.666, de 21/06/93 e legislação pertinente, ao </w:t>
      </w:r>
      <w:proofErr w:type="gramStart"/>
      <w:r w:rsidRPr="00BE24A3">
        <w:rPr>
          <w:rFonts w:eastAsia="Times New Roman"/>
          <w:sz w:val="24"/>
          <w:szCs w:val="24"/>
          <w:lang w:eastAsia="pt-BR"/>
        </w:rPr>
        <w:t>Edital  antes</w:t>
      </w:r>
      <w:proofErr w:type="gramEnd"/>
      <w:r w:rsidRPr="00BE24A3">
        <w:rPr>
          <w:rFonts w:eastAsia="Times New Roman"/>
          <w:sz w:val="24"/>
          <w:szCs w:val="24"/>
          <w:lang w:eastAsia="pt-BR"/>
        </w:rPr>
        <w:t xml:space="preserve"> citado, à proposta e às seguintes cláusulas contratuais: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E24A3">
        <w:rPr>
          <w:rFonts w:eastAsia="Times New Roman"/>
          <w:b/>
          <w:sz w:val="24"/>
          <w:szCs w:val="24"/>
          <w:lang w:eastAsia="pt-BR"/>
        </w:rPr>
        <w:t>CLÁUSULA PRIMEIRA - DO OBJETO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1.1 - O objeto do presente contrato é a Contratação de empresa para realização de seguro </w:t>
      </w:r>
      <w:proofErr w:type="gramStart"/>
      <w:r w:rsidRPr="00BE24A3">
        <w:rPr>
          <w:rFonts w:eastAsia="Times New Roman"/>
          <w:sz w:val="24"/>
          <w:szCs w:val="24"/>
          <w:lang w:eastAsia="pt-BR"/>
        </w:rPr>
        <w:t>de</w:t>
      </w:r>
      <w:proofErr w:type="gramEnd"/>
      <w:r w:rsidRPr="00BE24A3">
        <w:rPr>
          <w:rFonts w:eastAsia="Times New Roman"/>
          <w:sz w:val="24"/>
          <w:szCs w:val="24"/>
          <w:lang w:eastAsia="pt-BR"/>
        </w:rPr>
        <w:t xml:space="preserve"> veículos, Escavadeiras Hidráulicas, Tratores de Esteira e Prédio, para suprir as necessidades com seguro da frota de veículos e máquinas do município de Águas Frias  e Contratação de empresa para realização de seguro de veículos, Escavadeiras Hidráulicas, Tratores de Esteira e Prédio, para suprir as necessidades com seguro da frota de veículos e máquinas do município de Águas Frias</w:t>
      </w:r>
      <w:r w:rsidRPr="00BE24A3">
        <w:rPr>
          <w:rFonts w:eastAsia="Times New Roman"/>
          <w:b/>
          <w:bCs/>
          <w:noProof/>
          <w:sz w:val="24"/>
          <w:szCs w:val="24"/>
          <w:lang w:eastAsia="pt-BR"/>
        </w:rPr>
        <w:t xml:space="preserve"> </w:t>
      </w:r>
      <w:r w:rsidRPr="00BE24A3">
        <w:rPr>
          <w:rFonts w:eastAsia="Times New Roman"/>
          <w:sz w:val="24"/>
          <w:szCs w:val="24"/>
          <w:lang w:eastAsia="pt-BR"/>
        </w:rPr>
        <w:t>no Município de Águas Frias – SC.</w:t>
      </w:r>
    </w:p>
    <w:p w:rsidR="00D721D4" w:rsidRPr="00BE24A3" w:rsidRDefault="00D721D4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D721D4" w:rsidRPr="00BE24A3" w:rsidRDefault="00D721D4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E24A3">
        <w:rPr>
          <w:rFonts w:eastAsia="Times New Roman"/>
          <w:b/>
          <w:sz w:val="24"/>
          <w:szCs w:val="24"/>
          <w:highlight w:val="darkGray"/>
          <w:lang w:eastAsia="pt-BR"/>
        </w:rPr>
        <w:t>1.1.1 Itens a serem segurados pela CONTRATADA, com emissão de apólice, com vigência do dia 15/08/2021 a 15/08/2022:</w:t>
      </w:r>
    </w:p>
    <w:p w:rsidR="00D721D4" w:rsidRPr="00BE24A3" w:rsidRDefault="00D721D4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708"/>
        <w:gridCol w:w="2127"/>
        <w:gridCol w:w="4394"/>
        <w:gridCol w:w="782"/>
        <w:gridCol w:w="919"/>
      </w:tblGrid>
      <w:tr w:rsidR="00D721D4" w:rsidRPr="00BE24A3" w:rsidTr="009B6591">
        <w:trPr>
          <w:trHeight w:val="4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Itens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Objeto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Qtde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Valor Unitário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SEGURO DE VEICULO FIAT/GAND SIENA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Essence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Dualogic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1.6 16V D </w:t>
            </w: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CVT,  Flex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, ano 2013/2014, placa MLD0386, chassi 9BD197163E3122549, cor branca, 04 portas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361,4300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Seguro do veículo Renault/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Duster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Dynamique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1.6 16V D CVT Flex 16</w:t>
            </w: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V ,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ano 2017/2018, placa QIX7749, Chassi 93YHSR3HSJJ082910, cor branca 04 portas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438,2100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SEGURO </w:t>
            </w: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DE  VEÍCULO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FIAT/PALIO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Weekend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Attractive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1.4 8V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flex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, ano 2013/2014, placa MLK8250, chassi 9BD373121E5050237; cor branca 04 porta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392,6000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SEGURO DE </w:t>
            </w: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VEÍCULO  VW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/VOYAGE 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Confortline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1.6 Flex 04 portas, ano 2012/2013, placa MJO4972, chassi 9BWDB45U0DT005479, bi combustível, cor branca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355,6500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SEGURO DE VEÍCULO MICRO-ÔNIBUS IVECO FIAT CITY CLASS ESCOLAR 2.8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city</w:t>
            </w:r>
            <w:proofErr w:type="spellEnd"/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class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escolar 2.8 Tb, ano 2012/2013, placa MKW4976 93ZL68C01D8442489, DIESEL.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874,8100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SEGURO DE ÔNIBUS VW/15.190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EOD Escolar HD, ano 2010/2011, diesel, placa MJT4519, chassi 9532882W4BR114840, cor predominante amarela.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873,1300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SEGURO DE VEÍCULO ÔNIBUS VW/15.190 EOD ESCOLAR HD ORE ANO2014/2014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diesel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, placa OKH9014, chassi 9532E82W5ER428560, cor predominante amarela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856,5600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Seguro de ônibus escolar VW/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Neobus</w:t>
            </w:r>
            <w:proofErr w:type="spellEnd"/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Miniescolar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Ônibus Urbano Escolar Acessível Piso Alto – ONUREA PISO ALTO: ônibus com comprimento total máximo de 7.000 mm, capacidade de carga útil líquida de no mínimo 1.500 kg, comportando transportar, mínimo, de 23 (vinte e três) passageiros adultos sentados ou 29 (vinte e nove) estudantes sentados, mais o motorista, e deve ser equipado com dispositivo para transposição de fronteira, do tipo poltrona móvel (DPM), para embarque e desembarque de estudante com deficiência, ou com mobilidade reduzida, que permita realizar o deslocamento de uma, ou mais poltronas, do salão de passageiros, do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ex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864,4200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Seguro de veículo micro-ônibus Renault/Master 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2.3, ano 2017/2018, placa QIZ5428, </w:t>
            </w: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Chassi  93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YMAFEXCJJ912594. Diesel, cor branca.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851,5100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Seguro de ônibus Escolar VW/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Neobus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Mini Escolar 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ano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2019/2020, placa QTK1724 9532M597LR013280,  DIESEL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1.771,3300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Seguro de veículo ônibus </w:t>
            </w: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escolar 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iveco</w:t>
            </w:r>
            <w:proofErr w:type="spellEnd"/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/bus 10-190E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, placa RLB8J48, chassi 93ZK01BDZM8939350, ano 2020/2021.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2.340,2000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SEGURO DE VEICULO CAMINHÃO CAÇAMBA VW/24.220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ano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2001/2001, diesel, placa MBH1674, chassi 9BWY2VYT01R106394, 2 portas, cor branca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590,0000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CAMINHÃO CAÇAMBA FORD/CARGO 2428 E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E, ano 2010/2010, diesel, placa MIH6095, chassi 9BFYCEJX2ABB52637, 2 portas, cor branca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590,0000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SEGURO VEÍCULO FORD CARGO 2629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6X4 ano 2014/2014, diesel placa QHC1275 chassi 9BFZEANEXEBS70177, cor branca.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590,0000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SEGURO DE VEÍCULO FORD/ CARGO 2629 6x4 PLACA QHC1225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ano  2014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/2014, diesel, placa QHC1225 chassi 9BFZEANEXEBS70163, cor branca.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561,3000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SEGURO DE VEÍCULO M. BENZ/ ATRON 2729K 6X4 PLACA MML8385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chassi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9BM693388EB959463,  Cor branca.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562,1800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SEGURO DO VEÍCULO FIA/STRADA WORKING 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Working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Hard 1.4 CD E, Flex, ano 2018/2018, placa QIS6994, chassi 9BD57834FJY248909, cor branca, 02 portas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371,8600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SEGURO DE </w:t>
            </w: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VEÍCULO  FIAT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/UNO MILLE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1.0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fire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Flex, ano 2013/2013, placa MCK2470, chassi 9BD15822AD6900033, cor branca, 04 portas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371,6500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SEGURO DE VEÍCULO FORD/CARGO 2629 6X4 PLACA QHC3505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ano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2014/2014,  diesel, chassi 9BFZEANE3EBS70795. Cor branca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625,5400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Seguro do veículo Ford/Ka Sedan 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1.5 ano,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flex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, 2018/2018, placa QIT2285, Chassi 9BFZH54J9J8140735, cor branca. 04 portas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375,2500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SEGURO DO VEÍCULO FIAT GRAND SIENA 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Attractive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1.4 ,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flex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, placa REI9F51, Chassi 9BD19710HM3393199,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Renavam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nº01247650542, ano 2020/2021, 04 portas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354,0100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Seguro Ford/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Ecosport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XLT 1.6 Flex, ano 2007/2008, placa APJ4437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Renavam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941106985. Cor preta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350,3500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Seguro GM/Prisma 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Joy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ano modelo 2010, placa MIE3904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Renavam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202997553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375,7300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Escavadeira Hidráulica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Doosan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, ano modelo 2012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potência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do motor  71 KW/95HP a1.850 rpm, peso operacional 13.000,00 ~ 14.200kg, capacidade  da caçamba (SAE) 0,24 ~0,76m³  ano modelo 2012  chassi DHKCEBAAKB0005836 COM AS SEGUINTES COBERTURAS; Compreensiva Valor da escavadeira hidráulica  R$260.000,00 Danos Materiais 100.00,00; Danos Corporais 100.000,00.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Acidents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do condutor: Morte/Invalidez/Despesas Médico-Hospitalares:30.000,00. Franquia de no máximo 10% do valor do bem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3.036,0000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Seguro Escavadeira Hidráulica Dx215 - 5B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Doosan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ano 2018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MODELO X215-5B SERIE DXCCEBBYEJ0022486 ANO 2018, MOTOR DIESEL, COR </w:t>
            </w: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LARANJA,  MODELO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DLO66 CILINDROS, POTEN CIA 14 8HP FABRICADA PELA DOOSAN CABINE ROPS, FECHADA COM AR CONDICIONADO, SAPATA 600, CAÇAMBA 1,05M³, PESO OPERTACIONAL 20.600 KG.  COM AS SEGUINTES COBERTURAS; Compreensiva Valor da escavadeira </w:t>
            </w: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hidráulica  R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$414.000,00 Danos Materiais 100.00,00; Danos Corporais 100.000,00.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Acidents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do condutor: Morte/Invalidez/Despesas Médico-Hospitalares:30.000,00. Com Franquia máxima de R$41.400,00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3.036,0000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Seguro Trator de </w:t>
            </w: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Esteira 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Komatsu</w:t>
            </w:r>
            <w:proofErr w:type="spellEnd"/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D-51 2018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motor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a diesel turbo, alimentação por 6 cilindros.  COM AS SEGUINTES COBERTURAS; Compreensiva Valor do trator de esteira   R$500.000,00 Danos Materiais 100.00,00; Danos Corporais 100.000,00. Acidentes do condutor: Morte/Invalidez/Despesas Médico-Hospitalares:30.000,00.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Franqui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de no máximo R$50.000,00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3.036,0000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Seguro trator de esteira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komatsu</w:t>
            </w:r>
            <w:proofErr w:type="spellEnd"/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ano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modleo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2012, motor a diesel , 06 cilindros Cabine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Rops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. COM AS SEGUINTES COBERTURAS; Compreensiva Valor do trator de esteira   R$320.000,00 Danos Materiais 100.00,00; Danos Corporais 100.000,00.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Acidents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do condutor: Morte/Invalidez/Despesas Médico-Hospitalares:30.000,</w:t>
            </w: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00  Franquia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máxima R$ 32000,00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3.036,0000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SEGURO DE VEÍCULO VW/15.190 EOD ESCOLAR 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Escolar HD, ano 2010/2011, diesel, placa MJT4519, chassi 9532882W4BR114840, cor predominante </w:t>
            </w: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amarela  Contratação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de Seguros de Responsabilidade Civil Obrigatória (RCO)- Danos materiais e corporais causados a passageiro no valor de 3.079.608,00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1.655,0000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Seguro Micro ônibus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Iveco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/Fiat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city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class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escolar 2.8 Tb, ano 2012/2013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placa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MKW4976 Chassi 93ZL68C01D8442489, DIESEL. Contratação de Seguros de Responsabilidade Civil Obrigatória (RCO)- Danos materiais e corporais causados a passageiro no valor de 3.079.608,00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1.537,0000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Seguro de Ônibus VW/15.190 EOD </w:t>
            </w:r>
            <w:r w:rsidRPr="00BE24A3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Escolar HD ORE, ano 2014/2014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diesel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, placa OKH9014, chassi 9532E82W5ER428560, cor predominante amarela  Contratação de Seguros de </w:t>
            </w:r>
            <w:r w:rsidRPr="00BE24A3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 xml:space="preserve">Responsabilidade Civil Obrigatória (RCO)- Danos materiais e corporais causados a passageiro no valor de 3.079.608,00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1.655,0000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Seguro do veículo Renault/Master - Micro-</w:t>
            </w: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ônibus  placa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QIZ5428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Chassi  93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YMAFEXCJJ912594. Diesel, cor branca. Contratação de Seguros de Responsabilidade Civil Obrigatória (RCO)- Danos materiais e corporais causados a passageiro no valor de 1.539.804,00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1.147,0000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Seguro Ônibus VW/8.160 Placa QTK1724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Chassi 9532M52P7LR013280. Com capacidade para 30 passageiros. Contratação de Seguros de Responsabilidade Civil Obrigatória (RCO)- Danos materiais e corporais causados a passageiro no valor de 3.079.608,00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1.424,0000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ônibus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Escolar VW/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Neobus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Miniescolar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Ônibus Urbano Escolar Acessível Piso Alto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ONUREA PISO ALTO: ônibus com comprimento total máximo de 7.000 mm, capacidade de carga útil líquida de no mínimo 1.500 kg, comportando transportar, mínimo, de 23 (vinte e três) passageiros adultos sentados ou 29 (vinte e nove) estudantes sentados, mais o motorista, e deve ser equipado com dispositivo para transposição de fronteira, do tipo poltrona móvel (DPM), para embarque e desembarque de estudante com deficiência, ou com mobilidade reduzida, que permita realizar o deslocamento de uma, ou mais poltronas, do salão de passageiros, do exterior do veículo Placa RDX1C05 Chassi 9532M52PXMR105159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1.655,0000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Seguro </w:t>
            </w:r>
            <w:proofErr w:type="spell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Iveco</w:t>
            </w:r>
            <w:proofErr w:type="spell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/Bus 10-190E, placa RLB8J48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>chassi</w:t>
            </w:r>
            <w:proofErr w:type="gramEnd"/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 93ZK01BDZM8939350, ano 2020/2021.  Seguro de Responsabilidade Civil Obrigatória com cobertura R$3.079,608,00. Capacidade para 45 passageiros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1.195,0000</w:t>
            </w:r>
          </w:p>
        </w:tc>
      </w:tr>
      <w:tr w:rsidR="00D721D4" w:rsidRPr="00BE24A3" w:rsidTr="00BE24A3">
        <w:tc>
          <w:tcPr>
            <w:tcW w:w="1986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2127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SEGURO DE IMÓVEL</w:t>
            </w:r>
          </w:p>
        </w:tc>
        <w:tc>
          <w:tcPr>
            <w:tcW w:w="4394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Prédio da prefeitura de 02 pisos. Valor do prédio com as seguintes coberturas: Incêndio 2000.0000,00 </w:t>
            </w:r>
            <w:r w:rsidRPr="00BE24A3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 xml:space="preserve">Vendaval/granizo/tornado/ciclone    300.000,00 Danos Elétrico 100.000,00. Franquia limitada a 10% dos danos </w:t>
            </w:r>
          </w:p>
        </w:tc>
        <w:tc>
          <w:tcPr>
            <w:tcW w:w="782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1,00</w:t>
            </w:r>
          </w:p>
        </w:tc>
        <w:tc>
          <w:tcPr>
            <w:tcW w:w="919" w:type="dxa"/>
          </w:tcPr>
          <w:p w:rsidR="00D721D4" w:rsidRPr="00BE24A3" w:rsidRDefault="00D721D4" w:rsidP="00D721D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704,9600</w:t>
            </w:r>
          </w:p>
        </w:tc>
      </w:tr>
    </w:tbl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highlight w:val="red"/>
          <w:lang w:eastAsia="pt-BR"/>
        </w:rPr>
      </w:pPr>
    </w:p>
    <w:p w:rsidR="009525AB" w:rsidRPr="00BE24A3" w:rsidRDefault="009525AB" w:rsidP="009525A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b/>
          <w:sz w:val="24"/>
          <w:szCs w:val="24"/>
        </w:rPr>
      </w:pPr>
      <w:r w:rsidRPr="00BE24A3">
        <w:rPr>
          <w:b/>
          <w:sz w:val="24"/>
          <w:szCs w:val="24"/>
        </w:rPr>
        <w:t>1.2.   OBRIGAÇÕES DA CONTRATADA</w:t>
      </w:r>
    </w:p>
    <w:p w:rsidR="009525AB" w:rsidRPr="00BE24A3" w:rsidRDefault="009525AB" w:rsidP="009525AB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BE24A3">
        <w:rPr>
          <w:sz w:val="24"/>
          <w:szCs w:val="24"/>
        </w:rPr>
        <w:t>a) Disponibilizar os profissionais sempre que necessários para ir até a sede da Prefeitura de Águas Frias para fazer a coleta de documentos, sempre dentro do prazo necessário, para que o Município não perca seus direitos.</w:t>
      </w:r>
    </w:p>
    <w:p w:rsidR="009525AB" w:rsidRPr="00BE24A3" w:rsidRDefault="009525AB" w:rsidP="009525AB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BE24A3">
        <w:rPr>
          <w:sz w:val="24"/>
          <w:szCs w:val="24"/>
        </w:rPr>
        <w:t>b) Providenciar, no prazo máximo de 24 (vinte e quatro) horas, o saneamento de qualquer irregularidade na qualidade dos produtos ou na prestação dos serviços;</w:t>
      </w:r>
    </w:p>
    <w:p w:rsidR="009525AB" w:rsidRPr="00BE24A3" w:rsidRDefault="009525AB" w:rsidP="009525AB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BE24A3">
        <w:rPr>
          <w:sz w:val="24"/>
          <w:szCs w:val="24"/>
        </w:rPr>
        <w:t xml:space="preserve">c) </w:t>
      </w:r>
      <w:r w:rsidRPr="00BE24A3">
        <w:rPr>
          <w:b/>
          <w:sz w:val="24"/>
          <w:szCs w:val="24"/>
        </w:rPr>
        <w:t xml:space="preserve">A administração dos serviços prestados pela seguradora, o acionamento dos </w:t>
      </w:r>
      <w:proofErr w:type="gramStart"/>
      <w:r w:rsidRPr="00BE24A3">
        <w:rPr>
          <w:b/>
          <w:sz w:val="24"/>
          <w:szCs w:val="24"/>
        </w:rPr>
        <w:t>serviços  de</w:t>
      </w:r>
      <w:proofErr w:type="gramEnd"/>
      <w:r w:rsidRPr="00BE24A3">
        <w:rPr>
          <w:b/>
          <w:sz w:val="24"/>
          <w:szCs w:val="24"/>
        </w:rPr>
        <w:t xml:space="preserve"> assistência 24horas, vidros, faróis  e organização dos documentos em caso de sinistro será de responsabilidade da empresa vencedora do certame licitatório.</w:t>
      </w:r>
    </w:p>
    <w:p w:rsidR="009525AB" w:rsidRPr="00BE24A3" w:rsidRDefault="009525AB" w:rsidP="009525AB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BE24A3">
        <w:rPr>
          <w:sz w:val="24"/>
          <w:szCs w:val="24"/>
        </w:rPr>
        <w:t xml:space="preserve">d) A apólice, juntamente com o cartão 24h deverá ser entregue em no máximo até 40 (quarenta) dias após a emissão do empenho </w:t>
      </w:r>
    </w:p>
    <w:p w:rsidR="009525AB" w:rsidRPr="00BE24A3" w:rsidRDefault="009525AB" w:rsidP="009525AB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BE24A3">
        <w:rPr>
          <w:sz w:val="24"/>
          <w:szCs w:val="24"/>
        </w:rPr>
        <w:t xml:space="preserve">e) Em caso de alteração de dados, veículo e/ou coberturas informada pela prefeitura Municipal de Águas Frias a empresa deverá providenciar imediatamente o endosso e no prazo máximo de até 30 (trinta) dias </w:t>
      </w:r>
      <w:proofErr w:type="gramStart"/>
      <w:r w:rsidRPr="00BE24A3">
        <w:rPr>
          <w:sz w:val="24"/>
          <w:szCs w:val="24"/>
        </w:rPr>
        <w:t>entregar  na</w:t>
      </w:r>
      <w:proofErr w:type="gramEnd"/>
      <w:r w:rsidRPr="00BE24A3">
        <w:rPr>
          <w:sz w:val="24"/>
          <w:szCs w:val="24"/>
        </w:rPr>
        <w:t xml:space="preserve"> Prefeitura o Endosso.</w:t>
      </w:r>
    </w:p>
    <w:p w:rsidR="009525AB" w:rsidRPr="00BE24A3" w:rsidRDefault="009525AB" w:rsidP="009525AB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BE24A3">
        <w:rPr>
          <w:sz w:val="24"/>
          <w:szCs w:val="24"/>
        </w:rPr>
        <w:t xml:space="preserve">f) É responsável em arcar com eventuais prejuízos, indenizações e demais responsabilidades, causadas a </w:t>
      </w:r>
      <w:proofErr w:type="gramStart"/>
      <w:r w:rsidRPr="00BE24A3">
        <w:rPr>
          <w:b/>
          <w:sz w:val="24"/>
          <w:szCs w:val="24"/>
        </w:rPr>
        <w:t xml:space="preserve">CONTRATANTE  </w:t>
      </w:r>
      <w:r w:rsidRPr="00BE24A3">
        <w:rPr>
          <w:sz w:val="24"/>
          <w:szCs w:val="24"/>
        </w:rPr>
        <w:t>e</w:t>
      </w:r>
      <w:proofErr w:type="gramEnd"/>
      <w:r w:rsidRPr="00BE24A3">
        <w:rPr>
          <w:sz w:val="24"/>
          <w:szCs w:val="24"/>
        </w:rPr>
        <w:t>/ou terceiros provocados, por ineficiência, negligência, imperícia, imprudência ou irregularidades cometidas na execução do contrato.</w:t>
      </w:r>
    </w:p>
    <w:p w:rsidR="009525AB" w:rsidRPr="00BE24A3" w:rsidRDefault="009525AB" w:rsidP="009525AB">
      <w:pPr>
        <w:autoSpaceDE w:val="0"/>
        <w:autoSpaceDN w:val="0"/>
        <w:adjustRightInd w:val="0"/>
        <w:ind w:firstLine="1134"/>
        <w:jc w:val="both"/>
        <w:rPr>
          <w:b/>
          <w:sz w:val="24"/>
          <w:szCs w:val="24"/>
        </w:rPr>
      </w:pPr>
      <w:r w:rsidRPr="00BE24A3">
        <w:rPr>
          <w:b/>
          <w:sz w:val="24"/>
          <w:szCs w:val="24"/>
        </w:rPr>
        <w:t>g) A vigência do seguro será do dia 15 de agosto de 2021 até 15 de agosto de 2022.</w:t>
      </w:r>
    </w:p>
    <w:p w:rsidR="009525AB" w:rsidRPr="00BE24A3" w:rsidRDefault="009525AB" w:rsidP="009525AB">
      <w:pPr>
        <w:autoSpaceDE w:val="0"/>
        <w:autoSpaceDN w:val="0"/>
        <w:adjustRightInd w:val="0"/>
        <w:ind w:firstLine="1134"/>
        <w:jc w:val="both"/>
        <w:rPr>
          <w:b/>
          <w:sz w:val="24"/>
          <w:szCs w:val="24"/>
        </w:rPr>
      </w:pPr>
      <w:r w:rsidRPr="00BE24A3">
        <w:rPr>
          <w:b/>
          <w:sz w:val="24"/>
          <w:szCs w:val="24"/>
        </w:rPr>
        <w:t>h) Logo após a emissão da apólice pela Seguradora a CONTRATADA deverá enviar um espelho/scanner da mesma ao Município de Águas Frias no e-mail: licitacoes@aguasfrias.sc.gov.br</w:t>
      </w:r>
    </w:p>
    <w:p w:rsidR="009525AB" w:rsidRPr="00BE24A3" w:rsidRDefault="009525AB" w:rsidP="00BE24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lang w:eastAsia="pt-BR"/>
        </w:rPr>
      </w:pPr>
      <w:r w:rsidRPr="00BE24A3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SEGUNDA - DA DOCUMENTAÇÃO CONTRATUAL</w:t>
      </w: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, </w:t>
      </w:r>
      <w:proofErr w:type="gramStart"/>
      <w:r w:rsidRPr="00BE24A3">
        <w:rPr>
          <w:rFonts w:eastAsia="Times New Roman"/>
          <w:sz w:val="24"/>
          <w:szCs w:val="24"/>
          <w:lang w:eastAsia="pt-BR"/>
        </w:rPr>
        <w:t>Edital  Pregão</w:t>
      </w:r>
      <w:proofErr w:type="gramEnd"/>
      <w:r w:rsidRPr="00BE24A3">
        <w:rPr>
          <w:rFonts w:eastAsia="Times New Roman"/>
          <w:sz w:val="24"/>
          <w:szCs w:val="24"/>
          <w:lang w:eastAsia="pt-BR"/>
        </w:rPr>
        <w:t xml:space="preserve"> nº25/2021, especificações complementares, além das normas e instruções legais vigentes no País, que lhe forem atinentes.</w:t>
      </w: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9525AB" w:rsidRPr="00BE24A3" w:rsidRDefault="009525AB" w:rsidP="00BE24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b/>
          <w:sz w:val="24"/>
          <w:szCs w:val="24"/>
          <w:lang w:eastAsia="pt-BR"/>
        </w:rPr>
        <w:t xml:space="preserve">CLÁUSULA TERCEIRA - </w:t>
      </w:r>
      <w:r w:rsidRPr="00BE24A3">
        <w:rPr>
          <w:rFonts w:eastAsia="Times New Roman"/>
          <w:b/>
          <w:bCs/>
          <w:sz w:val="24"/>
          <w:szCs w:val="24"/>
          <w:lang w:eastAsia="pt-BR"/>
        </w:rPr>
        <w:t xml:space="preserve"> DOS CASOS OMISSOS</w:t>
      </w: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lastRenderedPageBreak/>
        <w:t xml:space="preserve">3 - Os casos omissos serão resolvidos à luz da Lei Federal 8.666/93 de 21 de junho de 1.993 e alterações posteriores vigentes, consolidada com </w:t>
      </w:r>
      <w:proofErr w:type="gramStart"/>
      <w:r w:rsidRPr="00BE24A3">
        <w:rPr>
          <w:rFonts w:eastAsia="Times New Roman"/>
          <w:sz w:val="24"/>
          <w:szCs w:val="24"/>
          <w:lang w:eastAsia="pt-BR"/>
        </w:rPr>
        <w:t>a  Lei</w:t>
      </w:r>
      <w:proofErr w:type="gramEnd"/>
      <w:r w:rsidRPr="00BE24A3">
        <w:rPr>
          <w:rFonts w:eastAsia="Times New Roman"/>
          <w:sz w:val="24"/>
          <w:szCs w:val="24"/>
          <w:lang w:eastAsia="pt-BR"/>
        </w:rPr>
        <w:t xml:space="preserve"> 10.520, de 17 de julho de 2002 e o Decreto Municipal nº 045/2007 recorrendo-se à analogia, aos costumes e aos princípios gerais de Direito.  </w:t>
      </w: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E24A3">
        <w:rPr>
          <w:rFonts w:eastAsia="Times New Roman"/>
          <w:b/>
          <w:sz w:val="24"/>
          <w:szCs w:val="24"/>
          <w:lang w:eastAsia="pt-BR"/>
        </w:rPr>
        <w:t>CLÁUSULA QUARTA - DO PREÇO E CONDIÇÕES DE PAGAMENTO</w:t>
      </w: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4.1 - 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 xml:space="preserve"> pagará 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, pelos serviços, o preço proposto que é </w:t>
      </w:r>
      <w:r w:rsidRPr="00BE24A3">
        <w:rPr>
          <w:rFonts w:eastAsia="Times New Roman"/>
          <w:noProof/>
          <w:sz w:val="24"/>
          <w:szCs w:val="24"/>
          <w:lang w:eastAsia="pt-BR"/>
        </w:rPr>
        <w:t>R</w:t>
      </w:r>
      <w:r w:rsidR="004964BE">
        <w:rPr>
          <w:rFonts w:eastAsia="Times New Roman"/>
          <w:noProof/>
          <w:sz w:val="24"/>
          <w:szCs w:val="24"/>
          <w:lang w:eastAsia="pt-BR"/>
        </w:rPr>
        <w:t>$</w:t>
      </w:r>
      <w:r w:rsidR="00621C82">
        <w:rPr>
          <w:rFonts w:eastAsia="Times New Roman"/>
          <w:noProof/>
          <w:sz w:val="24"/>
          <w:szCs w:val="24"/>
          <w:lang w:eastAsia="pt-BR"/>
        </w:rPr>
        <w:t>38.814,68( trinta e oito mil oitocentos e catorze reais e sessenta e oito centavos)</w:t>
      </w:r>
      <w:r w:rsidRPr="00BE24A3">
        <w:rPr>
          <w:rFonts w:eastAsia="Times New Roman"/>
          <w:sz w:val="24"/>
          <w:szCs w:val="24"/>
          <w:lang w:eastAsia="pt-BR"/>
        </w:rPr>
        <w:t>.</w:t>
      </w: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4.2 - Fica expressamente estabelecido que os preços constantes na proposta da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4"/>
          <w:szCs w:val="24"/>
        </w:rPr>
      </w:pPr>
      <w:proofErr w:type="gramStart"/>
      <w:r w:rsidRPr="00BE24A3">
        <w:rPr>
          <w:rFonts w:eastAsia="Times New Roman"/>
          <w:sz w:val="24"/>
          <w:szCs w:val="24"/>
          <w:lang w:eastAsia="pt-BR"/>
        </w:rPr>
        <w:t>4.3 .</w:t>
      </w:r>
      <w:r w:rsidRPr="00BE24A3">
        <w:rPr>
          <w:sz w:val="24"/>
          <w:szCs w:val="24"/>
        </w:rPr>
        <w:t>A</w:t>
      </w:r>
      <w:proofErr w:type="gramEnd"/>
      <w:r w:rsidRPr="00BE24A3">
        <w:rPr>
          <w:sz w:val="24"/>
          <w:szCs w:val="24"/>
        </w:rPr>
        <w:t xml:space="preserve"> CONTRATANTE efetuará o pagamento do objeto deste Contrato à CONTRATADA, em uma única parcela, no prazo de 30 (trinta) dias úteis após a apresentação da respectiva fatura/boleto juntamente com a apólice fornecida pela seguradora.</w:t>
      </w:r>
    </w:p>
    <w:p w:rsidR="00BE24A3" w:rsidRDefault="00BE24A3" w:rsidP="009525AB">
      <w:pPr>
        <w:ind w:firstLine="708"/>
        <w:jc w:val="both"/>
        <w:rPr>
          <w:b/>
          <w:sz w:val="24"/>
          <w:szCs w:val="24"/>
        </w:rPr>
      </w:pPr>
    </w:p>
    <w:p w:rsidR="009525AB" w:rsidRPr="00BE24A3" w:rsidRDefault="009525AB" w:rsidP="009525AB">
      <w:pPr>
        <w:ind w:firstLine="708"/>
        <w:jc w:val="both"/>
        <w:rPr>
          <w:b/>
          <w:sz w:val="24"/>
          <w:szCs w:val="24"/>
        </w:rPr>
      </w:pPr>
      <w:r w:rsidRPr="00BE24A3">
        <w:rPr>
          <w:b/>
          <w:sz w:val="24"/>
          <w:szCs w:val="24"/>
        </w:rPr>
        <w:t>4.4.</w:t>
      </w:r>
      <w:r w:rsidR="00BE24A3">
        <w:rPr>
          <w:b/>
          <w:sz w:val="24"/>
          <w:szCs w:val="24"/>
        </w:rPr>
        <w:t xml:space="preserve"> A</w:t>
      </w:r>
      <w:r w:rsidRPr="00BE24A3">
        <w:rPr>
          <w:b/>
          <w:sz w:val="24"/>
          <w:szCs w:val="24"/>
        </w:rPr>
        <w:t xml:space="preserve">pólice e o boleto deverão ser emitidos em nome do Município </w:t>
      </w:r>
      <w:proofErr w:type="gramStart"/>
      <w:r w:rsidRPr="00BE24A3">
        <w:rPr>
          <w:b/>
          <w:sz w:val="24"/>
          <w:szCs w:val="24"/>
        </w:rPr>
        <w:t>de  Águas</w:t>
      </w:r>
      <w:proofErr w:type="gramEnd"/>
      <w:r w:rsidRPr="00BE24A3">
        <w:rPr>
          <w:b/>
          <w:sz w:val="24"/>
          <w:szCs w:val="24"/>
        </w:rPr>
        <w:t xml:space="preserve"> Frias CNPJ </w:t>
      </w:r>
      <w:r w:rsidRPr="00BE24A3">
        <w:rPr>
          <w:b/>
          <w:sz w:val="24"/>
          <w:szCs w:val="24"/>
          <w:u w:val="single"/>
        </w:rPr>
        <w:t xml:space="preserve">95.990.180/0001-02 </w:t>
      </w:r>
      <w:r w:rsidRPr="00BE24A3">
        <w:rPr>
          <w:b/>
          <w:sz w:val="24"/>
          <w:szCs w:val="24"/>
        </w:rPr>
        <w:t xml:space="preserve">Rua Sete de Setembro, 512, centro, Águas Frias -SC, CEP 89.843-000. A mesma deverá ser encaminhada para o e-mail: </w:t>
      </w:r>
      <w:hyperlink r:id="rId6" w:history="1">
        <w:r w:rsidRPr="00BE24A3">
          <w:rPr>
            <w:rStyle w:val="Hyperlink"/>
            <w:b/>
            <w:sz w:val="24"/>
            <w:szCs w:val="24"/>
          </w:rPr>
          <w:t>contabilidade@aguasfrias.sc.gov.br</w:t>
        </w:r>
      </w:hyperlink>
      <w:r w:rsidRPr="00BE24A3">
        <w:rPr>
          <w:b/>
          <w:sz w:val="24"/>
          <w:szCs w:val="24"/>
        </w:rPr>
        <w:t xml:space="preserve"> e para o e-mail </w:t>
      </w:r>
      <w:hyperlink r:id="rId7" w:history="1">
        <w:r w:rsidRPr="00BE24A3">
          <w:rPr>
            <w:rStyle w:val="Hyperlink"/>
            <w:b/>
            <w:sz w:val="24"/>
            <w:szCs w:val="24"/>
          </w:rPr>
          <w:t>licitações@aguasfrias.sc.gov.br</w:t>
        </w:r>
      </w:hyperlink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b/>
          <w:sz w:val="24"/>
          <w:szCs w:val="24"/>
          <w:lang w:eastAsia="pt-BR"/>
        </w:rPr>
        <w:t>CLÁUSULA QUINTA - DO REAJUSTAMENTO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BE24A3">
        <w:rPr>
          <w:rFonts w:eastAsia="Times New Roman"/>
          <w:noProof/>
          <w:sz w:val="24"/>
          <w:szCs w:val="24"/>
          <w:lang w:eastAsia="pt-BR"/>
        </w:rPr>
        <w:t>SEM REAJUSTE</w:t>
      </w:r>
      <w:r w:rsidRPr="00BE24A3">
        <w:rPr>
          <w:rFonts w:eastAsia="Times New Roman"/>
          <w:sz w:val="24"/>
          <w:szCs w:val="24"/>
          <w:lang w:eastAsia="pt-BR"/>
        </w:rPr>
        <w:t>.</w:t>
      </w:r>
    </w:p>
    <w:p w:rsidR="009525AB" w:rsidRDefault="008C58D6" w:rsidP="00BE24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b/>
          <w:sz w:val="24"/>
          <w:szCs w:val="24"/>
          <w:lang w:eastAsia="pt-BR"/>
        </w:rPr>
        <w:t>CLÁUSULA SEXTA - DOS PRAZOS DE EXECUÇÃO E VIGÊNCIA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6.1 - O prazo de execução é de 12 MESES, e terá vigência da assinatura </w:t>
      </w:r>
      <w:proofErr w:type="gramStart"/>
      <w:r w:rsidRPr="00BE24A3">
        <w:rPr>
          <w:rFonts w:eastAsia="Times New Roman"/>
          <w:sz w:val="24"/>
          <w:szCs w:val="24"/>
          <w:lang w:eastAsia="pt-BR"/>
        </w:rPr>
        <w:t xml:space="preserve">até  </w:t>
      </w:r>
      <w:r w:rsidR="00BE04AE">
        <w:rPr>
          <w:rFonts w:eastAsia="Times New Roman"/>
          <w:sz w:val="24"/>
          <w:szCs w:val="24"/>
          <w:lang w:eastAsia="pt-BR"/>
        </w:rPr>
        <w:t>15</w:t>
      </w:r>
      <w:proofErr w:type="gramEnd"/>
      <w:r w:rsidRPr="00BE24A3">
        <w:rPr>
          <w:rFonts w:eastAsia="Times New Roman"/>
          <w:sz w:val="24"/>
          <w:szCs w:val="24"/>
          <w:lang w:eastAsia="pt-BR"/>
        </w:rPr>
        <w:t>/08/22,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E24A3">
        <w:rPr>
          <w:rFonts w:eastAsia="Times New Roman"/>
          <w:b/>
          <w:sz w:val="24"/>
          <w:szCs w:val="24"/>
          <w:lang w:eastAsia="pt-BR"/>
        </w:rPr>
        <w:t>CLÁUSULA SÉTIMA - DAS DESPESAS E FONTES DOS RECURSOS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8C58D6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C58D6" w:rsidRPr="00BE24A3" w:rsidTr="00D721D4">
        <w:tc>
          <w:tcPr>
            <w:tcW w:w="1134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b/>
                <w:sz w:val="24"/>
                <w:szCs w:val="24"/>
                <w:lang w:eastAsia="pt-BR"/>
              </w:rPr>
              <w:lastRenderedPageBreak/>
              <w:t>Destino</w:t>
            </w:r>
          </w:p>
        </w:tc>
        <w:tc>
          <w:tcPr>
            <w:tcW w:w="1843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b/>
                <w:sz w:val="24"/>
                <w:szCs w:val="24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b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b/>
                <w:sz w:val="24"/>
                <w:szCs w:val="24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b/>
                <w:sz w:val="24"/>
                <w:szCs w:val="24"/>
                <w:lang w:eastAsia="pt-BR"/>
              </w:rPr>
              <w:t>Valor</w:t>
            </w:r>
          </w:p>
        </w:tc>
      </w:tr>
    </w:tbl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C58D6" w:rsidRPr="00BE24A3" w:rsidTr="00D721D4">
        <w:tc>
          <w:tcPr>
            <w:tcW w:w="1134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969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MANUTENÇÃO DA ESTRUTURA DO GABINETE DO P</w:t>
            </w:r>
          </w:p>
        </w:tc>
        <w:tc>
          <w:tcPr>
            <w:tcW w:w="2126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1.878,95</w:t>
            </w:r>
          </w:p>
        </w:tc>
      </w:tr>
      <w:tr w:rsidR="008C58D6" w:rsidRPr="00BE24A3" w:rsidTr="00D721D4">
        <w:tc>
          <w:tcPr>
            <w:tcW w:w="1134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969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4.334,09</w:t>
            </w:r>
          </w:p>
        </w:tc>
      </w:tr>
      <w:tr w:rsidR="008C58D6" w:rsidRPr="00BE24A3" w:rsidTr="00D721D4">
        <w:tc>
          <w:tcPr>
            <w:tcW w:w="1134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969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MANUTENÇÃO DA SECRETARIA MUNICIPAL DE ED</w:t>
            </w:r>
          </w:p>
        </w:tc>
        <w:tc>
          <w:tcPr>
            <w:tcW w:w="2126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869,68</w:t>
            </w:r>
          </w:p>
        </w:tc>
      </w:tr>
      <w:tr w:rsidR="008C58D6" w:rsidRPr="00BE24A3" w:rsidTr="00D721D4">
        <w:tc>
          <w:tcPr>
            <w:tcW w:w="1134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969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MANUTENÇÃO DAS ATIVIDADES DO FUNDO MUNIC</w:t>
            </w:r>
          </w:p>
        </w:tc>
        <w:tc>
          <w:tcPr>
            <w:tcW w:w="2126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1.674,35</w:t>
            </w:r>
          </w:p>
        </w:tc>
      </w:tr>
      <w:tr w:rsidR="008C58D6" w:rsidRPr="00BE24A3" w:rsidTr="00D721D4">
        <w:tc>
          <w:tcPr>
            <w:tcW w:w="1134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969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2.191,47</w:t>
            </w:r>
          </w:p>
        </w:tc>
      </w:tr>
      <w:tr w:rsidR="008C58D6" w:rsidRPr="00BE24A3" w:rsidTr="00D721D4">
        <w:tc>
          <w:tcPr>
            <w:tcW w:w="1134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969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7.111,84</w:t>
            </w:r>
          </w:p>
        </w:tc>
      </w:tr>
      <w:tr w:rsidR="008C58D6" w:rsidRPr="00BE24A3" w:rsidTr="00D721D4">
        <w:tc>
          <w:tcPr>
            <w:tcW w:w="1134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969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10.235,12</w:t>
            </w:r>
          </w:p>
        </w:tc>
      </w:tr>
      <w:tr w:rsidR="008C58D6" w:rsidRPr="00BE24A3" w:rsidTr="00D721D4">
        <w:tc>
          <w:tcPr>
            <w:tcW w:w="1134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969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MANUTENÇÃO DO TRANSPORTE ESCOLAR</w:t>
            </w:r>
          </w:p>
        </w:tc>
        <w:tc>
          <w:tcPr>
            <w:tcW w:w="2126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23.425,39</w:t>
            </w:r>
          </w:p>
        </w:tc>
      </w:tr>
      <w:tr w:rsidR="008C58D6" w:rsidRPr="00BE24A3" w:rsidTr="00D721D4">
        <w:tc>
          <w:tcPr>
            <w:tcW w:w="1134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969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MANUTENÇÃO DAS ATIVIDADES COM PROGRAMA E</w:t>
            </w:r>
          </w:p>
        </w:tc>
        <w:tc>
          <w:tcPr>
            <w:tcW w:w="2126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8C58D6" w:rsidRPr="00BE24A3" w:rsidRDefault="008C58D6" w:rsidP="00D7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E24A3">
              <w:rPr>
                <w:rFonts w:eastAsia="Times New Roman"/>
                <w:sz w:val="24"/>
                <w:szCs w:val="24"/>
                <w:lang w:eastAsia="pt-BR"/>
              </w:rPr>
              <w:t>11.919,51</w:t>
            </w:r>
          </w:p>
        </w:tc>
      </w:tr>
    </w:tbl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b/>
          <w:sz w:val="24"/>
          <w:szCs w:val="24"/>
          <w:lang w:eastAsia="pt-BR"/>
        </w:rPr>
        <w:t>CLÁUSULA OITAVA - DA ACEITAÇÃO E DO CONTROLE DE QUALIDADE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4"/>
          <w:szCs w:val="24"/>
        </w:rPr>
      </w:pPr>
      <w:r w:rsidRPr="00BE24A3">
        <w:rPr>
          <w:sz w:val="24"/>
          <w:szCs w:val="24"/>
        </w:rPr>
        <w:t>8.1 - A prestação dos serviços será acompanhado e fiscalizado pelo</w:t>
      </w:r>
      <w:r w:rsidR="00BE24A3" w:rsidRPr="00BE24A3">
        <w:rPr>
          <w:sz w:val="24"/>
          <w:szCs w:val="24"/>
        </w:rPr>
        <w:t xml:space="preserve"> Gabinete do Prefeito e Secretaria Municipal de Administração, Finanças e Planejamento: Sr. OLDAIR NATAL CITADELLA</w:t>
      </w: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4"/>
          <w:szCs w:val="24"/>
        </w:rPr>
      </w:pP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4"/>
          <w:szCs w:val="24"/>
        </w:rPr>
      </w:pPr>
      <w:r w:rsidRPr="00BE24A3">
        <w:rPr>
          <w:sz w:val="24"/>
          <w:szCs w:val="24"/>
        </w:rPr>
        <w:t xml:space="preserve">8.2 - A </w:t>
      </w:r>
      <w:r w:rsidRPr="00BE24A3">
        <w:rPr>
          <w:b/>
          <w:sz w:val="24"/>
          <w:szCs w:val="24"/>
        </w:rPr>
        <w:t>CONTRATADA</w:t>
      </w:r>
      <w:r w:rsidRPr="00BE24A3">
        <w:rPr>
          <w:sz w:val="24"/>
          <w:szCs w:val="24"/>
        </w:rPr>
        <w:t xml:space="preserve"> é responsável pelos danos causados diretamente à </w:t>
      </w:r>
      <w:r w:rsidRPr="00BE24A3">
        <w:rPr>
          <w:b/>
          <w:sz w:val="24"/>
          <w:szCs w:val="24"/>
        </w:rPr>
        <w:t>CONTRATANTE</w:t>
      </w:r>
      <w:r w:rsidRPr="00BE24A3">
        <w:rPr>
          <w:sz w:val="24"/>
          <w:szCs w:val="24"/>
        </w:rPr>
        <w:t xml:space="preserve"> ou a terceiros, decorrentes de sua culpa ou dolo na responsabilidade a fiscalização ou o acompanhamento pelo órgão interessado.</w:t>
      </w: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4"/>
          <w:szCs w:val="24"/>
        </w:rPr>
      </w:pP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4"/>
          <w:szCs w:val="24"/>
        </w:rPr>
      </w:pPr>
      <w:r w:rsidRPr="00BE24A3">
        <w:rPr>
          <w:sz w:val="24"/>
          <w:szCs w:val="24"/>
        </w:rPr>
        <w:t xml:space="preserve">8.3 - A </w:t>
      </w:r>
      <w:r w:rsidRPr="00BE24A3">
        <w:rPr>
          <w:b/>
          <w:sz w:val="24"/>
          <w:szCs w:val="24"/>
        </w:rPr>
        <w:t>CONTRATADA</w:t>
      </w:r>
      <w:r w:rsidRPr="00BE24A3">
        <w:rPr>
          <w:sz w:val="24"/>
          <w:szCs w:val="24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4"/>
          <w:szCs w:val="24"/>
        </w:rPr>
      </w:pPr>
      <w:r w:rsidRPr="00BE24A3">
        <w:rPr>
          <w:sz w:val="24"/>
          <w:szCs w:val="24"/>
        </w:rPr>
        <w:t xml:space="preserve"> </w:t>
      </w: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4"/>
          <w:szCs w:val="24"/>
        </w:rPr>
      </w:pPr>
      <w:r w:rsidRPr="00BE24A3">
        <w:rPr>
          <w:sz w:val="24"/>
          <w:szCs w:val="24"/>
        </w:rPr>
        <w:t xml:space="preserve">8.4 - A </w:t>
      </w:r>
      <w:r w:rsidRPr="00BE24A3">
        <w:rPr>
          <w:b/>
          <w:sz w:val="24"/>
          <w:szCs w:val="24"/>
        </w:rPr>
        <w:t>CONTRATADA</w:t>
      </w:r>
      <w:r w:rsidRPr="00BE24A3">
        <w:rPr>
          <w:sz w:val="24"/>
          <w:szCs w:val="24"/>
        </w:rPr>
        <w:t xml:space="preserve"> é responsável pelos danos causados diretamente à </w:t>
      </w:r>
      <w:r w:rsidRPr="00BE24A3">
        <w:rPr>
          <w:b/>
          <w:sz w:val="24"/>
          <w:szCs w:val="24"/>
        </w:rPr>
        <w:t>CONTRATANTE</w:t>
      </w:r>
      <w:r w:rsidRPr="00BE24A3">
        <w:rPr>
          <w:sz w:val="24"/>
          <w:szCs w:val="24"/>
        </w:rPr>
        <w:t xml:space="preserve"> ou a terceiros, decorrentes de sua culpa ou dolo na responsabilidade a fiscalização ou o acompanhamento pelo órgão interessado.</w:t>
      </w: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4"/>
          <w:szCs w:val="24"/>
        </w:rPr>
      </w:pPr>
    </w:p>
    <w:p w:rsidR="009525AB" w:rsidRPr="00BE24A3" w:rsidRDefault="009525AB" w:rsidP="00952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4"/>
          <w:szCs w:val="24"/>
        </w:rPr>
      </w:pPr>
      <w:r w:rsidRPr="00BE24A3">
        <w:rPr>
          <w:sz w:val="24"/>
          <w:szCs w:val="24"/>
        </w:rPr>
        <w:lastRenderedPageBreak/>
        <w:t xml:space="preserve">8.5 - A </w:t>
      </w:r>
      <w:r w:rsidRPr="00BE24A3">
        <w:rPr>
          <w:b/>
          <w:sz w:val="24"/>
          <w:szCs w:val="24"/>
        </w:rPr>
        <w:t>CONTRATADA</w:t>
      </w:r>
      <w:r w:rsidRPr="00BE24A3">
        <w:rPr>
          <w:sz w:val="24"/>
          <w:szCs w:val="24"/>
        </w:rPr>
        <w:t xml:space="preserve"> é responsável pelos danos causados diretamente à </w:t>
      </w:r>
      <w:r w:rsidRPr="00BE24A3">
        <w:rPr>
          <w:b/>
          <w:sz w:val="24"/>
          <w:szCs w:val="24"/>
        </w:rPr>
        <w:t>CONTRATANTE</w:t>
      </w:r>
      <w:r w:rsidRPr="00BE24A3">
        <w:rPr>
          <w:sz w:val="24"/>
          <w:szCs w:val="24"/>
        </w:rPr>
        <w:t xml:space="preserve"> ou a terceiros, decorrentes de sua culpa ou dolo na responsabilidade a fiscalização ou o acompanhamento pelo órgão interessado.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E24A3">
        <w:rPr>
          <w:rFonts w:eastAsia="Times New Roman"/>
          <w:b/>
          <w:sz w:val="24"/>
          <w:szCs w:val="24"/>
          <w:lang w:eastAsia="pt-BR"/>
        </w:rPr>
        <w:t>CLÁUSULA NONA - DA ALTERAÇÃO CONTRATUAL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9.1 - Este contrato poderá ser alterado, com as devidas justificativas, nos seguintes casos: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9.1.1 - Unilateralmente pela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>: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a) quando houver modificação do projeto ou das especificações para melhor adequação técnica aos seus objetivos;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9.1.2 - Por acordo das partes: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a) quando conveniente a substituição da garantia de execução;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b) quando necessária a modificação do modo de fornecimento, em face de verificação técnica da inaplicabilidade dos termos contratuais originários;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9.2 - 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BE24A3" w:rsidRDefault="008C58D6" w:rsidP="00BE24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BE24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E24A3">
        <w:rPr>
          <w:rFonts w:eastAsia="Times New Roman"/>
          <w:b/>
          <w:sz w:val="24"/>
          <w:szCs w:val="24"/>
          <w:lang w:eastAsia="pt-BR"/>
        </w:rPr>
        <w:t>CLÁUSULA DÉCIMA - DAS MULTAS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lastRenderedPageBreak/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BE24A3">
        <w:rPr>
          <w:rFonts w:eastAsia="Times New Roman"/>
          <w:sz w:val="24"/>
          <w:szCs w:val="24"/>
          <w:lang w:eastAsia="pt-BR"/>
        </w:rPr>
        <w:t>repetido,o</w:t>
      </w:r>
      <w:proofErr w:type="spellEnd"/>
      <w:proofErr w:type="gramEnd"/>
      <w:r w:rsidRPr="00BE24A3">
        <w:rPr>
          <w:rFonts w:eastAsia="Times New Roman"/>
          <w:sz w:val="24"/>
          <w:szCs w:val="24"/>
          <w:lang w:eastAsia="pt-BR"/>
        </w:rPr>
        <w:t xml:space="preserve"> MUNICÍPIO</w:t>
      </w:r>
      <w:r w:rsidRPr="00BE24A3">
        <w:rPr>
          <w:rFonts w:eastAsia="Times New Roman"/>
          <w:noProof/>
          <w:sz w:val="24"/>
          <w:szCs w:val="24"/>
          <w:lang w:eastAsia="pt-BR"/>
        </w:rPr>
        <w:t xml:space="preserve"> DE AGUAS FRIAS</w:t>
      </w:r>
      <w:r w:rsidRPr="00BE24A3">
        <w:rPr>
          <w:rFonts w:eastAsia="Times New Roman"/>
          <w:sz w:val="24"/>
          <w:szCs w:val="24"/>
          <w:lang w:eastAsia="pt-BR"/>
        </w:rPr>
        <w:t xml:space="preserve"> poderá aplicar a multa em dobro da, forma do item 10.1.1.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10.1.3 - Advertência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noProof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10.1.4 - Suspensão do direito de licitar, junto ao MUNICÍPIO</w:t>
      </w:r>
      <w:r w:rsidRPr="00BE24A3">
        <w:rPr>
          <w:rFonts w:eastAsia="Times New Roman"/>
          <w:noProof/>
          <w:sz w:val="24"/>
          <w:szCs w:val="24"/>
          <w:lang w:eastAsia="pt-BR"/>
        </w:rPr>
        <w:t xml:space="preserve"> DE AGUAS FRIAS.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10.2 - O atraso para efeito de cálculo da multa prevista nos itens 10.1.1. </w:t>
      </w:r>
      <w:proofErr w:type="gramStart"/>
      <w:r w:rsidRPr="00BE24A3">
        <w:rPr>
          <w:rFonts w:eastAsia="Times New Roman"/>
          <w:sz w:val="24"/>
          <w:szCs w:val="24"/>
          <w:lang w:eastAsia="pt-BR"/>
        </w:rPr>
        <w:t>e</w:t>
      </w:r>
      <w:proofErr w:type="gramEnd"/>
      <w:r w:rsidRPr="00BE24A3">
        <w:rPr>
          <w:rFonts w:eastAsia="Times New Roman"/>
          <w:sz w:val="24"/>
          <w:szCs w:val="24"/>
          <w:lang w:eastAsia="pt-BR"/>
        </w:rPr>
        <w:t xml:space="preserve"> 10.1.2. </w:t>
      </w:r>
      <w:proofErr w:type="spellStart"/>
      <w:proofErr w:type="gramStart"/>
      <w:r w:rsidRPr="00BE24A3">
        <w:rPr>
          <w:rFonts w:eastAsia="Times New Roman"/>
          <w:sz w:val="24"/>
          <w:szCs w:val="24"/>
          <w:lang w:eastAsia="pt-BR"/>
        </w:rPr>
        <w:t>será</w:t>
      </w:r>
      <w:proofErr w:type="spellEnd"/>
      <w:proofErr w:type="gramEnd"/>
      <w:r w:rsidRPr="00BE24A3">
        <w:rPr>
          <w:rFonts w:eastAsia="Times New Roman"/>
          <w:sz w:val="24"/>
          <w:szCs w:val="24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10.3 - Nenhum pagamento será processado à Proponente penalizada, sem que antes, esta tenha pago ou lhe seja relevada a multa imposta.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proofErr w:type="gramStart"/>
      <w:r w:rsidRPr="00BE24A3">
        <w:rPr>
          <w:rFonts w:eastAsia="Times New Roman"/>
          <w:sz w:val="24"/>
          <w:szCs w:val="24"/>
          <w:lang w:eastAsia="pt-BR"/>
        </w:rPr>
        <w:t>10.5  As</w:t>
      </w:r>
      <w:proofErr w:type="gramEnd"/>
      <w:r w:rsidRPr="00BE24A3">
        <w:rPr>
          <w:rFonts w:eastAsia="Times New Roman"/>
          <w:sz w:val="24"/>
          <w:szCs w:val="24"/>
          <w:lang w:eastAsia="pt-BR"/>
        </w:rPr>
        <w:t xml:space="preserve"> multas serão as seguintes: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a) 30 % (trinta por cento) sobre o saldo do contrato, no caso de desistência de Fornecimento.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a) Fizer declaração falsa;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b) Deixar de entregar ou apresentar documentação falsa;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c) Ensejar o retardamento da execução do objeto;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d) Não mantiver a proposta;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e) Falhar ou fraudar na execução do contrato, injustificadamente;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f) Comportar-se de modo inidôneo ou cometer fraude fiscal;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g) Executar os projetos fora das normas técnicas;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h) Descumprir prazos e condições previstas neste instrumento.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BE24A3">
        <w:rPr>
          <w:rFonts w:eastAsia="Times New Roman"/>
          <w:b/>
          <w:sz w:val="24"/>
          <w:szCs w:val="24"/>
          <w:lang w:eastAsia="pt-BR"/>
        </w:rPr>
        <w:t>CONTRATANTE,</w:t>
      </w:r>
      <w:r w:rsidRPr="00BE24A3">
        <w:rPr>
          <w:rFonts w:eastAsia="Times New Roman"/>
          <w:sz w:val="24"/>
          <w:szCs w:val="24"/>
          <w:lang w:eastAsia="pt-BR"/>
        </w:rPr>
        <w:t xml:space="preserve"> após análise dos fatos, constatar que 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 praticou falta grave.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lastRenderedPageBreak/>
        <w:t xml:space="preserve">Parágrafo Primeiro: A cobrança da multa prevista no inciso II, alínea “a”, </w:t>
      </w:r>
      <w:proofErr w:type="gramStart"/>
      <w:r w:rsidRPr="00BE24A3">
        <w:rPr>
          <w:rFonts w:eastAsia="Times New Roman"/>
          <w:sz w:val="24"/>
          <w:szCs w:val="24"/>
          <w:lang w:eastAsia="pt-BR"/>
        </w:rPr>
        <w:t>será  efetuada</w:t>
      </w:r>
      <w:proofErr w:type="gramEnd"/>
      <w:r w:rsidRPr="00BE24A3">
        <w:rPr>
          <w:rFonts w:eastAsia="Times New Roman"/>
          <w:sz w:val="24"/>
          <w:szCs w:val="24"/>
          <w:lang w:eastAsia="pt-BR"/>
        </w:rPr>
        <w:t xml:space="preserve"> por intermédio de notificação de cobrança sendo a CONTRATADA obrigada a fazer o recolhimento aos cofres públicos, no prazo máximo de 5 (cinco) dias úteis, sob pena de cobrança judicial.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Parágrafo Segundo: As penalidades poderão ser aplicadas isoladamente ou cumulativamente, nos termos do art. 87 da Lei n° 8.666/93.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Parágrafo Terceiro: Na aplicação dessas penalidades serão admitidos os recursos previstos em lei, garantido o contraditório e a ampla defesa.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FF0000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Parágrafo Quarto: Além das penalidades acima citadas a </w:t>
      </w:r>
      <w:r w:rsidRPr="00BE24A3">
        <w:rPr>
          <w:rFonts w:eastAsia="Times New Roman"/>
          <w:b/>
          <w:bCs/>
          <w:sz w:val="24"/>
          <w:szCs w:val="24"/>
          <w:lang w:eastAsia="pt-BR"/>
        </w:rPr>
        <w:t xml:space="preserve">CONTRATADA </w:t>
      </w:r>
      <w:r w:rsidRPr="00BE24A3">
        <w:rPr>
          <w:rFonts w:eastAsia="Times New Roman"/>
          <w:sz w:val="24"/>
          <w:szCs w:val="24"/>
          <w:lang w:eastAsia="pt-BR"/>
        </w:rPr>
        <w:t xml:space="preserve">ficará sujeita ao cancelamento de sua inscrição no Cadastro de Fornecedores do </w:t>
      </w:r>
      <w:r w:rsidRPr="00BE24A3">
        <w:rPr>
          <w:rFonts w:eastAsia="Times New Roman"/>
          <w:b/>
          <w:bCs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>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E24A3">
        <w:rPr>
          <w:rFonts w:eastAsia="Times New Roman"/>
          <w:b/>
          <w:sz w:val="24"/>
          <w:szCs w:val="24"/>
          <w:lang w:eastAsia="pt-BR"/>
        </w:rPr>
        <w:t>CLÁUSULA DÉCIMA PRIMEIRA - DA RESCISÃO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11.1 - Rescisão deste Contrato por ato unilateral da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>: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11.1.1 - 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 sua intenção, com antecedência mínima de 5 (cinco) dias: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a) o não cumprimento pela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 das cláusulas contratuais, especificações, projetos ou prazos;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b) o cumprimento irregular pela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 das cláusulas contratuais, especificações, projetos ou prazos;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c) o desatendimento pela </w:t>
      </w:r>
      <w:r w:rsidRPr="00BE24A3">
        <w:rPr>
          <w:rFonts w:eastAsia="Times New Roman"/>
          <w:b/>
          <w:sz w:val="24"/>
          <w:szCs w:val="24"/>
          <w:lang w:eastAsia="pt-BR"/>
        </w:rPr>
        <w:t xml:space="preserve">CONTRATADA </w:t>
      </w:r>
      <w:r w:rsidRPr="00BE24A3">
        <w:rPr>
          <w:rFonts w:eastAsia="Times New Roman"/>
          <w:sz w:val="24"/>
          <w:szCs w:val="24"/>
          <w:lang w:eastAsia="pt-BR"/>
        </w:rPr>
        <w:t>das determinações regulares da autorizada designada para acompanhar e fiscalizar a sua execução, assim como as de seus superiores;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d) razões de interesse do serviço público.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11.1.2 - 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a) o atraso injustificado na entrega do material;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b) suspensão, pelas autoridades competentes, do fornecimento de materiais da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>, em decorrência de violação de disposições legais vigentes;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lastRenderedPageBreak/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c) a paralisação do fornecimento de materiais sem justa causa e prévia comunicação 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>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e) o cometimento reiterado de faltas no seu fornecimento de materiais;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f) a decretação de falência, o pedido de concordata ou a instauração de insolvência civil;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g) a dissolução da sociedade ou o falecimento do proprietário, em se tratando de firma individual;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h) a alteração social ou a modificação da finalidade ou da estrutura da empresa, que, a juízo da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>, prejudique a execução do contrato;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i) o protesto de títulos ou a emissão de cheques, sem suficiente provisão, que caracterizem a insolvência do contrato.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11.1.3 - No caso de o presente Contrato ser rescindido por culpa da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>, serão observadas as seguintes condições: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a) 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 não terá direito de exigir indenização por qualquer prejuízo e será responsável pelos danos ocasionados, cabendo 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 xml:space="preserve"> aplicar as sanções contratuais e legais pertinentes;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b) 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 terá o direito de ser reembolsada pelos materiais já fornecidos, desde que aprovado pela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 xml:space="preserve">, até a data da rescisão, deduzidos os prejuízos causados 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>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c) em qualquer caso, 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d) caso 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 cumpra integralmente a condição contratual infringida.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11.2 - Rescisão deste Contrato por Acordo entre as Partes ou Judicial: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11.2.1 - O presente Contrato também poderá ser rescindido quando ocorrer: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lastRenderedPageBreak/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a) a supressão, por parte da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b) a suspensão de sua execução, </w:t>
      </w:r>
      <w:proofErr w:type="gramStart"/>
      <w:r w:rsidRPr="00BE24A3">
        <w:rPr>
          <w:rFonts w:eastAsia="Times New Roman"/>
          <w:sz w:val="24"/>
          <w:szCs w:val="24"/>
          <w:lang w:eastAsia="pt-BR"/>
        </w:rPr>
        <w:t>por  ordem</w:t>
      </w:r>
      <w:proofErr w:type="gramEnd"/>
      <w:r w:rsidRPr="00BE24A3">
        <w:rPr>
          <w:rFonts w:eastAsia="Times New Roman"/>
          <w:sz w:val="24"/>
          <w:szCs w:val="24"/>
          <w:lang w:eastAsia="pt-BR"/>
        </w:rPr>
        <w:t xml:space="preserve"> escrita da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>, por prazo superior a 120 (cento e vinte) dias, salvo em caso de calamidade pública, grave perturbação da ordem interna ou guerra;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c) o atraso superior a 90 (noventa) dias dos pagamentos devidos pela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>, decorrentes de materiais já fornecidos, salvo em caso de calamidade pública, grave perturbação da ordem interna ou guerra;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d) a não liberação, por parte da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>, de área, local para entrega dos materiais, nos prazos contratuais.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11.2.2 - Nestes casos, 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 xml:space="preserve">, deverá pagar 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 os materiais já fornecidos, de acordo com os termos deste Contrato.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  <w:r w:rsidRPr="00BE24A3">
        <w:rPr>
          <w:rFonts w:eastAsia="Times New Roman"/>
          <w:b/>
          <w:sz w:val="24"/>
          <w:szCs w:val="24"/>
          <w:lang w:eastAsia="pt-BR"/>
        </w:rPr>
        <w:t>CLÁUSULA DÉCIMA SEGUNDA - NOVAÇÃO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12 - A não utilização por parte da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BE24A3">
        <w:rPr>
          <w:rFonts w:eastAsia="Times New Roman"/>
          <w:sz w:val="24"/>
          <w:szCs w:val="24"/>
          <w:lang w:eastAsia="pt-BR"/>
        </w:rPr>
        <w:t>a</w:t>
      </w:r>
      <w:proofErr w:type="spellEnd"/>
      <w:r w:rsidRPr="00BE24A3">
        <w:rPr>
          <w:rFonts w:eastAsia="Times New Roman"/>
          <w:sz w:val="24"/>
          <w:szCs w:val="24"/>
          <w:lang w:eastAsia="pt-BR"/>
        </w:rPr>
        <w:t xml:space="preserve"> disposição da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>, neste Contrato, serão considerados como cumulativos, e não alternativos, inclusive em relação a dispositivos legais.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b/>
          <w:sz w:val="24"/>
          <w:szCs w:val="24"/>
          <w:lang w:eastAsia="pt-BR"/>
        </w:rPr>
        <w:t xml:space="preserve">CLÁUSULA DÉCIMA TERCEIRA - DO SEGURO E REPSONSABILIDADES DA CONTRATADA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13.1 - </w:t>
      </w:r>
      <w:r w:rsidRPr="00BE24A3">
        <w:rPr>
          <w:rFonts w:eastAsia="Times New Roman"/>
          <w:b/>
          <w:sz w:val="24"/>
          <w:szCs w:val="24"/>
          <w:lang w:eastAsia="pt-BR"/>
        </w:rPr>
        <w:t>A 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 é responsável pelos seguros no transporte do material até o local de destino definido pela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>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13.2 – </w:t>
      </w:r>
      <w:r w:rsidRPr="00BE24A3">
        <w:rPr>
          <w:rFonts w:eastAsia="Times New Roman"/>
          <w:b/>
          <w:bCs/>
          <w:sz w:val="24"/>
          <w:szCs w:val="24"/>
          <w:lang w:eastAsia="pt-BR"/>
        </w:rPr>
        <w:t xml:space="preserve">A CONTRATADA </w:t>
      </w:r>
      <w:r w:rsidRPr="00BE24A3">
        <w:rPr>
          <w:rFonts w:eastAsia="Times New Roman"/>
          <w:sz w:val="24"/>
          <w:szCs w:val="24"/>
          <w:lang w:eastAsia="pt-BR"/>
        </w:rPr>
        <w:t>assume, como exclusivamente seus os riscos e as despesas decorrentes do fornecimento dos serviços previstos no presente contrato.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13.3 - </w:t>
      </w:r>
      <w:r w:rsidRPr="00BE24A3">
        <w:rPr>
          <w:rFonts w:eastAsia="Times New Roman"/>
          <w:b/>
          <w:bCs/>
          <w:sz w:val="24"/>
          <w:szCs w:val="24"/>
          <w:lang w:eastAsia="pt-BR"/>
        </w:rPr>
        <w:t xml:space="preserve">A CONTRATANTE </w:t>
      </w:r>
      <w:r w:rsidRPr="00BE24A3">
        <w:rPr>
          <w:rFonts w:eastAsia="Times New Roman"/>
          <w:sz w:val="24"/>
          <w:szCs w:val="24"/>
          <w:lang w:eastAsia="pt-BR"/>
        </w:rPr>
        <w:t xml:space="preserve">não responderá por qualquer ônus, direitos ou </w:t>
      </w:r>
      <w:proofErr w:type="gramStart"/>
      <w:r w:rsidRPr="00BE24A3">
        <w:rPr>
          <w:rFonts w:eastAsia="Times New Roman"/>
          <w:sz w:val="24"/>
          <w:szCs w:val="24"/>
          <w:lang w:eastAsia="pt-BR"/>
        </w:rPr>
        <w:t>obrigações,  vinculações</w:t>
      </w:r>
      <w:proofErr w:type="gramEnd"/>
      <w:r w:rsidRPr="00BE24A3">
        <w:rPr>
          <w:rFonts w:eastAsia="Times New Roman"/>
          <w:sz w:val="24"/>
          <w:szCs w:val="24"/>
          <w:lang w:eastAsia="pt-BR"/>
        </w:rPr>
        <w:t xml:space="preserve"> as legislações tributárias, trabalhistas, providenciaria ou securitárias decorrentes da execução do presente contrato, cujo cumprimento e responsabilidade caberão, exclusivamente à </w:t>
      </w:r>
      <w:r w:rsidRPr="00BE24A3">
        <w:rPr>
          <w:rFonts w:eastAsia="Times New Roman"/>
          <w:b/>
          <w:bCs/>
          <w:sz w:val="24"/>
          <w:szCs w:val="24"/>
          <w:lang w:eastAsia="pt-BR"/>
        </w:rPr>
        <w:t>CONTRATADA.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bCs/>
          <w:sz w:val="24"/>
          <w:szCs w:val="24"/>
          <w:lang w:eastAsia="pt-BR"/>
        </w:rPr>
        <w:t xml:space="preserve">13.4 – </w:t>
      </w:r>
      <w:r w:rsidRPr="00BE24A3">
        <w:rPr>
          <w:rFonts w:eastAsia="Times New Roman"/>
          <w:sz w:val="24"/>
          <w:szCs w:val="24"/>
          <w:lang w:eastAsia="pt-BR"/>
        </w:rPr>
        <w:t xml:space="preserve">Constituirá encargos exclusivos da </w:t>
      </w:r>
      <w:r w:rsidRPr="00BE24A3">
        <w:rPr>
          <w:rFonts w:eastAsia="Times New Roman"/>
          <w:b/>
          <w:bCs/>
          <w:sz w:val="24"/>
          <w:szCs w:val="24"/>
          <w:lang w:eastAsia="pt-BR"/>
        </w:rPr>
        <w:t>CONTRATADA</w:t>
      </w:r>
      <w:r w:rsidRPr="00BE24A3">
        <w:rPr>
          <w:rFonts w:eastAsia="Times New Roman"/>
          <w:bCs/>
          <w:sz w:val="24"/>
          <w:szCs w:val="24"/>
          <w:lang w:eastAsia="pt-BR"/>
        </w:rPr>
        <w:t xml:space="preserve"> </w:t>
      </w:r>
      <w:r w:rsidRPr="00BE24A3">
        <w:rPr>
          <w:rFonts w:eastAsia="Times New Roman"/>
          <w:sz w:val="24"/>
          <w:szCs w:val="24"/>
          <w:lang w:eastAsia="pt-BR"/>
        </w:rPr>
        <w:t>o pagamento de tributos, tarifas, emolumentos e despesas decorrentes da execução de seu objeto.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13.5 - Obriga-se 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, fica 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 xml:space="preserve"> desde já autorizada a suspender os pagamentos devidos 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>, até que fique constatada a plena e total regularização de sua situação.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13.6 - Quaisquer alterações nos encargos ou obrigações de natureza fiscal e/ou </w:t>
      </w:r>
      <w:proofErr w:type="spellStart"/>
      <w:r w:rsidRPr="00BE24A3">
        <w:rPr>
          <w:rFonts w:eastAsia="Times New Roman"/>
          <w:sz w:val="24"/>
          <w:szCs w:val="24"/>
          <w:lang w:eastAsia="pt-BR"/>
        </w:rPr>
        <w:t>parafiscal</w:t>
      </w:r>
      <w:proofErr w:type="spellEnd"/>
      <w:r w:rsidRPr="00BE24A3">
        <w:rPr>
          <w:rFonts w:eastAsia="Times New Roman"/>
          <w:sz w:val="24"/>
          <w:szCs w:val="24"/>
          <w:lang w:eastAsia="pt-BR"/>
        </w:rPr>
        <w:t xml:space="preserve">, após a data limite de recebimento e abertura da proposta, será objeto de entendimento entre 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 e 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>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13.7 - 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 responderá a todas as reclamatórias trabalhistas que possam ocorrer em </w:t>
      </w:r>
      <w:r w:rsidR="00BE24A3" w:rsidRPr="00BE24A3">
        <w:rPr>
          <w:rFonts w:eastAsia="Times New Roman"/>
          <w:sz w:val="24"/>
          <w:szCs w:val="24"/>
          <w:lang w:eastAsia="pt-BR"/>
        </w:rPr>
        <w:t>consequência</w:t>
      </w:r>
      <w:r w:rsidRPr="00BE24A3">
        <w:rPr>
          <w:rFonts w:eastAsia="Times New Roman"/>
          <w:sz w:val="24"/>
          <w:szCs w:val="24"/>
          <w:lang w:eastAsia="pt-BR"/>
        </w:rPr>
        <w:t xml:space="preserve"> da execução dos serviços contratados, os quais não importam em vinculação laboral entre 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 xml:space="preserve"> e o empregado envolvido, que mantém relação empregatícia com 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>, empregadora na forma do disposto no Art. 2º da Consolidação das Leis do Trabalho.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13.8 - Caso haja condenação da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 xml:space="preserve">, inclusive como responsável solidária, 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>, reembolsar-lhe-á os valores pagos em decorrência da decisão judicial.</w:t>
      </w:r>
    </w:p>
    <w:p w:rsidR="008C58D6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Cs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  <w:r w:rsidRPr="00BE24A3">
        <w:rPr>
          <w:rFonts w:eastAsia="Times New Roman"/>
          <w:b/>
          <w:bCs/>
          <w:sz w:val="24"/>
          <w:szCs w:val="24"/>
          <w:lang w:eastAsia="pt-BR"/>
        </w:rPr>
        <w:t xml:space="preserve">CLÁUSULA DÉCIMA QUARTA - DA SOLIDARIEDADE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8C58D6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bCs/>
          <w:sz w:val="24"/>
          <w:szCs w:val="24"/>
          <w:lang w:eastAsia="pt-BR"/>
        </w:rPr>
        <w:t>14</w:t>
      </w:r>
      <w:r w:rsidRPr="00BE24A3">
        <w:rPr>
          <w:rFonts w:eastAsia="Times New Roman"/>
          <w:b/>
          <w:bCs/>
          <w:sz w:val="24"/>
          <w:szCs w:val="24"/>
          <w:lang w:eastAsia="pt-BR"/>
        </w:rPr>
        <w:t xml:space="preserve"> - A CONTRATANTE </w:t>
      </w:r>
      <w:r w:rsidRPr="00BE24A3">
        <w:rPr>
          <w:rFonts w:eastAsia="Times New Roman"/>
          <w:sz w:val="24"/>
          <w:szCs w:val="24"/>
          <w:lang w:eastAsia="pt-BR"/>
        </w:rPr>
        <w:t xml:space="preserve">não responderá por quaisquer compromissos assumidos pela </w:t>
      </w:r>
      <w:r w:rsidRPr="00BE24A3">
        <w:rPr>
          <w:rFonts w:eastAsia="Times New Roman"/>
          <w:b/>
          <w:bCs/>
          <w:sz w:val="24"/>
          <w:szCs w:val="24"/>
          <w:lang w:eastAsia="pt-BR"/>
        </w:rPr>
        <w:t xml:space="preserve">CONTRATADA </w:t>
      </w:r>
      <w:r w:rsidRPr="00BE24A3">
        <w:rPr>
          <w:rFonts w:eastAsia="Times New Roman"/>
          <w:sz w:val="24"/>
          <w:szCs w:val="24"/>
          <w:lang w:eastAsia="pt-BR"/>
        </w:rPr>
        <w:t xml:space="preserve">com terceiros, ainda que vinculados à execução do presente contrato, bem como por qualquer dano causado a terceiros em decorrência de ato </w:t>
      </w:r>
      <w:proofErr w:type="gramStart"/>
      <w:r w:rsidRPr="00BE24A3">
        <w:rPr>
          <w:rFonts w:eastAsia="Times New Roman"/>
          <w:sz w:val="24"/>
          <w:szCs w:val="24"/>
          <w:lang w:eastAsia="pt-BR"/>
        </w:rPr>
        <w:t xml:space="preserve">da  </w:t>
      </w:r>
      <w:r w:rsidRPr="00BE24A3">
        <w:rPr>
          <w:rFonts w:eastAsia="Times New Roman"/>
          <w:b/>
          <w:sz w:val="24"/>
          <w:szCs w:val="24"/>
          <w:lang w:eastAsia="pt-BR"/>
        </w:rPr>
        <w:t>C</w:t>
      </w:r>
      <w:r w:rsidRPr="00BE24A3">
        <w:rPr>
          <w:rFonts w:eastAsia="Times New Roman"/>
          <w:b/>
          <w:bCs/>
          <w:sz w:val="24"/>
          <w:szCs w:val="24"/>
          <w:lang w:eastAsia="pt-BR"/>
        </w:rPr>
        <w:t>ONTRATADA</w:t>
      </w:r>
      <w:proofErr w:type="gramEnd"/>
      <w:r w:rsidRPr="00BE24A3">
        <w:rPr>
          <w:rFonts w:eastAsia="Times New Roman"/>
          <w:b/>
          <w:bCs/>
          <w:sz w:val="24"/>
          <w:szCs w:val="24"/>
          <w:lang w:eastAsia="pt-BR"/>
        </w:rPr>
        <w:t xml:space="preserve">, </w:t>
      </w:r>
      <w:r w:rsidRPr="00BE24A3">
        <w:rPr>
          <w:rFonts w:eastAsia="Times New Roman"/>
          <w:sz w:val="24"/>
          <w:szCs w:val="24"/>
          <w:lang w:eastAsia="pt-BR"/>
        </w:rPr>
        <w:t>de seus empregados, proposto ou subordinados.</w:t>
      </w:r>
    </w:p>
    <w:p w:rsidR="0004338F" w:rsidRDefault="0004338F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338F" w:rsidRDefault="0004338F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338F" w:rsidRDefault="0004338F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338F" w:rsidRDefault="0004338F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338F" w:rsidRDefault="0004338F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338F" w:rsidRDefault="0004338F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338F" w:rsidRDefault="0004338F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338F" w:rsidRDefault="0004338F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338F" w:rsidRDefault="0004338F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338F" w:rsidRDefault="0004338F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338F" w:rsidRDefault="0004338F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338F" w:rsidRPr="00BE24A3" w:rsidRDefault="0004338F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bookmarkStart w:id="0" w:name="_GoBack"/>
      <w:bookmarkEnd w:id="0"/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E24A3">
        <w:rPr>
          <w:rFonts w:eastAsia="Times New Roman"/>
          <w:b/>
          <w:sz w:val="24"/>
          <w:szCs w:val="24"/>
          <w:lang w:eastAsia="pt-BR"/>
        </w:rPr>
        <w:lastRenderedPageBreak/>
        <w:t>CLÁUSULA DÉCIMA QUINTA - DO FORO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E, por assim estarem de acordo, assinam o presente termo os representantes das partes contratantes, juntamente com as testemunhas abaixo.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noProof/>
          <w:sz w:val="24"/>
          <w:szCs w:val="24"/>
          <w:lang w:eastAsia="pt-BR"/>
        </w:rPr>
        <w:t>ÁGUAS FRIAS, 06 de agosto de 2021</w:t>
      </w:r>
      <w:r w:rsidRPr="00BE24A3">
        <w:rPr>
          <w:rFonts w:eastAsia="Times New Roman"/>
          <w:sz w:val="24"/>
          <w:szCs w:val="24"/>
          <w:lang w:eastAsia="pt-BR"/>
        </w:rPr>
        <w:t>.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___________________________________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noProof/>
          <w:sz w:val="24"/>
          <w:szCs w:val="24"/>
          <w:lang w:eastAsia="pt-BR"/>
        </w:rPr>
      </w:pPr>
      <w:r w:rsidRPr="00BE24A3">
        <w:rPr>
          <w:rFonts w:eastAsia="Times New Roman"/>
          <w:b/>
          <w:noProof/>
          <w:sz w:val="24"/>
          <w:szCs w:val="24"/>
          <w:lang w:eastAsia="pt-BR"/>
        </w:rPr>
        <w:t xml:space="preserve">LUIZ JOSÉ DAGA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noProof/>
          <w:sz w:val="24"/>
          <w:szCs w:val="24"/>
          <w:lang w:eastAsia="pt-BR"/>
        </w:rPr>
        <w:t xml:space="preserve">PREFEITO 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____________________________________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MARCELO WAIS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REPRESENTANTE LEGAL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Default="00BE24A3" w:rsidP="008C5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T</w:t>
      </w:r>
      <w:r w:rsidR="008C58D6" w:rsidRPr="00BE24A3">
        <w:rPr>
          <w:rFonts w:eastAsia="Times New Roman"/>
          <w:sz w:val="24"/>
          <w:szCs w:val="24"/>
          <w:lang w:eastAsia="pt-BR"/>
        </w:rPr>
        <w:t>estemunhas:</w:t>
      </w:r>
    </w:p>
    <w:p w:rsidR="00BE24A3" w:rsidRDefault="00BE24A3" w:rsidP="008C5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BE24A3" w:rsidRPr="00BE24A3" w:rsidRDefault="00BE24A3" w:rsidP="008C5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BE24A3" w:rsidRPr="00BE24A3" w:rsidRDefault="00BE24A3" w:rsidP="00BE24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Cristiane </w:t>
      </w:r>
      <w:proofErr w:type="spellStart"/>
      <w:r w:rsidRPr="00BE24A3">
        <w:rPr>
          <w:rFonts w:eastAsia="Times New Roman"/>
          <w:sz w:val="24"/>
          <w:szCs w:val="24"/>
          <w:lang w:eastAsia="pt-BR"/>
        </w:rPr>
        <w:t>Rottava</w:t>
      </w:r>
      <w:proofErr w:type="spellEnd"/>
      <w:r w:rsidRPr="00BE24A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BE24A3">
        <w:rPr>
          <w:rFonts w:eastAsia="Times New Roman"/>
          <w:sz w:val="24"/>
          <w:szCs w:val="24"/>
          <w:lang w:eastAsia="pt-BR"/>
        </w:rPr>
        <w:t>Busatto</w:t>
      </w:r>
      <w:proofErr w:type="spellEnd"/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  <w:t xml:space="preserve">       </w:t>
      </w:r>
      <w:proofErr w:type="spellStart"/>
      <w:r w:rsidRPr="00BE24A3">
        <w:rPr>
          <w:rFonts w:eastAsia="Times New Roman"/>
          <w:sz w:val="24"/>
          <w:szCs w:val="24"/>
          <w:lang w:eastAsia="pt-BR"/>
        </w:rPr>
        <w:t>Jociane</w:t>
      </w:r>
      <w:proofErr w:type="spellEnd"/>
      <w:r w:rsidRPr="00BE24A3">
        <w:rPr>
          <w:rFonts w:eastAsia="Times New Roman"/>
          <w:sz w:val="24"/>
          <w:szCs w:val="24"/>
          <w:lang w:eastAsia="pt-BR"/>
        </w:rPr>
        <w:t xml:space="preserve"> Maria </w:t>
      </w:r>
      <w:proofErr w:type="spellStart"/>
      <w:r w:rsidRPr="00BE24A3">
        <w:rPr>
          <w:rFonts w:eastAsia="Times New Roman"/>
          <w:sz w:val="24"/>
          <w:szCs w:val="24"/>
          <w:lang w:eastAsia="pt-BR"/>
        </w:rPr>
        <w:t>Zucco</w:t>
      </w:r>
      <w:proofErr w:type="spellEnd"/>
    </w:p>
    <w:p w:rsidR="00BE24A3" w:rsidRPr="00BE24A3" w:rsidRDefault="00BE24A3" w:rsidP="00BE24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CPF: 037.197.419-40</w:t>
      </w:r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  <w:t xml:space="preserve">      CPF 030.050.800-05</w:t>
      </w: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8C58D6" w:rsidRPr="00BE24A3" w:rsidRDefault="008C58D6" w:rsidP="008C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BE24A3" w:rsidRDefault="00BE24A3" w:rsidP="00BE24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ROSIANE LAURA ISOTON</w:t>
      </w:r>
    </w:p>
    <w:p w:rsidR="00F84BF4" w:rsidRPr="00BE24A3" w:rsidRDefault="00BE24A3" w:rsidP="00BE24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t-BR"/>
        </w:rPr>
        <w:t>AOB/SC 39257</w:t>
      </w:r>
    </w:p>
    <w:sectPr w:rsidR="00F84BF4" w:rsidRPr="00BE24A3">
      <w:headerReference w:type="default" r:id="rId8"/>
      <w:footerReference w:type="default" r:id="rId9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92" w:rsidRDefault="00373392">
      <w:pPr>
        <w:spacing w:after="0" w:line="240" w:lineRule="auto"/>
      </w:pPr>
      <w:r>
        <w:separator/>
      </w:r>
    </w:p>
  </w:endnote>
  <w:endnote w:type="continuationSeparator" w:id="0">
    <w:p w:rsidR="00373392" w:rsidRDefault="0037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D4" w:rsidRPr="00042E8E" w:rsidRDefault="00D721D4" w:rsidP="00D721D4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04338F">
      <w:rPr>
        <w:rStyle w:val="Nmerodepgina"/>
        <w:rFonts w:ascii="Tahoma" w:hAnsi="Tahoma" w:cs="Tahoma"/>
        <w:noProof/>
        <w:sz w:val="14"/>
        <w:szCs w:val="14"/>
      </w:rPr>
      <w:t>16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D721D4" w:rsidRDefault="00D721D4" w:rsidP="00D721D4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D721D4" w:rsidRDefault="00D721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92" w:rsidRDefault="00373392">
      <w:pPr>
        <w:spacing w:after="0" w:line="240" w:lineRule="auto"/>
      </w:pPr>
      <w:r>
        <w:separator/>
      </w:r>
    </w:p>
  </w:footnote>
  <w:footnote w:type="continuationSeparator" w:id="0">
    <w:p w:rsidR="00373392" w:rsidRDefault="0037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D721D4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D721D4" w:rsidRPr="00805436" w:rsidRDefault="00D721D4" w:rsidP="00D721D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0945B0C" wp14:editId="7675AF20">
                <wp:extent cx="1132840" cy="1102995"/>
                <wp:effectExtent l="0" t="0" r="0" b="190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84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D721D4" w:rsidRPr="00805436" w:rsidRDefault="00D721D4" w:rsidP="00D721D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D721D4" w:rsidRDefault="00D721D4" w:rsidP="00D721D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D721D4" w:rsidRPr="00805436" w:rsidRDefault="00D721D4" w:rsidP="00D721D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D721D4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D721D4" w:rsidRDefault="00D721D4" w:rsidP="00D721D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D721D4" w:rsidRPr="00805436" w:rsidRDefault="00D721D4" w:rsidP="00D721D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D721D4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D721D4" w:rsidRDefault="00D721D4" w:rsidP="00D721D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D721D4" w:rsidRDefault="00D721D4" w:rsidP="00D721D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D721D4" w:rsidRPr="00805436" w:rsidRDefault="00D721D4" w:rsidP="00D721D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D721D4" w:rsidRDefault="00D721D4" w:rsidP="00D721D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D721D4" w:rsidRPr="00805436" w:rsidRDefault="00D721D4" w:rsidP="00D721D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D721D4" w:rsidRPr="00930FFB" w:rsidRDefault="00D721D4" w:rsidP="00D721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D6"/>
    <w:rsid w:val="00026D74"/>
    <w:rsid w:val="0004338F"/>
    <w:rsid w:val="00373392"/>
    <w:rsid w:val="004964BE"/>
    <w:rsid w:val="00621C82"/>
    <w:rsid w:val="00765D8E"/>
    <w:rsid w:val="008C58D6"/>
    <w:rsid w:val="009525AB"/>
    <w:rsid w:val="009B6591"/>
    <w:rsid w:val="00BE04AE"/>
    <w:rsid w:val="00BE24A3"/>
    <w:rsid w:val="00D721D4"/>
    <w:rsid w:val="00F8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A4C78-6279-4C2F-8BDC-91B23BF6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58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C58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C58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C58D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C58D6"/>
  </w:style>
  <w:style w:type="paragraph" w:styleId="SemEspaamento">
    <w:name w:val="No Spacing"/>
    <w:uiPriority w:val="1"/>
    <w:qFormat/>
    <w:rsid w:val="008C58D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721D4"/>
    <w:pPr>
      <w:ind w:left="720"/>
      <w:contextualSpacing/>
    </w:pPr>
  </w:style>
  <w:style w:type="character" w:styleId="Hyperlink">
    <w:name w:val="Hyperlink"/>
    <w:uiPriority w:val="99"/>
    <w:rsid w:val="00952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&#231;&#245;es@aguasfrias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bilidade@aguasfrias.sc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4456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USUARIO</cp:lastModifiedBy>
  <cp:revision>6</cp:revision>
  <cp:lastPrinted>2021-08-09T11:10:00Z</cp:lastPrinted>
  <dcterms:created xsi:type="dcterms:W3CDTF">2021-08-06T18:26:00Z</dcterms:created>
  <dcterms:modified xsi:type="dcterms:W3CDTF">2021-08-09T11:11:00Z</dcterms:modified>
</cp:coreProperties>
</file>