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Cs w:val="20"/>
          <w:lang w:eastAsia="pt-BR"/>
        </w:rPr>
        <w:t>104</w:t>
      </w:r>
      <w:r w:rsidRPr="00077040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077040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Rua Sete de Setembro n°512,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ED4485">
        <w:rPr>
          <w:rFonts w:ascii="Arial" w:eastAsia="Times New Roman" w:hAnsi="Arial" w:cs="Arial"/>
          <w:noProof/>
          <w:szCs w:val="20"/>
          <w:lang w:eastAsia="pt-BR"/>
        </w:rPr>
        <w:t>LUIZ JOSÉ DAGA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ED4485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e a Empresa </w:t>
      </w:r>
      <w:bookmarkStart w:id="0" w:name="_GoBack"/>
      <w:r w:rsidRPr="00ED4485">
        <w:rPr>
          <w:rFonts w:ascii="Arial" w:eastAsia="Times New Roman" w:hAnsi="Arial" w:cs="Arial"/>
          <w:szCs w:val="20"/>
          <w:lang w:eastAsia="pt-BR"/>
        </w:rPr>
        <w:t>W3 COMERCIAL IMPORTADORA E EXPORTADORA LTDA</w:t>
      </w:r>
      <w:bookmarkEnd w:id="0"/>
      <w:r w:rsidRPr="00077040">
        <w:rPr>
          <w:rFonts w:ascii="Arial" w:eastAsia="Times New Roman" w:hAnsi="Arial" w:cs="Arial"/>
          <w:szCs w:val="20"/>
          <w:lang w:eastAsia="pt-BR"/>
        </w:rPr>
        <w:t>, com sede na(o)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ED4485">
        <w:rPr>
          <w:rFonts w:ascii="Arial" w:eastAsia="Times New Roman" w:hAnsi="Arial" w:cs="Arial"/>
          <w:noProof/>
          <w:szCs w:val="20"/>
          <w:lang w:eastAsia="pt-BR"/>
        </w:rPr>
        <w:t>Avenida Rio Branco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ED4485">
        <w:rPr>
          <w:rFonts w:ascii="Arial" w:eastAsia="Times New Roman" w:hAnsi="Arial" w:cs="Arial"/>
          <w:noProof/>
          <w:szCs w:val="20"/>
          <w:lang w:eastAsia="pt-BR"/>
        </w:rPr>
        <w:t>404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ED4485">
        <w:rPr>
          <w:rFonts w:ascii="Arial" w:eastAsia="Times New Roman" w:hAnsi="Arial" w:cs="Arial"/>
          <w:noProof/>
          <w:szCs w:val="20"/>
          <w:lang w:eastAsia="pt-BR"/>
        </w:rPr>
        <w:t>Centro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ED4485">
        <w:rPr>
          <w:rFonts w:ascii="Arial" w:eastAsia="Times New Roman" w:hAnsi="Arial" w:cs="Arial"/>
          <w:szCs w:val="20"/>
          <w:lang w:eastAsia="pt-BR"/>
        </w:rPr>
        <w:t>FLORIANÓPOLIS</w:t>
      </w:r>
      <w:r w:rsidRPr="00077040">
        <w:rPr>
          <w:rFonts w:ascii="Arial" w:eastAsia="Times New Roman" w:hAnsi="Arial" w:cs="Arial"/>
          <w:szCs w:val="20"/>
          <w:lang w:eastAsia="pt-BR"/>
        </w:rPr>
        <w:t>-</w:t>
      </w:r>
      <w:r w:rsidRPr="00ED4485">
        <w:rPr>
          <w:rFonts w:ascii="Arial" w:eastAsia="Times New Roman" w:hAnsi="Arial" w:cs="Arial"/>
          <w:szCs w:val="20"/>
          <w:lang w:eastAsia="pt-BR"/>
        </w:rPr>
        <w:t>SC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ED4485">
        <w:rPr>
          <w:rFonts w:ascii="Arial" w:eastAsia="Times New Roman" w:hAnsi="Arial" w:cs="Arial"/>
          <w:noProof/>
          <w:szCs w:val="20"/>
          <w:lang w:eastAsia="pt-BR"/>
        </w:rPr>
        <w:t>12.770.919/0001-43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077040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077040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077040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Pr="00ED4485">
        <w:rPr>
          <w:rFonts w:ascii="Arial" w:eastAsia="Times New Roman" w:hAnsi="Arial" w:cs="Arial"/>
          <w:szCs w:val="20"/>
          <w:lang w:eastAsia="pt-BR"/>
        </w:rPr>
        <w:t>Leonardo Britto Villela de Carvalho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 w:rsidRPr="00ED4485">
        <w:rPr>
          <w:rFonts w:ascii="Arial" w:eastAsia="Times New Roman" w:hAnsi="Arial" w:cs="Arial"/>
          <w:szCs w:val="20"/>
          <w:lang w:eastAsia="pt-BR"/>
        </w:rPr>
        <w:t>297.892.651-15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Cs w:val="20"/>
          <w:lang w:eastAsia="pt-BR"/>
        </w:rPr>
        <w:t>78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Pregão Eletrônico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Nº.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077040">
        <w:rPr>
          <w:rFonts w:ascii="Arial" w:eastAsia="Times New Roman" w:hAnsi="Arial" w:cs="Arial"/>
          <w:szCs w:val="20"/>
          <w:lang w:eastAsia="pt-BR"/>
        </w:rPr>
        <w:t>, homologado em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noProof/>
          <w:szCs w:val="20"/>
          <w:lang w:eastAsia="pt-BR"/>
        </w:rPr>
        <w:t>09/11/2021</w:t>
      </w:r>
      <w:r w:rsidRPr="00077040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>Aquisição de instrumentos musicais para coral, bandas e fanfarras para implantação e desenvolvimento  nas escolas e no departamento de Cultura do Município de Águas Frias através do projeto educando com música. Em conformidade com o convênio 2021TR000184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1.1.1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 entregará os itens conforme descritos seguir: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017"/>
        <w:gridCol w:w="1472"/>
        <w:gridCol w:w="1755"/>
        <w:gridCol w:w="779"/>
        <w:gridCol w:w="528"/>
        <w:gridCol w:w="1006"/>
        <w:gridCol w:w="995"/>
        <w:gridCol w:w="1055"/>
      </w:tblGrid>
      <w:tr w:rsidR="00ED4485" w:rsidRPr="00077040" w:rsidTr="00ED4485">
        <w:tc>
          <w:tcPr>
            <w:tcW w:w="1013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 xml:space="preserve">Lote </w:t>
            </w:r>
          </w:p>
        </w:tc>
        <w:tc>
          <w:tcPr>
            <w:tcW w:w="1017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 xml:space="preserve">Item </w:t>
            </w:r>
          </w:p>
        </w:tc>
        <w:tc>
          <w:tcPr>
            <w:tcW w:w="1472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>Produto</w:t>
            </w:r>
          </w:p>
        </w:tc>
        <w:tc>
          <w:tcPr>
            <w:tcW w:w="1755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 xml:space="preserve">Descrição </w:t>
            </w:r>
          </w:p>
        </w:tc>
        <w:tc>
          <w:tcPr>
            <w:tcW w:w="779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>Qtde</w:t>
            </w:r>
            <w:proofErr w:type="spellEnd"/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28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>Un.</w:t>
            </w:r>
          </w:p>
        </w:tc>
        <w:tc>
          <w:tcPr>
            <w:tcW w:w="1006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>Marca Cotada</w:t>
            </w:r>
          </w:p>
        </w:tc>
        <w:tc>
          <w:tcPr>
            <w:tcW w:w="995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>Valor Unitário</w:t>
            </w:r>
          </w:p>
        </w:tc>
        <w:tc>
          <w:tcPr>
            <w:tcW w:w="1055" w:type="dxa"/>
            <w:hideMark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szCs w:val="20"/>
                <w:lang w:eastAsia="pt-BR"/>
              </w:rPr>
              <w:t xml:space="preserve">Valor do Item </w:t>
            </w:r>
          </w:p>
        </w:tc>
      </w:tr>
      <w:tr w:rsidR="00ED4485" w:rsidRPr="00077040" w:rsidTr="00ED4485">
        <w:tc>
          <w:tcPr>
            <w:tcW w:w="1013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  <w:hideMark/>
          </w:tcPr>
          <w:p w:rsidR="00ED4485" w:rsidRDefault="00ED4485" w:rsidP="00ED448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72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CLARINETES</w:t>
            </w:r>
          </w:p>
        </w:tc>
        <w:tc>
          <w:tcPr>
            <w:tcW w:w="1755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SIB com estojo e palheta e acessórios. Linha Profissional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9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1,0</w:t>
            </w:r>
          </w:p>
        </w:tc>
        <w:tc>
          <w:tcPr>
            <w:tcW w:w="528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006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Regency</w:t>
            </w:r>
            <w:proofErr w:type="spellEnd"/>
          </w:p>
        </w:tc>
        <w:tc>
          <w:tcPr>
            <w:tcW w:w="995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700,00</w:t>
            </w:r>
          </w:p>
        </w:tc>
        <w:tc>
          <w:tcPr>
            <w:tcW w:w="1055" w:type="dxa"/>
            <w:hideMark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700,0</w:t>
            </w:r>
          </w:p>
        </w:tc>
      </w:tr>
      <w:tr w:rsidR="00ED4485" w:rsidRPr="00077040" w:rsidTr="00ED4485">
        <w:tc>
          <w:tcPr>
            <w:tcW w:w="1013" w:type="dxa"/>
          </w:tcPr>
          <w:p w:rsidR="00ED4485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ED4485" w:rsidRDefault="00ED4485" w:rsidP="00ED448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72" w:type="dxa"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SAX TENOR</w:t>
            </w:r>
          </w:p>
        </w:tc>
        <w:tc>
          <w:tcPr>
            <w:tcW w:w="1755" w:type="dxa"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SIB com estojo e palheta.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9" w:type="dxa"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2,0</w:t>
            </w:r>
          </w:p>
        </w:tc>
        <w:tc>
          <w:tcPr>
            <w:tcW w:w="528" w:type="dxa"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006" w:type="dxa"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Regency</w:t>
            </w:r>
            <w:proofErr w:type="spellEnd"/>
          </w:p>
        </w:tc>
        <w:tc>
          <w:tcPr>
            <w:tcW w:w="995" w:type="dxa"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2.700,00</w:t>
            </w:r>
          </w:p>
        </w:tc>
        <w:tc>
          <w:tcPr>
            <w:tcW w:w="1055" w:type="dxa"/>
          </w:tcPr>
          <w:p w:rsidR="00ED4485" w:rsidRPr="00077040" w:rsidRDefault="00ED4485" w:rsidP="00ED4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5.400,0</w:t>
            </w:r>
          </w:p>
        </w:tc>
      </w:tr>
    </w:tbl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D7206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72065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D720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D72065">
        <w:rPr>
          <w:rFonts w:ascii="Arial" w:eastAsia="Times New Roman" w:hAnsi="Arial" w:cs="Arial"/>
          <w:szCs w:val="20"/>
          <w:lang w:eastAsia="pt-BR"/>
        </w:rPr>
        <w:t xml:space="preserve"> entregará os MATERIAIS E  equipamentos  devidamente instalados nos locais indicados pelas Secretarias solicitantes e fornecerá garantia dos materiais e equipamentos  em conformidade com o Edital.</w:t>
      </w:r>
    </w:p>
    <w:p w:rsidR="00ED4485" w:rsidRPr="00D7206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1.3. A garantia deverá ser em conformidade com o especificado no item. </w:t>
      </w: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1.4. No preços dos itens já deverá estar incluso  a instalação e os cabos necessários para o perfeito funcionamento dos equipamentos. </w:t>
      </w: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1.5. A CONTRATADA  deverá possuir conta nas Agências do Banco do Brasil ou possuir sistema de geração de boletos.</w:t>
      </w: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1.6. Da Entrega dos Materiais e Equipamentos:</w:t>
      </w: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1.7.1. As entregas deverão ser realizadas conforme a quantidade solicitada pelo Município, no, prazo de até 30 dias consecutivos a contar da emissão do pedido de empenho que será enviado via e-mail (no e-mail informado na proposta pela licitante). </w:t>
      </w: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 Emissão das  Notas Fiscais:</w:t>
      </w:r>
    </w:p>
    <w:p w:rsidR="00ED4485" w:rsidRPr="00D72065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1.8.1. Para cada pedido de empenho deverá ser emitida uma nota fiscal</w:t>
      </w: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 xml:space="preserve">1.8.2.2. </w:t>
      </w:r>
      <w:r>
        <w:rPr>
          <w:rFonts w:ascii="Arial" w:eastAsia="Times New Roman" w:hAnsi="Arial" w:cs="Arial"/>
          <w:b/>
          <w:sz w:val="22"/>
          <w:szCs w:val="20"/>
          <w:u w:val="single"/>
          <w:lang w:eastAsia="pt-BR"/>
        </w:rPr>
        <w:t xml:space="preserve">A </w:t>
      </w: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1.9. A entrega dos materiais pela licitante vencedora deverá ser entregue nos seguintes horários: Período Matutino: 07:30 às 09:00 e no período vespertino  das 13:00 até às 15:30 de segunda a sexta-feira, para tempo hábil para conferência dos itens pela Secretaria.</w:t>
      </w: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1.10. Os materiais deverão ser entregues nas respectivas embalagens ou acondicionados em caixas para que não fiquem amassados ou  danificados e separados por pedido de empenho para agilização no ato da entrega e conferência do material. </w:t>
      </w: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1.11. Qualquer defeito apresentado no material entregue será realizada a devolução. </w:t>
      </w:r>
    </w:p>
    <w:p w:rsidR="00ED4485" w:rsidRPr="00C41C4B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1.12. Qualquer defeito ou vício  encontrado no material, independente de já ter assinado nota fiscal, será comunicado a licitante  para providência da substituição do mesmo.</w:t>
      </w: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lastRenderedPageBreak/>
        <w:t>1.13</w:t>
      </w:r>
      <w:r w:rsidRPr="00B94825">
        <w:rPr>
          <w:rFonts w:ascii="Arial" w:eastAsia="Times New Roman" w:hAnsi="Arial" w:cs="Arial"/>
          <w:b/>
          <w:sz w:val="22"/>
          <w:lang w:eastAsia="pt-BR"/>
        </w:rPr>
        <w:t xml:space="preserve"> – A CONTRATADA e a CONTRATANTE, por si e por seus colaboradores, obrigam-se a atuar no presente Contrato em conformidade com a Legislação vigente sobre Proteção de Dados Pessoais e as determinações de órgãos reguladores/fiscalizadores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Default="00ED4485" w:rsidP="00ED4485">
      <w:pPr>
        <w:keepNext/>
        <w:overflowPunct w:val="0"/>
        <w:autoSpaceDE w:val="0"/>
        <w:autoSpaceDN w:val="0"/>
        <w:adjustRightInd w:val="0"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keepNext/>
        <w:overflowPunct w:val="0"/>
        <w:autoSpaceDE w:val="0"/>
        <w:autoSpaceDN w:val="0"/>
        <w:adjustRightInd w:val="0"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>, Edital  Pregão Eletrônico nº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077040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2.021</w:t>
      </w:r>
      <w:r w:rsidRPr="00077040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3 - Os casos omissos serão resolvidos à luz da Lei Federal 8.666/93 de 21 de junho de 1.993 e alterações posteriores vigentes, consolidada com a  Lei 10.520,/2002 Decreto 10.024/2019 e</w:t>
      </w:r>
      <w:r w:rsidRPr="00077040">
        <w:rPr>
          <w:rFonts w:ascii="Arial" w:eastAsia="Times New Roman" w:hAnsi="Arial" w:cs="Arial"/>
          <w:color w:val="000000"/>
          <w:szCs w:val="20"/>
          <w:lang w:eastAsia="pt-BR"/>
        </w:rPr>
        <w:t xml:space="preserve"> Decreto Municipal nº 204/2020 e, subsidiariamente, pela Lei nº 8.666/1993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 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>, pela aquisição do material objeto deste Contrato, o preço proposto que é</w:t>
      </w:r>
      <w:r>
        <w:rPr>
          <w:rFonts w:ascii="Arial" w:eastAsia="Times New Roman" w:hAnsi="Arial" w:cs="Arial"/>
          <w:szCs w:val="20"/>
          <w:lang w:eastAsia="pt-BR"/>
        </w:rPr>
        <w:t xml:space="preserve"> R$6.100,00 (seis mil e cem reais)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todos os custos diretos e indiretos requeridos para a execução do objeto contratado, constituindo-se na única remuneração devida.</w:t>
      </w: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e apresentação da Nota Fiscal,  na Tesouraria da Secretaria de Finanças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4743C2">
        <w:rPr>
          <w:rFonts w:ascii="Arial" w:eastAsia="Times New Roman" w:hAnsi="Arial" w:cs="Arial"/>
          <w:szCs w:val="20"/>
          <w:lang w:eastAsia="pt-BR"/>
        </w:rPr>
        <w:t>30 dias após a entrega e aceite dos equipamentos e nota fiscal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4.4 - A nota fiscal deverá ser emitida das seguintes formas:</w:t>
      </w: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CE2686" w:rsidRDefault="00ED4485" w:rsidP="00ED44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4743C2">
        <w:rPr>
          <w:rFonts w:ascii="Arial" w:eastAsia="Times New Roman" w:hAnsi="Arial" w:cs="Arial"/>
          <w:szCs w:val="20"/>
          <w:lang w:eastAsia="pt-BR"/>
        </w:rPr>
        <w:t>4.4.1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- A nota fiscal eletrônica deverá ser emitida em nome do Município de  Águas Frias CNPJ </w:t>
      </w:r>
      <w:r w:rsidRPr="00CE2686">
        <w:rPr>
          <w:rFonts w:ascii="Arial" w:eastAsia="Times New Roman" w:hAnsi="Arial" w:cs="Arial"/>
          <w:szCs w:val="20"/>
          <w:u w:val="single"/>
          <w:lang w:eastAsia="pt-BR"/>
        </w:rPr>
        <w:t xml:space="preserve">95.990.180/0001-02 </w:t>
      </w:r>
      <w:r w:rsidRPr="00CE2686">
        <w:rPr>
          <w:rFonts w:ascii="Arial" w:eastAsia="Times New Roman" w:hAnsi="Arial" w:cs="Arial"/>
          <w:szCs w:val="20"/>
          <w:lang w:eastAsia="pt-BR"/>
        </w:rPr>
        <w:t>Rua Sete de Setembro, 512, centro, Águas Frias –SC, CEP 89.843-000. A mesma deverá ser encaminhada para o e-mail: contabilidade@aguasfrias.sc.gov.br, nos arquivos com extensão XML e PDF, sob pena de retenção de pagamentos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762749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4.3 Nas informações complementares da  nota fiscal deverá ser informado:</w:t>
      </w:r>
    </w:p>
    <w:p w:rsidR="00ED4485" w:rsidRPr="00762749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Contrato Administrativo nº</w:t>
      </w:r>
      <w:r>
        <w:rPr>
          <w:rFonts w:ascii="Arial" w:eastAsia="Times New Roman" w:hAnsi="Arial" w:cs="Arial"/>
          <w:b/>
          <w:szCs w:val="20"/>
          <w:lang w:eastAsia="pt-BR"/>
        </w:rPr>
        <w:t>100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2021</w:t>
      </w:r>
    </w:p>
    <w:p w:rsidR="00ED4485" w:rsidRPr="00762749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Processo Licitatório nº</w:t>
      </w:r>
      <w:r>
        <w:rPr>
          <w:rFonts w:ascii="Arial" w:eastAsia="Times New Roman" w:hAnsi="Arial" w:cs="Arial"/>
          <w:b/>
          <w:szCs w:val="20"/>
          <w:lang w:eastAsia="pt-BR"/>
        </w:rPr>
        <w:t>78/2021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ED4485" w:rsidRPr="00762749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Pregão Eletrônico nº</w:t>
      </w:r>
      <w:r>
        <w:rPr>
          <w:rFonts w:ascii="Arial" w:eastAsia="Times New Roman" w:hAnsi="Arial" w:cs="Arial"/>
          <w:b/>
          <w:szCs w:val="20"/>
          <w:lang w:eastAsia="pt-BR"/>
        </w:rPr>
        <w:t>32/2021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ED4485" w:rsidRPr="00762749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Dados bancários da empresa (Nome do banco, número da agência e nº da conta em nome da Contratada)</w:t>
      </w: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4.4 Juntamente com a nota fiscal deverá ser anexado  os documentos de regularidade fiscal e trabalhistas para o e-mail: </w:t>
      </w:r>
      <w:hyperlink r:id="rId5" w:history="1">
        <w:r w:rsidRPr="00CE2686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contabilidade@aguasfrias.sc.gov.br</w:t>
        </w:r>
      </w:hyperlink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. </w:t>
      </w: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CE2686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4.5 O número do Cadastro Nacional de Pessoa Jurídica constante das notas fiscais deverá ser aquele fornecido na fase de habilitação.</w:t>
      </w: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aquisição do material será reajustado de acordo com o seguinte critério: 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077040">
        <w:rPr>
          <w:rFonts w:ascii="Arial" w:eastAsia="Times New Roman" w:hAnsi="Arial" w:cs="Arial"/>
          <w:szCs w:val="20"/>
          <w:lang w:eastAsia="pt-BR"/>
        </w:rPr>
        <w:t>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762749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6.1 -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O prazo de fornecimento do material é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até </w:t>
      </w:r>
      <w:r w:rsidRPr="00A34557">
        <w:rPr>
          <w:rFonts w:ascii="Arial" w:eastAsia="Times New Roman" w:hAnsi="Arial" w:cs="Arial"/>
          <w:b/>
          <w:noProof/>
          <w:szCs w:val="20"/>
          <w:lang w:eastAsia="pt-BR"/>
        </w:rPr>
        <w:t>30 (trinta)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dias consecutivos após a emissão do Pedido de Empenho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, e terá vigência de </w:t>
      </w:r>
      <w:r>
        <w:rPr>
          <w:rFonts w:ascii="Arial" w:eastAsia="Times New Roman" w:hAnsi="Arial" w:cs="Arial"/>
          <w:b/>
          <w:szCs w:val="20"/>
          <w:lang w:eastAsia="pt-BR"/>
        </w:rPr>
        <w:t>10/11/2021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à </w:t>
      </w:r>
      <w:r>
        <w:rPr>
          <w:rFonts w:ascii="Arial" w:eastAsia="Times New Roman" w:hAnsi="Arial" w:cs="Arial"/>
          <w:b/>
          <w:szCs w:val="20"/>
          <w:lang w:eastAsia="pt-BR"/>
        </w:rPr>
        <w:t>30/12/2021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 da Autorização de Compra/Ordem de Serviço.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D4485" w:rsidRPr="00077040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77040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D4485" w:rsidRPr="00077040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14</w:t>
            </w:r>
          </w:p>
        </w:tc>
        <w:tc>
          <w:tcPr>
            <w:tcW w:w="3969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AQUISIÇÃO DE EQUIPAMENTOS E MOBILIÁRIOS </w:t>
            </w:r>
          </w:p>
        </w:tc>
        <w:tc>
          <w:tcPr>
            <w:tcW w:w="2126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449052260000</w:t>
            </w:r>
          </w:p>
        </w:tc>
        <w:tc>
          <w:tcPr>
            <w:tcW w:w="1843" w:type="dxa"/>
          </w:tcPr>
          <w:p w:rsidR="00ED4485" w:rsidRPr="00077040" w:rsidRDefault="00ED4485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105.407,74</w:t>
            </w:r>
          </w:p>
        </w:tc>
      </w:tr>
    </w:tbl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OITAVA - DA ACEITAÇÃO E DO CONTROLE DE QUALIDADE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8.1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 material somente será considerado devidamente aceito após analisado e aprovado </w:t>
      </w:r>
      <w:r w:rsidRPr="00E17A24">
        <w:rPr>
          <w:rFonts w:ascii="Arial" w:eastAsia="Times New Roman" w:hAnsi="Arial" w:cs="Arial"/>
          <w:szCs w:val="20"/>
          <w:lang w:eastAsia="pt-BR"/>
        </w:rPr>
        <w:t>pelo Secretária Municipal</w:t>
      </w:r>
      <w:r>
        <w:rPr>
          <w:rFonts w:ascii="Arial" w:eastAsia="Times New Roman" w:hAnsi="Arial" w:cs="Arial"/>
          <w:szCs w:val="20"/>
          <w:lang w:eastAsia="pt-BR"/>
        </w:rPr>
        <w:t xml:space="preserve"> SRA MÁRCIA DOLORES CAVASSINI PALOBIT</w:t>
      </w: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8.2 - No  caso de não aceitação do material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providenciar, sem ônus para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substituição dos materiais no prazo máximo de 15 (quinze) dias corridos, contados da notificação recebida.  </w:t>
      </w: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8.3 -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manter preposto, aceito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>, no local da obra ou serviço, para representá-la na execução deste Contrato.</w:t>
      </w: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8.4 -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C41C4B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8.5 -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lastRenderedPageBreak/>
        <w:t xml:space="preserve">10.1.2 - Em caso de tolerância, após os primeiros 30 (trinta) dias de atraso, e não rescindido o contrato, se este atraso for repetido, o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 FRIAS</w:t>
      </w:r>
      <w:r w:rsidRPr="00077040">
        <w:rPr>
          <w:rFonts w:ascii="Arial" w:eastAsia="Times New Roman" w:hAnsi="Arial" w:cs="Arial"/>
          <w:szCs w:val="20"/>
          <w:lang w:eastAsia="pt-BR"/>
        </w:rPr>
        <w:t>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10.1.5 - Declaração de inidoneidade, de lavra do Prefeito  para licitar ou contratar com a Administração Pública, enquanto pendurar os motivos da punição.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10.2 - O atraso para efeito de cálculo da multa prevista nos itens 10.1.1. e 10.1.2. </w:t>
      </w:r>
      <w:proofErr w:type="spellStart"/>
      <w:r w:rsidRPr="00077040">
        <w:rPr>
          <w:rFonts w:ascii="Arial" w:eastAsia="Times New Roman" w:hAnsi="Arial" w:cs="Arial"/>
          <w:szCs w:val="20"/>
          <w:lang w:eastAsia="pt-BR"/>
        </w:rPr>
        <w:t>será</w:t>
      </w:r>
      <w:proofErr w:type="spellEnd"/>
      <w:r w:rsidRPr="00077040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077040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077040">
        <w:rPr>
          <w:rFonts w:ascii="Arial" w:eastAsia="Times New Roman" w:hAnsi="Arial" w:cs="Arial"/>
          <w:szCs w:val="20"/>
          <w:lang w:eastAsia="pt-BR"/>
        </w:rPr>
        <w:t>a</w:t>
      </w:r>
      <w:proofErr w:type="spellEnd"/>
      <w:r w:rsidRPr="00077040">
        <w:rPr>
          <w:rFonts w:ascii="Arial" w:eastAsia="Times New Roman" w:hAnsi="Arial" w:cs="Arial"/>
          <w:szCs w:val="20"/>
          <w:lang w:eastAsia="pt-BR"/>
        </w:rPr>
        <w:t xml:space="preserve"> disposição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077040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077040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desde já autorizada a suspender os pagamentos devidos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077040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077040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>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077040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D4485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077040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77040">
        <w:rPr>
          <w:rFonts w:ascii="Arial" w:eastAsia="Times New Roman" w:hAnsi="Arial" w:cs="Arial"/>
          <w:b/>
          <w:szCs w:val="20"/>
          <w:lang w:eastAsia="pt-BR"/>
        </w:rPr>
        <w:t>C</w:t>
      </w:r>
      <w:r w:rsidRPr="00077040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077040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2D4A65" w:rsidRPr="00077040" w:rsidRDefault="002D4A6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077040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077040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Cs w:val="20"/>
          <w:lang w:eastAsia="pt-BR"/>
        </w:rPr>
        <w:t>10 de novembro de 2021</w:t>
      </w:r>
      <w:r w:rsidRPr="00077040">
        <w:rPr>
          <w:rFonts w:ascii="Arial" w:eastAsia="Times New Roman" w:hAnsi="Arial" w:cs="Arial"/>
          <w:szCs w:val="20"/>
          <w:lang w:eastAsia="pt-BR"/>
        </w:rPr>
        <w:t>.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077040">
        <w:rPr>
          <w:rFonts w:ascii="Arial" w:eastAsia="Times New Roman" w:hAnsi="Arial" w:cs="Arial"/>
          <w:b/>
          <w:noProof/>
          <w:szCs w:val="20"/>
          <w:lang w:eastAsia="pt-BR"/>
        </w:rPr>
        <w:t xml:space="preserve">PREFEITO 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Leonardo Britto Villela de Carvalho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4A65" w:rsidRDefault="002D4A65" w:rsidP="002D4A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2D4A65" w:rsidRPr="00C048CB" w:rsidRDefault="002D4A65" w:rsidP="002D4A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D4A65" w:rsidRPr="00886A47" w:rsidRDefault="002D4A65" w:rsidP="002D4A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2D4A65" w:rsidRDefault="002D4A65" w:rsidP="002D4A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2D4A65" w:rsidRPr="00886A47" w:rsidRDefault="002D4A65" w:rsidP="002D4A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040">
        <w:rPr>
          <w:rFonts w:ascii="Arial" w:eastAsia="Times New Roman" w:hAnsi="Arial" w:cs="Arial"/>
          <w:szCs w:val="20"/>
          <w:lang w:eastAsia="pt-BR"/>
        </w:rPr>
        <w:t>OAB/SC 33678</w:t>
      </w:r>
    </w:p>
    <w:p w:rsidR="00ED4485" w:rsidRPr="00077040" w:rsidRDefault="00ED4485" w:rsidP="00ED4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D4485" w:rsidRPr="00077040" w:rsidRDefault="00ED4485" w:rsidP="00ED4485"/>
    <w:p w:rsidR="001A7873" w:rsidRDefault="002D4A65"/>
    <w:sectPr w:rsidR="001A7873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2D4A6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D4A6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D4A6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D4A6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A43084D" wp14:editId="08A2443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D4A6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D4A6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D4A6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D4A6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D4A6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D4A6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D4A6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D4A6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D4A6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</w:t>
          </w:r>
          <w:r>
            <w:rPr>
              <w:rFonts w:ascii="Tahoma" w:hAnsi="Tahoma" w:cs="Tahoma"/>
              <w:bCs/>
              <w:sz w:val="16"/>
              <w:szCs w:val="16"/>
            </w:rPr>
            <w:t>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D4A6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D4A65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D80"/>
    <w:multiLevelType w:val="multilevel"/>
    <w:tmpl w:val="E8465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5"/>
    <w:rsid w:val="002D4A65"/>
    <w:rsid w:val="003F1795"/>
    <w:rsid w:val="004A2142"/>
    <w:rsid w:val="00E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0F7D"/>
  <w15:chartTrackingRefBased/>
  <w15:docId w15:val="{37CAA3EC-2873-4A55-BDBA-E3E88A2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448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4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448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D44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tabilidade@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3238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2021-11-10T18:53:00Z</dcterms:created>
  <dcterms:modified xsi:type="dcterms:W3CDTF">2021-11-10T19:16:00Z</dcterms:modified>
</cp:coreProperties>
</file>