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DD" w:rsidRPr="004367B1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Nº131/2021</w:t>
      </w:r>
    </w:p>
    <w:p w:rsidR="00580DDD" w:rsidRPr="004367B1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PRIMEIRO </w:t>
      </w:r>
      <w:r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51FB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104</w:t>
      </w:r>
      <w:r w:rsidRPr="00651FB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2021</w:t>
      </w:r>
      <w:r w:rsidRPr="00651FB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10/11/21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51FB3">
        <w:rPr>
          <w:rFonts w:eastAsia="Times New Roman"/>
          <w:sz w:val="24"/>
          <w:szCs w:val="20"/>
          <w:lang w:eastAsia="pt-BR"/>
        </w:rPr>
        <w:tab/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51FB3">
        <w:rPr>
          <w:rFonts w:eastAsia="Times New Roman"/>
          <w:sz w:val="24"/>
          <w:szCs w:val="20"/>
          <w:lang w:eastAsia="pt-BR"/>
        </w:rPr>
        <w:t xml:space="preserve"> PARTES: </w:t>
      </w:r>
      <w:r w:rsidRPr="00651FB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51FB3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651FB3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651FB3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651FB3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651FB3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51FB3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580DDD">
        <w:rPr>
          <w:rFonts w:ascii="Arial" w:eastAsia="Times New Roman" w:hAnsi="Arial" w:cs="Arial"/>
          <w:b/>
          <w:sz w:val="18"/>
          <w:szCs w:val="18"/>
          <w:lang w:eastAsia="pt-BR"/>
        </w:rPr>
        <w:t>W3 COMERCIAL IMPORTADORA E EXPORTADORA LTDA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651FB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580DDD">
        <w:rPr>
          <w:rFonts w:ascii="Arial" w:eastAsia="Times New Roman" w:hAnsi="Arial" w:cs="Arial"/>
          <w:noProof/>
          <w:sz w:val="18"/>
          <w:szCs w:val="18"/>
          <w:lang w:eastAsia="pt-BR"/>
        </w:rPr>
        <w:t>Avenida Rio Branco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80DDD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80DDD">
        <w:rPr>
          <w:rFonts w:ascii="Arial" w:eastAsia="Times New Roman" w:hAnsi="Arial" w:cs="Arial"/>
          <w:sz w:val="18"/>
          <w:szCs w:val="18"/>
          <w:lang w:eastAsia="pt-BR"/>
        </w:rPr>
        <w:t>FLORIANÓPOLIS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651FB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580DDD">
        <w:rPr>
          <w:rFonts w:ascii="Arial" w:eastAsia="Times New Roman" w:hAnsi="Arial" w:cs="Arial"/>
          <w:noProof/>
          <w:sz w:val="18"/>
          <w:szCs w:val="18"/>
          <w:lang w:eastAsia="pt-BR"/>
        </w:rPr>
        <w:t>12.770.919/0001-43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651FB3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580DDD">
        <w:rPr>
          <w:rFonts w:ascii="Arial" w:eastAsia="Times New Roman" w:hAnsi="Arial" w:cs="Arial"/>
          <w:sz w:val="18"/>
          <w:szCs w:val="18"/>
          <w:lang w:eastAsia="pt-BR"/>
        </w:rPr>
        <w:t>Leonardo Britto Villela de Carvalho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51FB3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580DDD">
        <w:rPr>
          <w:rFonts w:ascii="Arial" w:eastAsia="Times New Roman" w:hAnsi="Arial" w:cs="Arial"/>
          <w:sz w:val="18"/>
          <w:szCs w:val="18"/>
          <w:lang w:eastAsia="pt-BR"/>
        </w:rPr>
        <w:t>78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580DDD">
        <w:rPr>
          <w:rFonts w:ascii="Arial" w:eastAsia="Times New Roman" w:hAnsi="Arial" w:cs="Arial"/>
          <w:sz w:val="18"/>
          <w:szCs w:val="18"/>
          <w:lang w:eastAsia="pt-BR"/>
        </w:rPr>
        <w:t>2.021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580DDD">
        <w:rPr>
          <w:rFonts w:ascii="Arial" w:eastAsia="Times New Roman" w:hAnsi="Arial" w:cs="Arial"/>
          <w:sz w:val="18"/>
          <w:szCs w:val="18"/>
          <w:lang w:eastAsia="pt-BR"/>
        </w:rPr>
        <w:t>Pregão Eletrônico</w:t>
      </w:r>
      <w:r w:rsidRPr="00651FB3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580DDD">
        <w:rPr>
          <w:rFonts w:ascii="Arial" w:eastAsia="Times New Roman" w:hAnsi="Arial" w:cs="Arial"/>
          <w:noProof/>
          <w:sz w:val="18"/>
          <w:szCs w:val="18"/>
          <w:lang w:eastAsia="pt-BR"/>
        </w:rPr>
        <w:t>32</w:t>
      </w:r>
      <w:r w:rsidRPr="00651FB3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580DDD">
        <w:rPr>
          <w:rFonts w:ascii="Arial" w:eastAsia="Times New Roman" w:hAnsi="Arial" w:cs="Arial"/>
          <w:noProof/>
          <w:sz w:val="18"/>
          <w:szCs w:val="18"/>
          <w:lang w:eastAsia="pt-BR"/>
        </w:rPr>
        <w:t>2.021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651FB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580DDD">
        <w:rPr>
          <w:rFonts w:ascii="Arial" w:eastAsia="Times New Roman" w:hAnsi="Arial" w:cs="Arial"/>
          <w:noProof/>
          <w:sz w:val="18"/>
          <w:szCs w:val="18"/>
          <w:lang w:eastAsia="pt-BR"/>
        </w:rPr>
        <w:t>09/11/2021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 w:rsidRPr="00580DDD">
        <w:rPr>
          <w:rFonts w:ascii="Arial" w:eastAsia="Times New Roman" w:hAnsi="Arial" w:cs="Arial"/>
          <w:sz w:val="18"/>
          <w:szCs w:val="18"/>
          <w:lang w:eastAsia="pt-BR"/>
        </w:rPr>
        <w:t>Fica prorrogado a vigência do  Co</w:t>
      </w:r>
      <w:r w:rsidR="00917CCD">
        <w:rPr>
          <w:rFonts w:ascii="Arial" w:eastAsia="Times New Roman" w:hAnsi="Arial" w:cs="Arial"/>
          <w:sz w:val="18"/>
          <w:szCs w:val="18"/>
          <w:lang w:eastAsia="pt-BR"/>
        </w:rPr>
        <w:t>ntrato Administrativo nº104/2021</w:t>
      </w:r>
      <w:bookmarkStart w:id="0" w:name="_GoBack"/>
      <w:bookmarkEnd w:id="0"/>
      <w:r w:rsidRPr="00580DDD">
        <w:rPr>
          <w:rFonts w:ascii="Arial" w:eastAsia="Times New Roman" w:hAnsi="Arial" w:cs="Arial"/>
          <w:sz w:val="18"/>
          <w:szCs w:val="18"/>
          <w:lang w:eastAsia="pt-BR"/>
        </w:rPr>
        <w:t xml:space="preserve"> por  um período de 6( seis) meses. Tendo início da vigência em 01/01/2022  e  término em 31/06/2022. Tendo prazo de entrega do objeto de até 31/01/2022.     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 w:rsidRPr="00580DDD">
        <w:rPr>
          <w:rFonts w:eastAsia="Times New Roman"/>
          <w:sz w:val="24"/>
          <w:szCs w:val="20"/>
          <w:lang w:eastAsia="pt-BR"/>
        </w:rPr>
        <w:t>104</w:t>
      </w:r>
      <w:r w:rsidRPr="00651FB3">
        <w:rPr>
          <w:rFonts w:eastAsia="Times New Roman"/>
          <w:sz w:val="24"/>
          <w:szCs w:val="20"/>
          <w:lang w:eastAsia="pt-BR"/>
        </w:rPr>
        <w:t>/</w:t>
      </w:r>
      <w:r w:rsidRPr="00580DDD">
        <w:rPr>
          <w:rFonts w:eastAsia="Times New Roman"/>
          <w:sz w:val="24"/>
          <w:szCs w:val="20"/>
          <w:lang w:eastAsia="pt-BR"/>
        </w:rPr>
        <w:t>2.021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 vias de igual teor e forma , sem emendas ou rasuras, juntamente com duas testemunhas, para que produza  seus jurídicos e legais efeitos.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Ágaus Frias - SC, </w:t>
      </w:r>
      <w:r w:rsidRPr="00580DDD">
        <w:rPr>
          <w:rFonts w:ascii="Arial" w:eastAsia="Times New Roman" w:hAnsi="Arial" w:cs="Arial"/>
          <w:noProof/>
          <w:sz w:val="18"/>
          <w:szCs w:val="18"/>
          <w:lang w:eastAsia="pt-BR"/>
        </w:rPr>
        <w:t>23/12/21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80DDD">
        <w:rPr>
          <w:rFonts w:ascii="Arial" w:eastAsia="Times New Roman" w:hAnsi="Arial" w:cs="Arial"/>
          <w:sz w:val="18"/>
          <w:szCs w:val="18"/>
          <w:lang w:eastAsia="pt-BR"/>
        </w:rPr>
        <w:t>LEONARDO BRITTO VILLELA DE CARVALHO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51FB3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0DDD" w:rsidRPr="004367B1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Nº131/2021</w:t>
      </w:r>
    </w:p>
    <w:p w:rsidR="00580DDD" w:rsidRPr="004367B1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PRIMEIRO </w:t>
      </w:r>
      <w:r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51FB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104</w:t>
      </w:r>
      <w:r w:rsidRPr="00651FB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2.021</w:t>
      </w:r>
      <w:r w:rsidRPr="00651FB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10/11/2021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23/12/2021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51FB3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80DDD" w:rsidRPr="00651FB3" w:rsidRDefault="00580DDD" w:rsidP="00580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80DDD" w:rsidRPr="00651FB3" w:rsidRDefault="00580DDD" w:rsidP="00580DDD"/>
    <w:p w:rsidR="005F1DF5" w:rsidRDefault="005F1DF5"/>
    <w:sectPr w:rsidR="005F1DF5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F4" w:rsidRDefault="007741F4" w:rsidP="00580DDD">
      <w:pPr>
        <w:spacing w:after="0" w:line="240" w:lineRule="auto"/>
      </w:pPr>
      <w:r>
        <w:separator/>
      </w:r>
    </w:p>
  </w:endnote>
  <w:endnote w:type="continuationSeparator" w:id="0">
    <w:p w:rsidR="007741F4" w:rsidRDefault="007741F4" w:rsidP="0058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F4" w:rsidRDefault="007741F4" w:rsidP="00580DDD">
      <w:pPr>
        <w:spacing w:after="0" w:line="240" w:lineRule="auto"/>
      </w:pPr>
      <w:r>
        <w:separator/>
      </w:r>
    </w:p>
  </w:footnote>
  <w:footnote w:type="continuationSeparator" w:id="0">
    <w:p w:rsidR="007741F4" w:rsidRDefault="007741F4" w:rsidP="0058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14E68" w:rsidP="00580DDD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455F7C5" wp14:editId="610F1589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14E68" w:rsidP="00580DDD">
          <w:pPr>
            <w:spacing w:after="0"/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C14E68" w:rsidP="00580DDD">
          <w:pPr>
            <w:spacing w:after="0"/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C14E68" w:rsidP="00580DDD">
          <w:pPr>
            <w:spacing w:after="0"/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741F4" w:rsidP="00580DDD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14E68" w:rsidP="00580DDD">
          <w:pPr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741F4" w:rsidP="00580DDD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14E68" w:rsidP="00580DDD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C14E68" w:rsidP="00580DDD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C14E68" w:rsidP="00580DD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7741F4" w:rsidP="00580DD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7741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DD"/>
    <w:rsid w:val="00580DDD"/>
    <w:rsid w:val="005F1DF5"/>
    <w:rsid w:val="007741F4"/>
    <w:rsid w:val="00917CCD"/>
    <w:rsid w:val="00C1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4836"/>
  <w15:chartTrackingRefBased/>
  <w15:docId w15:val="{2ACF8EFA-F06C-4109-9ADC-33D38716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DD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0D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0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DDD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dcterms:created xsi:type="dcterms:W3CDTF">2021-12-23T13:12:00Z</dcterms:created>
  <dcterms:modified xsi:type="dcterms:W3CDTF">2021-12-23T13:25:00Z</dcterms:modified>
</cp:coreProperties>
</file>