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5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 PRIMEIRO TERMO ADITIVO DE CONTRATO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130</w:t>
      </w:r>
      <w:r w:rsidRPr="00827C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827C6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16/12/20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ab/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 xml:space="preserve"> PARTES: </w:t>
      </w:r>
      <w:r w:rsidRPr="00827C6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C143C">
        <w:rPr>
          <w:rFonts w:ascii="Arial" w:eastAsia="Times New Roman" w:hAnsi="Arial" w:cs="Arial"/>
          <w:b/>
          <w:sz w:val="18"/>
          <w:szCs w:val="18"/>
          <w:lang w:eastAsia="pt-BR"/>
        </w:rPr>
        <w:t>LAR BEM VIVER EIRELI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C143C">
        <w:rPr>
          <w:rFonts w:ascii="Arial" w:eastAsia="Times New Roman" w:hAnsi="Arial" w:cs="Arial"/>
          <w:noProof/>
          <w:sz w:val="18"/>
          <w:szCs w:val="18"/>
          <w:lang w:eastAsia="pt-BR"/>
        </w:rPr>
        <w:t>Avenida São Paulo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C143C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C143C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C143C">
        <w:rPr>
          <w:rFonts w:ascii="Arial" w:eastAsia="Times New Roman" w:hAnsi="Arial" w:cs="Arial"/>
          <w:noProof/>
          <w:sz w:val="18"/>
          <w:szCs w:val="18"/>
          <w:lang w:eastAsia="pt-BR"/>
        </w:rPr>
        <w:t>33.149.176/0001-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69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27C6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JANETE NOSS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102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36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16/12/2020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pelo  um período de 12 (doze) meses. Tendo início da vigência em 01/01/2022  e  término em 31/12/2022 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C143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se mantém em um salário mínimo, por idoso acolhido, vigente no período acima estipulado.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Terceira</w:t>
      </w: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130</w:t>
      </w:r>
      <w:r w:rsidRPr="00827C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Águ</w:t>
      </w:r>
      <w:r w:rsidR="000E6592">
        <w:rPr>
          <w:rFonts w:ascii="Arial" w:eastAsia="Times New Roman" w:hAnsi="Arial" w:cs="Arial"/>
          <w:noProof/>
          <w:sz w:val="18"/>
          <w:szCs w:val="18"/>
          <w:lang w:eastAsia="pt-BR"/>
        </w:rPr>
        <w:t>a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28/12/21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JANETE NOSS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E6592" w:rsidRPr="003A77D5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E6592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1)_____________________________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0E6592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0E6592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082 226 899 08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lastRenderedPageBreak/>
        <w:t>CONTRATO DE ADITIVO Nº135/2021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 PRIMEIRO TERMO ADITIVO DE CONTRATO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130</w:t>
      </w:r>
      <w:r w:rsidRPr="00827C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827C6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16/12/2020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28/12/2021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C143C" w:rsidRPr="00827C6C" w:rsidRDefault="00FC143C" w:rsidP="00FC143C"/>
    <w:p w:rsidR="004435C9" w:rsidRDefault="004435C9"/>
    <w:sectPr w:rsidR="004435C9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D2" w:rsidRDefault="002320D2" w:rsidP="00E83464">
      <w:pPr>
        <w:spacing w:after="0" w:line="240" w:lineRule="auto"/>
      </w:pPr>
      <w:r>
        <w:separator/>
      </w:r>
    </w:p>
  </w:endnote>
  <w:endnote w:type="continuationSeparator" w:id="0">
    <w:p w:rsidR="002320D2" w:rsidRDefault="002320D2" w:rsidP="00E8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D2" w:rsidRDefault="002320D2" w:rsidP="00E83464">
      <w:pPr>
        <w:spacing w:after="0" w:line="240" w:lineRule="auto"/>
      </w:pPr>
      <w:r>
        <w:separator/>
      </w:r>
    </w:p>
  </w:footnote>
  <w:footnote w:type="continuationSeparator" w:id="0">
    <w:p w:rsidR="002320D2" w:rsidRDefault="002320D2" w:rsidP="00E8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320D2" w:rsidP="00E83464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80728D" wp14:editId="70B7526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320D2" w:rsidP="00E83464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320D2" w:rsidP="00E83464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2320D2" w:rsidP="00E8346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2320D2" w:rsidP="00E8346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2320D2" w:rsidP="00E834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3C"/>
    <w:rsid w:val="00002C45"/>
    <w:rsid w:val="000E6592"/>
    <w:rsid w:val="002320D2"/>
    <w:rsid w:val="004435C9"/>
    <w:rsid w:val="00E83464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28B0"/>
  <w15:chartTrackingRefBased/>
  <w15:docId w15:val="{3078761F-0119-40FB-8CA4-1CA5763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143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14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3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464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dcterms:created xsi:type="dcterms:W3CDTF">2021-12-28T13:59:00Z</dcterms:created>
  <dcterms:modified xsi:type="dcterms:W3CDTF">2021-12-28T14:15:00Z</dcterms:modified>
</cp:coreProperties>
</file>