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623A4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04</w:t>
      </w:r>
      <w:r w:rsidR="0021222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E1B23" w:rsidRPr="004367B1" w:rsidRDefault="001055C2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bookmarkStart w:id="0" w:name="_GoBack"/>
      <w:bookmarkEnd w:id="0"/>
      <w:r w:rsidR="004E1B2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4E1B23"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CONTRATO Nº </w:t>
      </w:r>
      <w:r w:rsidR="00114B98" w:rsidRPr="00DC1B6D">
        <w:rPr>
          <w:rFonts w:eastAsia="Times New Roman"/>
          <w:szCs w:val="20"/>
          <w:lang w:eastAsia="pt-BR"/>
        </w:rPr>
        <w:t>81/2021</w:t>
      </w:r>
      <w:r w:rsidRPr="00DC1B6D">
        <w:rPr>
          <w:rFonts w:eastAsia="Times New Roman"/>
          <w:szCs w:val="20"/>
          <w:lang w:eastAsia="pt-BR"/>
        </w:rPr>
        <w:t xml:space="preserve"> DATA: </w:t>
      </w:r>
      <w:r w:rsidR="00114B98" w:rsidRPr="00DC1B6D">
        <w:rPr>
          <w:rFonts w:eastAsia="Times New Roman"/>
          <w:szCs w:val="20"/>
          <w:lang w:eastAsia="pt-BR"/>
        </w:rPr>
        <w:t>06/08/2021</w:t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right="-603"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PARTES: </w:t>
      </w:r>
      <w:r w:rsidR="005A3575" w:rsidRPr="00DC1B6D">
        <w:rPr>
          <w:rFonts w:eastAsia="Times New Roman"/>
          <w:szCs w:val="20"/>
          <w:lang w:eastAsia="pt-BR"/>
        </w:rPr>
        <w:t xml:space="preserve">: MUNICÍPIO DE ÁGUAS FRIAS, Estado de Santa Catarina, através do FUNDO MUNICIPAL DE SAÚDE DE ÁGUAS FRIAS com endereço na(o) Rua Maria Gotardo </w:t>
      </w:r>
      <w:proofErr w:type="spellStart"/>
      <w:r w:rsidR="005A3575" w:rsidRPr="00DC1B6D">
        <w:rPr>
          <w:rFonts w:eastAsia="Times New Roman"/>
          <w:szCs w:val="20"/>
          <w:lang w:eastAsia="pt-BR"/>
        </w:rPr>
        <w:t>Galon</w:t>
      </w:r>
      <w:proofErr w:type="spellEnd"/>
      <w:r w:rsidR="005A3575" w:rsidRPr="00DC1B6D">
        <w:rPr>
          <w:rFonts w:eastAsia="Times New Roman"/>
          <w:szCs w:val="20"/>
          <w:lang w:eastAsia="pt-BR"/>
        </w:rPr>
        <w:t xml:space="preserve"> nº349, centro de Águas Frias -SC, inscrita no CGC/MF sob o nº 11.300.021/0001-49</w:t>
      </w:r>
      <w:r w:rsidRPr="00DC1B6D">
        <w:rPr>
          <w:rFonts w:eastAsia="Times New Roman"/>
          <w:szCs w:val="20"/>
          <w:lang w:eastAsia="pt-BR"/>
        </w:rPr>
        <w:t xml:space="preserve">, neste ato representada por seu </w:t>
      </w:r>
      <w:r w:rsidRPr="00DC1B6D">
        <w:rPr>
          <w:rFonts w:eastAsia="Times New Roman"/>
          <w:noProof/>
          <w:szCs w:val="20"/>
          <w:lang w:eastAsia="pt-BR"/>
        </w:rPr>
        <w:t>Prefeito</w:t>
      </w:r>
      <w:r w:rsidR="00BE5F0B">
        <w:rPr>
          <w:rFonts w:eastAsia="Times New Roman"/>
          <w:noProof/>
          <w:szCs w:val="20"/>
          <w:lang w:eastAsia="pt-BR"/>
        </w:rPr>
        <w:t xml:space="preserve"> em exercicío</w:t>
      </w:r>
      <w:r w:rsidRPr="00DC1B6D">
        <w:rPr>
          <w:rFonts w:eastAsia="Times New Roman"/>
          <w:szCs w:val="20"/>
          <w:lang w:eastAsia="pt-BR"/>
        </w:rPr>
        <w:t xml:space="preserve">, Senhor </w:t>
      </w:r>
      <w:r w:rsidR="00BE5F0B">
        <w:rPr>
          <w:rFonts w:eastAsia="Times New Roman"/>
          <w:szCs w:val="20"/>
          <w:lang w:eastAsia="pt-BR"/>
        </w:rPr>
        <w:t xml:space="preserve">DANILO </w:t>
      </w:r>
      <w:r w:rsidR="00C52A78" w:rsidRPr="00DC1B6D">
        <w:rPr>
          <w:rFonts w:eastAsia="Times New Roman"/>
          <w:noProof/>
          <w:szCs w:val="20"/>
          <w:lang w:eastAsia="pt-BR"/>
        </w:rPr>
        <w:t>DAGA</w:t>
      </w:r>
      <w:r w:rsidRPr="00DC1B6D">
        <w:rPr>
          <w:rFonts w:eastAsia="Times New Roman"/>
          <w:szCs w:val="20"/>
          <w:lang w:eastAsia="pt-BR"/>
        </w:rPr>
        <w:t xml:space="preserve">, doravante denominada simplesmente de </w:t>
      </w:r>
      <w:r w:rsidRPr="00DC1B6D">
        <w:rPr>
          <w:rFonts w:eastAsia="Times New Roman"/>
          <w:b/>
          <w:szCs w:val="20"/>
          <w:lang w:eastAsia="pt-BR"/>
        </w:rPr>
        <w:t>CONTRATANTE</w:t>
      </w:r>
      <w:r w:rsidRPr="00DC1B6D">
        <w:rPr>
          <w:rFonts w:eastAsia="Times New Roman"/>
          <w:szCs w:val="20"/>
          <w:lang w:eastAsia="pt-BR"/>
        </w:rPr>
        <w:t xml:space="preserve"> e a</w:t>
      </w:r>
      <w:r w:rsidR="00114B98" w:rsidRPr="00DC1B6D">
        <w:rPr>
          <w:rFonts w:eastAsia="Times New Roman"/>
          <w:szCs w:val="20"/>
          <w:lang w:eastAsia="pt-BR"/>
        </w:rPr>
        <w:t xml:space="preserve"> GENTE SEGURADORA S. A., com sede na(o) Rua Marechal Floriano Peixoto, 450, bairro Centro, na cidade de PORTO ALEGRE-RS, inscrita no CGC/MF sob o nº.  90.180.605/0001-02 neste ato representada por </w:t>
      </w:r>
      <w:proofErr w:type="gramStart"/>
      <w:r w:rsidR="00114B98" w:rsidRPr="00DC1B6D">
        <w:rPr>
          <w:rFonts w:eastAsia="Times New Roman"/>
          <w:szCs w:val="20"/>
          <w:lang w:eastAsia="pt-BR"/>
        </w:rPr>
        <w:t>seu(</w:t>
      </w:r>
      <w:proofErr w:type="spellStart"/>
      <w:proofErr w:type="gramEnd"/>
      <w:r w:rsidR="00114B98" w:rsidRPr="00DC1B6D">
        <w:rPr>
          <w:rFonts w:eastAsia="Times New Roman"/>
          <w:szCs w:val="20"/>
          <w:lang w:eastAsia="pt-BR"/>
        </w:rPr>
        <w:t>ua</w:t>
      </w:r>
      <w:proofErr w:type="spellEnd"/>
      <w:r w:rsidR="00114B98" w:rsidRPr="00DC1B6D">
        <w:rPr>
          <w:rFonts w:eastAsia="Times New Roman"/>
          <w:szCs w:val="20"/>
          <w:lang w:eastAsia="pt-BR"/>
        </w:rPr>
        <w:t>) representante legal Senhor(a)  MARCELO WAIS inscrito no CPF nº632.005.380-15</w:t>
      </w:r>
      <w:r w:rsidRPr="00DC1B6D">
        <w:rPr>
          <w:rFonts w:eastAsia="Times New Roman"/>
          <w:szCs w:val="20"/>
          <w:lang w:eastAsia="pt-BR"/>
        </w:rPr>
        <w:t xml:space="preserve">, doravante denominada simplesmente de </w:t>
      </w:r>
      <w:r w:rsidRPr="00DC1B6D">
        <w:rPr>
          <w:rFonts w:eastAsia="Times New Roman"/>
          <w:b/>
          <w:szCs w:val="20"/>
          <w:lang w:eastAsia="pt-BR"/>
        </w:rPr>
        <w:t>CONTRATADA</w:t>
      </w:r>
      <w:r w:rsidRPr="00DC1B6D">
        <w:rPr>
          <w:rFonts w:eastAsia="Times New Roman"/>
          <w:szCs w:val="20"/>
          <w:lang w:eastAsia="pt-BR"/>
        </w:rPr>
        <w:t xml:space="preserve">, em decorrência do </w:t>
      </w:r>
      <w:r w:rsidR="00114B98" w:rsidRPr="00DC1B6D">
        <w:rPr>
          <w:rFonts w:eastAsia="Times New Roman"/>
          <w:szCs w:val="20"/>
          <w:lang w:eastAsia="pt-BR"/>
        </w:rPr>
        <w:t>Processo de Licitação Nº.  56/2021, Pregão Eletrônico Nº.25/2021, homologado em 06/08/21</w:t>
      </w:r>
      <w:r w:rsidRPr="00DC1B6D">
        <w:rPr>
          <w:rFonts w:eastAsia="Times New Roman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E1B23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B6D" w:rsidRPr="00DC1B6D" w:rsidRDefault="00DC1B6D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14B98" w:rsidRPr="00DC1B6D" w:rsidRDefault="003F2A31" w:rsidP="001055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CLAUSULA PRIMEIRA: </w:t>
      </w:r>
      <w:r w:rsidR="005A3575" w:rsidRPr="00DC1B6D">
        <w:rPr>
          <w:rFonts w:eastAsia="Times New Roman"/>
          <w:szCs w:val="20"/>
          <w:lang w:eastAsia="pt-BR"/>
        </w:rPr>
        <w:t xml:space="preserve">Fica </w:t>
      </w:r>
      <w:r w:rsidR="007051A4" w:rsidRPr="00DC1B6D">
        <w:rPr>
          <w:rFonts w:eastAsia="Times New Roman"/>
          <w:szCs w:val="20"/>
          <w:lang w:eastAsia="pt-BR"/>
        </w:rPr>
        <w:t>determinado</w:t>
      </w:r>
      <w:r w:rsidR="005A3575" w:rsidRPr="00DC1B6D">
        <w:rPr>
          <w:rFonts w:eastAsia="Times New Roman"/>
          <w:szCs w:val="20"/>
          <w:lang w:eastAsia="pt-BR"/>
        </w:rPr>
        <w:t xml:space="preserve"> através deste contrato a aquisição de um novo item na clausula 1.1.</w:t>
      </w:r>
      <w:r w:rsidR="0070570A" w:rsidRPr="00DC1B6D">
        <w:rPr>
          <w:rFonts w:eastAsia="Times New Roman"/>
          <w:szCs w:val="20"/>
          <w:lang w:eastAsia="pt-BR"/>
        </w:rPr>
        <w:t xml:space="preserve"> Conforme endosso da proposta de seguro na apólice vigente de n°</w:t>
      </w:r>
      <w:r w:rsidR="001055C2" w:rsidRPr="001055C2">
        <w:t xml:space="preserve"> </w:t>
      </w:r>
      <w:r w:rsidR="001055C2" w:rsidRPr="001055C2">
        <w:rPr>
          <w:rFonts w:eastAsia="Times New Roman"/>
          <w:szCs w:val="20"/>
          <w:lang w:eastAsia="pt-BR"/>
        </w:rPr>
        <w:t>01.31</w:t>
      </w:r>
      <w:r w:rsidR="001055C2">
        <w:rPr>
          <w:rFonts w:eastAsia="Times New Roman"/>
          <w:szCs w:val="20"/>
          <w:lang w:eastAsia="pt-BR"/>
        </w:rPr>
        <w:t>.0088720.000000</w:t>
      </w:r>
      <w:r w:rsidR="0070570A" w:rsidRPr="00DC1B6D">
        <w:rPr>
          <w:rFonts w:eastAsia="Times New Roman"/>
          <w:szCs w:val="20"/>
          <w:lang w:eastAsia="pt-BR"/>
        </w:rPr>
        <w:t xml:space="preserve">, com vigência de </w:t>
      </w:r>
      <w:r w:rsidR="00BE5F0B">
        <w:rPr>
          <w:rFonts w:eastAsia="Times New Roman"/>
          <w:szCs w:val="20"/>
          <w:lang w:eastAsia="pt-BR"/>
        </w:rPr>
        <w:t>18/01/2022</w:t>
      </w:r>
      <w:r w:rsidR="00DC1B6D">
        <w:rPr>
          <w:rFonts w:eastAsia="Times New Roman"/>
          <w:szCs w:val="20"/>
          <w:lang w:eastAsia="pt-BR"/>
        </w:rPr>
        <w:t xml:space="preserve"> </w:t>
      </w:r>
      <w:r w:rsidR="001055C2">
        <w:rPr>
          <w:rFonts w:eastAsia="Times New Roman"/>
          <w:szCs w:val="20"/>
          <w:lang w:eastAsia="pt-BR"/>
        </w:rPr>
        <w:t>até 15/08/2022:</w:t>
      </w:r>
    </w:p>
    <w:p w:rsidR="005A3575" w:rsidRPr="00DC1B6D" w:rsidRDefault="005A3575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tbl>
      <w:tblPr>
        <w:tblW w:w="11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2126"/>
        <w:gridCol w:w="4111"/>
        <w:gridCol w:w="709"/>
        <w:gridCol w:w="1417"/>
      </w:tblGrid>
      <w:tr w:rsidR="005A3575" w:rsidRPr="00DC1B6D" w:rsidTr="00DC1B6D">
        <w:tc>
          <w:tcPr>
            <w:tcW w:w="2552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Itens</w:t>
            </w:r>
          </w:p>
        </w:tc>
        <w:tc>
          <w:tcPr>
            <w:tcW w:w="2126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Objeto</w:t>
            </w:r>
          </w:p>
        </w:tc>
        <w:tc>
          <w:tcPr>
            <w:tcW w:w="4111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C1B6D">
              <w:rPr>
                <w:rFonts w:eastAsia="Times New Roman"/>
                <w:b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417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Valor Unitário</w:t>
            </w:r>
          </w:p>
        </w:tc>
      </w:tr>
      <w:tr w:rsidR="005A3575" w:rsidRPr="00DC1B6D" w:rsidTr="00DC1B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GENTE SEGURADORA S.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1055C2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Pr="00AD01C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D01CD">
              <w:rPr>
                <w:rFonts w:eastAsia="Times New Roman"/>
                <w:b/>
                <w:szCs w:val="20"/>
                <w:lang w:eastAsia="pt-BR"/>
              </w:rPr>
              <w:t>Seguro para Caminhão FORD CARGO 1722 Tipo TANQUE</w:t>
            </w:r>
          </w:p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D01CD">
              <w:rPr>
                <w:rFonts w:eastAsia="Times New Roman"/>
                <w:b/>
                <w:szCs w:val="20"/>
                <w:lang w:eastAsia="pt-BR"/>
              </w:rPr>
              <w:t xml:space="preserve">2008/2009. CHASSI 9BFYCE7V39BB22502. Capacidade de 16 toneladas, 220CV. </w:t>
            </w:r>
            <w:proofErr w:type="spellStart"/>
            <w:r w:rsidRPr="00AD01CD">
              <w:rPr>
                <w:rFonts w:eastAsia="Times New Roman"/>
                <w:b/>
                <w:szCs w:val="20"/>
                <w:lang w:eastAsia="pt-BR"/>
              </w:rPr>
              <w:t>Apolice</w:t>
            </w:r>
            <w:proofErr w:type="spellEnd"/>
            <w:r w:rsidRPr="00AD01CD">
              <w:rPr>
                <w:rFonts w:eastAsia="Times New Roman"/>
                <w:b/>
                <w:szCs w:val="20"/>
                <w:lang w:eastAsia="pt-BR"/>
              </w:rPr>
              <w:t xml:space="preserve"> de Seguro com vigência de 9 meses a partida da data de assinatura do contrato. CONDIÇÕES DO SEGURO ABAIXO DESCRITO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AD01CD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910,97</w:t>
            </w:r>
          </w:p>
        </w:tc>
      </w:tr>
      <w:tr w:rsidR="00AD01CD" w:rsidRPr="00DC1B6D" w:rsidTr="00DC1B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Pr="00DC1B6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GENTE SEGURADORA S.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Pr="00DC1B6D" w:rsidRDefault="001055C2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Pr="00DC1B6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D01CD">
              <w:rPr>
                <w:rFonts w:eastAsia="Times New Roman"/>
                <w:b/>
                <w:szCs w:val="20"/>
                <w:lang w:eastAsia="pt-BR"/>
              </w:rPr>
              <w:t xml:space="preserve">Seguro para Chevrolet/CLASSIC LIFE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Pr="00DC1B6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D01CD">
              <w:rPr>
                <w:rFonts w:eastAsia="Times New Roman"/>
                <w:b/>
                <w:szCs w:val="20"/>
                <w:lang w:eastAsia="pt-BR"/>
              </w:rPr>
              <w:t xml:space="preserve">CHASSI: 8AGSA19908R3346771 VEICULO 2008/2008. 5 PASSAGEIROS, 4 PORTAS 1.0 CILINDRADA, POT 72CV. </w:t>
            </w:r>
            <w:proofErr w:type="spellStart"/>
            <w:r w:rsidRPr="00AD01CD">
              <w:rPr>
                <w:rFonts w:eastAsia="Times New Roman"/>
                <w:b/>
                <w:szCs w:val="20"/>
                <w:lang w:eastAsia="pt-BR"/>
              </w:rPr>
              <w:t>Apolice</w:t>
            </w:r>
            <w:proofErr w:type="spellEnd"/>
            <w:r w:rsidRPr="00AD01CD">
              <w:rPr>
                <w:rFonts w:eastAsia="Times New Roman"/>
                <w:b/>
                <w:szCs w:val="20"/>
                <w:lang w:eastAsia="pt-BR"/>
              </w:rPr>
              <w:t xml:space="preserve"> de Seguro com vigência ATÉ 15/08/2022 meses a partida da data de assinatura do contrato. CONDIÇÕES DO SEGURO ABAIXO DESCRITO.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Pr="00DC1B6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Default="00AD01CD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181,74</w:t>
            </w:r>
          </w:p>
        </w:tc>
      </w:tr>
    </w:tbl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C52A78" w:rsidRPr="00DC1B6D" w:rsidRDefault="007051A4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</w:t>
      </w:r>
    </w:p>
    <w:p w:rsidR="007051A4" w:rsidRPr="00DC1B6D" w:rsidRDefault="007051A4" w:rsidP="007051A4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O </w:t>
      </w:r>
      <w:r w:rsidR="0070570A" w:rsidRPr="00DC1B6D">
        <w:rPr>
          <w:rFonts w:eastAsia="Times New Roman"/>
          <w:szCs w:val="20"/>
          <w:lang w:eastAsia="pt-BR"/>
        </w:rPr>
        <w:t>veículo descrito no</w:t>
      </w:r>
      <w:r w:rsidR="001055C2">
        <w:rPr>
          <w:rFonts w:eastAsia="Times New Roman"/>
          <w:szCs w:val="20"/>
          <w:lang w:eastAsia="pt-BR"/>
        </w:rPr>
        <w:t xml:space="preserve"> item 36 e37</w:t>
      </w:r>
      <w:r w:rsidRPr="00DC1B6D">
        <w:rPr>
          <w:rFonts w:eastAsia="Times New Roman"/>
          <w:szCs w:val="20"/>
          <w:lang w:eastAsia="pt-BR"/>
        </w:rPr>
        <w:t xml:space="preserve"> </w:t>
      </w:r>
      <w:proofErr w:type="gramStart"/>
      <w:r w:rsidRPr="00DC1B6D">
        <w:rPr>
          <w:rFonts w:eastAsia="Times New Roman"/>
          <w:szCs w:val="20"/>
          <w:lang w:eastAsia="pt-BR"/>
        </w:rPr>
        <w:t xml:space="preserve">fica </w:t>
      </w:r>
      <w:r w:rsidR="0070570A" w:rsidRPr="00DC1B6D">
        <w:rPr>
          <w:rFonts w:eastAsia="Times New Roman"/>
          <w:szCs w:val="20"/>
          <w:lang w:eastAsia="pt-BR"/>
        </w:rPr>
        <w:t xml:space="preserve"> assegurado</w:t>
      </w:r>
      <w:proofErr w:type="gramEnd"/>
      <w:r w:rsidR="0070570A" w:rsidRPr="00DC1B6D">
        <w:rPr>
          <w:rFonts w:eastAsia="Times New Roman"/>
          <w:szCs w:val="20"/>
          <w:lang w:eastAsia="pt-BR"/>
        </w:rPr>
        <w:t xml:space="preserve"> com </w:t>
      </w:r>
      <w:r w:rsidRPr="00DC1B6D">
        <w:rPr>
          <w:rFonts w:eastAsia="Times New Roman"/>
          <w:szCs w:val="20"/>
          <w:lang w:eastAsia="pt-BR"/>
        </w:rPr>
        <w:t>as seguintes coberturas:</w:t>
      </w:r>
    </w:p>
    <w:tbl>
      <w:tblPr>
        <w:tblW w:w="11677" w:type="dxa"/>
        <w:tblInd w:w="-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280"/>
        <w:gridCol w:w="1227"/>
        <w:gridCol w:w="579"/>
        <w:gridCol w:w="987"/>
        <w:gridCol w:w="987"/>
        <w:gridCol w:w="892"/>
        <w:gridCol w:w="892"/>
        <w:gridCol w:w="892"/>
        <w:gridCol w:w="1180"/>
        <w:gridCol w:w="780"/>
        <w:gridCol w:w="962"/>
      </w:tblGrid>
      <w:tr w:rsidR="00DC1B6D" w:rsidRPr="00DC1B6D" w:rsidTr="00DC1B6D">
        <w:trPr>
          <w:trHeight w:val="5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Franquia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24 horas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Cobertura 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Tab. Fipe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Danos Materiais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Danos Corporais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App</w:t>
            </w:r>
            <w:proofErr w:type="spellEnd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Morte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App</w:t>
            </w:r>
            <w:proofErr w:type="spellEnd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Invalidez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DMH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Nº de Passageiros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Danos Morais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Coberturas Adicionais </w:t>
            </w:r>
          </w:p>
        </w:tc>
      </w:tr>
      <w:tr w:rsidR="00DC1B6D" w:rsidRPr="00DC1B6D" w:rsidTr="00DC1B6D">
        <w:trPr>
          <w:trHeight w:val="15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Reduzida de no máximo R$1.000,00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sem limite de quilometragem com carro reserva para 15 dias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Compreensiva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6B179B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3 e </w:t>
            </w:r>
            <w:r w:rsidR="007051A4"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respectivamente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70.000,00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Com cobertura para vidros </w:t>
            </w:r>
            <w:proofErr w:type="spellStart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pára-brisa</w:t>
            </w:r>
            <w:proofErr w:type="spellEnd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, retrovisores, lanternas e faróis</w:t>
            </w:r>
          </w:p>
        </w:tc>
      </w:tr>
    </w:tbl>
    <w:p w:rsidR="007051A4" w:rsidRPr="00DC1B6D" w:rsidRDefault="007051A4" w:rsidP="007051A4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p w:rsidR="003F2A31" w:rsidRDefault="003F2A31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P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3F2A31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  <w:t xml:space="preserve">CLAUSULA SEGUNDA: que as demais Cláusulas e condições do contrato continuam em pleno vigor em todos os seus termos, estando, </w:t>
      </w:r>
      <w:proofErr w:type="gramStart"/>
      <w:r w:rsidRPr="00DC1B6D">
        <w:rPr>
          <w:rFonts w:eastAsia="Times New Roman"/>
          <w:szCs w:val="20"/>
          <w:lang w:eastAsia="pt-BR"/>
        </w:rPr>
        <w:t>portanto</w:t>
      </w:r>
      <w:proofErr w:type="gramEnd"/>
      <w:r w:rsidRPr="00DC1B6D">
        <w:rPr>
          <w:rFonts w:eastAsia="Times New Roman"/>
          <w:szCs w:val="20"/>
          <w:lang w:eastAsia="pt-BR"/>
        </w:rPr>
        <w:t xml:space="preserve"> ratificadas neste aditivo.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E, por estarem juntos e acordados, firmam o presente em três vias de igual teor e </w:t>
      </w:r>
      <w:proofErr w:type="gramStart"/>
      <w:r w:rsidRPr="00DC1B6D">
        <w:rPr>
          <w:rFonts w:eastAsia="Times New Roman"/>
          <w:szCs w:val="20"/>
          <w:lang w:eastAsia="pt-BR"/>
        </w:rPr>
        <w:t>forma ,</w:t>
      </w:r>
      <w:proofErr w:type="gramEnd"/>
      <w:r w:rsidRPr="00DC1B6D">
        <w:rPr>
          <w:rFonts w:eastAsia="Times New Roman"/>
          <w:szCs w:val="20"/>
          <w:lang w:eastAsia="pt-BR"/>
        </w:rPr>
        <w:t xml:space="preserve"> sem emendas ou rasuras, juntamente com duas testemunhas, para que produza  seus jurídicos e legais efeitos.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eastAsia="Times New Roman"/>
          <w:noProof/>
          <w:szCs w:val="20"/>
          <w:lang w:eastAsia="pt-BR"/>
        </w:rPr>
        <w:t xml:space="preserve">Àguas Frias – SC, </w:t>
      </w:r>
      <w:r w:rsidR="001055C2">
        <w:rPr>
          <w:rFonts w:eastAsia="Times New Roman"/>
          <w:noProof/>
          <w:szCs w:val="20"/>
          <w:lang w:eastAsia="pt-BR"/>
        </w:rPr>
        <w:t>17</w:t>
      </w:r>
      <w:r w:rsidR="00AD01CD">
        <w:rPr>
          <w:rFonts w:eastAsia="Times New Roman"/>
          <w:noProof/>
          <w:szCs w:val="20"/>
          <w:lang w:eastAsia="pt-BR"/>
        </w:rPr>
        <w:t xml:space="preserve"> de janeiro de 2022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FE1EC9" w:rsidRPr="00DC1B6D" w:rsidRDefault="00BE5F0B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>DANILO DAGA</w:t>
      </w:r>
    </w:p>
    <w:p w:rsidR="004E1B23" w:rsidRPr="00DC1B6D" w:rsidRDefault="00BE5F0B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noProof/>
          <w:szCs w:val="20"/>
          <w:lang w:eastAsia="pt-BR"/>
        </w:rPr>
        <w:t xml:space="preserve">Prefeito em Exercício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E4B" w:rsidRPr="00DC1B6D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DC1B6D" w:rsidRP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MARCELO WAIS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Testemunhas: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DC1B6D">
        <w:rPr>
          <w:rFonts w:ascii="Arial" w:eastAsia="Times New Roman" w:hAnsi="Arial" w:cs="Arial"/>
          <w:szCs w:val="20"/>
          <w:lang w:eastAsia="pt-BR"/>
        </w:rPr>
        <w:t>1)_</w:t>
      </w:r>
      <w:proofErr w:type="gramEnd"/>
      <w:r w:rsidRPr="00DC1B6D">
        <w:rPr>
          <w:rFonts w:ascii="Arial" w:eastAsia="Times New Roman" w:hAnsi="Arial" w:cs="Arial"/>
          <w:szCs w:val="20"/>
          <w:lang w:eastAsia="pt-BR"/>
        </w:rPr>
        <w:t>___________________________</w:t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OAB/SC 33678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055C2" w:rsidRPr="004367B1" w:rsidRDefault="001055C2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23A47" w:rsidRPr="004367B1" w:rsidRDefault="00623A47" w:rsidP="00623A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Nº04/2021</w:t>
      </w:r>
    </w:p>
    <w:p w:rsidR="00623A47" w:rsidRPr="004367B1" w:rsidRDefault="00623A47" w:rsidP="00623A4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23A47" w:rsidRPr="004367B1" w:rsidRDefault="001055C2" w:rsidP="00623A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623A4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623A47"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81/2021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06/08/2021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4367B1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1055C2">
        <w:rPr>
          <w:rFonts w:ascii="Arial" w:eastAsia="Times New Roman" w:hAnsi="Arial" w:cs="Arial"/>
          <w:sz w:val="18"/>
          <w:szCs w:val="18"/>
          <w:lang w:eastAsia="pt-BR"/>
        </w:rPr>
        <w:t>17</w:t>
      </w:r>
      <w:r w:rsidR="00623A47">
        <w:rPr>
          <w:rFonts w:ascii="Arial" w:eastAsia="Times New Roman" w:hAnsi="Arial" w:cs="Arial"/>
          <w:sz w:val="18"/>
          <w:szCs w:val="18"/>
          <w:lang w:eastAsia="pt-BR"/>
        </w:rPr>
        <w:t>/01/2022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E1B23" w:rsidRPr="004367B1" w:rsidRDefault="004E1B23" w:rsidP="004E1B23"/>
    <w:p w:rsidR="00472E5C" w:rsidRDefault="009127E7"/>
    <w:sectPr w:rsidR="00472E5C" w:rsidSect="00EC193C">
      <w:headerReference w:type="default" r:id="rId7"/>
      <w:pgSz w:w="12242" w:h="15842"/>
      <w:pgMar w:top="720" w:right="476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E7" w:rsidRDefault="009127E7" w:rsidP="00FE1EC9">
      <w:pPr>
        <w:spacing w:after="0" w:line="240" w:lineRule="auto"/>
      </w:pPr>
      <w:r>
        <w:separator/>
      </w:r>
    </w:p>
  </w:endnote>
  <w:endnote w:type="continuationSeparator" w:id="0">
    <w:p w:rsidR="009127E7" w:rsidRDefault="009127E7" w:rsidP="00F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E7" w:rsidRDefault="009127E7" w:rsidP="00FE1EC9">
      <w:pPr>
        <w:spacing w:after="0" w:line="240" w:lineRule="auto"/>
      </w:pPr>
      <w:r>
        <w:separator/>
      </w:r>
    </w:p>
  </w:footnote>
  <w:footnote w:type="continuationSeparator" w:id="0">
    <w:p w:rsidR="009127E7" w:rsidRDefault="009127E7" w:rsidP="00FE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31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D519A" wp14:editId="30F045CE">
                <wp:extent cx="1219200" cy="1193800"/>
                <wp:effectExtent l="0" t="0" r="0" b="635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D31A7" w:rsidP="00EC193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D31A7" w:rsidP="00EC193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127E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127E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9127E7" w:rsidP="00EC193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9127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86F"/>
    <w:multiLevelType w:val="multilevel"/>
    <w:tmpl w:val="9D2A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3"/>
    <w:rsid w:val="001055C2"/>
    <w:rsid w:val="00114B98"/>
    <w:rsid w:val="00212224"/>
    <w:rsid w:val="00255460"/>
    <w:rsid w:val="00346549"/>
    <w:rsid w:val="003B0C1C"/>
    <w:rsid w:val="003F2A31"/>
    <w:rsid w:val="004E1B23"/>
    <w:rsid w:val="005A3575"/>
    <w:rsid w:val="005E4B4F"/>
    <w:rsid w:val="00623A47"/>
    <w:rsid w:val="006B179B"/>
    <w:rsid w:val="006F3AA5"/>
    <w:rsid w:val="007051A4"/>
    <w:rsid w:val="0070570A"/>
    <w:rsid w:val="0080310E"/>
    <w:rsid w:val="00874CBE"/>
    <w:rsid w:val="00904917"/>
    <w:rsid w:val="009127E7"/>
    <w:rsid w:val="00AD01CD"/>
    <w:rsid w:val="00BE5F0B"/>
    <w:rsid w:val="00C52A78"/>
    <w:rsid w:val="00C53B23"/>
    <w:rsid w:val="00CD31A7"/>
    <w:rsid w:val="00DB3E4B"/>
    <w:rsid w:val="00DC1B6D"/>
    <w:rsid w:val="00EC193C"/>
    <w:rsid w:val="00F26D9E"/>
    <w:rsid w:val="00FC22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60FB"/>
  <w15:chartTrackingRefBased/>
  <w15:docId w15:val="{CC96D51C-4B4E-462A-A4AF-8B1D30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1B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1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C193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E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3</cp:revision>
  <cp:lastPrinted>2021-09-30T12:54:00Z</cp:lastPrinted>
  <dcterms:created xsi:type="dcterms:W3CDTF">2022-01-17T10:45:00Z</dcterms:created>
  <dcterms:modified xsi:type="dcterms:W3CDTF">2022-01-17T11:06:00Z</dcterms:modified>
</cp:coreProperties>
</file>