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33A" w:rsidRPr="00DA433A" w:rsidRDefault="00DA433A" w:rsidP="00DA433A">
      <w:pPr>
        <w:suppressAutoHyphens/>
        <w:autoSpaceDE w:val="0"/>
        <w:autoSpaceDN w:val="0"/>
        <w:adjustRightInd w:val="0"/>
        <w:spacing w:after="0" w:line="240" w:lineRule="auto"/>
        <w:jc w:val="center"/>
        <w:textAlignment w:val="baseline"/>
        <w:rPr>
          <w:rFonts w:eastAsia="Times New Roman" w:hAnsi="Liberation Serif"/>
          <w:szCs w:val="20"/>
          <w:lang w:eastAsia="zh-CN"/>
        </w:rPr>
      </w:pPr>
      <w:r w:rsidRPr="00DA433A">
        <w:rPr>
          <w:rFonts w:ascii="Arial" w:eastAsia="Times New Roman" w:hAnsi="Arial" w:cs="Arial"/>
          <w:b/>
          <w:szCs w:val="20"/>
          <w:lang w:eastAsia="zh-CN"/>
        </w:rPr>
        <w:t>CONTRATO ADMINISTRATIVO Nº. 67</w:t>
      </w:r>
      <w:r w:rsidRPr="00DA433A">
        <w:rPr>
          <w:rFonts w:ascii="Arial" w:eastAsia="Times New Roman" w:hAnsi="Arial" w:cs="Arial"/>
          <w:b/>
          <w:szCs w:val="20"/>
          <w:lang w:val="x-none" w:eastAsia="x-none"/>
        </w:rPr>
        <w:t>/2022</w:t>
      </w:r>
    </w:p>
    <w:p w:rsidR="00DA433A" w:rsidRPr="00DA433A" w:rsidRDefault="00DA433A" w:rsidP="00FB4E69">
      <w:pPr>
        <w:suppressAutoHyphens/>
        <w:autoSpaceDE w:val="0"/>
        <w:autoSpaceDN w:val="0"/>
        <w:adjustRightInd w:val="0"/>
        <w:spacing w:after="0" w:line="240" w:lineRule="auto"/>
        <w:jc w:val="both"/>
        <w:textAlignment w:val="baseline"/>
        <w:rPr>
          <w:rFonts w:ascii="Arial" w:eastAsia="Times New Roman" w:hAnsi="Arial" w:cs="Arial"/>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Contrato que entre si celebram a(o) </w:t>
      </w:r>
      <w:r w:rsidRPr="00DA433A">
        <w:rPr>
          <w:rFonts w:ascii="Arial" w:eastAsia="Times New Roman" w:hAnsi="Arial" w:cs="Arial"/>
          <w:b/>
          <w:szCs w:val="24"/>
          <w:lang w:val="x-none" w:eastAsia="x-none"/>
        </w:rPr>
        <w:t>MUNICÍPIO DE ÁGUAS FRIAS</w:t>
      </w:r>
      <w:r w:rsidRPr="00DA433A">
        <w:rPr>
          <w:rFonts w:ascii="Arial" w:eastAsia="Times New Roman" w:hAnsi="Arial" w:cs="Arial"/>
          <w:szCs w:val="24"/>
          <w:lang w:eastAsia="zh-CN"/>
        </w:rPr>
        <w:t xml:space="preserve">, </w:t>
      </w:r>
      <w:r w:rsidRPr="00DA433A">
        <w:rPr>
          <w:rFonts w:ascii="Arial" w:eastAsia="Times New Roman" w:hAnsi="Arial" w:cs="Arial"/>
          <w:szCs w:val="24"/>
          <w:lang w:val="x-none" w:eastAsia="x-none"/>
        </w:rPr>
        <w:t>Estado de Santa Catarina</w:t>
      </w:r>
      <w:r w:rsidRPr="00DA433A">
        <w:rPr>
          <w:rFonts w:ascii="Arial" w:eastAsia="Times New Roman" w:hAnsi="Arial" w:cs="Arial"/>
          <w:szCs w:val="24"/>
          <w:lang w:eastAsia="zh-CN"/>
        </w:rPr>
        <w:t xml:space="preserve">, com endereço na(o) </w:t>
      </w:r>
      <w:r w:rsidRPr="00DA433A">
        <w:rPr>
          <w:rFonts w:ascii="Arial" w:eastAsia="Times New Roman" w:hAnsi="Arial" w:cs="Arial"/>
          <w:szCs w:val="24"/>
          <w:lang w:val="x-none" w:eastAsia="x-none"/>
        </w:rPr>
        <w:t>Rua Sete de Setembro</w:t>
      </w:r>
      <w:r w:rsidRPr="00DA433A">
        <w:rPr>
          <w:rFonts w:ascii="Arial" w:eastAsia="Times New Roman" w:hAnsi="Arial" w:cs="Arial"/>
          <w:szCs w:val="24"/>
          <w:lang w:eastAsia="zh-CN"/>
        </w:rPr>
        <w:t xml:space="preserve">, inscrita no CGC/MF sob o nº </w:t>
      </w:r>
      <w:r w:rsidRPr="00DA433A">
        <w:rPr>
          <w:rFonts w:ascii="Arial" w:eastAsia="Times New Roman" w:hAnsi="Arial" w:cs="Arial"/>
          <w:szCs w:val="24"/>
          <w:lang w:val="x-none" w:eastAsia="x-none"/>
        </w:rPr>
        <w:t>95.990.180/0001-02</w:t>
      </w:r>
      <w:r w:rsidRPr="00DA433A">
        <w:rPr>
          <w:rFonts w:ascii="Arial" w:eastAsia="Times New Roman" w:hAnsi="Arial" w:cs="Arial"/>
          <w:szCs w:val="24"/>
          <w:lang w:eastAsia="zh-CN"/>
        </w:rPr>
        <w:t xml:space="preserve">, neste ato representada por seu </w:t>
      </w:r>
      <w:r w:rsidRPr="00DA433A">
        <w:rPr>
          <w:rFonts w:ascii="Arial" w:eastAsia="Times New Roman" w:hAnsi="Arial" w:cs="Arial"/>
          <w:szCs w:val="24"/>
          <w:lang w:val="x-none" w:eastAsia="x-none"/>
        </w:rPr>
        <w:t>PREFEITO MUNICIPAL</w:t>
      </w:r>
      <w:r w:rsidRPr="00DA433A">
        <w:rPr>
          <w:rFonts w:ascii="Arial" w:eastAsia="Times New Roman" w:hAnsi="Arial" w:cs="Arial"/>
          <w:szCs w:val="24"/>
          <w:lang w:eastAsia="zh-CN"/>
        </w:rPr>
        <w:t xml:space="preserve">, Senhor </w:t>
      </w:r>
      <w:r w:rsidRPr="00DA433A">
        <w:rPr>
          <w:rFonts w:ascii="Arial" w:eastAsia="Times New Roman" w:hAnsi="Arial" w:cs="Arial"/>
          <w:szCs w:val="24"/>
          <w:lang w:val="x-none" w:eastAsia="x-none"/>
        </w:rPr>
        <w:t>LUIZ JOSÉ DAGA  portador do CPF nº62589911904</w:t>
      </w:r>
      <w:r w:rsidRPr="00DA433A">
        <w:rPr>
          <w:rFonts w:ascii="Arial" w:eastAsia="Times New Roman" w:hAnsi="Arial" w:cs="Arial"/>
          <w:szCs w:val="24"/>
          <w:lang w:eastAsia="zh-CN"/>
        </w:rPr>
        <w:t xml:space="preserve">doravante denominada simplesmente de </w:t>
      </w:r>
      <w:r w:rsidRPr="00DA433A">
        <w:rPr>
          <w:rFonts w:ascii="Arial" w:eastAsia="Times New Roman" w:hAnsi="Arial" w:cs="Arial"/>
          <w:b/>
          <w:szCs w:val="24"/>
          <w:lang w:eastAsia="zh-CN"/>
        </w:rPr>
        <w:t>CONTRATANTE</w:t>
      </w:r>
      <w:r w:rsidRPr="00DA433A">
        <w:rPr>
          <w:rFonts w:ascii="Arial" w:eastAsia="Times New Roman" w:hAnsi="Arial" w:cs="Arial"/>
          <w:szCs w:val="24"/>
          <w:lang w:eastAsia="zh-CN"/>
        </w:rPr>
        <w:t xml:space="preserve"> e a Empresa SA ENGENHARIA E CONSTRUÇÕES LTDA, com sede na(o)</w:t>
      </w:r>
      <w:r w:rsidRPr="00DA433A">
        <w:rPr>
          <w:rFonts w:ascii="Arial" w:eastAsia="Times New Roman" w:hAnsi="Arial" w:cs="Arial"/>
          <w:szCs w:val="24"/>
          <w:lang w:val="x-none" w:eastAsia="x-none"/>
        </w:rPr>
        <w:t xml:space="preserve"> Avenida Anita Boaro, 627, bairro centro</w:t>
      </w:r>
      <w:r>
        <w:rPr>
          <w:rFonts w:ascii="Arial" w:eastAsia="Times New Roman" w:hAnsi="Arial" w:cs="Arial"/>
          <w:szCs w:val="24"/>
          <w:lang w:eastAsia="zh-CN"/>
        </w:rPr>
        <w:t>, na cidade de Águas Fr</w:t>
      </w:r>
      <w:r w:rsidRPr="00DA433A">
        <w:rPr>
          <w:rFonts w:ascii="Arial" w:eastAsia="Times New Roman" w:hAnsi="Arial" w:cs="Arial"/>
          <w:szCs w:val="24"/>
          <w:lang w:eastAsia="zh-CN"/>
        </w:rPr>
        <w:t>i</w:t>
      </w:r>
      <w:r>
        <w:rPr>
          <w:rFonts w:ascii="Arial" w:eastAsia="Times New Roman" w:hAnsi="Arial" w:cs="Arial"/>
          <w:szCs w:val="24"/>
          <w:lang w:eastAsia="zh-CN"/>
        </w:rPr>
        <w:t>a</w:t>
      </w:r>
      <w:r w:rsidRPr="00DA433A">
        <w:rPr>
          <w:rFonts w:ascii="Arial" w:eastAsia="Times New Roman" w:hAnsi="Arial" w:cs="Arial"/>
          <w:szCs w:val="24"/>
          <w:lang w:eastAsia="zh-CN"/>
        </w:rPr>
        <w:t xml:space="preserve">s-SC, inscrita no CGC/MF sob o nº. </w:t>
      </w:r>
      <w:r w:rsidRPr="00DA433A">
        <w:rPr>
          <w:rFonts w:ascii="Arial" w:eastAsia="Times New Roman" w:hAnsi="Arial" w:cs="Arial"/>
          <w:szCs w:val="24"/>
          <w:lang w:val="x-none" w:eastAsia="x-none"/>
        </w:rPr>
        <w:t xml:space="preserve"> 41.994.319/0001-67 </w:t>
      </w:r>
      <w:r w:rsidRPr="00DA433A">
        <w:rPr>
          <w:rFonts w:ascii="Arial" w:eastAsia="Times New Roman" w:hAnsi="Arial" w:cs="Arial"/>
          <w:szCs w:val="24"/>
          <w:lang w:eastAsia="zh-CN"/>
        </w:rPr>
        <w:t xml:space="preserve">neste ato representada por seu(ua) representante legal Senhor(a) SUZANA APARECIDA BERNARDI, portador do CPF nº059.002.709-39 doravante denominada simplesmente de </w:t>
      </w:r>
      <w:r w:rsidRPr="00DA433A">
        <w:rPr>
          <w:rFonts w:ascii="Arial" w:eastAsia="Times New Roman" w:hAnsi="Arial" w:cs="Arial"/>
          <w:b/>
          <w:szCs w:val="24"/>
          <w:lang w:eastAsia="zh-CN"/>
        </w:rPr>
        <w:t>CONTRATADA</w:t>
      </w:r>
      <w:r w:rsidRPr="00DA433A">
        <w:rPr>
          <w:rFonts w:ascii="Arial" w:eastAsia="Times New Roman" w:hAnsi="Arial" w:cs="Arial"/>
          <w:szCs w:val="24"/>
          <w:lang w:eastAsia="zh-CN"/>
        </w:rPr>
        <w:t>, em decorrência do Processo de Licitação Nº.  65</w:t>
      </w:r>
      <w:r w:rsidRPr="00DA433A">
        <w:rPr>
          <w:rFonts w:ascii="Arial" w:eastAsia="Times New Roman" w:hAnsi="Arial" w:cs="Arial"/>
          <w:szCs w:val="24"/>
          <w:lang w:val="x-none" w:eastAsia="x-none"/>
        </w:rPr>
        <w:t>/2022</w:t>
      </w:r>
      <w:r w:rsidRPr="00DA433A">
        <w:rPr>
          <w:rFonts w:ascii="Arial" w:eastAsia="Times New Roman" w:hAnsi="Arial" w:cs="Arial"/>
          <w:szCs w:val="24"/>
          <w:lang w:eastAsia="zh-CN"/>
        </w:rPr>
        <w:t>, TOMADA DE PREÇOS P</w:t>
      </w:r>
      <w:r w:rsidRPr="00DA433A">
        <w:rPr>
          <w:rFonts w:ascii="Arial" w:eastAsia="Times New Roman" w:hAnsi="Arial" w:cs="Arial"/>
          <w:szCs w:val="24"/>
          <w:lang w:val="x-none" w:eastAsia="x-none"/>
        </w:rPr>
        <w:t>/OBRAS E SERVICOS DE ENGENHARIA Nº Tomada de Preços/2022</w:t>
      </w:r>
      <w:r w:rsidRPr="00DA433A">
        <w:rPr>
          <w:rFonts w:ascii="Arial" w:eastAsia="Times New Roman" w:hAnsi="Arial" w:cs="Arial"/>
          <w:szCs w:val="24"/>
          <w:lang w:eastAsia="zh-CN"/>
        </w:rPr>
        <w:t>, homologado em</w:t>
      </w:r>
      <w:r w:rsidRPr="00DA433A">
        <w:rPr>
          <w:rFonts w:ascii="Arial" w:eastAsia="Times New Roman" w:hAnsi="Arial" w:cs="Arial"/>
          <w:szCs w:val="24"/>
          <w:lang w:val="x-none" w:eastAsia="x-none"/>
        </w:rPr>
        <w:t xml:space="preserve"> 31/05/22</w:t>
      </w:r>
      <w:r w:rsidRPr="00DA433A">
        <w:rPr>
          <w:rFonts w:ascii="Arial" w:eastAsia="Times New Roman" w:hAnsi="Arial" w:cs="Arial"/>
          <w:szCs w:val="24"/>
          <w:lang w:eastAsia="zh-CN"/>
        </w:rPr>
        <w:t>, mediante sujeição mútua às normas constantes da Lei Nº 8.666, de 21/06/93 e legislação pertinente, ao Edital  antes citado, à proposta e às seguintes cláusulas contratuais:</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FB4E69" w:rsidP="00FB4E69">
      <w:pPr>
        <w:tabs>
          <w:tab w:val="left" w:pos="3119"/>
        </w:tabs>
        <w:suppressAutoHyphens/>
        <w:autoSpaceDE w:val="0"/>
        <w:autoSpaceDN w:val="0"/>
        <w:adjustRightInd w:val="0"/>
        <w:spacing w:after="0" w:line="240" w:lineRule="auto"/>
        <w:ind w:left="1416" w:firstLine="708"/>
        <w:textAlignment w:val="baseline"/>
        <w:rPr>
          <w:rFonts w:eastAsia="Times New Roman" w:hAnsi="Liberation Serif" w:cstheme="minorBidi"/>
          <w:szCs w:val="24"/>
          <w:lang w:eastAsia="zh-CN"/>
        </w:rPr>
      </w:pPr>
      <w:r>
        <w:rPr>
          <w:rFonts w:ascii="Arial" w:eastAsia="Times New Roman" w:hAnsi="Arial" w:cs="Arial"/>
          <w:b/>
          <w:szCs w:val="24"/>
          <w:lang w:eastAsia="zh-CN"/>
        </w:rPr>
        <w:t xml:space="preserve">                   </w:t>
      </w:r>
      <w:r w:rsidR="00DA433A" w:rsidRPr="00DA433A">
        <w:rPr>
          <w:rFonts w:ascii="Arial" w:eastAsia="Times New Roman" w:hAnsi="Arial" w:cs="Arial"/>
          <w:b/>
          <w:szCs w:val="24"/>
          <w:lang w:eastAsia="zh-CN"/>
        </w:rPr>
        <w:t>CLÁUSULA PRIMEIRA - DO OBJETO</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1.1 - O objeto do presente contrato é a Pavimentação com Pedras Irregulares nas vias que ligam as comunidades de Tarumãzinho  e Linha São João, em conformidade com a Transferência Especial Processo SGPe SCC 4298/2022 Portaria SEF nº151 de 11 de abril de 2022</w:t>
      </w:r>
      <w:r w:rsidRPr="00DA433A">
        <w:rPr>
          <w:rFonts w:ascii="Arial" w:eastAsia="Times New Roman" w:hAnsi="Arial" w:cs="Arial"/>
          <w:b/>
          <w:bCs/>
          <w:szCs w:val="24"/>
          <w:lang w:val="x-none" w:eastAsia="x-none"/>
        </w:rPr>
        <w:t xml:space="preserve"> </w:t>
      </w:r>
      <w:r w:rsidRPr="00DA433A">
        <w:rPr>
          <w:rFonts w:ascii="Arial" w:eastAsia="Times New Roman" w:hAnsi="Arial" w:cs="Arial"/>
          <w:szCs w:val="24"/>
          <w:lang w:eastAsia="zh-CN"/>
        </w:rPr>
        <w:t>no Município de Águas Frias – SC.</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szCs w:val="24"/>
          <w:lang w:eastAsia="zh-CN"/>
        </w:rPr>
      </w:pP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1.1.1 - A obra deverá ser executada tudo em conformidade com o memorial descritivo, orçamento, projeto básico e cronograma que passam a fazer parte integrante do presente Edital, independentemente de sua transcrição.</w:t>
      </w:r>
    </w:p>
    <w:p w:rsidR="00E87006" w:rsidRPr="00341E99" w:rsidRDefault="00E87006" w:rsidP="00E8700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E87006" w:rsidRPr="00341E99" w:rsidRDefault="00E87006" w:rsidP="00E8700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1.1.3 - 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durante a execução da obra deverá periodicamente remover entulhos e detritos que venham a se acumular no canteiro, entregando a obra completamente limpa.</w:t>
      </w: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341E99">
        <w:rPr>
          <w:rFonts w:ascii="Arial" w:eastAsia="Times New Roman" w:hAnsi="Arial" w:cs="Arial"/>
          <w:szCs w:val="20"/>
          <w:lang w:eastAsia="pt-BR"/>
        </w:rPr>
        <w:t xml:space="preserve">1.1.4 – A contratação de pessoal, as máquinas, veículos, ferramentas, equipamentos e fornecimento de todos os  materiais necessários a execução da obra é de responsabilidade  da </w:t>
      </w:r>
      <w:r w:rsidRPr="00341E99">
        <w:rPr>
          <w:rFonts w:ascii="Arial" w:eastAsia="Times New Roman" w:hAnsi="Arial" w:cs="Arial"/>
          <w:b/>
          <w:szCs w:val="20"/>
          <w:lang w:eastAsia="pt-BR"/>
        </w:rPr>
        <w:t>CONTRATADA.</w:t>
      </w: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1.1.5 – A Forma/Regime de Execução será: Unitária </w:t>
      </w: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1.2 – 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xml:space="preserve"> deverá fornecer mensalmente à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xml:space="preserve"> o Diário de Obras e o Boletim de Medição.</w:t>
      </w: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1.3 – Ao assinar este Contrato, 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xml:space="preserve">  declara que tomou pleno conhecimento da natureza e condições locais onde serão executados os serviços objeto do presente contrato. Não será considerada pela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xml:space="preserve"> qualquer reclamação ou reivindicação por parte da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xml:space="preserve"> fundamentada na falta de conhecimento dessas condições.</w:t>
      </w:r>
    </w:p>
    <w:p w:rsidR="00E87006" w:rsidRPr="00341E99" w:rsidRDefault="00E87006" w:rsidP="00E8700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87006" w:rsidRPr="00341E99" w:rsidRDefault="00E87006" w:rsidP="00E87006">
      <w:pPr>
        <w:overflowPunct w:val="0"/>
        <w:autoSpaceDE w:val="0"/>
        <w:autoSpaceDN w:val="0"/>
        <w:adjustRightInd w:val="0"/>
        <w:spacing w:after="0" w:line="240" w:lineRule="auto"/>
        <w:ind w:firstLine="1200"/>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lastRenderedPageBreak/>
        <w:t xml:space="preserve">1.4 – A </w:t>
      </w:r>
      <w:r w:rsidRPr="00341E99">
        <w:rPr>
          <w:rFonts w:ascii="Arial" w:eastAsia="Times New Roman" w:hAnsi="Arial" w:cs="Arial"/>
          <w:b/>
          <w:szCs w:val="20"/>
          <w:lang w:eastAsia="pt-BR"/>
        </w:rPr>
        <w:t>PREFEITURA MUNICIPAL DE ÁGUAS FRIAS</w:t>
      </w:r>
      <w:r w:rsidRPr="00341E99">
        <w:rPr>
          <w:rFonts w:ascii="Arial" w:eastAsia="Times New Roman" w:hAnsi="Arial" w:cs="Arial"/>
          <w:szCs w:val="20"/>
          <w:lang w:eastAsia="pt-BR"/>
        </w:rPr>
        <w:t xml:space="preserve"> não se responsabiliza por quaisquer direitos trabalhistas,  previdenciários ou sociais dos empregados e/ou profissionais contratados pela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xml:space="preserve"> para realização dos serviços, cabendo à esta todas as despesas realizadas ou não.</w:t>
      </w:r>
    </w:p>
    <w:p w:rsidR="00E87006" w:rsidRPr="00341E99" w:rsidRDefault="00E87006" w:rsidP="00E87006">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E87006" w:rsidRPr="00341E99" w:rsidRDefault="00E87006" w:rsidP="00E87006">
      <w:pPr>
        <w:overflowPunct w:val="0"/>
        <w:autoSpaceDE w:val="0"/>
        <w:autoSpaceDN w:val="0"/>
        <w:adjustRightInd w:val="0"/>
        <w:spacing w:after="0" w:line="240" w:lineRule="auto"/>
        <w:ind w:firstLine="1100"/>
        <w:jc w:val="both"/>
        <w:textAlignment w:val="baseline"/>
        <w:rPr>
          <w:rFonts w:ascii="Arial" w:eastAsia="Times New Roman" w:hAnsi="Arial" w:cs="Arial"/>
          <w:b/>
          <w:szCs w:val="20"/>
          <w:lang w:eastAsia="pt-BR"/>
        </w:rPr>
      </w:pPr>
      <w:r w:rsidRPr="00341E99">
        <w:rPr>
          <w:rFonts w:ascii="Arial" w:eastAsia="Times New Roman" w:hAnsi="Arial" w:cs="Arial"/>
          <w:b/>
          <w:szCs w:val="20"/>
          <w:lang w:eastAsia="pt-BR"/>
        </w:rPr>
        <w:t xml:space="preserve">1.5. – A CONTRATADA é responsável pela limpeza da obra e remoção dos entulhos. </w:t>
      </w:r>
    </w:p>
    <w:p w:rsidR="00E87006" w:rsidRPr="00341E99" w:rsidRDefault="00E87006" w:rsidP="00E87006">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E87006" w:rsidRPr="00341E99" w:rsidRDefault="00E87006" w:rsidP="00E87006">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1.6 – É de responsabilidade da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xml:space="preserve"> o fornecimento dos Equipamentos de Proteção Individual, bem como os Equipamentos de Proteção Coletiva aos seus empregados.</w:t>
      </w:r>
    </w:p>
    <w:p w:rsidR="00E87006" w:rsidRPr="00341E99" w:rsidRDefault="00E87006" w:rsidP="00E87006">
      <w:pPr>
        <w:overflowPunct w:val="0"/>
        <w:autoSpaceDE w:val="0"/>
        <w:autoSpaceDN w:val="0"/>
        <w:adjustRightInd w:val="0"/>
        <w:spacing w:after="0" w:line="240" w:lineRule="auto"/>
        <w:ind w:firstLine="1100"/>
        <w:textAlignment w:val="baseline"/>
        <w:rPr>
          <w:rFonts w:ascii="Arial" w:eastAsia="Times New Roman" w:hAnsi="Arial" w:cs="Arial"/>
          <w:szCs w:val="20"/>
          <w:lang w:eastAsia="pt-BR"/>
        </w:rPr>
      </w:pPr>
    </w:p>
    <w:p w:rsidR="00E87006" w:rsidRPr="00341E99" w:rsidRDefault="00E87006" w:rsidP="00E87006">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1.7 - Deverá ser registrada a Anotação de Responsabilidade Técnica - ART  (de execução do projeto) pela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w:t>
      </w:r>
    </w:p>
    <w:p w:rsidR="00E87006" w:rsidRPr="00341E99" w:rsidRDefault="00E87006" w:rsidP="00E8700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87006" w:rsidRPr="00341E99" w:rsidRDefault="00E87006" w:rsidP="00E87006">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r w:rsidRPr="00341E99">
        <w:rPr>
          <w:rFonts w:ascii="Arial" w:eastAsia="Times New Roman" w:hAnsi="Arial" w:cs="Arial"/>
          <w:szCs w:val="20"/>
          <w:lang w:eastAsia="pt-BR"/>
        </w:rPr>
        <w:t xml:space="preserve">1.8 - Quaisquer reparos de falhas ou reexecução dos serviços serão obrigatoriamente feitos pela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xml:space="preserve">  sem nenhum ônus para  o </w:t>
      </w:r>
      <w:r w:rsidRPr="00341E99">
        <w:rPr>
          <w:rFonts w:ascii="Arial" w:eastAsia="Times New Roman" w:hAnsi="Arial" w:cs="Arial"/>
          <w:b/>
          <w:noProof/>
          <w:szCs w:val="20"/>
          <w:lang w:eastAsia="pt-BR"/>
        </w:rPr>
        <w:t>MUNICÍPIO DE ÁGUAS FRIAS</w:t>
      </w:r>
      <w:r w:rsidRPr="00341E99">
        <w:rPr>
          <w:rFonts w:ascii="Arial" w:eastAsia="Times New Roman" w:hAnsi="Arial" w:cs="Arial"/>
          <w:b/>
          <w:szCs w:val="20"/>
          <w:lang w:eastAsia="pt-BR"/>
        </w:rPr>
        <w:t>.</w:t>
      </w:r>
    </w:p>
    <w:p w:rsidR="00E87006" w:rsidRPr="00341E99" w:rsidRDefault="00E87006" w:rsidP="00E87006">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1.9 –  A </w:t>
      </w:r>
      <w:r w:rsidRPr="00341E99">
        <w:rPr>
          <w:rFonts w:ascii="Arial" w:eastAsia="Times New Roman" w:hAnsi="Arial" w:cs="Arial"/>
          <w:b/>
          <w:szCs w:val="20"/>
          <w:lang w:eastAsia="pt-BR"/>
        </w:rPr>
        <w:t xml:space="preserve">CONTRATANTE </w:t>
      </w:r>
      <w:r w:rsidRPr="00341E99">
        <w:rPr>
          <w:rFonts w:ascii="Arial" w:eastAsia="Times New Roman" w:hAnsi="Arial" w:cs="Arial"/>
          <w:szCs w:val="20"/>
          <w:lang w:eastAsia="pt-BR"/>
        </w:rPr>
        <w:t xml:space="preserve">será responsável pela abertura da estrada a ser pavimentada e preparação da cancha. A </w:t>
      </w:r>
      <w:r w:rsidRPr="00341E99">
        <w:rPr>
          <w:rFonts w:ascii="Arial" w:eastAsia="Times New Roman" w:hAnsi="Arial" w:cs="Arial"/>
          <w:b/>
          <w:szCs w:val="20"/>
          <w:lang w:eastAsia="pt-BR"/>
        </w:rPr>
        <w:t xml:space="preserve">CONTRATANTE </w:t>
      </w:r>
      <w:r w:rsidRPr="00341E99">
        <w:rPr>
          <w:rFonts w:ascii="Arial" w:eastAsia="Times New Roman" w:hAnsi="Arial" w:cs="Arial"/>
          <w:szCs w:val="20"/>
          <w:lang w:eastAsia="pt-BR"/>
        </w:rPr>
        <w:t>auxiliará com caminhão no transporte das pedras e terra numa distância máxima de até 10 km (dez quilômetros) de distância do local da obra. A CONTRATANTE também auxiliará no carregamento de pedra e terra  no caminhão que fará o transporte do material (terra e pedra)  desde que seja na distância de no máximo 10km do local da obra.</w:t>
      </w:r>
    </w:p>
    <w:p w:rsidR="00E87006" w:rsidRPr="00341E99" w:rsidRDefault="00E87006" w:rsidP="00E87006">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341E99">
        <w:rPr>
          <w:rFonts w:ascii="Arial" w:eastAsia="Times New Roman" w:hAnsi="Arial" w:cs="Arial"/>
          <w:b/>
          <w:bCs/>
          <w:szCs w:val="20"/>
          <w:lang w:eastAsia="pt-BR"/>
        </w:rPr>
        <w:t>1.10</w:t>
      </w:r>
      <w:r w:rsidRPr="00341E99">
        <w:rPr>
          <w:rFonts w:ascii="Arial" w:eastAsia="Times New Roman" w:hAnsi="Arial" w:cs="Arial"/>
          <w:szCs w:val="20"/>
          <w:lang w:eastAsia="pt-BR"/>
        </w:rPr>
        <w:t xml:space="preserve"> </w:t>
      </w:r>
      <w:r w:rsidRPr="00341E99">
        <w:rPr>
          <w:rFonts w:ascii="Arial" w:eastAsia="Times New Roman" w:hAnsi="Arial" w:cs="Arial"/>
          <w:b/>
          <w:bCs/>
          <w:szCs w:val="20"/>
          <w:lang w:eastAsia="pt-BR"/>
        </w:rPr>
        <w:t>DOS ENCARGOS E RESPONSABILIDADES DA CONTRATADA:</w:t>
      </w: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1.10.1. A</w:t>
      </w:r>
      <w:r w:rsidRPr="00341E99">
        <w:rPr>
          <w:rFonts w:ascii="Arial" w:eastAsia="Times New Roman" w:hAnsi="Arial" w:cs="Arial"/>
          <w:b/>
          <w:szCs w:val="20"/>
          <w:lang w:eastAsia="pt-BR"/>
        </w:rPr>
        <w:t xml:space="preserve"> CONTRATADA</w:t>
      </w:r>
      <w:r w:rsidRPr="00341E99">
        <w:rPr>
          <w:rFonts w:ascii="Arial" w:eastAsia="Times New Roman" w:hAnsi="Arial" w:cs="Arial"/>
          <w:szCs w:val="20"/>
          <w:lang w:eastAsia="pt-BR"/>
        </w:rPr>
        <w:t xml:space="preserve"> será responsável por:</w:t>
      </w: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341E99">
        <w:rPr>
          <w:rFonts w:ascii="Arial" w:eastAsia="Times New Roman" w:hAnsi="Arial" w:cs="Arial"/>
          <w:szCs w:val="20"/>
          <w:lang w:eastAsia="pt-BR"/>
        </w:rPr>
        <w:t xml:space="preserve">a) Executar os serviços de acordo com as normas técnicas vigentes e em conformidade com os Projetos, Orçamentos e Memoriais que integram o presente Edital, </w:t>
      </w:r>
      <w:r w:rsidRPr="00341E99">
        <w:rPr>
          <w:rFonts w:ascii="Arial" w:eastAsia="Times New Roman" w:hAnsi="Arial" w:cs="Arial"/>
          <w:b/>
          <w:bCs/>
          <w:szCs w:val="20"/>
          <w:lang w:eastAsia="pt-BR"/>
        </w:rPr>
        <w:t>independentemente de algum item estar incluso em apenas um dos documentos;</w:t>
      </w: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b) Fornecer os materiais descritos nos memoriais, projetos e orçamentos;</w:t>
      </w: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c) Reparar, corrigir, remover, reconstruir ou substituir, às suas expensas, no total ou em parte, o objeto do contrato em que se verificarem vícios, defeitos ou incorreções resultantes da execução ou de materiais empregados;</w:t>
      </w: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d) Permitir que os prepostos do </w:t>
      </w:r>
      <w:r w:rsidRPr="00341E99">
        <w:rPr>
          <w:rFonts w:ascii="Arial" w:eastAsia="Times New Roman" w:hAnsi="Arial" w:cs="Arial"/>
          <w:b/>
          <w:noProof/>
          <w:szCs w:val="20"/>
          <w:lang w:eastAsia="pt-BR"/>
        </w:rPr>
        <w:t>MUNICÍPIO DE ÁGUAS FRIAS</w:t>
      </w:r>
      <w:r w:rsidRPr="00341E99">
        <w:rPr>
          <w:rFonts w:ascii="Arial" w:eastAsia="Times New Roman" w:hAnsi="Arial" w:cs="Arial"/>
          <w:szCs w:val="20"/>
          <w:lang w:eastAsia="pt-BR"/>
        </w:rPr>
        <w:t xml:space="preserve"> inspecionem a qualquer tempo e hora o andamento dos serviços;</w:t>
      </w: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f) Pela fiscalização do perfeito cumprimento do objeto deste contrato, cabendo-lhe, integralmente, o ônus decorrente, independentemente da exercida pela Contratante;</w:t>
      </w: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g) Arcar com eventuais prejuízos causados a Contratante e/ou a terceiros, provocados, por ineficiência ou irregularidades cometidas por seus empregados, filiados ou prepostos, na entrega dos bens contratados;</w:t>
      </w: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h) Manter, durante toda a vigência do contrato, as obrigações assumidas e a qualificação exigida, devendo comunicar ao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imediatamente, qualquer alteração que possa comprometer a manutenção deste contrato;</w:t>
      </w: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i) Identificar os funcionários autorizados a trabalhar na obra contratada, assim como veículos, impedindo que terceiros ingressem no local;</w:t>
      </w: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j) Fornecer e fiscalizar a utilização dos equipamentos de proteção individual (EPIs) e coletivos (EPCs) adequados ao serviço a ser prestado, renovando-os dentro do período de validade;</w:t>
      </w: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k) Retirar dos serviços quaisquer de seus empregados que, por incapacidade técnica, ação, omissão, inconveniência de conduta ou a pedido da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seja julgado nocivo ao trabalho;</w:t>
      </w: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lastRenderedPageBreak/>
        <w:t xml:space="preserve">l) Isentar 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xml:space="preserve"> de qualquer responsabilidade civil, criminal, trabalhista, tributária, fiscal, administrativa e previdenciária decorrente dos serviços objeto deste contrato;</w:t>
      </w:r>
    </w:p>
    <w:p w:rsidR="00E87006" w:rsidRPr="00341E99" w:rsidRDefault="00E87006" w:rsidP="00E87006">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m) Responder por eventuais reclamatórias trabalhistas interpostas por seus empregados ou prepostos envolvidos na execução dos serviços objeto do presente contrato, desonerando 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xml:space="preserve"> da responsabilidade solidária ou subsidiária, e assumindo o dever de indenizar 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xml:space="preserve"> para a hipótese de esta adimplir qualquer débito a que esta não tenha dado causa;</w:t>
      </w: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n) Ocorrendo algum incidente que demande atuação efetiva dos funcionários da </w:t>
      </w:r>
      <w:r w:rsidRPr="00341E99">
        <w:rPr>
          <w:rFonts w:ascii="Arial" w:eastAsia="Times New Roman" w:hAnsi="Arial" w:cs="Arial"/>
          <w:b/>
          <w:szCs w:val="20"/>
          <w:lang w:eastAsia="pt-BR"/>
        </w:rPr>
        <w:t>CONTRATADA</w:t>
      </w:r>
      <w:r w:rsidRPr="00341E99">
        <w:rPr>
          <w:rFonts w:ascii="Arial" w:eastAsia="Times New Roman" w:hAnsi="Arial" w:cs="Arial"/>
          <w:szCs w:val="20"/>
          <w:lang w:eastAsia="pt-BR"/>
        </w:rPr>
        <w:t xml:space="preserve">, deverá, imediatamente, o funcionário em serviço, comunicar os representantes da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xml:space="preserve"> (ou pessoas por eles indicadas) e, se for o caso, as autoridades competentes, tais como Polícia Civil, Polícia Militar ou Corpo de Bombeiros;</w:t>
      </w: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o) Comunicar imediatamente a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 xml:space="preserve"> a ocorrência de ilícitos no ambiente de trabalho, inclusive a ocorrência de acidentes de trabalho;</w:t>
      </w: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E87006" w:rsidRPr="00341E99" w:rsidRDefault="00E87006" w:rsidP="00E87006">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341E99">
        <w:rPr>
          <w:rFonts w:ascii="Arial" w:eastAsia="Times New Roman" w:hAnsi="Arial" w:cs="Arial"/>
          <w:szCs w:val="20"/>
          <w:lang w:eastAsia="pt-BR"/>
        </w:rPr>
        <w:t>q) Providenciar, por sua exclusiva e total responsabilidade, todos os alvarás, licenças e autorizações necessárias a prestação dos referidos serviços;</w:t>
      </w:r>
    </w:p>
    <w:p w:rsidR="00E87006" w:rsidRPr="00341E99" w:rsidRDefault="00E87006" w:rsidP="00E87006">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341E99">
        <w:rPr>
          <w:rFonts w:ascii="Arial" w:eastAsia="Times New Roman" w:hAnsi="Arial" w:cs="Arial"/>
          <w:szCs w:val="20"/>
          <w:lang w:eastAsia="pt-BR"/>
        </w:rPr>
        <w:t>r) Quanto aos custos relativos a todos os deslocamentos necessários a execução deste contrato, como também as demais despesas quanto a agilização e adequação do mesmo;</w:t>
      </w:r>
    </w:p>
    <w:p w:rsidR="00E87006" w:rsidRPr="00341E99" w:rsidRDefault="00E87006" w:rsidP="00E87006">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s) Manter no escritório da obra o diário de obras atualizado e, ao final de cada mês, ou junto com a medição, enviar cópia do mesmo ao </w:t>
      </w:r>
      <w:r w:rsidRPr="00341E99">
        <w:rPr>
          <w:rFonts w:ascii="Arial" w:eastAsia="Times New Roman" w:hAnsi="Arial" w:cs="Arial"/>
          <w:b/>
          <w:szCs w:val="20"/>
          <w:lang w:eastAsia="pt-BR"/>
        </w:rPr>
        <w:t>CONTRATANTE</w:t>
      </w:r>
      <w:r w:rsidRPr="00341E99">
        <w:rPr>
          <w:rFonts w:ascii="Arial" w:eastAsia="Times New Roman" w:hAnsi="Arial" w:cs="Arial"/>
          <w:szCs w:val="20"/>
          <w:lang w:eastAsia="pt-BR"/>
        </w:rPr>
        <w:t>;</w:t>
      </w: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t) Quanto a quaisquer danos causados ao equipamento utilizado para prestação dos serviços, arcando com qualquer custo advindo ou decorrente do mesmo;</w:t>
      </w:r>
    </w:p>
    <w:p w:rsidR="00E87006" w:rsidRPr="00341E99"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u) Quanto a toda e qualquer responsabilidade ou reparação civil e penal que porventura surgir em decorrência da prestação dos referidos serviços;</w:t>
      </w:r>
    </w:p>
    <w:p w:rsidR="00E87006" w:rsidRPr="00341E99" w:rsidRDefault="00E87006" w:rsidP="00E8700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87006" w:rsidRPr="00F14743"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Pr>
          <w:rFonts w:ascii="Arial" w:eastAsia="Times New Roman" w:hAnsi="Arial" w:cs="Arial"/>
          <w:b/>
          <w:bCs/>
          <w:color w:val="000000"/>
          <w:szCs w:val="20"/>
          <w:lang w:eastAsia="pt-BR"/>
        </w:rPr>
        <w:t>1.11</w:t>
      </w:r>
      <w:r w:rsidRPr="0070372B">
        <w:rPr>
          <w:rFonts w:ascii="Arial" w:eastAsia="Times New Roman" w:hAnsi="Arial" w:cs="Arial"/>
          <w:b/>
          <w:szCs w:val="20"/>
          <w:lang w:eastAsia="pt-BR"/>
        </w:rPr>
        <w:t xml:space="preserve"> </w:t>
      </w:r>
      <w:r w:rsidRPr="00F14743">
        <w:rPr>
          <w:rFonts w:ascii="Arial" w:eastAsia="Times New Roman" w:hAnsi="Arial" w:cs="Arial"/>
          <w:b/>
          <w:szCs w:val="20"/>
          <w:lang w:eastAsia="pt-BR"/>
        </w:rPr>
        <w:t>DO BOLETIM DE MEDIÇÃO</w:t>
      </w:r>
    </w:p>
    <w:p w:rsidR="00E87006" w:rsidRPr="00F14743"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E87006"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1.11</w:t>
      </w:r>
      <w:r w:rsidRPr="00F14743">
        <w:rPr>
          <w:rFonts w:ascii="Arial" w:eastAsia="Times New Roman" w:hAnsi="Arial" w:cs="Arial"/>
          <w:szCs w:val="20"/>
          <w:lang w:eastAsia="pt-BR"/>
        </w:rPr>
        <w:t xml:space="preserve">.1. Para efeito de boletim de medição, serão consideradas as quantidades de serviços efetivamente executadas e medidas, elaborado pela CONTRATADA, mediante carta dirigida ao Engenheiro Fiscal da CONTRATANTE, sendo que o mesmo </w:t>
      </w:r>
      <w:r>
        <w:rPr>
          <w:rFonts w:ascii="Arial" w:eastAsia="Times New Roman" w:hAnsi="Arial" w:cs="Arial"/>
          <w:szCs w:val="20"/>
          <w:lang w:eastAsia="pt-BR"/>
        </w:rPr>
        <w:t>terá o prazo de 05 (cinco</w:t>
      </w:r>
      <w:r w:rsidRPr="00F14743">
        <w:rPr>
          <w:rFonts w:ascii="Arial" w:eastAsia="Times New Roman" w:hAnsi="Arial" w:cs="Arial"/>
          <w:szCs w:val="20"/>
          <w:lang w:eastAsia="pt-BR"/>
        </w:rPr>
        <w:t>) dias úteis para analisá-los e aprová-los.</w:t>
      </w:r>
    </w:p>
    <w:p w:rsidR="00E87006" w:rsidRPr="00F14743"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87006"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1.11.</w:t>
      </w:r>
      <w:r w:rsidRPr="00F14743">
        <w:rPr>
          <w:rFonts w:ascii="Arial" w:eastAsia="Times New Roman" w:hAnsi="Arial" w:cs="Arial"/>
          <w:szCs w:val="20"/>
          <w:lang w:eastAsia="pt-BR"/>
        </w:rPr>
        <w:t>.2. Caso o Engenheiro Fiscal venha a constatar divergência quanto aos valores apurados, informará por escrito, à CONTRATADA, que deverá apresentar novo boletim de medição corrigido, bem como as justificativas devidas e efetuar as correções requeridas.</w:t>
      </w:r>
    </w:p>
    <w:p w:rsidR="00E87006" w:rsidRPr="00F14743"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87006"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1.11.</w:t>
      </w:r>
      <w:r w:rsidRPr="00F14743">
        <w:rPr>
          <w:rFonts w:ascii="Arial" w:eastAsia="Times New Roman" w:hAnsi="Arial" w:cs="Arial"/>
          <w:szCs w:val="20"/>
          <w:lang w:eastAsia="pt-BR"/>
        </w:rPr>
        <w:t>.3. A aprovação do boletim de medição se dará com a “CERTIFICAÇÃO” do Engenheiro Fiscal da obra na nota fiscal/fatura devidamente assinado, datado e com aposição do respectivo carimbo funcional.</w:t>
      </w:r>
    </w:p>
    <w:p w:rsidR="00E87006" w:rsidRPr="00F14743"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87006"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1.11.4</w:t>
      </w:r>
      <w:r w:rsidRPr="00F14743">
        <w:rPr>
          <w:rFonts w:ascii="Arial" w:eastAsia="Times New Roman" w:hAnsi="Arial" w:cs="Arial"/>
          <w:szCs w:val="20"/>
          <w:lang w:eastAsia="pt-BR"/>
        </w:rPr>
        <w:t>. Os boletins de medições deverão corresponder aos serviços efetivamente exec</w:t>
      </w:r>
      <w:r>
        <w:rPr>
          <w:rFonts w:ascii="Arial" w:eastAsia="Times New Roman" w:hAnsi="Arial" w:cs="Arial"/>
          <w:szCs w:val="20"/>
          <w:lang w:eastAsia="pt-BR"/>
        </w:rPr>
        <w:t xml:space="preserve">utados até o final de cada mês, </w:t>
      </w:r>
      <w:r w:rsidRPr="00F14743">
        <w:rPr>
          <w:rFonts w:ascii="Arial" w:eastAsia="Times New Roman" w:hAnsi="Arial" w:cs="Arial"/>
          <w:szCs w:val="20"/>
          <w:lang w:eastAsia="pt-BR"/>
        </w:rPr>
        <w:t>compreendendo períodos correspondentes a 30 (trinta) dias consecutivos, exceto o inicial e o final que poderão abranger períodos inferiores a 30 (trinta) dias.</w:t>
      </w:r>
    </w:p>
    <w:p w:rsidR="00E87006" w:rsidRPr="00F14743"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87006"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1.11.5</w:t>
      </w:r>
      <w:r w:rsidRPr="00F14743">
        <w:rPr>
          <w:rFonts w:ascii="Arial" w:eastAsia="Times New Roman" w:hAnsi="Arial" w:cs="Arial"/>
          <w:szCs w:val="20"/>
          <w:lang w:eastAsia="pt-BR"/>
        </w:rPr>
        <w:t>. A CONTRATADA deverá destacar na nota fiscal/fatura, o número</w:t>
      </w:r>
      <w:r>
        <w:rPr>
          <w:rFonts w:ascii="Arial" w:eastAsia="Times New Roman" w:hAnsi="Arial" w:cs="Arial"/>
          <w:szCs w:val="20"/>
          <w:lang w:eastAsia="pt-BR"/>
        </w:rPr>
        <w:t xml:space="preserve"> do contrato</w:t>
      </w:r>
      <w:r w:rsidRPr="00F14743">
        <w:rPr>
          <w:rFonts w:ascii="Arial" w:eastAsia="Times New Roman" w:hAnsi="Arial" w:cs="Arial"/>
          <w:szCs w:val="20"/>
          <w:lang w:eastAsia="pt-BR"/>
        </w:rPr>
        <w:t>, o mês da execução do serviço, o número do boletim de medição</w:t>
      </w:r>
      <w:r>
        <w:rPr>
          <w:rFonts w:ascii="Arial" w:eastAsia="Times New Roman" w:hAnsi="Arial" w:cs="Arial"/>
          <w:szCs w:val="20"/>
          <w:lang w:eastAsia="pt-BR"/>
        </w:rPr>
        <w:t>, o valor correspondente a mão-de-obra, o valor correspondente ao material, o valor de retenção do ISS e do INSS.</w:t>
      </w:r>
    </w:p>
    <w:p w:rsidR="00E87006" w:rsidRPr="00F14743"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87006" w:rsidRPr="00F14743"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1.11.6</w:t>
      </w:r>
      <w:r w:rsidRPr="00F14743">
        <w:rPr>
          <w:rFonts w:ascii="Arial" w:eastAsia="Times New Roman" w:hAnsi="Arial" w:cs="Arial"/>
          <w:szCs w:val="20"/>
          <w:lang w:eastAsia="pt-BR"/>
        </w:rPr>
        <w:t xml:space="preserve">. Os quantitativos dos serviços relacionados na planilha orçamentária, para efeito de pagamento, deverão ser considerados apenas como previstos, não importando em obrigação da CONTRATANTE, de autorizar </w:t>
      </w:r>
      <w:r w:rsidRPr="00F14743">
        <w:rPr>
          <w:rFonts w:ascii="Arial" w:eastAsia="Times New Roman" w:hAnsi="Arial" w:cs="Arial"/>
          <w:szCs w:val="20"/>
          <w:lang w:eastAsia="pt-BR"/>
        </w:rPr>
        <w:lastRenderedPageBreak/>
        <w:t>sua execução integral, respeitados os limites de acréscimo e/ou supressão previstos no artigo 65, parágrafo 1º, da Lei Nº 8.666/93 e demais alterações subsequentes.</w:t>
      </w:r>
    </w:p>
    <w:p w:rsidR="00DA433A" w:rsidRPr="00DA433A" w:rsidRDefault="00DA433A" w:rsidP="00DA433A">
      <w:pPr>
        <w:suppressAutoHyphens/>
        <w:autoSpaceDE w:val="0"/>
        <w:autoSpaceDN w:val="0"/>
        <w:adjustRightInd w:val="0"/>
        <w:spacing w:after="0" w:line="240" w:lineRule="auto"/>
        <w:jc w:val="both"/>
        <w:textAlignment w:val="baseline"/>
        <w:rPr>
          <w:rFonts w:ascii="Arial" w:eastAsia="Times New Roman" w:hAnsi="Arial" w:cs="Arial"/>
          <w:szCs w:val="24"/>
          <w:lang w:eastAsia="zh-CN"/>
        </w:rPr>
      </w:pPr>
    </w:p>
    <w:p w:rsidR="00DA433A" w:rsidRPr="00DA433A" w:rsidRDefault="00DA433A" w:rsidP="00FB4E69">
      <w:pPr>
        <w:suppressAutoHyphens/>
        <w:autoSpaceDE w:val="0"/>
        <w:autoSpaceDN w:val="0"/>
        <w:adjustRightInd w:val="0"/>
        <w:spacing w:after="0" w:line="240" w:lineRule="auto"/>
        <w:ind w:left="426" w:firstLine="708"/>
        <w:jc w:val="center"/>
        <w:textAlignment w:val="baseline"/>
        <w:rPr>
          <w:rFonts w:eastAsia="Times New Roman" w:hAnsi="Liberation Serif" w:cstheme="minorBidi"/>
          <w:szCs w:val="24"/>
          <w:lang w:eastAsia="zh-CN"/>
        </w:rPr>
      </w:pPr>
      <w:r w:rsidRPr="00DA433A">
        <w:rPr>
          <w:rFonts w:ascii="Arial" w:eastAsia="Times New Roman" w:hAnsi="Arial" w:cs="Arial"/>
          <w:b/>
          <w:szCs w:val="24"/>
          <w:lang w:eastAsia="zh-CN"/>
        </w:rPr>
        <w:t>CLÁUSULA SEGUNDA - DA DOCUMENTAÇÃO CONTRATUAL</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2 - Fazem parte deste Contrato, independentemente de transcrição, os seguintes documentos, cujo teor é de conhecimento das partes contratantes: Proposta da </w:t>
      </w:r>
      <w:r w:rsidRPr="00DA433A">
        <w:rPr>
          <w:rFonts w:ascii="Arial" w:eastAsia="Times New Roman" w:hAnsi="Arial" w:cs="Arial"/>
          <w:b/>
          <w:szCs w:val="24"/>
          <w:lang w:eastAsia="zh-CN"/>
        </w:rPr>
        <w:t>CONTRATADA</w:t>
      </w:r>
      <w:r w:rsidRPr="00DA433A">
        <w:rPr>
          <w:rFonts w:ascii="Arial" w:eastAsia="Times New Roman" w:hAnsi="Arial" w:cs="Arial"/>
          <w:szCs w:val="24"/>
          <w:lang w:eastAsia="zh-CN"/>
        </w:rPr>
        <w:t>, Edital  Tomada de Preços</w:t>
      </w:r>
      <w:r w:rsidRPr="00DA433A">
        <w:rPr>
          <w:rFonts w:ascii="Arial" w:eastAsia="Times New Roman" w:hAnsi="Arial" w:cs="Arial"/>
          <w:szCs w:val="24"/>
          <w:lang w:val="x-none" w:eastAsia="x-none"/>
        </w:rPr>
        <w:t xml:space="preserve"> nº5/2.022</w:t>
      </w:r>
      <w:r w:rsidRPr="00DA433A">
        <w:rPr>
          <w:rFonts w:ascii="Arial" w:eastAsia="Times New Roman" w:hAnsi="Arial" w:cs="Arial"/>
          <w:szCs w:val="24"/>
          <w:lang w:eastAsia="zh-CN"/>
        </w:rPr>
        <w:t>, especificações complementares, além das normas e instruções legais vigentes no País, que lhe forem atinentes.</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center"/>
        <w:textAlignment w:val="baseline"/>
        <w:rPr>
          <w:rFonts w:eastAsia="Times New Roman" w:hAnsi="Liberation Serif" w:cstheme="minorBidi"/>
          <w:szCs w:val="24"/>
          <w:lang w:eastAsia="zh-CN"/>
        </w:rPr>
      </w:pPr>
      <w:r w:rsidRPr="00DA433A">
        <w:rPr>
          <w:rFonts w:ascii="Arial" w:eastAsia="Times New Roman" w:hAnsi="Arial" w:cs="Arial"/>
          <w:b/>
          <w:szCs w:val="24"/>
          <w:lang w:eastAsia="zh-CN"/>
        </w:rPr>
        <w:t xml:space="preserve">CLÁUSULA TERCEIRA - </w:t>
      </w:r>
      <w:r w:rsidRPr="00DA433A">
        <w:rPr>
          <w:rFonts w:ascii="Arial" w:eastAsia="Times New Roman" w:hAnsi="Arial" w:cs="Arial"/>
          <w:b/>
          <w:bCs/>
          <w:szCs w:val="24"/>
          <w:lang w:eastAsia="zh-CN"/>
        </w:rPr>
        <w:t>DOS CASOS OMISSOS</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3 - Os casos omissos serão resolvidos à luz da Lei Federal 8.666/93 de 21 de junho de 1.993 e alterações posteriores vigentes, recorrendo-se à analogia, aos costumes e aos princípios gerais de Direito.</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szCs w:val="24"/>
          <w:lang w:eastAsia="zh-CN"/>
        </w:rPr>
      </w:pPr>
    </w:p>
    <w:p w:rsidR="00DA433A" w:rsidRPr="00DA433A" w:rsidRDefault="00DA433A" w:rsidP="00FB4E69">
      <w:pPr>
        <w:suppressAutoHyphens/>
        <w:autoSpaceDE w:val="0"/>
        <w:autoSpaceDN w:val="0"/>
        <w:adjustRightInd w:val="0"/>
        <w:spacing w:after="0" w:line="240" w:lineRule="auto"/>
        <w:ind w:left="426" w:firstLine="708"/>
        <w:jc w:val="center"/>
        <w:textAlignment w:val="baseline"/>
        <w:rPr>
          <w:rFonts w:eastAsia="Times New Roman" w:hAnsi="Liberation Serif" w:cstheme="minorBidi"/>
          <w:szCs w:val="24"/>
          <w:lang w:eastAsia="zh-CN"/>
        </w:rPr>
      </w:pPr>
      <w:r w:rsidRPr="00DA433A">
        <w:rPr>
          <w:rFonts w:ascii="Arial" w:eastAsia="Times New Roman" w:hAnsi="Arial" w:cs="Arial"/>
          <w:b/>
          <w:szCs w:val="24"/>
          <w:lang w:eastAsia="zh-CN"/>
        </w:rPr>
        <w:t>CLÁUSULA QUARTA - DO PREÇO E CONDIÇÕES DE PAGAMENTO</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4.1 - A </w:t>
      </w:r>
      <w:r w:rsidRPr="00DA433A">
        <w:rPr>
          <w:rFonts w:ascii="Arial" w:eastAsia="Times New Roman" w:hAnsi="Arial" w:cs="Arial"/>
          <w:b/>
          <w:szCs w:val="24"/>
          <w:lang w:eastAsia="zh-CN"/>
        </w:rPr>
        <w:t>CONTRATANTE</w:t>
      </w:r>
      <w:r w:rsidRPr="00DA433A">
        <w:rPr>
          <w:rFonts w:ascii="Arial" w:eastAsia="Times New Roman" w:hAnsi="Arial" w:cs="Arial"/>
          <w:szCs w:val="24"/>
          <w:lang w:eastAsia="zh-CN"/>
        </w:rPr>
        <w:t xml:space="preserve"> pagará a </w:t>
      </w:r>
      <w:r w:rsidRPr="00DA433A">
        <w:rPr>
          <w:rFonts w:ascii="Arial" w:eastAsia="Times New Roman" w:hAnsi="Arial" w:cs="Arial"/>
          <w:b/>
          <w:szCs w:val="24"/>
          <w:lang w:eastAsia="zh-CN"/>
        </w:rPr>
        <w:t>CONTRATADA</w:t>
      </w:r>
      <w:r w:rsidRPr="00DA433A">
        <w:rPr>
          <w:rFonts w:ascii="Arial" w:eastAsia="Times New Roman" w:hAnsi="Arial" w:cs="Arial"/>
          <w:szCs w:val="24"/>
          <w:lang w:eastAsia="zh-CN"/>
        </w:rPr>
        <w:t xml:space="preserve">, pelos serviços, o preço proposto que é </w:t>
      </w:r>
      <w:r w:rsidRPr="00DA433A">
        <w:rPr>
          <w:rFonts w:ascii="Arial" w:eastAsia="Times New Roman" w:hAnsi="Arial" w:cs="Arial"/>
          <w:szCs w:val="24"/>
          <w:lang w:val="x-none" w:eastAsia="x-none"/>
        </w:rPr>
        <w:t>R$ 541.400,00(quinhentos e quarenta e um mil e quatrocentos reais)</w:t>
      </w:r>
      <w:r w:rsidR="00E87006" w:rsidRPr="00E87006">
        <w:rPr>
          <w:rFonts w:ascii="Arial" w:eastAsia="Times New Roman" w:hAnsi="Arial" w:cs="Arial"/>
          <w:szCs w:val="24"/>
          <w:lang w:eastAsia="zh-CN"/>
        </w:rPr>
        <w:t>. S</w:t>
      </w:r>
      <w:r w:rsidRPr="00DA433A">
        <w:rPr>
          <w:rFonts w:ascii="Arial" w:eastAsia="Times New Roman" w:hAnsi="Arial" w:cs="Arial"/>
          <w:szCs w:val="24"/>
          <w:lang w:eastAsia="zh-CN"/>
        </w:rPr>
        <w:t xml:space="preserve">endo </w:t>
      </w:r>
      <w:r w:rsidR="00E87006" w:rsidRPr="00E87006">
        <w:rPr>
          <w:rFonts w:ascii="Arial" w:eastAsia="Times New Roman" w:hAnsi="Arial" w:cs="Arial"/>
          <w:szCs w:val="24"/>
          <w:lang w:eastAsia="zh-CN"/>
        </w:rPr>
        <w:t xml:space="preserve">R$198.314,82 (cento e noventa e oito mil, trezentos e quatorze reais e oitenta e dois centavos) </w:t>
      </w:r>
      <w:r w:rsidRPr="00DA433A">
        <w:rPr>
          <w:rFonts w:ascii="Arial" w:eastAsia="Times New Roman" w:hAnsi="Arial" w:cs="Arial"/>
          <w:szCs w:val="24"/>
          <w:lang w:eastAsia="zh-CN"/>
        </w:rPr>
        <w:t>referente a mão-de-obra e R$</w:t>
      </w:r>
      <w:r w:rsidR="00E87006" w:rsidRPr="00E87006">
        <w:rPr>
          <w:rFonts w:ascii="Arial" w:eastAsia="Times New Roman" w:hAnsi="Arial" w:cs="Arial"/>
          <w:szCs w:val="24"/>
          <w:lang w:eastAsia="zh-CN"/>
        </w:rPr>
        <w:t>343.085,18 (trezentos e quarenta e três mil, oitenta e cinco reais e dezoito centavos)</w:t>
      </w:r>
      <w:r w:rsidRPr="00DA433A">
        <w:rPr>
          <w:rFonts w:ascii="Arial" w:eastAsia="Times New Roman" w:hAnsi="Arial" w:cs="Arial"/>
          <w:szCs w:val="24"/>
          <w:lang w:eastAsia="zh-CN"/>
        </w:rPr>
        <w:t xml:space="preserve"> referente a materiais em conformidade com a proposta da </w:t>
      </w:r>
      <w:r w:rsidRPr="00DA433A">
        <w:rPr>
          <w:rFonts w:ascii="Arial" w:eastAsia="Times New Roman" w:hAnsi="Arial" w:cs="Arial"/>
          <w:b/>
          <w:szCs w:val="24"/>
          <w:lang w:eastAsia="zh-CN"/>
        </w:rPr>
        <w:t>CONTRATADA</w:t>
      </w: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E87006" w:rsidRPr="00701B8A"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1B8A">
        <w:rPr>
          <w:rFonts w:ascii="Arial" w:eastAsia="Times New Roman" w:hAnsi="Arial" w:cs="Arial"/>
          <w:szCs w:val="20"/>
          <w:lang w:eastAsia="pt-BR"/>
        </w:rPr>
        <w:t xml:space="preserve">4.2 - Fica expressamente estabelecido que os preços constantes na proposta da </w:t>
      </w:r>
      <w:r w:rsidRPr="00701B8A">
        <w:rPr>
          <w:rFonts w:ascii="Arial" w:eastAsia="Times New Roman" w:hAnsi="Arial" w:cs="Arial"/>
          <w:b/>
          <w:szCs w:val="20"/>
          <w:lang w:eastAsia="pt-BR"/>
        </w:rPr>
        <w:t>CONTRATADA</w:t>
      </w:r>
      <w:r w:rsidRPr="00701B8A">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E87006" w:rsidRPr="00701B8A"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87006" w:rsidRPr="000D0470"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4.3 - A medição contendo o quantitativo dos serviços realizados e seus respectivos preços, será emitida pela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que encaminhará 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liberando-a para faturamento até o 5º (quinto) dia útil do mês subseqüente ao da execução dos serviços.</w:t>
      </w:r>
    </w:p>
    <w:p w:rsidR="00E87006" w:rsidRPr="000D0470"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87006"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0D0470">
        <w:rPr>
          <w:rFonts w:ascii="Arial" w:eastAsia="Times New Roman" w:hAnsi="Arial" w:cs="Arial"/>
          <w:szCs w:val="20"/>
          <w:lang w:eastAsia="pt-BR"/>
        </w:rPr>
        <w:t xml:space="preserve">4.4 - O pagamento será efetivado, após entrega do objeto licitado e apresentação da Nota Fiscal, Diário de Obras e Boletim de Medição  na Tesouraria da Secretaria de Finanças da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ou Ordem Bancária, no seguinte prazo:</w:t>
      </w:r>
      <w:r>
        <w:rPr>
          <w:rFonts w:ascii="Arial" w:eastAsia="Times New Roman" w:hAnsi="Arial" w:cs="Arial"/>
          <w:szCs w:val="20"/>
          <w:lang w:eastAsia="pt-BR"/>
        </w:rPr>
        <w:t xml:space="preserve"> </w:t>
      </w:r>
      <w:r>
        <w:rPr>
          <w:rFonts w:ascii="Arial" w:eastAsia="Times New Roman" w:hAnsi="Arial" w:cs="Arial"/>
          <w:noProof/>
          <w:szCs w:val="20"/>
          <w:lang w:eastAsia="pt-BR"/>
        </w:rPr>
        <w:t xml:space="preserve">De acordo com cronograma Físico / Financeiro , Ordem Cronológica da Tesouraria e Liberação dos </w:t>
      </w:r>
      <w:r>
        <w:rPr>
          <w:rFonts w:ascii="Arial" w:eastAsia="Times New Roman" w:hAnsi="Arial" w:cs="Arial"/>
          <w:szCs w:val="20"/>
          <w:lang w:eastAsia="pt-BR"/>
        </w:rPr>
        <w:t>recursos provenientes da Transferência Especial Processo SGPE SCC 4298/2022 Portaria SEF Nº151/2022</w:t>
      </w:r>
    </w:p>
    <w:p w:rsidR="00E87006" w:rsidRPr="000D0470"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87006" w:rsidRPr="00EB4215"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EB4215">
        <w:rPr>
          <w:rFonts w:ascii="Arial" w:eastAsia="Times New Roman" w:hAnsi="Arial" w:cs="Arial"/>
          <w:b/>
          <w:szCs w:val="20"/>
          <w:lang w:eastAsia="pt-BR"/>
        </w:rPr>
        <w:t>4.4. –</w:t>
      </w:r>
      <w:r w:rsidRPr="00EB4215">
        <w:rPr>
          <w:rFonts w:ascii="Arial" w:eastAsia="Times New Roman" w:hAnsi="Arial" w:cs="Arial"/>
          <w:szCs w:val="20"/>
          <w:lang w:eastAsia="pt-BR"/>
        </w:rPr>
        <w:t xml:space="preserve">  </w:t>
      </w:r>
      <w:r w:rsidRPr="00EB4215">
        <w:rPr>
          <w:rFonts w:ascii="Arial" w:eastAsia="Times New Roman" w:hAnsi="Arial" w:cs="Arial"/>
          <w:b/>
          <w:szCs w:val="20"/>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  juntamente com os documentos de regularidade fiscal e trabalhista.</w:t>
      </w:r>
    </w:p>
    <w:p w:rsidR="00E87006" w:rsidRPr="000D0470"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b/>
          <w:szCs w:val="20"/>
          <w:highlight w:val="red"/>
          <w:lang w:eastAsia="pt-BR"/>
        </w:rPr>
      </w:pPr>
    </w:p>
    <w:p w:rsidR="00E87006" w:rsidRPr="000D0470"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E87006" w:rsidRPr="000D0470"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4.5. A nota/fatura fiscal será emitida pela CONTRATADA  constando as seguintes informações:</w:t>
      </w:r>
    </w:p>
    <w:p w:rsidR="00E87006" w:rsidRPr="000D0470"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E87006" w:rsidRPr="000D0470"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Nota Fiscal - No corpo da nota deverá constar:</w:t>
      </w:r>
    </w:p>
    <w:p w:rsidR="00E87006"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Processo Licitatório Nº</w:t>
      </w:r>
      <w:r>
        <w:rPr>
          <w:rFonts w:ascii="Arial" w:eastAsia="Times New Roman" w:hAnsi="Arial" w:cs="Arial"/>
          <w:b/>
          <w:szCs w:val="20"/>
          <w:lang w:eastAsia="pt-BR"/>
        </w:rPr>
        <w:t>65</w:t>
      </w:r>
      <w:r w:rsidRPr="000D0470">
        <w:rPr>
          <w:rFonts w:ascii="Arial" w:eastAsia="Times New Roman" w:hAnsi="Arial" w:cs="Arial"/>
          <w:b/>
          <w:szCs w:val="20"/>
          <w:lang w:eastAsia="pt-BR"/>
        </w:rPr>
        <w:t>/</w:t>
      </w:r>
      <w:r>
        <w:rPr>
          <w:rFonts w:ascii="Arial" w:eastAsia="Times New Roman" w:hAnsi="Arial" w:cs="Arial"/>
          <w:b/>
          <w:szCs w:val="20"/>
          <w:lang w:eastAsia="pt-BR"/>
        </w:rPr>
        <w:t>2.022</w:t>
      </w:r>
      <w:r w:rsidRPr="000D0470">
        <w:rPr>
          <w:rFonts w:ascii="Arial" w:eastAsia="Times New Roman" w:hAnsi="Arial" w:cs="Arial"/>
          <w:b/>
          <w:szCs w:val="20"/>
          <w:lang w:eastAsia="pt-BR"/>
        </w:rPr>
        <w:t xml:space="preserve"> Tomada de Preços nº</w:t>
      </w:r>
      <w:r>
        <w:rPr>
          <w:rFonts w:ascii="Arial" w:eastAsia="Times New Roman" w:hAnsi="Arial" w:cs="Arial"/>
          <w:b/>
          <w:szCs w:val="20"/>
          <w:lang w:eastAsia="pt-BR"/>
        </w:rPr>
        <w:t>5</w:t>
      </w:r>
      <w:r w:rsidRPr="000D0470">
        <w:rPr>
          <w:rFonts w:ascii="Arial" w:eastAsia="Times New Roman" w:hAnsi="Arial" w:cs="Arial"/>
          <w:b/>
          <w:szCs w:val="20"/>
          <w:lang w:eastAsia="pt-BR"/>
        </w:rPr>
        <w:t>/</w:t>
      </w:r>
      <w:r>
        <w:rPr>
          <w:rFonts w:ascii="Arial" w:eastAsia="Times New Roman" w:hAnsi="Arial" w:cs="Arial"/>
          <w:b/>
          <w:szCs w:val="20"/>
          <w:lang w:eastAsia="pt-BR"/>
        </w:rPr>
        <w:t>2.022</w:t>
      </w:r>
      <w:r w:rsidRPr="000D0470">
        <w:rPr>
          <w:rFonts w:ascii="Arial" w:eastAsia="Times New Roman" w:hAnsi="Arial" w:cs="Arial"/>
          <w:b/>
          <w:szCs w:val="20"/>
          <w:lang w:eastAsia="pt-BR"/>
        </w:rPr>
        <w:t xml:space="preserve"> </w:t>
      </w:r>
    </w:p>
    <w:p w:rsidR="00E87006" w:rsidRPr="00D33450" w:rsidRDefault="00FB4E69" w:rsidP="00E87006">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Pr>
          <w:rFonts w:ascii="Arial" w:eastAsia="Times New Roman" w:hAnsi="Arial" w:cs="Arial"/>
          <w:b/>
          <w:szCs w:val="20"/>
          <w:lang w:eastAsia="pt-BR"/>
        </w:rPr>
        <w:t>“pago com recursos</w:t>
      </w:r>
      <w:r w:rsidR="00E87006" w:rsidRPr="00CA3FF2">
        <w:rPr>
          <w:rFonts w:ascii="Arial" w:eastAsia="Times New Roman" w:hAnsi="Arial" w:cs="Arial"/>
          <w:b/>
          <w:szCs w:val="20"/>
          <w:lang w:eastAsia="pt-BR"/>
        </w:rPr>
        <w:t xml:space="preserve"> oriundos de T</w:t>
      </w:r>
      <w:r w:rsidR="00E87006">
        <w:rPr>
          <w:rFonts w:ascii="Arial" w:eastAsia="Times New Roman" w:hAnsi="Arial" w:cs="Arial"/>
          <w:b/>
          <w:szCs w:val="20"/>
          <w:lang w:eastAsia="pt-BR"/>
        </w:rPr>
        <w:t xml:space="preserve">ransferência Especial Processo </w:t>
      </w:r>
      <w:r w:rsidR="00E87006" w:rsidRPr="00D33450">
        <w:rPr>
          <w:rFonts w:ascii="Arial" w:eastAsia="Times New Roman" w:hAnsi="Arial" w:cs="Arial"/>
          <w:b/>
          <w:szCs w:val="20"/>
          <w:lang w:eastAsia="pt-BR"/>
        </w:rPr>
        <w:t xml:space="preserve">SGPE SCC </w:t>
      </w:r>
      <w:r w:rsidR="00E87006">
        <w:rPr>
          <w:rFonts w:ascii="Arial" w:eastAsia="Times New Roman" w:hAnsi="Arial" w:cs="Arial"/>
          <w:b/>
          <w:szCs w:val="20"/>
          <w:lang w:eastAsia="pt-BR"/>
        </w:rPr>
        <w:t>4298/2022 Portaria SEF nº151/2022</w:t>
      </w:r>
    </w:p>
    <w:p w:rsidR="00E87006" w:rsidRPr="000D0470"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Pr>
          <w:rFonts w:ascii="Arial" w:eastAsia="Times New Roman" w:hAnsi="Arial" w:cs="Arial"/>
          <w:b/>
          <w:szCs w:val="20"/>
          <w:lang w:eastAsia="pt-BR"/>
        </w:rPr>
        <w:t>Contrato Administrativo nº67</w:t>
      </w:r>
      <w:r w:rsidRPr="000D0470">
        <w:rPr>
          <w:rFonts w:ascii="Arial" w:eastAsia="Times New Roman" w:hAnsi="Arial" w:cs="Arial"/>
          <w:b/>
          <w:szCs w:val="20"/>
          <w:lang w:eastAsia="pt-BR"/>
        </w:rPr>
        <w:t>/</w:t>
      </w:r>
      <w:r>
        <w:rPr>
          <w:rFonts w:ascii="Arial" w:eastAsia="Times New Roman" w:hAnsi="Arial" w:cs="Arial"/>
          <w:b/>
          <w:szCs w:val="20"/>
          <w:lang w:eastAsia="pt-BR"/>
        </w:rPr>
        <w:t>2.022</w:t>
      </w:r>
    </w:p>
    <w:p w:rsidR="00E87006" w:rsidRPr="000D0470"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lastRenderedPageBreak/>
        <w:t>Dados bancários da CONTRATADA.</w:t>
      </w:r>
    </w:p>
    <w:p w:rsidR="00E87006" w:rsidRPr="000D0470" w:rsidRDefault="00E87006" w:rsidP="00E8700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87006" w:rsidRPr="000D0470" w:rsidRDefault="00E87006" w:rsidP="00E87006">
      <w:pPr>
        <w:overflowPunct w:val="0"/>
        <w:autoSpaceDE w:val="0"/>
        <w:autoSpaceDN w:val="0"/>
        <w:adjustRightInd w:val="0"/>
        <w:spacing w:after="0" w:line="240" w:lineRule="auto"/>
        <w:ind w:firstLine="1100"/>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4.6. O primeiro pagamento somente será liberado mediante apresentação da ART (Anotação de Responsabilidade Técnica) de execução da obra, devidamente quitada, bem como CNO da Obra.</w:t>
      </w:r>
    </w:p>
    <w:p w:rsidR="00E87006" w:rsidRPr="000D0470" w:rsidRDefault="00E87006" w:rsidP="00E87006">
      <w:pPr>
        <w:overflowPunct w:val="0"/>
        <w:autoSpaceDE w:val="0"/>
        <w:autoSpaceDN w:val="0"/>
        <w:adjustRightInd w:val="0"/>
        <w:spacing w:after="0" w:line="240" w:lineRule="auto"/>
        <w:ind w:firstLine="1100"/>
        <w:jc w:val="both"/>
        <w:textAlignment w:val="baseline"/>
        <w:rPr>
          <w:rFonts w:ascii="Arial" w:eastAsia="Times New Roman" w:hAnsi="Arial" w:cs="Arial"/>
          <w:b/>
          <w:szCs w:val="20"/>
          <w:lang w:eastAsia="pt-BR"/>
        </w:rPr>
      </w:pPr>
    </w:p>
    <w:p w:rsidR="00E87006" w:rsidRPr="00D33450"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3450">
        <w:rPr>
          <w:rFonts w:ascii="Arial" w:eastAsia="Times New Roman" w:hAnsi="Arial" w:cs="Arial"/>
          <w:szCs w:val="20"/>
          <w:lang w:eastAsia="pt-BR"/>
        </w:rPr>
        <w:t xml:space="preserve">4.7.  A </w:t>
      </w:r>
      <w:r w:rsidRPr="00D33450">
        <w:rPr>
          <w:rFonts w:ascii="Arial" w:eastAsia="Times New Roman" w:hAnsi="Arial" w:cs="Arial"/>
          <w:b/>
          <w:szCs w:val="20"/>
          <w:lang w:eastAsia="pt-BR"/>
        </w:rPr>
        <w:t>CONTRATANTE</w:t>
      </w:r>
      <w:r w:rsidRPr="00D33450">
        <w:rPr>
          <w:rFonts w:ascii="Arial" w:eastAsia="Times New Roman" w:hAnsi="Arial" w:cs="Arial"/>
          <w:szCs w:val="20"/>
          <w:lang w:eastAsia="pt-BR"/>
        </w:rPr>
        <w:t xml:space="preserve"> somente poderá pagar a última parcela que será de 10% (dez por cento) do valor total da obra (serviços de execução), em favor da </w:t>
      </w:r>
      <w:r w:rsidRPr="00D33450">
        <w:rPr>
          <w:rFonts w:ascii="Arial" w:eastAsia="Times New Roman" w:hAnsi="Arial" w:cs="Arial"/>
          <w:b/>
          <w:szCs w:val="20"/>
          <w:lang w:eastAsia="pt-BR"/>
        </w:rPr>
        <w:t>CONTRATADA</w:t>
      </w:r>
      <w:r w:rsidRPr="00D33450">
        <w:rPr>
          <w:rFonts w:ascii="Arial" w:eastAsia="Times New Roman" w:hAnsi="Arial" w:cs="Arial"/>
          <w:szCs w:val="20"/>
          <w:lang w:eastAsia="pt-BR"/>
        </w:rPr>
        <w:t xml:space="preserve"> se esta entregar à </w:t>
      </w:r>
      <w:r w:rsidRPr="00D33450">
        <w:rPr>
          <w:rFonts w:ascii="Arial" w:eastAsia="Times New Roman" w:hAnsi="Arial" w:cs="Arial"/>
          <w:b/>
          <w:szCs w:val="20"/>
          <w:lang w:eastAsia="pt-BR"/>
        </w:rPr>
        <w:t>CONTRATANTE</w:t>
      </w:r>
      <w:r w:rsidRPr="00D33450">
        <w:rPr>
          <w:rFonts w:ascii="Arial" w:eastAsia="Times New Roman" w:hAnsi="Arial" w:cs="Arial"/>
          <w:szCs w:val="20"/>
          <w:lang w:eastAsia="pt-BR"/>
        </w:rPr>
        <w:t xml:space="preserve">,  a </w:t>
      </w:r>
      <w:r w:rsidRPr="00D33450">
        <w:rPr>
          <w:rFonts w:ascii="Arial" w:eastAsia="Times New Roman" w:hAnsi="Arial" w:cs="Arial"/>
          <w:b/>
          <w:szCs w:val="20"/>
          <w:lang w:eastAsia="pt-BR"/>
        </w:rPr>
        <w:t>apresentação  da CND da obra devidamente quitada.</w:t>
      </w:r>
      <w:r w:rsidRPr="00D33450">
        <w:rPr>
          <w:rFonts w:ascii="Arial" w:eastAsia="Times New Roman" w:hAnsi="Arial" w:cs="Arial"/>
          <w:szCs w:val="20"/>
          <w:lang w:eastAsia="pt-BR"/>
        </w:rPr>
        <w:t xml:space="preserve"> </w:t>
      </w:r>
    </w:p>
    <w:p w:rsidR="00E87006"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87006" w:rsidRPr="00D33450"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87006" w:rsidRPr="00D33450"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D33450">
        <w:rPr>
          <w:rFonts w:ascii="Arial" w:eastAsia="Times New Roman" w:hAnsi="Arial" w:cs="Arial"/>
          <w:b/>
          <w:szCs w:val="20"/>
          <w:lang w:eastAsia="pt-BR"/>
        </w:rPr>
        <w:t xml:space="preserve">4.8. Serviço prestado no município de Águas Frias o ISS será retido no município de Águas Frias, assim como o imposto de renda. </w:t>
      </w:r>
    </w:p>
    <w:p w:rsidR="00E87006" w:rsidRPr="00D33450"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E87006" w:rsidRPr="000D0470" w:rsidRDefault="00E87006" w:rsidP="00E87006">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D33450">
        <w:rPr>
          <w:rFonts w:ascii="Arial" w:eastAsia="Times New Roman" w:hAnsi="Arial" w:cs="Arial"/>
          <w:b/>
          <w:szCs w:val="20"/>
          <w:lang w:eastAsia="pt-BR"/>
        </w:rPr>
        <w:t xml:space="preserve">4.9. </w:t>
      </w:r>
      <w:r w:rsidRPr="00D33450">
        <w:rPr>
          <w:rFonts w:ascii="Arial" w:eastAsia="Times New Roman" w:hAnsi="Arial" w:cs="Arial"/>
          <w:szCs w:val="20"/>
          <w:lang w:eastAsia="pt-BR"/>
        </w:rPr>
        <w:t xml:space="preserve">Para efeito da medição serão consideradas as quantidades de serviços efetivamente executadas e atestadas pela fiscalização do Engenheiro Civil </w:t>
      </w:r>
      <w:r>
        <w:rPr>
          <w:rFonts w:ascii="Arial" w:eastAsia="Times New Roman" w:hAnsi="Arial" w:cs="Arial"/>
          <w:szCs w:val="20"/>
          <w:lang w:eastAsia="pt-BR"/>
        </w:rPr>
        <w:t>da CONTRANTE.</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b/>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szCs w:val="24"/>
          <w:lang w:eastAsia="zh-CN"/>
        </w:rPr>
      </w:pPr>
    </w:p>
    <w:p w:rsidR="00DA433A" w:rsidRPr="00DA433A" w:rsidRDefault="00DA433A" w:rsidP="00FB4E69">
      <w:pPr>
        <w:suppressAutoHyphens/>
        <w:autoSpaceDE w:val="0"/>
        <w:autoSpaceDN w:val="0"/>
        <w:adjustRightInd w:val="0"/>
        <w:spacing w:after="0" w:line="240" w:lineRule="auto"/>
        <w:ind w:left="1416" w:firstLine="708"/>
        <w:jc w:val="center"/>
        <w:textAlignment w:val="baseline"/>
        <w:rPr>
          <w:rFonts w:eastAsia="Times New Roman" w:hAnsi="Liberation Serif" w:cstheme="minorBidi"/>
          <w:szCs w:val="24"/>
          <w:lang w:eastAsia="zh-CN"/>
        </w:rPr>
      </w:pPr>
      <w:r w:rsidRPr="00DA433A">
        <w:rPr>
          <w:rFonts w:ascii="Arial" w:eastAsia="Times New Roman" w:hAnsi="Arial" w:cs="Arial"/>
          <w:b/>
          <w:szCs w:val="24"/>
          <w:lang w:eastAsia="zh-CN"/>
        </w:rPr>
        <w:t>CLÁUSULA QUINTA - DO REAJUSTAMENTO</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5 - O custo apresentado caracterizando o preço unitário e global para a execução dos serviços será reajustado de acordo com o seguinte critério: </w:t>
      </w:r>
      <w:r w:rsidRPr="00DA433A">
        <w:rPr>
          <w:rFonts w:ascii="Arial" w:eastAsia="Times New Roman" w:hAnsi="Arial" w:cs="Arial"/>
          <w:szCs w:val="24"/>
          <w:lang w:val="x-none" w:eastAsia="x-none"/>
        </w:rPr>
        <w:t>SEM REAJUSTE</w:t>
      </w:r>
      <w:r w:rsidRPr="00DA433A">
        <w:rPr>
          <w:rFonts w:ascii="Arial" w:eastAsia="Times New Roman" w:hAnsi="Arial" w:cs="Arial"/>
          <w:szCs w:val="24"/>
          <w:lang w:eastAsia="zh-CN"/>
        </w:rPr>
        <w:t>.</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szCs w:val="24"/>
          <w:lang w:eastAsia="zh-CN"/>
        </w:rPr>
      </w:pPr>
    </w:p>
    <w:p w:rsidR="00DA433A" w:rsidRPr="00DA433A" w:rsidRDefault="00DA433A" w:rsidP="00FB4E69">
      <w:pPr>
        <w:suppressAutoHyphens/>
        <w:autoSpaceDE w:val="0"/>
        <w:autoSpaceDN w:val="0"/>
        <w:adjustRightInd w:val="0"/>
        <w:spacing w:after="0" w:line="240" w:lineRule="auto"/>
        <w:ind w:left="426" w:firstLine="708"/>
        <w:jc w:val="center"/>
        <w:textAlignment w:val="baseline"/>
        <w:rPr>
          <w:rFonts w:eastAsia="Times New Roman" w:hAnsi="Liberation Serif" w:cstheme="minorBidi"/>
          <w:szCs w:val="24"/>
          <w:lang w:eastAsia="zh-CN"/>
        </w:rPr>
      </w:pPr>
      <w:r w:rsidRPr="00DA433A">
        <w:rPr>
          <w:rFonts w:ascii="Arial" w:eastAsia="Times New Roman" w:hAnsi="Arial" w:cs="Arial"/>
          <w:b/>
          <w:szCs w:val="24"/>
          <w:lang w:eastAsia="zh-CN"/>
        </w:rPr>
        <w:t>CLÁUSULA SEXTA - DOS PRAZOS DE EXECUÇÃO E VIGÊNCIA</w:t>
      </w:r>
    </w:p>
    <w:p w:rsidR="00DA433A" w:rsidRPr="00DA433A" w:rsidRDefault="00DA433A" w:rsidP="00DA433A">
      <w:pPr>
        <w:suppressAutoHyphens/>
        <w:autoSpaceDE w:val="0"/>
        <w:autoSpaceDN w:val="0"/>
        <w:adjustRightInd w:val="0"/>
        <w:spacing w:after="0" w:line="240" w:lineRule="auto"/>
        <w:jc w:val="both"/>
        <w:textAlignment w:val="baseline"/>
        <w:rPr>
          <w:rFonts w:ascii="Arial" w:eastAsia="Times New Roman" w:hAnsi="Arial" w:cs="Arial"/>
          <w:b/>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6.1 - O prazo de execução da obra é de</w:t>
      </w:r>
      <w:r w:rsidR="00E87006" w:rsidRPr="00E87006">
        <w:rPr>
          <w:rFonts w:ascii="Arial" w:eastAsia="Times New Roman" w:hAnsi="Arial" w:cs="Arial"/>
          <w:szCs w:val="24"/>
          <w:lang w:val="x-none" w:eastAsia="x-none"/>
        </w:rPr>
        <w:t xml:space="preserve"> at</w:t>
      </w:r>
      <w:r w:rsidR="00E87006" w:rsidRPr="00E87006">
        <w:rPr>
          <w:rFonts w:ascii="Arial" w:eastAsia="Times New Roman" w:hAnsi="Arial" w:cs="Arial"/>
          <w:szCs w:val="24"/>
          <w:lang w:eastAsia="x-none"/>
        </w:rPr>
        <w:t xml:space="preserve">é </w:t>
      </w:r>
      <w:r w:rsidRPr="00DA433A">
        <w:rPr>
          <w:rFonts w:ascii="Arial" w:eastAsia="Times New Roman" w:hAnsi="Arial" w:cs="Arial"/>
          <w:szCs w:val="24"/>
          <w:lang w:val="x-none" w:eastAsia="x-none"/>
        </w:rPr>
        <w:t xml:space="preserve"> 240</w:t>
      </w:r>
      <w:r w:rsidR="00E87006" w:rsidRPr="00E87006">
        <w:rPr>
          <w:rFonts w:ascii="Arial" w:eastAsia="Times New Roman" w:hAnsi="Arial" w:cs="Arial"/>
          <w:szCs w:val="24"/>
          <w:lang w:eastAsia="x-none"/>
        </w:rPr>
        <w:t xml:space="preserve"> (duzentos e quarenta) dias</w:t>
      </w:r>
      <w:r w:rsidRPr="00DA433A">
        <w:rPr>
          <w:rFonts w:ascii="Arial" w:eastAsia="Times New Roman" w:hAnsi="Arial" w:cs="Arial"/>
          <w:szCs w:val="24"/>
          <w:lang w:eastAsia="zh-CN"/>
        </w:rPr>
        <w:t>, e</w:t>
      </w:r>
      <w:r w:rsidR="00E87006">
        <w:rPr>
          <w:rFonts w:ascii="Arial" w:eastAsia="Times New Roman" w:hAnsi="Arial" w:cs="Arial"/>
          <w:szCs w:val="24"/>
          <w:lang w:eastAsia="zh-CN"/>
        </w:rPr>
        <w:t xml:space="preserve"> o contrato </w:t>
      </w:r>
      <w:r w:rsidRPr="00DA433A">
        <w:rPr>
          <w:rFonts w:ascii="Arial" w:eastAsia="Times New Roman" w:hAnsi="Arial" w:cs="Arial"/>
          <w:szCs w:val="24"/>
          <w:lang w:eastAsia="zh-CN"/>
        </w:rPr>
        <w:t xml:space="preserve"> terá vigência da assinatura até  31/05/</w:t>
      </w:r>
      <w:r w:rsidR="00E87006">
        <w:rPr>
          <w:rFonts w:ascii="Arial" w:eastAsia="Times New Roman" w:hAnsi="Arial" w:cs="Arial"/>
          <w:szCs w:val="24"/>
          <w:lang w:eastAsia="zh-CN"/>
        </w:rPr>
        <w:t>20</w:t>
      </w:r>
      <w:r w:rsidRPr="00DA433A">
        <w:rPr>
          <w:rFonts w:ascii="Arial" w:eastAsia="Times New Roman" w:hAnsi="Arial" w:cs="Arial"/>
          <w:szCs w:val="24"/>
          <w:lang w:eastAsia="zh-CN"/>
        </w:rPr>
        <w:t>23, podendo ser prorrogado, mediante termo aditivo, desde que seja acordado entre as partes através de declaração por escrito com antecedência mínima de 10 dias antes do término do contrato, e de conformidade com o estabelecido nas Leis Nº. 8.666/93 e 8.883/94.</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6.2 - O início deve se dar em 5 (cinco) dias a partir da emissão da ordem de serviço.</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6.3 - Na contagem dos prazos, excluir-se-á o dia do início e incluir-se-á o do vencimento.</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6.4 - Os prazos serão em dias consecutivos, exceto quando for explicitamente disposto de forma diferente.</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6.5 - Os prazos se iniciam e vencem em dia de expediente normal.</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6.6 - As medições das etapas ou parcelas se darão a cada 30 (trinta) dias no máximo.</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szCs w:val="24"/>
          <w:lang w:eastAsia="zh-CN"/>
        </w:rPr>
      </w:pPr>
    </w:p>
    <w:p w:rsidR="00DA433A" w:rsidRPr="00DA433A" w:rsidRDefault="00DA433A" w:rsidP="00FB4E69">
      <w:pPr>
        <w:suppressAutoHyphens/>
        <w:autoSpaceDE w:val="0"/>
        <w:autoSpaceDN w:val="0"/>
        <w:adjustRightInd w:val="0"/>
        <w:spacing w:after="0" w:line="240" w:lineRule="auto"/>
        <w:ind w:left="708" w:firstLine="708"/>
        <w:jc w:val="center"/>
        <w:textAlignment w:val="baseline"/>
        <w:rPr>
          <w:rFonts w:eastAsia="Times New Roman" w:hAnsi="Liberation Serif" w:cstheme="minorBidi"/>
          <w:szCs w:val="24"/>
          <w:lang w:eastAsia="zh-CN"/>
        </w:rPr>
      </w:pPr>
      <w:r w:rsidRPr="00DA433A">
        <w:rPr>
          <w:rFonts w:ascii="Arial" w:eastAsia="Times New Roman" w:hAnsi="Arial" w:cs="Arial"/>
          <w:b/>
          <w:szCs w:val="24"/>
          <w:lang w:eastAsia="zh-CN"/>
        </w:rPr>
        <w:t>CLÁUSULA SÉTIMA - DAS DESPESAS E FONTES DOS RECURSOS</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7 - As despesas decorrentes do presente contrato correrão por conta do Orçamento Fiscal vigente, cuja(s) fonte(s) de recurso(s) tem a seguinte classificação:</w:t>
      </w:r>
    </w:p>
    <w:p w:rsidR="00DA433A" w:rsidRPr="00DA433A" w:rsidRDefault="00DA433A" w:rsidP="00DA433A">
      <w:pPr>
        <w:suppressAutoHyphens/>
        <w:autoSpaceDE w:val="0"/>
        <w:autoSpaceDN w:val="0"/>
        <w:adjustRightInd w:val="0"/>
        <w:spacing w:after="0" w:line="240" w:lineRule="auto"/>
        <w:textAlignment w:val="baseline"/>
        <w:rPr>
          <w:rFonts w:ascii="Arial" w:eastAsia="Times New Roman" w:hAnsi="Arial" w:cs="Arial"/>
          <w:szCs w:val="24"/>
          <w:lang w:eastAsia="zh-CN"/>
        </w:rPr>
      </w:pPr>
    </w:p>
    <w:tbl>
      <w:tblPr>
        <w:tblW w:w="90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843"/>
        <w:gridCol w:w="3969"/>
        <w:gridCol w:w="2126"/>
      </w:tblGrid>
      <w:tr w:rsidR="00E87006" w:rsidRPr="00DA433A" w:rsidTr="00E87006">
        <w:tc>
          <w:tcPr>
            <w:tcW w:w="1134" w:type="dxa"/>
            <w:tcMar>
              <w:left w:w="70" w:type="dxa"/>
              <w:right w:w="70" w:type="dxa"/>
            </w:tcMar>
          </w:tcPr>
          <w:p w:rsidR="00E87006" w:rsidRPr="00DA433A" w:rsidRDefault="00E87006" w:rsidP="00DA433A">
            <w:pPr>
              <w:suppressAutoHyphens/>
              <w:autoSpaceDE w:val="0"/>
              <w:autoSpaceDN w:val="0"/>
              <w:adjustRightInd w:val="0"/>
              <w:spacing w:after="0" w:line="240" w:lineRule="auto"/>
              <w:ind w:right="-1"/>
              <w:jc w:val="center"/>
              <w:textAlignment w:val="baseline"/>
              <w:rPr>
                <w:rFonts w:eastAsia="Times New Roman" w:hAnsi="Liberation Serif" w:cstheme="minorBidi"/>
                <w:szCs w:val="24"/>
                <w:lang w:eastAsia="zh-CN"/>
              </w:rPr>
            </w:pPr>
            <w:r w:rsidRPr="00DA433A">
              <w:rPr>
                <w:rFonts w:ascii="Arial" w:eastAsia="Times New Roman" w:hAnsi="Arial" w:cs="Arial"/>
                <w:b/>
                <w:szCs w:val="24"/>
                <w:lang w:eastAsia="zh-CN"/>
              </w:rPr>
              <w:t>Destino</w:t>
            </w:r>
          </w:p>
        </w:tc>
        <w:tc>
          <w:tcPr>
            <w:tcW w:w="1843" w:type="dxa"/>
            <w:tcMar>
              <w:left w:w="70" w:type="dxa"/>
              <w:right w:w="70" w:type="dxa"/>
            </w:tcMar>
          </w:tcPr>
          <w:p w:rsidR="00E87006" w:rsidRPr="00DA433A" w:rsidRDefault="00E87006" w:rsidP="00DA433A">
            <w:pPr>
              <w:suppressAutoHyphens/>
              <w:autoSpaceDE w:val="0"/>
              <w:autoSpaceDN w:val="0"/>
              <w:adjustRightInd w:val="0"/>
              <w:spacing w:after="0" w:line="240" w:lineRule="auto"/>
              <w:ind w:right="-1"/>
              <w:jc w:val="center"/>
              <w:textAlignment w:val="baseline"/>
              <w:rPr>
                <w:rFonts w:eastAsia="Times New Roman" w:hAnsi="Liberation Serif" w:cstheme="minorBidi"/>
                <w:szCs w:val="24"/>
                <w:lang w:eastAsia="zh-CN"/>
              </w:rPr>
            </w:pPr>
            <w:r w:rsidRPr="00DA433A">
              <w:rPr>
                <w:rFonts w:ascii="Arial" w:eastAsia="Times New Roman" w:hAnsi="Arial" w:cs="Arial"/>
                <w:b/>
                <w:szCs w:val="24"/>
                <w:lang w:eastAsia="zh-CN"/>
              </w:rPr>
              <w:t>Projeto/Atividade</w:t>
            </w:r>
          </w:p>
        </w:tc>
        <w:tc>
          <w:tcPr>
            <w:tcW w:w="3969" w:type="dxa"/>
            <w:tcMar>
              <w:left w:w="70" w:type="dxa"/>
              <w:right w:w="70" w:type="dxa"/>
            </w:tcMar>
          </w:tcPr>
          <w:p w:rsidR="00E87006" w:rsidRPr="00DA433A" w:rsidRDefault="00E87006" w:rsidP="00DA433A">
            <w:pPr>
              <w:suppressAutoHyphens/>
              <w:autoSpaceDE w:val="0"/>
              <w:autoSpaceDN w:val="0"/>
              <w:adjustRightInd w:val="0"/>
              <w:spacing w:after="0" w:line="240" w:lineRule="auto"/>
              <w:ind w:right="-1"/>
              <w:jc w:val="both"/>
              <w:textAlignment w:val="baseline"/>
              <w:rPr>
                <w:rFonts w:eastAsia="Times New Roman" w:hAnsi="Liberation Serif" w:cstheme="minorBidi"/>
                <w:szCs w:val="24"/>
                <w:lang w:eastAsia="zh-CN"/>
              </w:rPr>
            </w:pPr>
            <w:r w:rsidRPr="00DA433A">
              <w:rPr>
                <w:rFonts w:ascii="Arial" w:eastAsia="Times New Roman" w:hAnsi="Arial" w:cs="Arial"/>
                <w:b/>
                <w:szCs w:val="24"/>
                <w:lang w:eastAsia="zh-CN"/>
              </w:rPr>
              <w:t>Descrição</w:t>
            </w:r>
          </w:p>
        </w:tc>
        <w:tc>
          <w:tcPr>
            <w:tcW w:w="2126" w:type="dxa"/>
            <w:tcMar>
              <w:left w:w="70" w:type="dxa"/>
              <w:right w:w="70" w:type="dxa"/>
            </w:tcMar>
          </w:tcPr>
          <w:p w:rsidR="00E87006" w:rsidRPr="00DA433A" w:rsidRDefault="00E87006" w:rsidP="00DA433A">
            <w:pPr>
              <w:suppressAutoHyphens/>
              <w:autoSpaceDE w:val="0"/>
              <w:autoSpaceDN w:val="0"/>
              <w:adjustRightInd w:val="0"/>
              <w:spacing w:after="0" w:line="240" w:lineRule="auto"/>
              <w:ind w:right="-1"/>
              <w:jc w:val="center"/>
              <w:textAlignment w:val="baseline"/>
              <w:rPr>
                <w:rFonts w:eastAsia="Times New Roman" w:hAnsi="Liberation Serif" w:cstheme="minorBidi"/>
                <w:szCs w:val="24"/>
                <w:lang w:eastAsia="zh-CN"/>
              </w:rPr>
            </w:pPr>
            <w:r w:rsidRPr="00DA433A">
              <w:rPr>
                <w:rFonts w:ascii="Arial" w:eastAsia="Times New Roman" w:hAnsi="Arial" w:cs="Arial"/>
                <w:b/>
                <w:szCs w:val="24"/>
                <w:lang w:eastAsia="zh-CN"/>
              </w:rPr>
              <w:t>Item Orçamentário</w:t>
            </w:r>
          </w:p>
        </w:tc>
      </w:tr>
    </w:tbl>
    <w:p w:rsidR="00DA433A" w:rsidRPr="00DA433A" w:rsidRDefault="00DA433A" w:rsidP="00DA433A">
      <w:pPr>
        <w:suppressAutoHyphens/>
        <w:autoSpaceDE w:val="0"/>
        <w:autoSpaceDN w:val="0"/>
        <w:adjustRightInd w:val="0"/>
        <w:spacing w:after="0" w:line="240" w:lineRule="auto"/>
        <w:textAlignment w:val="baseline"/>
        <w:rPr>
          <w:rFonts w:ascii="Arial" w:eastAsia="Times New Roman" w:hAnsi="Arial" w:cs="Arial"/>
          <w:sz w:val="2"/>
          <w:szCs w:val="2"/>
          <w:lang w:eastAsia="zh-CN"/>
        </w:rPr>
      </w:pPr>
    </w:p>
    <w:tbl>
      <w:tblPr>
        <w:tblW w:w="9072" w:type="dxa"/>
        <w:tblInd w:w="740" w:type="dxa"/>
        <w:tblLayout w:type="fixed"/>
        <w:tblCellMar>
          <w:left w:w="0" w:type="dxa"/>
          <w:right w:w="0" w:type="dxa"/>
        </w:tblCellMar>
        <w:tblLook w:val="0000" w:firstRow="0" w:lastRow="0" w:firstColumn="0" w:lastColumn="0" w:noHBand="0" w:noVBand="0"/>
      </w:tblPr>
      <w:tblGrid>
        <w:gridCol w:w="1134"/>
        <w:gridCol w:w="1843"/>
        <w:gridCol w:w="3969"/>
        <w:gridCol w:w="2126"/>
      </w:tblGrid>
      <w:tr w:rsidR="00E87006" w:rsidRPr="00DA433A" w:rsidTr="00E87006">
        <w:tc>
          <w:tcPr>
            <w:tcW w:w="1134" w:type="dxa"/>
            <w:tcBorders>
              <w:top w:val="single" w:sz="6" w:space="0" w:color="000000"/>
              <w:left w:val="single" w:sz="6" w:space="0" w:color="000000"/>
              <w:bottom w:val="single" w:sz="6" w:space="0" w:color="000000"/>
              <w:right w:val="nil"/>
            </w:tcBorders>
            <w:tcMar>
              <w:left w:w="70" w:type="dxa"/>
              <w:right w:w="70" w:type="dxa"/>
            </w:tcMar>
          </w:tcPr>
          <w:p w:rsidR="00E87006" w:rsidRPr="00DA433A" w:rsidRDefault="00E87006" w:rsidP="00DA433A">
            <w:pPr>
              <w:suppressAutoHyphens/>
              <w:autoSpaceDE w:val="0"/>
              <w:autoSpaceDN w:val="0"/>
              <w:adjustRightInd w:val="0"/>
              <w:spacing w:after="0" w:line="240" w:lineRule="auto"/>
              <w:ind w:right="-1"/>
              <w:jc w:val="right"/>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1</w:t>
            </w:r>
          </w:p>
        </w:tc>
        <w:tc>
          <w:tcPr>
            <w:tcW w:w="1843" w:type="dxa"/>
            <w:tcBorders>
              <w:top w:val="single" w:sz="6" w:space="0" w:color="000000"/>
              <w:left w:val="single" w:sz="6" w:space="0" w:color="000000"/>
              <w:bottom w:val="single" w:sz="6" w:space="0" w:color="000000"/>
              <w:right w:val="nil"/>
            </w:tcBorders>
            <w:tcMar>
              <w:left w:w="70" w:type="dxa"/>
              <w:right w:w="70" w:type="dxa"/>
            </w:tcMar>
          </w:tcPr>
          <w:p w:rsidR="00E87006" w:rsidRPr="00DA433A" w:rsidRDefault="00E87006" w:rsidP="00DA433A">
            <w:pPr>
              <w:suppressAutoHyphens/>
              <w:autoSpaceDE w:val="0"/>
              <w:autoSpaceDN w:val="0"/>
              <w:adjustRightInd w:val="0"/>
              <w:spacing w:after="0" w:line="240" w:lineRule="auto"/>
              <w:ind w:right="-1"/>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28</w:t>
            </w:r>
          </w:p>
        </w:tc>
        <w:tc>
          <w:tcPr>
            <w:tcW w:w="3969" w:type="dxa"/>
            <w:tcBorders>
              <w:top w:val="single" w:sz="6" w:space="0" w:color="000000"/>
              <w:left w:val="single" w:sz="6" w:space="0" w:color="000000"/>
              <w:bottom w:val="single" w:sz="6" w:space="0" w:color="000000"/>
              <w:right w:val="single" w:sz="4" w:space="0" w:color="auto"/>
            </w:tcBorders>
            <w:tcMar>
              <w:left w:w="70" w:type="dxa"/>
              <w:right w:w="70" w:type="dxa"/>
            </w:tcMar>
          </w:tcPr>
          <w:p w:rsidR="00E87006" w:rsidRPr="00DA433A" w:rsidRDefault="00E87006" w:rsidP="00DA433A">
            <w:pPr>
              <w:suppressAutoHyphens/>
              <w:autoSpaceDE w:val="0"/>
              <w:autoSpaceDN w:val="0"/>
              <w:adjustRightInd w:val="0"/>
              <w:spacing w:after="0" w:line="240" w:lineRule="auto"/>
              <w:ind w:right="-1"/>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PAVIMENTAÇÃO DE ESTRADAS VICINAIS</w:t>
            </w:r>
          </w:p>
        </w:tc>
        <w:tc>
          <w:tcPr>
            <w:tcW w:w="2126" w:type="dxa"/>
            <w:tcBorders>
              <w:top w:val="single" w:sz="4" w:space="0" w:color="auto"/>
              <w:left w:val="single" w:sz="4" w:space="0" w:color="auto"/>
              <w:bottom w:val="single" w:sz="4" w:space="0" w:color="auto"/>
              <w:right w:val="single" w:sz="4" w:space="0" w:color="auto"/>
            </w:tcBorders>
            <w:tcMar>
              <w:left w:w="70" w:type="dxa"/>
              <w:right w:w="70" w:type="dxa"/>
            </w:tcMar>
          </w:tcPr>
          <w:p w:rsidR="00E87006" w:rsidRPr="00DA433A" w:rsidRDefault="00E87006" w:rsidP="00DA433A">
            <w:pPr>
              <w:suppressAutoHyphens/>
              <w:autoSpaceDE w:val="0"/>
              <w:autoSpaceDN w:val="0"/>
              <w:adjustRightInd w:val="0"/>
              <w:spacing w:after="0" w:line="240" w:lineRule="auto"/>
              <w:ind w:right="-1"/>
              <w:jc w:val="center"/>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449051980000</w:t>
            </w:r>
          </w:p>
        </w:tc>
      </w:tr>
    </w:tbl>
    <w:p w:rsidR="00DA433A" w:rsidRPr="00DA433A" w:rsidRDefault="00DA433A" w:rsidP="00DA433A">
      <w:pPr>
        <w:suppressAutoHyphens/>
        <w:autoSpaceDE w:val="0"/>
        <w:autoSpaceDN w:val="0"/>
        <w:adjustRightInd w:val="0"/>
        <w:spacing w:after="0" w:line="240" w:lineRule="auto"/>
        <w:textAlignment w:val="baseline"/>
        <w:rPr>
          <w:rFonts w:ascii="Arial" w:eastAsia="Times New Roman" w:hAnsi="Arial" w:cs="Arial"/>
          <w:b/>
          <w:szCs w:val="24"/>
          <w:lang w:eastAsia="zh-CN"/>
        </w:rPr>
      </w:pPr>
    </w:p>
    <w:p w:rsidR="00FB4E69" w:rsidRPr="00701B8A" w:rsidRDefault="00FB4E69" w:rsidP="00FB4E6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01B8A">
        <w:rPr>
          <w:rFonts w:ascii="Arial" w:eastAsia="Times New Roman" w:hAnsi="Arial" w:cs="Arial"/>
          <w:b/>
          <w:szCs w:val="20"/>
          <w:lang w:eastAsia="pt-BR"/>
        </w:rPr>
        <w:t>CLÁUSULA OITAVA - RECEBIMENTO DO OBJETO</w:t>
      </w:r>
    </w:p>
    <w:p w:rsidR="00FB4E69" w:rsidRPr="00701B8A" w:rsidRDefault="00FB4E69" w:rsidP="00FB4E6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01B8A">
        <w:rPr>
          <w:rFonts w:ascii="Arial" w:eastAsia="Times New Roman" w:hAnsi="Arial" w:cs="Arial"/>
          <w:szCs w:val="20"/>
          <w:lang w:eastAsia="pt-BR"/>
        </w:rPr>
        <w:t xml:space="preserve"> </w:t>
      </w:r>
    </w:p>
    <w:p w:rsidR="00FB4E69" w:rsidRPr="00341E99" w:rsidRDefault="00FB4E69" w:rsidP="00FB4E6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8.1 - O objeto desta licitação será recebido pelo Secretário Municipal da Infraestrutura Sr. ILSON C</w:t>
      </w:r>
      <w:r>
        <w:rPr>
          <w:rFonts w:ascii="Arial" w:eastAsia="Times New Roman" w:hAnsi="Arial" w:cs="Arial"/>
          <w:szCs w:val="20"/>
          <w:lang w:eastAsia="pt-BR"/>
        </w:rPr>
        <w:t>ASSOL e pelo Engenheiro Civil da CONTRATANTE.</w:t>
      </w:r>
    </w:p>
    <w:p w:rsidR="00FB4E69" w:rsidRPr="00341E99" w:rsidRDefault="00FB4E69" w:rsidP="00FB4E6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FB4E69" w:rsidRPr="00341E99" w:rsidRDefault="00FB4E69" w:rsidP="00FB4E6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8.1.1 - </w:t>
      </w:r>
      <w:r w:rsidRPr="00341E99">
        <w:rPr>
          <w:rFonts w:ascii="Arial" w:eastAsia="Times New Roman" w:hAnsi="Arial" w:cs="Arial"/>
          <w:b/>
          <w:szCs w:val="20"/>
          <w:lang w:eastAsia="pt-BR"/>
        </w:rPr>
        <w:t>Provisoriamente</w:t>
      </w:r>
      <w:r w:rsidRPr="00341E99">
        <w:rPr>
          <w:rFonts w:ascii="Arial" w:eastAsia="Times New Roman" w:hAnsi="Arial" w:cs="Arial"/>
          <w:szCs w:val="20"/>
          <w:lang w:eastAsia="pt-BR"/>
        </w:rPr>
        <w:t>, mediante termo circunstanciado,  assinado pelas partes em até 5 (cinco) dias após a comunicação escrita do executante.</w:t>
      </w:r>
    </w:p>
    <w:p w:rsidR="00FB4E69" w:rsidRPr="00341E99" w:rsidRDefault="00FB4E69" w:rsidP="00FB4E6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B4E69" w:rsidRPr="00341E99" w:rsidRDefault="00FB4E69" w:rsidP="00FB4E6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8.1.2 -Uma vez verificado o cumprimento de todas as condições contratuais, o Engenheiro responsável e/ou Secretário responsável pela Secretaria  receberá a obra provisoriamente, lavrando o Termo de Recebimento Provisório, que será assinado  pelas partes e encaminhado à autoridade contratante.</w:t>
      </w:r>
    </w:p>
    <w:p w:rsidR="00FB4E69" w:rsidRPr="00341E99" w:rsidRDefault="00FB4E69" w:rsidP="00FB4E6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B4E69" w:rsidRPr="00341E99" w:rsidRDefault="00FB4E69" w:rsidP="00FB4E69">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8.1.3 - Contratada caberá uma vez notificada, sanar as irregularidades apontadas no</w:t>
      </w:r>
    </w:p>
    <w:p w:rsidR="00FB4E69" w:rsidRPr="00341E99" w:rsidRDefault="00FB4E69" w:rsidP="00FB4E69">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41E99">
        <w:rPr>
          <w:rFonts w:ascii="Arial" w:eastAsia="Times New Roman" w:hAnsi="Arial" w:cs="Arial"/>
          <w:szCs w:val="20"/>
          <w:lang w:eastAsia="pt-BR"/>
        </w:rPr>
        <w:t>relatório circunstanciado, submetendo os itens impugnados a nova verificação, ficando sobrestado o pagamento até a execução das correções necessárias.</w:t>
      </w:r>
    </w:p>
    <w:p w:rsidR="00FB4E69" w:rsidRPr="00341E99" w:rsidRDefault="00FB4E69" w:rsidP="00FB4E6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B4E69" w:rsidRPr="00341E99" w:rsidRDefault="00FB4E69" w:rsidP="00FB4E6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8.1.4 - </w:t>
      </w:r>
      <w:r w:rsidRPr="00341E99">
        <w:rPr>
          <w:rFonts w:ascii="Arial" w:eastAsia="Times New Roman" w:hAnsi="Arial" w:cs="Arial"/>
          <w:b/>
          <w:szCs w:val="20"/>
          <w:lang w:eastAsia="pt-BR"/>
        </w:rPr>
        <w:t>Definitivamente</w:t>
      </w:r>
      <w:r w:rsidRPr="00341E99">
        <w:rPr>
          <w:rFonts w:ascii="Arial" w:eastAsia="Times New Roman" w:hAnsi="Arial" w:cs="Arial"/>
          <w:szCs w:val="20"/>
          <w:lang w:eastAsia="pt-BR"/>
        </w:rPr>
        <w:t>,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FB4E69" w:rsidRPr="00341E99" w:rsidRDefault="00FB4E69" w:rsidP="00FB4E6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 xml:space="preserve"> </w:t>
      </w:r>
    </w:p>
    <w:p w:rsidR="00FB4E69" w:rsidRPr="00341E99" w:rsidRDefault="00FB4E69" w:rsidP="00FB4E6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41E99">
        <w:rPr>
          <w:rFonts w:ascii="Arial" w:eastAsia="Times New Roman" w:hAnsi="Arial" w:cs="Arial"/>
          <w:szCs w:val="20"/>
          <w:lang w:eastAsia="pt-BR"/>
        </w:rPr>
        <w:t>Parágrafo único :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szCs w:val="24"/>
          <w:lang w:eastAsia="zh-CN"/>
        </w:rPr>
      </w:pPr>
    </w:p>
    <w:p w:rsidR="00DA433A" w:rsidRPr="00DA433A" w:rsidRDefault="00DA433A" w:rsidP="00DA433A">
      <w:pPr>
        <w:suppressAutoHyphens/>
        <w:autoSpaceDE w:val="0"/>
        <w:autoSpaceDN w:val="0"/>
        <w:adjustRightInd w:val="0"/>
        <w:spacing w:after="0" w:line="240" w:lineRule="auto"/>
        <w:ind w:left="1416" w:firstLine="708"/>
        <w:jc w:val="both"/>
        <w:textAlignment w:val="baseline"/>
        <w:rPr>
          <w:rFonts w:eastAsia="Times New Roman" w:hAnsi="Liberation Serif" w:cstheme="minorBidi"/>
          <w:szCs w:val="24"/>
          <w:lang w:eastAsia="zh-CN"/>
        </w:rPr>
      </w:pPr>
      <w:r w:rsidRPr="00DA433A">
        <w:rPr>
          <w:rFonts w:ascii="Arial" w:eastAsia="Times New Roman" w:hAnsi="Arial" w:cs="Arial"/>
          <w:b/>
          <w:szCs w:val="24"/>
          <w:lang w:eastAsia="zh-CN"/>
        </w:rPr>
        <w:t>CLÁUSULA NONA - DA ALTERAÇÃO CONTRATUAL</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9.1 - Este contrato poderá ser alterado, com as devidas justificativas, nos seguintes casos:</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9.1.1 - Unilateralmente pela </w:t>
      </w:r>
      <w:r w:rsidRPr="00DA433A">
        <w:rPr>
          <w:rFonts w:ascii="Arial" w:eastAsia="Times New Roman" w:hAnsi="Arial" w:cs="Arial"/>
          <w:b/>
          <w:szCs w:val="24"/>
          <w:lang w:eastAsia="zh-CN"/>
        </w:rPr>
        <w:t>CONTRATANTE</w:t>
      </w:r>
      <w:r w:rsidRPr="00DA433A">
        <w:rPr>
          <w:rFonts w:ascii="Arial" w:eastAsia="Times New Roman" w:hAnsi="Arial" w:cs="Arial"/>
          <w:szCs w:val="24"/>
          <w:lang w:eastAsia="zh-CN"/>
        </w:rPr>
        <w:t>:</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a) quando houver modificação do projeto ou das especificações para melhor adequação técnica aos seus objetivos;</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b) quando necessária a modificação do valor contratual em decorrência de acréscimo ou diminuição quantitativo de seu objeto, nos limites permitidos no Parágrafo 1º do Artigo 65 da Lei Nº 8.666.</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9.1.2 - Por acordo das partes:</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a) quando conveniente a substituição da garantia de execução;</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b) quando necessária a modificação do regime de execução da obra ou serviço, bem como do modo de fornecimento, em face de verificação técnica da inaplicabilidade dos termos contratuais originários;</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lastRenderedPageBreak/>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9.2 - A </w:t>
      </w:r>
      <w:r w:rsidRPr="00DA433A">
        <w:rPr>
          <w:rFonts w:ascii="Arial" w:eastAsia="Times New Roman" w:hAnsi="Arial" w:cs="Arial"/>
          <w:b/>
          <w:szCs w:val="24"/>
          <w:lang w:eastAsia="zh-CN"/>
        </w:rPr>
        <w:t>CONTRATADA</w:t>
      </w:r>
      <w:r w:rsidRPr="00DA433A">
        <w:rPr>
          <w:rFonts w:ascii="Arial" w:eastAsia="Times New Roman" w:hAnsi="Arial" w:cs="Arial"/>
          <w:szCs w:val="24"/>
          <w:lang w:eastAsia="zh-CN"/>
        </w:rPr>
        <w:t xml:space="preserve"> fica obrigada a aceitar, nas mesmas condições contratuais os acréscimos ou supressões que se fizerem necessárias, respeitados os termos do Parágrafo 1º do Artigo 65 da Lei Nº 8.666/93.</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FB4E69" w:rsidP="00FB4E69">
      <w:pPr>
        <w:suppressAutoHyphens/>
        <w:autoSpaceDE w:val="0"/>
        <w:autoSpaceDN w:val="0"/>
        <w:adjustRightInd w:val="0"/>
        <w:spacing w:after="0" w:line="240" w:lineRule="auto"/>
        <w:ind w:left="2832"/>
        <w:textAlignment w:val="baseline"/>
        <w:rPr>
          <w:rFonts w:eastAsia="Times New Roman" w:hAnsi="Liberation Serif" w:cstheme="minorBidi"/>
          <w:szCs w:val="24"/>
          <w:lang w:eastAsia="zh-CN"/>
        </w:rPr>
      </w:pPr>
      <w:r>
        <w:rPr>
          <w:rFonts w:ascii="Arial" w:eastAsia="Times New Roman" w:hAnsi="Arial" w:cs="Arial"/>
          <w:b/>
          <w:szCs w:val="24"/>
          <w:lang w:eastAsia="zh-CN"/>
        </w:rPr>
        <w:t xml:space="preserve">         </w:t>
      </w:r>
      <w:r w:rsidR="00DA433A" w:rsidRPr="00DA433A">
        <w:rPr>
          <w:rFonts w:ascii="Arial" w:eastAsia="Times New Roman" w:hAnsi="Arial" w:cs="Arial"/>
          <w:b/>
          <w:szCs w:val="24"/>
          <w:lang w:eastAsia="zh-CN"/>
        </w:rPr>
        <w:t>CLÁUSULA DÉCIMA - DAS MULTAS</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10.1 - Pela inexecução total ou parcial do contrato, caberá, conforme a gravidade da falta e garantida a prévia defesa, a aplicação das seguintes sanções, de acordo com o previsto na Seção II do Capítulo IV da Lei Nº. 8.666/93.</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10.1.1 - Multa na ordem de 0,3% (três décimos por cento) por dia de atraso calculado sobre o valor total do Objeto licitado com atraso, até o limite de 6% (seis por cento).</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10.1.2 - Em caso de tolerância, após os primeiros 30 (trinta) dias de atraso, e não rescindido o contrato, se este atraso for repetido, ao  </w:t>
      </w:r>
      <w:r w:rsidRPr="00DA433A">
        <w:rPr>
          <w:rFonts w:ascii="Arial" w:eastAsia="Times New Roman" w:hAnsi="Arial" w:cs="Arial"/>
          <w:b/>
          <w:szCs w:val="24"/>
          <w:lang w:val="x-none" w:eastAsia="x-none"/>
        </w:rPr>
        <w:t xml:space="preserve">MUNICÍPIO DE ÁGUAS FRIAS </w:t>
      </w:r>
      <w:r w:rsidRPr="00DA433A">
        <w:rPr>
          <w:rFonts w:ascii="Arial" w:eastAsia="Times New Roman" w:hAnsi="Arial" w:cs="Arial"/>
          <w:szCs w:val="24"/>
          <w:lang w:eastAsia="zh-CN"/>
        </w:rPr>
        <w:t>poderá aplicar a multa em dobro da, forma do item 10.1.1.</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10.1.3 - Advertência</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10.1.4 - Suspensão do direito de licitar, junto ao  </w:t>
      </w:r>
      <w:r w:rsidRPr="00DA433A">
        <w:rPr>
          <w:rFonts w:ascii="Arial" w:eastAsia="Times New Roman" w:hAnsi="Arial" w:cs="Arial"/>
          <w:b/>
          <w:szCs w:val="24"/>
          <w:lang w:val="x-none" w:eastAsia="x-none"/>
        </w:rPr>
        <w:t>MUNICÍPIO DE ÁGUAS FRIAS.</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b/>
          <w:szCs w:val="24"/>
          <w:lang w:val="x-none" w:eastAsia="x-none"/>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10.1.5 - Declaração de inidoneidade, de lavra do Prefeito para licitar ou contratar com a Administração Pública, enquanto pendurar os motivos da punição.</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10.2 - O atraso para efeito de cálculo da multa prevista nos itens 10.1.1. e 10.1.2. será contados em dias corridos, a partir do vencimento do prazo estipulado da entrega até a data de entrega do Objeto da presente Licitação.</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10.3 - Nenhum pagamento será processado à Proponente penalizada, sem que antes, esta tenha pago ou lhe seja relevada a multa imposta.</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10.4 - A penalidade de advertência será aplicada em caso de infrações cometidas que prejudiquem a lisura do processo licitatório ou que venham a causar dano ao </w:t>
      </w:r>
      <w:r w:rsidRPr="00DA433A">
        <w:rPr>
          <w:rFonts w:ascii="Arial" w:eastAsia="Times New Roman" w:hAnsi="Arial" w:cs="Arial"/>
          <w:b/>
          <w:szCs w:val="24"/>
          <w:lang w:eastAsia="zh-CN"/>
        </w:rPr>
        <w:t>CONTRATANTE</w:t>
      </w:r>
      <w:r w:rsidRPr="00DA433A">
        <w:rPr>
          <w:rFonts w:ascii="Arial" w:eastAsia="Times New Roman" w:hAnsi="Arial" w:cs="Arial"/>
          <w:szCs w:val="24"/>
          <w:lang w:eastAsia="zh-CN"/>
        </w:rPr>
        <w:t xml:space="preserve"> ou a terceiros.</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10.5  As multas serão as seguintes:</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a) 30 % (trinta por cento) sobre o saldo do contrato, no caso de desistência de Fornecimento.</w:t>
      </w:r>
    </w:p>
    <w:p w:rsidR="00DA433A" w:rsidRPr="00DA433A" w:rsidRDefault="00DA433A" w:rsidP="00DA433A">
      <w:pPr>
        <w:suppressAutoHyphens/>
        <w:autoSpaceDE w:val="0"/>
        <w:autoSpaceDN w:val="0"/>
        <w:adjustRightInd w:val="0"/>
        <w:spacing w:after="0" w:line="240" w:lineRule="auto"/>
        <w:jc w:val="both"/>
        <w:textAlignment w:val="baseline"/>
        <w:rPr>
          <w:rFonts w:ascii="Arial" w:eastAsia="Times New Roman" w:hAnsi="Arial" w:cs="Arial"/>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10.6 -  a penalidade de suspensão temporária de participar em licitações e impedimento de contratar com a Administração serão aplicadas nos seguintes casos:</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a) Fizer declaração falsa;</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b) Deixar de entregar ou apresentar documentação falsa;</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c) Ensejar o retardamento da execução do objeto;</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d) Não mantiver a proposta;</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e) Falhar ou fraudar na execução do contrato, injustificadamente;</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f) Comportar-se de modo inidôneo ou cometer fraude fiscal;</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g) Executar os projetos fora das normas técnicas;</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h) Descumprir prazos e condições previstas neste instrumento.</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lastRenderedPageBreak/>
        <w:t xml:space="preserve">10.7 -  a penalidade de declaração de inidoneidade para licitar e contratar com a administração pública será aplicado nos casos em que o </w:t>
      </w:r>
      <w:r w:rsidRPr="00DA433A">
        <w:rPr>
          <w:rFonts w:ascii="Arial" w:eastAsia="Times New Roman" w:hAnsi="Arial" w:cs="Arial"/>
          <w:b/>
          <w:szCs w:val="24"/>
          <w:lang w:eastAsia="zh-CN"/>
        </w:rPr>
        <w:t>CONTRATANTE,</w:t>
      </w:r>
      <w:r w:rsidRPr="00DA433A">
        <w:rPr>
          <w:rFonts w:ascii="Arial" w:eastAsia="Times New Roman" w:hAnsi="Arial" w:cs="Arial"/>
          <w:szCs w:val="24"/>
          <w:lang w:eastAsia="zh-CN"/>
        </w:rPr>
        <w:t xml:space="preserve"> após análise dos fatos, constatar que a </w:t>
      </w:r>
      <w:r w:rsidRPr="00DA433A">
        <w:rPr>
          <w:rFonts w:ascii="Arial" w:eastAsia="Times New Roman" w:hAnsi="Arial" w:cs="Arial"/>
          <w:b/>
          <w:szCs w:val="24"/>
          <w:lang w:eastAsia="zh-CN"/>
        </w:rPr>
        <w:t>CONTRATADA</w:t>
      </w:r>
      <w:r w:rsidRPr="00DA433A">
        <w:rPr>
          <w:rFonts w:ascii="Arial" w:eastAsia="Times New Roman" w:hAnsi="Arial" w:cs="Arial"/>
          <w:szCs w:val="24"/>
          <w:lang w:eastAsia="zh-CN"/>
        </w:rPr>
        <w:t xml:space="preserve"> praticou falta grave. </w:t>
      </w:r>
    </w:p>
    <w:p w:rsidR="00DA433A" w:rsidRPr="00DA433A" w:rsidRDefault="00DA433A" w:rsidP="00DA433A">
      <w:pPr>
        <w:suppressAutoHyphens/>
        <w:autoSpaceDE w:val="0"/>
        <w:autoSpaceDN w:val="0"/>
        <w:adjustRightInd w:val="0"/>
        <w:spacing w:after="0" w:line="240" w:lineRule="auto"/>
        <w:jc w:val="both"/>
        <w:textAlignment w:val="baseline"/>
        <w:rPr>
          <w:rFonts w:ascii="Arial" w:eastAsia="Times New Roman" w:hAnsi="Arial" w:cs="Arial"/>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Parágrafo Primeiro: As penalidades poderão ser aplicadas isoladamente ou cumulativamente, nos termos do art. 87 da Lei n° 8.666/93.</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Parágrafo Segundo: Na aplicação dessas penalidades serão admitidos os recursos previstos em lei, garantido o contraditório e a ampla defesa.</w:t>
      </w:r>
    </w:p>
    <w:p w:rsidR="00DA433A" w:rsidRPr="00DA433A" w:rsidRDefault="00DA433A" w:rsidP="00DA433A">
      <w:pPr>
        <w:suppressAutoHyphens/>
        <w:autoSpaceDE w:val="0"/>
        <w:autoSpaceDN w:val="0"/>
        <w:adjustRightInd w:val="0"/>
        <w:spacing w:after="0" w:line="240" w:lineRule="auto"/>
        <w:jc w:val="both"/>
        <w:textAlignment w:val="baseline"/>
        <w:rPr>
          <w:rFonts w:ascii="Arial" w:eastAsia="Times New Roman" w:hAnsi="Arial" w:cs="Arial"/>
          <w:color w:val="FF0000"/>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Parágrafo Terceiro: Além das penalidades acima citadas a </w:t>
      </w:r>
      <w:r w:rsidRPr="00DA433A">
        <w:rPr>
          <w:rFonts w:ascii="Arial" w:eastAsia="Times New Roman" w:hAnsi="Arial" w:cs="Arial"/>
          <w:b/>
          <w:bCs/>
          <w:szCs w:val="24"/>
          <w:lang w:eastAsia="zh-CN"/>
        </w:rPr>
        <w:t xml:space="preserve">CONTRATADA </w:t>
      </w:r>
      <w:r w:rsidRPr="00DA433A">
        <w:rPr>
          <w:rFonts w:ascii="Arial" w:eastAsia="Times New Roman" w:hAnsi="Arial" w:cs="Arial"/>
          <w:szCs w:val="24"/>
          <w:lang w:eastAsia="zh-CN"/>
        </w:rPr>
        <w:t xml:space="preserve">ficará sujeita ao cancelamento de sua inscrição no Cadastro de Fornecedores do </w:t>
      </w:r>
      <w:r w:rsidRPr="00DA433A">
        <w:rPr>
          <w:rFonts w:ascii="Arial" w:eastAsia="Times New Roman" w:hAnsi="Arial" w:cs="Arial"/>
          <w:b/>
          <w:bCs/>
          <w:szCs w:val="24"/>
          <w:lang w:eastAsia="zh-CN"/>
        </w:rPr>
        <w:t>CONTRATANTE</w:t>
      </w:r>
      <w:r w:rsidRPr="00DA433A">
        <w:rPr>
          <w:rFonts w:ascii="Arial" w:eastAsia="Times New Roman" w:hAnsi="Arial" w:cs="Arial"/>
          <w:szCs w:val="24"/>
          <w:lang w:eastAsia="zh-CN"/>
        </w:rPr>
        <w:t>.</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szCs w:val="24"/>
          <w:lang w:eastAsia="zh-CN"/>
        </w:rPr>
      </w:pPr>
    </w:p>
    <w:p w:rsidR="00DA433A" w:rsidRPr="00DA433A" w:rsidRDefault="00DA433A" w:rsidP="00DA433A">
      <w:pPr>
        <w:suppressAutoHyphens/>
        <w:autoSpaceDE w:val="0"/>
        <w:autoSpaceDN w:val="0"/>
        <w:adjustRightInd w:val="0"/>
        <w:spacing w:after="0" w:line="240" w:lineRule="auto"/>
        <w:jc w:val="both"/>
        <w:textAlignment w:val="baseline"/>
        <w:rPr>
          <w:rFonts w:ascii="Arial" w:eastAsia="Times New Roman" w:hAnsi="Arial" w:cs="Arial"/>
          <w:szCs w:val="24"/>
          <w:lang w:eastAsia="zh-CN"/>
        </w:rPr>
      </w:pPr>
    </w:p>
    <w:p w:rsidR="00DA433A" w:rsidRPr="00DA433A" w:rsidRDefault="00DA433A" w:rsidP="00DA433A">
      <w:pPr>
        <w:suppressAutoHyphens/>
        <w:autoSpaceDE w:val="0"/>
        <w:autoSpaceDN w:val="0"/>
        <w:adjustRightInd w:val="0"/>
        <w:spacing w:after="0" w:line="240" w:lineRule="auto"/>
        <w:ind w:left="1416" w:firstLine="708"/>
        <w:jc w:val="both"/>
        <w:textAlignment w:val="baseline"/>
        <w:rPr>
          <w:rFonts w:eastAsia="Times New Roman" w:hAnsi="Liberation Serif" w:cstheme="minorBidi"/>
          <w:szCs w:val="24"/>
          <w:lang w:eastAsia="zh-CN"/>
        </w:rPr>
      </w:pPr>
      <w:r w:rsidRPr="00DA433A">
        <w:rPr>
          <w:rFonts w:ascii="Arial" w:eastAsia="Times New Roman" w:hAnsi="Arial" w:cs="Arial"/>
          <w:b/>
          <w:szCs w:val="24"/>
          <w:lang w:eastAsia="zh-CN"/>
        </w:rPr>
        <w:t>CLÁUSULA DÉCIMA PRIMEIRA - DA RESCISÃO</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11.1 - Rescisão deste Contrato por ato unilateral da </w:t>
      </w:r>
      <w:r w:rsidRPr="00DA433A">
        <w:rPr>
          <w:rFonts w:ascii="Arial" w:eastAsia="Times New Roman" w:hAnsi="Arial" w:cs="Arial"/>
          <w:b/>
          <w:szCs w:val="24"/>
          <w:lang w:eastAsia="zh-CN"/>
        </w:rPr>
        <w:t>CONTRATANTE</w:t>
      </w:r>
      <w:r w:rsidRPr="00DA433A">
        <w:rPr>
          <w:rFonts w:ascii="Arial" w:eastAsia="Times New Roman" w:hAnsi="Arial" w:cs="Arial"/>
          <w:szCs w:val="24"/>
          <w:lang w:eastAsia="zh-CN"/>
        </w:rPr>
        <w:t>:</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11.1.1 - A </w:t>
      </w:r>
      <w:r w:rsidRPr="00DA433A">
        <w:rPr>
          <w:rFonts w:ascii="Arial" w:eastAsia="Times New Roman" w:hAnsi="Arial" w:cs="Arial"/>
          <w:b/>
          <w:szCs w:val="24"/>
          <w:lang w:eastAsia="zh-CN"/>
        </w:rPr>
        <w:t>CONTRATANTE</w:t>
      </w:r>
      <w:r w:rsidRPr="00DA433A">
        <w:rPr>
          <w:rFonts w:ascii="Arial" w:eastAsia="Times New Roman" w:hAnsi="Arial" w:cs="Arial"/>
          <w:szCs w:val="24"/>
          <w:lang w:eastAsia="zh-CN"/>
        </w:rPr>
        <w:t xml:space="preserve"> poderá, unilateralmente, rescindir de pleno direito este Contrato, independente de notificação judicial ou extrajudicial, desde que ocorra qualquer um dos fatos adiante enunciados, bastando para isso comunicar a </w:t>
      </w:r>
      <w:r w:rsidRPr="00DA433A">
        <w:rPr>
          <w:rFonts w:ascii="Arial" w:eastAsia="Times New Roman" w:hAnsi="Arial" w:cs="Arial"/>
          <w:b/>
          <w:szCs w:val="24"/>
          <w:lang w:eastAsia="zh-CN"/>
        </w:rPr>
        <w:t>CONTRATADA</w:t>
      </w:r>
      <w:r w:rsidRPr="00DA433A">
        <w:rPr>
          <w:rFonts w:ascii="Arial" w:eastAsia="Times New Roman" w:hAnsi="Arial" w:cs="Arial"/>
          <w:szCs w:val="24"/>
          <w:lang w:eastAsia="zh-CN"/>
        </w:rPr>
        <w:t xml:space="preserve"> sua intenção, com antecedência mínima de 5 (cinco) dias:</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a) o não cumprimento pela </w:t>
      </w:r>
      <w:r w:rsidRPr="00DA433A">
        <w:rPr>
          <w:rFonts w:ascii="Arial" w:eastAsia="Times New Roman" w:hAnsi="Arial" w:cs="Arial"/>
          <w:b/>
          <w:szCs w:val="24"/>
          <w:lang w:eastAsia="zh-CN"/>
        </w:rPr>
        <w:t>CONTRATADA</w:t>
      </w:r>
      <w:r w:rsidRPr="00DA433A">
        <w:rPr>
          <w:rFonts w:ascii="Arial" w:eastAsia="Times New Roman" w:hAnsi="Arial" w:cs="Arial"/>
          <w:szCs w:val="24"/>
          <w:lang w:eastAsia="zh-CN"/>
        </w:rPr>
        <w:t xml:space="preserve"> das cláusulas contratuais, especificações, projetos ou prazos;</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b) o cumprimento irregular pela </w:t>
      </w:r>
      <w:r w:rsidRPr="00DA433A">
        <w:rPr>
          <w:rFonts w:ascii="Arial" w:eastAsia="Times New Roman" w:hAnsi="Arial" w:cs="Arial"/>
          <w:b/>
          <w:szCs w:val="24"/>
          <w:lang w:eastAsia="zh-CN"/>
        </w:rPr>
        <w:t>CONTRATADA</w:t>
      </w:r>
      <w:r w:rsidRPr="00DA433A">
        <w:rPr>
          <w:rFonts w:ascii="Arial" w:eastAsia="Times New Roman" w:hAnsi="Arial" w:cs="Arial"/>
          <w:szCs w:val="24"/>
          <w:lang w:eastAsia="zh-CN"/>
        </w:rPr>
        <w:t xml:space="preserve"> das cláusulas contratuais, especificações, projetos ou prazos;</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c) o desatendimento pela </w:t>
      </w:r>
      <w:r w:rsidRPr="00DA433A">
        <w:rPr>
          <w:rFonts w:ascii="Arial" w:eastAsia="Times New Roman" w:hAnsi="Arial" w:cs="Arial"/>
          <w:b/>
          <w:szCs w:val="24"/>
          <w:lang w:eastAsia="zh-CN"/>
        </w:rPr>
        <w:t xml:space="preserve">CONTRATADA </w:t>
      </w:r>
      <w:r w:rsidRPr="00DA433A">
        <w:rPr>
          <w:rFonts w:ascii="Arial" w:eastAsia="Times New Roman" w:hAnsi="Arial" w:cs="Arial"/>
          <w:szCs w:val="24"/>
          <w:lang w:eastAsia="zh-CN"/>
        </w:rPr>
        <w:t>das determinações regulares da autorizada designada para acompanhar e fiscalizar a sua execução, assim como as de seus superiores;</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d) razões de interesse do serviço público.</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11.1.2 - A </w:t>
      </w:r>
      <w:r w:rsidRPr="00DA433A">
        <w:rPr>
          <w:rFonts w:ascii="Arial" w:eastAsia="Times New Roman" w:hAnsi="Arial" w:cs="Arial"/>
          <w:b/>
          <w:szCs w:val="24"/>
          <w:lang w:eastAsia="zh-CN"/>
        </w:rPr>
        <w:t>CONTRATANTE</w:t>
      </w:r>
      <w:r w:rsidRPr="00DA433A">
        <w:rPr>
          <w:rFonts w:ascii="Arial" w:eastAsia="Times New Roman" w:hAnsi="Arial" w:cs="Arial"/>
          <w:szCs w:val="24"/>
          <w:lang w:eastAsia="zh-CN"/>
        </w:rPr>
        <w:t xml:space="preserve"> terá o direito de rescindir de imediato o presente contrato, independentemente de notificação judicial ou extrajudicial, caso ocorra qualquer um dos fatos a seguir enunciados:</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a) o atraso injustificado no início dos serviços;</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b) suspensão, pelas autoridades competentes, dos serviços da </w:t>
      </w:r>
      <w:r w:rsidRPr="00DA433A">
        <w:rPr>
          <w:rFonts w:ascii="Arial" w:eastAsia="Times New Roman" w:hAnsi="Arial" w:cs="Arial"/>
          <w:b/>
          <w:szCs w:val="24"/>
          <w:lang w:eastAsia="zh-CN"/>
        </w:rPr>
        <w:t>CONTRATADA</w:t>
      </w:r>
      <w:r w:rsidRPr="00DA433A">
        <w:rPr>
          <w:rFonts w:ascii="Arial" w:eastAsia="Times New Roman" w:hAnsi="Arial" w:cs="Arial"/>
          <w:szCs w:val="24"/>
          <w:lang w:eastAsia="zh-CN"/>
        </w:rPr>
        <w:t>, em decorrência de violação de disposições legais vigentes;</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c) a paralisação dos serviços sem justa causa e prévia comunicação a </w:t>
      </w:r>
      <w:r w:rsidRPr="00DA433A">
        <w:rPr>
          <w:rFonts w:ascii="Arial" w:eastAsia="Times New Roman" w:hAnsi="Arial" w:cs="Arial"/>
          <w:b/>
          <w:szCs w:val="24"/>
          <w:lang w:eastAsia="zh-CN"/>
        </w:rPr>
        <w:t>CONTRATANTE</w:t>
      </w:r>
      <w:r w:rsidRPr="00DA433A">
        <w:rPr>
          <w:rFonts w:ascii="Arial" w:eastAsia="Times New Roman" w:hAnsi="Arial" w:cs="Arial"/>
          <w:szCs w:val="24"/>
          <w:lang w:eastAsia="zh-CN"/>
        </w:rPr>
        <w:t>;</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d) a subcontratação total ou parcial do seu objeto, a associação com outrem, a cessão ou transferência, total ou parcial, bem como a fusão, cisão ou incorporação, que afetem a boa execução deste;</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e) o cometimento reiterado de faltas na sua execução;</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f) a decretação de falência, o pedido de concordata ou a instauração de insolvência civil;</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lastRenderedPageBreak/>
        <w:t>g) a dissolução da sociedade ou o falecimento do proprietário, em se tratando de firma individual;</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h) a alteração social ou a modificação da finalidade ou da estrutura da empresa, que, a juízo da </w:t>
      </w:r>
      <w:r w:rsidRPr="00DA433A">
        <w:rPr>
          <w:rFonts w:ascii="Arial" w:eastAsia="Times New Roman" w:hAnsi="Arial" w:cs="Arial"/>
          <w:b/>
          <w:szCs w:val="24"/>
          <w:lang w:eastAsia="zh-CN"/>
        </w:rPr>
        <w:t>CONTRATANTE</w:t>
      </w:r>
      <w:r w:rsidRPr="00DA433A">
        <w:rPr>
          <w:rFonts w:ascii="Arial" w:eastAsia="Times New Roman" w:hAnsi="Arial" w:cs="Arial"/>
          <w:szCs w:val="24"/>
          <w:lang w:eastAsia="zh-CN"/>
        </w:rPr>
        <w:t>, prejudique a execução do contrato;</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i) o protesto de títulos ou a emissão de cheques, sem suficiente provisão, que caracterizem a insolvência do contrato.</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11.1.3 - No caso de o presente Contrato ser rescindido por culpa da </w:t>
      </w:r>
      <w:r w:rsidRPr="00DA433A">
        <w:rPr>
          <w:rFonts w:ascii="Arial" w:eastAsia="Times New Roman" w:hAnsi="Arial" w:cs="Arial"/>
          <w:b/>
          <w:szCs w:val="24"/>
          <w:lang w:eastAsia="zh-CN"/>
        </w:rPr>
        <w:t>CONTRATADA</w:t>
      </w:r>
      <w:r w:rsidRPr="00DA433A">
        <w:rPr>
          <w:rFonts w:ascii="Arial" w:eastAsia="Times New Roman" w:hAnsi="Arial" w:cs="Arial"/>
          <w:szCs w:val="24"/>
          <w:lang w:eastAsia="zh-CN"/>
        </w:rPr>
        <w:t>, serão observadas as seguintes condições:</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a) a </w:t>
      </w:r>
      <w:r w:rsidRPr="00DA433A">
        <w:rPr>
          <w:rFonts w:ascii="Arial" w:eastAsia="Times New Roman" w:hAnsi="Arial" w:cs="Arial"/>
          <w:b/>
          <w:szCs w:val="24"/>
          <w:lang w:eastAsia="zh-CN"/>
        </w:rPr>
        <w:t>CONTRATADA</w:t>
      </w:r>
      <w:r w:rsidRPr="00DA433A">
        <w:rPr>
          <w:rFonts w:ascii="Arial" w:eastAsia="Times New Roman" w:hAnsi="Arial" w:cs="Arial"/>
          <w:szCs w:val="24"/>
          <w:lang w:eastAsia="zh-CN"/>
        </w:rPr>
        <w:t xml:space="preserve"> não terá direito de exigir indenização por qualquer prejuízo e será responsável pelos danos ocasionados, cabendo a </w:t>
      </w:r>
      <w:r w:rsidRPr="00DA433A">
        <w:rPr>
          <w:rFonts w:ascii="Arial" w:eastAsia="Times New Roman" w:hAnsi="Arial" w:cs="Arial"/>
          <w:b/>
          <w:szCs w:val="24"/>
          <w:lang w:eastAsia="zh-CN"/>
        </w:rPr>
        <w:t>CONTRATANTE</w:t>
      </w:r>
      <w:r w:rsidRPr="00DA433A">
        <w:rPr>
          <w:rFonts w:ascii="Arial" w:eastAsia="Times New Roman" w:hAnsi="Arial" w:cs="Arial"/>
          <w:szCs w:val="24"/>
          <w:lang w:eastAsia="zh-CN"/>
        </w:rPr>
        <w:t xml:space="preserve"> aplicar as sanções contratuais e legais pertinentes;</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b) a </w:t>
      </w:r>
      <w:r w:rsidRPr="00DA433A">
        <w:rPr>
          <w:rFonts w:ascii="Arial" w:eastAsia="Times New Roman" w:hAnsi="Arial" w:cs="Arial"/>
          <w:b/>
          <w:szCs w:val="24"/>
          <w:lang w:eastAsia="zh-CN"/>
        </w:rPr>
        <w:t>CONTRATADA</w:t>
      </w:r>
      <w:r w:rsidRPr="00DA433A">
        <w:rPr>
          <w:rFonts w:ascii="Arial" w:eastAsia="Times New Roman" w:hAnsi="Arial" w:cs="Arial"/>
          <w:szCs w:val="24"/>
          <w:lang w:eastAsia="zh-CN"/>
        </w:rPr>
        <w:t xml:space="preserve"> terá o direito de ser reembolsada pelos serviços já prestados, desde que aprovado pela </w:t>
      </w:r>
      <w:r w:rsidRPr="00DA433A">
        <w:rPr>
          <w:rFonts w:ascii="Arial" w:eastAsia="Times New Roman" w:hAnsi="Arial" w:cs="Arial"/>
          <w:b/>
          <w:szCs w:val="24"/>
          <w:lang w:eastAsia="zh-CN"/>
        </w:rPr>
        <w:t>CONTRATANTE</w:t>
      </w:r>
      <w:r w:rsidRPr="00DA433A">
        <w:rPr>
          <w:rFonts w:ascii="Arial" w:eastAsia="Times New Roman" w:hAnsi="Arial" w:cs="Arial"/>
          <w:szCs w:val="24"/>
          <w:lang w:eastAsia="zh-CN"/>
        </w:rPr>
        <w:t xml:space="preserve">, até a data da rescisão, deduzidos os prejuízos causados a </w:t>
      </w:r>
      <w:r w:rsidRPr="00DA433A">
        <w:rPr>
          <w:rFonts w:ascii="Arial" w:eastAsia="Times New Roman" w:hAnsi="Arial" w:cs="Arial"/>
          <w:b/>
          <w:szCs w:val="24"/>
          <w:lang w:eastAsia="zh-CN"/>
        </w:rPr>
        <w:t>CONTRATANTE</w:t>
      </w:r>
      <w:r w:rsidRPr="00DA433A">
        <w:rPr>
          <w:rFonts w:ascii="Arial" w:eastAsia="Times New Roman" w:hAnsi="Arial" w:cs="Arial"/>
          <w:szCs w:val="24"/>
          <w:lang w:eastAsia="zh-CN"/>
        </w:rPr>
        <w:t>;</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c) em qualquer caso, a </w:t>
      </w:r>
      <w:r w:rsidRPr="00DA433A">
        <w:rPr>
          <w:rFonts w:ascii="Arial" w:eastAsia="Times New Roman" w:hAnsi="Arial" w:cs="Arial"/>
          <w:b/>
          <w:szCs w:val="24"/>
          <w:lang w:eastAsia="zh-CN"/>
        </w:rPr>
        <w:t>CONTRATANTE</w:t>
      </w:r>
      <w:r w:rsidRPr="00DA433A">
        <w:rPr>
          <w:rFonts w:ascii="Arial" w:eastAsia="Times New Roman" w:hAnsi="Arial" w:cs="Arial"/>
          <w:szCs w:val="24"/>
          <w:lang w:eastAsia="zh-CN"/>
        </w:rPr>
        <w:t xml:space="preserve"> reserva-se o direito de dar continuidade aos serviços através de outras empresas, ou da forma que julgar mais convenientes;</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d) caso a </w:t>
      </w:r>
      <w:r w:rsidRPr="00DA433A">
        <w:rPr>
          <w:rFonts w:ascii="Arial" w:eastAsia="Times New Roman" w:hAnsi="Arial" w:cs="Arial"/>
          <w:b/>
          <w:szCs w:val="24"/>
          <w:lang w:eastAsia="zh-CN"/>
        </w:rPr>
        <w:t>CONTRATANTE</w:t>
      </w:r>
      <w:r w:rsidRPr="00DA433A">
        <w:rPr>
          <w:rFonts w:ascii="Arial" w:eastAsia="Times New Roman" w:hAnsi="Arial" w:cs="Arial"/>
          <w:szCs w:val="24"/>
          <w:lang w:eastAsia="zh-CN"/>
        </w:rPr>
        <w:t xml:space="preserve"> não use o direito de rescindir este Contrato, poderá, a seu exclusivo critério, reduzir ou suspender a execução dos serviços referente ao mesmo e sustar o pagamento das faturas pendentes, até que a </w:t>
      </w:r>
      <w:r w:rsidRPr="00DA433A">
        <w:rPr>
          <w:rFonts w:ascii="Arial" w:eastAsia="Times New Roman" w:hAnsi="Arial" w:cs="Arial"/>
          <w:b/>
          <w:szCs w:val="24"/>
          <w:lang w:eastAsia="zh-CN"/>
        </w:rPr>
        <w:t>CONTRATADA</w:t>
      </w:r>
      <w:r w:rsidRPr="00DA433A">
        <w:rPr>
          <w:rFonts w:ascii="Arial" w:eastAsia="Times New Roman" w:hAnsi="Arial" w:cs="Arial"/>
          <w:szCs w:val="24"/>
          <w:lang w:eastAsia="zh-CN"/>
        </w:rPr>
        <w:t xml:space="preserve"> cumpra integralmente a condição contratual infringida.</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11.2 - Rescisão deste Contrato por Acordo entre as Partes ou Judicial:</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11.2.1 - O presente Contrato também poderá ser rescindido quando ocorrer:</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a) a supressão, por parte da </w:t>
      </w:r>
      <w:r w:rsidRPr="00DA433A">
        <w:rPr>
          <w:rFonts w:ascii="Arial" w:eastAsia="Times New Roman" w:hAnsi="Arial" w:cs="Arial"/>
          <w:b/>
          <w:szCs w:val="24"/>
          <w:lang w:eastAsia="zh-CN"/>
        </w:rPr>
        <w:t>CONTRATANTE</w:t>
      </w:r>
      <w:r w:rsidRPr="00DA433A">
        <w:rPr>
          <w:rFonts w:ascii="Arial" w:eastAsia="Times New Roman" w:hAnsi="Arial" w:cs="Arial"/>
          <w:szCs w:val="24"/>
          <w:lang w:eastAsia="zh-CN"/>
        </w:rPr>
        <w:t>, de obras, serviços ou fornecimento, acarretando modificação do valor inicial do Contrato, além do permitido no Regulamento de Habilitação Licitação e Contratação, em seu artigo 79 da Lei Nº. 8.666/93;</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b) a suspensão de sua execução, por  ordem escrita da </w:t>
      </w:r>
      <w:r w:rsidRPr="00DA433A">
        <w:rPr>
          <w:rFonts w:ascii="Arial" w:eastAsia="Times New Roman" w:hAnsi="Arial" w:cs="Arial"/>
          <w:b/>
          <w:szCs w:val="24"/>
          <w:lang w:eastAsia="zh-CN"/>
        </w:rPr>
        <w:t>CONTRATANTE</w:t>
      </w:r>
      <w:r w:rsidRPr="00DA433A">
        <w:rPr>
          <w:rFonts w:ascii="Arial" w:eastAsia="Times New Roman" w:hAnsi="Arial" w:cs="Arial"/>
          <w:szCs w:val="24"/>
          <w:lang w:eastAsia="zh-CN"/>
        </w:rPr>
        <w:t>, por prazo superior a 120 (cento e vinte) dias, salvo em caso de calamidade pública, grave perturbação da ordem interna ou guerra;</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c) o atraso superior a 90 (noventa) dias dos pagamentos devidos pela </w:t>
      </w:r>
      <w:r w:rsidRPr="00DA433A">
        <w:rPr>
          <w:rFonts w:ascii="Arial" w:eastAsia="Times New Roman" w:hAnsi="Arial" w:cs="Arial"/>
          <w:b/>
          <w:szCs w:val="24"/>
          <w:lang w:eastAsia="zh-CN"/>
        </w:rPr>
        <w:t>CONTRATANTE</w:t>
      </w:r>
      <w:r w:rsidRPr="00DA433A">
        <w:rPr>
          <w:rFonts w:ascii="Arial" w:eastAsia="Times New Roman" w:hAnsi="Arial" w:cs="Arial"/>
          <w:szCs w:val="24"/>
          <w:lang w:eastAsia="zh-CN"/>
        </w:rPr>
        <w:t>, decorrentes de materiais já fornecidos, salvo em caso de calamidade pública, grave perturbação da ordem interna ou guerra;</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d) a não liberação, por parte da </w:t>
      </w:r>
      <w:r w:rsidRPr="00DA433A">
        <w:rPr>
          <w:rFonts w:ascii="Arial" w:eastAsia="Times New Roman" w:hAnsi="Arial" w:cs="Arial"/>
          <w:b/>
          <w:szCs w:val="24"/>
          <w:lang w:eastAsia="zh-CN"/>
        </w:rPr>
        <w:t>CONTRATANTE</w:t>
      </w:r>
      <w:r w:rsidRPr="00DA433A">
        <w:rPr>
          <w:rFonts w:ascii="Arial" w:eastAsia="Times New Roman" w:hAnsi="Arial" w:cs="Arial"/>
          <w:szCs w:val="24"/>
          <w:lang w:eastAsia="zh-CN"/>
        </w:rPr>
        <w:t>, de área, local ou objeto para execução dos serviços, nos prazos contratuais.</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11.2.2 - Nestes casos, a </w:t>
      </w:r>
      <w:r w:rsidRPr="00DA433A">
        <w:rPr>
          <w:rFonts w:ascii="Arial" w:eastAsia="Times New Roman" w:hAnsi="Arial" w:cs="Arial"/>
          <w:b/>
          <w:szCs w:val="24"/>
          <w:lang w:eastAsia="zh-CN"/>
        </w:rPr>
        <w:t>CONTRATANTE</w:t>
      </w:r>
      <w:r w:rsidRPr="00DA433A">
        <w:rPr>
          <w:rFonts w:ascii="Arial" w:eastAsia="Times New Roman" w:hAnsi="Arial" w:cs="Arial"/>
          <w:szCs w:val="24"/>
          <w:lang w:eastAsia="zh-CN"/>
        </w:rPr>
        <w:t xml:space="preserve">, deverá pagar a </w:t>
      </w:r>
      <w:r w:rsidRPr="00DA433A">
        <w:rPr>
          <w:rFonts w:ascii="Arial" w:eastAsia="Times New Roman" w:hAnsi="Arial" w:cs="Arial"/>
          <w:b/>
          <w:szCs w:val="24"/>
          <w:lang w:eastAsia="zh-CN"/>
        </w:rPr>
        <w:t>CONTRATADA</w:t>
      </w:r>
      <w:r w:rsidRPr="00DA433A">
        <w:rPr>
          <w:rFonts w:ascii="Arial" w:eastAsia="Times New Roman" w:hAnsi="Arial" w:cs="Arial"/>
          <w:szCs w:val="24"/>
          <w:lang w:eastAsia="zh-CN"/>
        </w:rPr>
        <w:t xml:space="preserve"> os serviços já prestados, de acordo com os termos deste Contrato.</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11.3 - Rescisão do Contrato em Virtude de Força Maior:</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11.3.1 - Tanto a </w:t>
      </w:r>
      <w:r w:rsidRPr="00DA433A">
        <w:rPr>
          <w:rFonts w:ascii="Arial" w:eastAsia="Times New Roman" w:hAnsi="Arial" w:cs="Arial"/>
          <w:b/>
          <w:szCs w:val="24"/>
          <w:lang w:eastAsia="zh-CN"/>
        </w:rPr>
        <w:t>CONTRATANTE</w:t>
      </w:r>
      <w:r w:rsidRPr="00DA433A">
        <w:rPr>
          <w:rFonts w:ascii="Arial" w:eastAsia="Times New Roman" w:hAnsi="Arial" w:cs="Arial"/>
          <w:szCs w:val="24"/>
          <w:lang w:eastAsia="zh-CN"/>
        </w:rPr>
        <w:t xml:space="preserve"> como a </w:t>
      </w:r>
      <w:r w:rsidRPr="00DA433A">
        <w:rPr>
          <w:rFonts w:ascii="Arial" w:eastAsia="Times New Roman" w:hAnsi="Arial" w:cs="Arial"/>
          <w:b/>
          <w:szCs w:val="24"/>
          <w:lang w:eastAsia="zh-CN"/>
        </w:rPr>
        <w:t>CONTRATADA</w:t>
      </w:r>
      <w:r w:rsidRPr="00DA433A">
        <w:rPr>
          <w:rFonts w:ascii="Arial" w:eastAsia="Times New Roman" w:hAnsi="Arial" w:cs="Arial"/>
          <w:szCs w:val="24"/>
          <w:lang w:eastAsia="zh-CN"/>
        </w:rPr>
        <w:t xml:space="preserve"> poderão rescindir este Contrato em caso de interrupção na execução dos serviços por um período maior que 30 (trinta) dias, em virtude de força maior, conforme </w:t>
      </w:r>
      <w:r w:rsidRPr="00DA433A">
        <w:rPr>
          <w:rFonts w:ascii="Arial" w:eastAsia="Times New Roman" w:hAnsi="Arial" w:cs="Arial"/>
          <w:szCs w:val="24"/>
          <w:lang w:eastAsia="zh-CN"/>
        </w:rPr>
        <w:lastRenderedPageBreak/>
        <w:t>definido no artigo 1058 do Código Civil Brasileiro, regularmente comprovado e impedido da execução deste Instrumento Contratual.</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Neste caso, a </w:t>
      </w:r>
      <w:r w:rsidRPr="00DA433A">
        <w:rPr>
          <w:rFonts w:ascii="Arial" w:eastAsia="Times New Roman" w:hAnsi="Arial" w:cs="Arial"/>
          <w:b/>
          <w:szCs w:val="24"/>
          <w:lang w:eastAsia="zh-CN"/>
        </w:rPr>
        <w:t>CONTRATANTE</w:t>
      </w:r>
      <w:r w:rsidRPr="00DA433A">
        <w:rPr>
          <w:rFonts w:ascii="Arial" w:eastAsia="Times New Roman" w:hAnsi="Arial" w:cs="Arial"/>
          <w:szCs w:val="24"/>
          <w:lang w:eastAsia="zh-CN"/>
        </w:rPr>
        <w:t xml:space="preserve"> pagará a </w:t>
      </w:r>
      <w:r w:rsidRPr="00DA433A">
        <w:rPr>
          <w:rFonts w:ascii="Arial" w:eastAsia="Times New Roman" w:hAnsi="Arial" w:cs="Arial"/>
          <w:b/>
          <w:szCs w:val="24"/>
          <w:lang w:eastAsia="zh-CN"/>
        </w:rPr>
        <w:t>CONTRATADA</w:t>
      </w:r>
      <w:r w:rsidRPr="00DA433A">
        <w:rPr>
          <w:rFonts w:ascii="Arial" w:eastAsia="Times New Roman" w:hAnsi="Arial" w:cs="Arial"/>
          <w:szCs w:val="24"/>
          <w:lang w:eastAsia="zh-CN"/>
        </w:rPr>
        <w:t xml:space="preserve"> os serviços que a mesma tenha realizado, de acordo com os termos deste Contrato.</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jc w:val="center"/>
        <w:textAlignment w:val="baseline"/>
        <w:rPr>
          <w:rFonts w:eastAsia="Times New Roman" w:hAnsi="Liberation Serif" w:cstheme="minorBidi"/>
          <w:szCs w:val="24"/>
          <w:lang w:eastAsia="zh-CN"/>
        </w:rPr>
      </w:pPr>
      <w:r w:rsidRPr="00DA433A">
        <w:rPr>
          <w:rFonts w:ascii="Arial" w:eastAsia="Times New Roman" w:hAnsi="Arial" w:cs="Arial"/>
          <w:b/>
          <w:szCs w:val="24"/>
          <w:lang w:eastAsia="zh-CN"/>
        </w:rPr>
        <w:t>CLÁUSULA DÉCIMA SEGUNDA - NOVAÇÃO</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12 - A não utilização por parte da </w:t>
      </w:r>
      <w:r w:rsidRPr="00DA433A">
        <w:rPr>
          <w:rFonts w:ascii="Arial" w:eastAsia="Times New Roman" w:hAnsi="Arial" w:cs="Arial"/>
          <w:b/>
          <w:szCs w:val="24"/>
          <w:lang w:eastAsia="zh-CN"/>
        </w:rPr>
        <w:t>CONTRATANTE</w:t>
      </w:r>
      <w:r w:rsidRPr="00DA433A">
        <w:rPr>
          <w:rFonts w:ascii="Arial" w:eastAsia="Times New Roman" w:hAnsi="Arial" w:cs="Arial"/>
          <w:szCs w:val="24"/>
          <w:lang w:eastAsia="zh-CN"/>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DA433A">
        <w:rPr>
          <w:rFonts w:ascii="Arial" w:eastAsia="Times New Roman" w:hAnsi="Arial" w:cs="Arial"/>
          <w:b/>
          <w:szCs w:val="24"/>
          <w:lang w:eastAsia="zh-CN"/>
        </w:rPr>
        <w:t>CONTRATANTE</w:t>
      </w:r>
      <w:r w:rsidRPr="00DA433A">
        <w:rPr>
          <w:rFonts w:ascii="Arial" w:eastAsia="Times New Roman" w:hAnsi="Arial" w:cs="Arial"/>
          <w:szCs w:val="24"/>
          <w:lang w:eastAsia="zh-CN"/>
        </w:rPr>
        <w:t>, neste Contrato, serão considerados como cumulativos, e não alternativos, inclusive em relação a dispositivos legais.</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szCs w:val="24"/>
          <w:lang w:eastAsia="zh-CN"/>
        </w:rPr>
      </w:pPr>
    </w:p>
    <w:p w:rsidR="00DA433A" w:rsidRPr="00DA433A" w:rsidRDefault="00DA433A" w:rsidP="00DA433A">
      <w:pPr>
        <w:suppressAutoHyphens/>
        <w:autoSpaceDE w:val="0"/>
        <w:autoSpaceDN w:val="0"/>
        <w:adjustRightInd w:val="0"/>
        <w:spacing w:after="0" w:line="240" w:lineRule="auto"/>
        <w:ind w:firstLine="1276"/>
        <w:jc w:val="center"/>
        <w:textAlignment w:val="baseline"/>
        <w:rPr>
          <w:rFonts w:eastAsia="Times New Roman" w:hAnsi="Liberation Serif" w:cstheme="minorBidi"/>
          <w:szCs w:val="24"/>
          <w:lang w:eastAsia="zh-CN"/>
        </w:rPr>
      </w:pPr>
      <w:r w:rsidRPr="00DA433A">
        <w:rPr>
          <w:rFonts w:ascii="Arial" w:eastAsia="Times New Roman" w:hAnsi="Arial" w:cs="Arial"/>
          <w:b/>
          <w:szCs w:val="24"/>
          <w:lang w:eastAsia="zh-CN"/>
        </w:rPr>
        <w:t xml:space="preserve">CLÁUSULA DÉCIMA TERCEIRA - DO SEGURO E REPSONSABILIDADES DA CONTRATADA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13.1 - </w:t>
      </w:r>
      <w:r w:rsidRPr="00DA433A">
        <w:rPr>
          <w:rFonts w:ascii="Arial" w:eastAsia="Times New Roman" w:hAnsi="Arial" w:cs="Arial"/>
          <w:b/>
          <w:szCs w:val="24"/>
          <w:lang w:eastAsia="zh-CN"/>
        </w:rPr>
        <w:t>A CONTRATADA</w:t>
      </w:r>
      <w:r w:rsidRPr="00DA433A">
        <w:rPr>
          <w:rFonts w:ascii="Arial" w:eastAsia="Times New Roman" w:hAnsi="Arial" w:cs="Arial"/>
          <w:szCs w:val="24"/>
          <w:lang w:eastAsia="zh-CN"/>
        </w:rPr>
        <w:t xml:space="preserve"> é responsável pelos seguros no transporte do material até o local de destino definido pela </w:t>
      </w:r>
      <w:r w:rsidRPr="00DA433A">
        <w:rPr>
          <w:rFonts w:ascii="Arial" w:eastAsia="Times New Roman" w:hAnsi="Arial" w:cs="Arial"/>
          <w:b/>
          <w:szCs w:val="24"/>
          <w:lang w:eastAsia="zh-CN"/>
        </w:rPr>
        <w:t>CONTRATANTE</w:t>
      </w:r>
      <w:r w:rsidRPr="00DA433A">
        <w:rPr>
          <w:rFonts w:ascii="Arial" w:eastAsia="Times New Roman" w:hAnsi="Arial" w:cs="Arial"/>
          <w:szCs w:val="24"/>
          <w:lang w:eastAsia="zh-CN"/>
        </w:rPr>
        <w:t>.</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13.2 – </w:t>
      </w:r>
      <w:r w:rsidRPr="00DA433A">
        <w:rPr>
          <w:rFonts w:ascii="Arial" w:eastAsia="Times New Roman" w:hAnsi="Arial" w:cs="Arial"/>
          <w:b/>
          <w:bCs/>
          <w:szCs w:val="24"/>
          <w:lang w:eastAsia="zh-CN"/>
        </w:rPr>
        <w:t xml:space="preserve">A CONTRATADA </w:t>
      </w:r>
      <w:r w:rsidRPr="00DA433A">
        <w:rPr>
          <w:rFonts w:ascii="Arial" w:eastAsia="Times New Roman" w:hAnsi="Arial" w:cs="Arial"/>
          <w:szCs w:val="24"/>
          <w:lang w:eastAsia="zh-CN"/>
        </w:rPr>
        <w:t>assume, como exclusivamente seus os riscos e as despesas decorrentes do fornecimento dos serviços previstos no presente contrato.</w:t>
      </w:r>
    </w:p>
    <w:p w:rsidR="00DA433A" w:rsidRPr="00DA433A" w:rsidRDefault="00DA433A" w:rsidP="00DA433A">
      <w:pPr>
        <w:suppressAutoHyphens/>
        <w:autoSpaceDE w:val="0"/>
        <w:autoSpaceDN w:val="0"/>
        <w:adjustRightInd w:val="0"/>
        <w:spacing w:after="0" w:line="240" w:lineRule="auto"/>
        <w:ind w:firstLine="1134"/>
        <w:textAlignment w:val="baseline"/>
        <w:rPr>
          <w:rFonts w:ascii="Arial" w:eastAsia="Times New Roman" w:hAnsi="Arial" w:cs="Arial"/>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13.3 - </w:t>
      </w:r>
      <w:r w:rsidRPr="00DA433A">
        <w:rPr>
          <w:rFonts w:ascii="Arial" w:eastAsia="Times New Roman" w:hAnsi="Arial" w:cs="Arial"/>
          <w:b/>
          <w:bCs/>
          <w:szCs w:val="24"/>
          <w:lang w:eastAsia="zh-CN"/>
        </w:rPr>
        <w:t xml:space="preserve">A CONTRATANTE </w:t>
      </w:r>
      <w:r w:rsidRPr="00DA433A">
        <w:rPr>
          <w:rFonts w:ascii="Arial" w:eastAsia="Times New Roman" w:hAnsi="Arial" w:cs="Arial"/>
          <w:szCs w:val="24"/>
          <w:lang w:eastAsia="zh-CN"/>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DA433A">
        <w:rPr>
          <w:rFonts w:ascii="Arial" w:eastAsia="Times New Roman" w:hAnsi="Arial" w:cs="Arial"/>
          <w:b/>
          <w:bCs/>
          <w:szCs w:val="24"/>
          <w:lang w:eastAsia="zh-CN"/>
        </w:rPr>
        <w:t>CONTRATADA.</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b/>
          <w:bCs/>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bCs/>
          <w:szCs w:val="24"/>
          <w:lang w:eastAsia="zh-CN"/>
        </w:rPr>
        <w:t xml:space="preserve">13.4 – </w:t>
      </w:r>
      <w:r w:rsidRPr="00DA433A">
        <w:rPr>
          <w:rFonts w:ascii="Arial" w:eastAsia="Times New Roman" w:hAnsi="Arial" w:cs="Arial"/>
          <w:szCs w:val="24"/>
          <w:lang w:eastAsia="zh-CN"/>
        </w:rPr>
        <w:t xml:space="preserve">Constituirá encargos exclusivos da </w:t>
      </w:r>
      <w:r w:rsidRPr="00DA433A">
        <w:rPr>
          <w:rFonts w:ascii="Arial" w:eastAsia="Times New Roman" w:hAnsi="Arial" w:cs="Arial"/>
          <w:b/>
          <w:bCs/>
          <w:szCs w:val="24"/>
          <w:lang w:eastAsia="zh-CN"/>
        </w:rPr>
        <w:t>CONTRATADA</w:t>
      </w:r>
      <w:r w:rsidRPr="00DA433A">
        <w:rPr>
          <w:rFonts w:ascii="Arial" w:eastAsia="Times New Roman" w:hAnsi="Arial" w:cs="Arial"/>
          <w:bCs/>
          <w:szCs w:val="24"/>
          <w:lang w:eastAsia="zh-CN"/>
        </w:rPr>
        <w:t xml:space="preserve"> </w:t>
      </w:r>
      <w:r w:rsidRPr="00DA433A">
        <w:rPr>
          <w:rFonts w:ascii="Arial" w:eastAsia="Times New Roman" w:hAnsi="Arial" w:cs="Arial"/>
          <w:szCs w:val="24"/>
          <w:lang w:eastAsia="zh-CN"/>
        </w:rPr>
        <w:t>o pagamento de tributos, tarifas, emolumentos e despesas decorrentes da execução de seu objeto.</w:t>
      </w:r>
    </w:p>
    <w:p w:rsidR="00DA433A" w:rsidRPr="00DA433A" w:rsidRDefault="00DA433A" w:rsidP="00DA433A">
      <w:pPr>
        <w:suppressAutoHyphens/>
        <w:autoSpaceDE w:val="0"/>
        <w:autoSpaceDN w:val="0"/>
        <w:adjustRightInd w:val="0"/>
        <w:spacing w:after="0" w:line="240" w:lineRule="auto"/>
        <w:jc w:val="both"/>
        <w:textAlignment w:val="baseline"/>
        <w:rPr>
          <w:rFonts w:ascii="Arial" w:eastAsia="Times New Roman" w:hAnsi="Arial" w:cs="Arial"/>
          <w:bCs/>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13.5 - Obriga-se a </w:t>
      </w:r>
      <w:r w:rsidRPr="00DA433A">
        <w:rPr>
          <w:rFonts w:ascii="Arial" w:eastAsia="Times New Roman" w:hAnsi="Arial" w:cs="Arial"/>
          <w:b/>
          <w:szCs w:val="24"/>
          <w:lang w:eastAsia="zh-CN"/>
        </w:rPr>
        <w:t>CONTRATADA</w:t>
      </w:r>
      <w:r w:rsidRPr="00DA433A">
        <w:rPr>
          <w:rFonts w:ascii="Arial" w:eastAsia="Times New Roman" w:hAnsi="Arial" w:cs="Arial"/>
          <w:szCs w:val="24"/>
          <w:lang w:eastAsia="zh-CN"/>
        </w:rPr>
        <w:t xml:space="preserve"> a manter-se inteiramente em dia com as contribuições previdenciárias, sociais e trabalhistas. Verificada, em qualquer tempo, a existência de débito proveniente do não-recolhimento dos mesmos, por parte da </w:t>
      </w:r>
      <w:r w:rsidRPr="00DA433A">
        <w:rPr>
          <w:rFonts w:ascii="Arial" w:eastAsia="Times New Roman" w:hAnsi="Arial" w:cs="Arial"/>
          <w:b/>
          <w:szCs w:val="24"/>
          <w:lang w:eastAsia="zh-CN"/>
        </w:rPr>
        <w:t>CONTRATADA</w:t>
      </w:r>
      <w:r w:rsidRPr="00DA433A">
        <w:rPr>
          <w:rFonts w:ascii="Arial" w:eastAsia="Times New Roman" w:hAnsi="Arial" w:cs="Arial"/>
          <w:szCs w:val="24"/>
          <w:lang w:eastAsia="zh-CN"/>
        </w:rPr>
        <w:t xml:space="preserve">, fica a CONTRATANTE desde já autorizada a suspender os pagamentos devidos a </w:t>
      </w:r>
      <w:r w:rsidRPr="00DA433A">
        <w:rPr>
          <w:rFonts w:ascii="Arial" w:eastAsia="Times New Roman" w:hAnsi="Arial" w:cs="Arial"/>
          <w:b/>
          <w:szCs w:val="24"/>
          <w:lang w:eastAsia="zh-CN"/>
        </w:rPr>
        <w:t>CONTRATADA</w:t>
      </w:r>
      <w:r w:rsidRPr="00DA433A">
        <w:rPr>
          <w:rFonts w:ascii="Arial" w:eastAsia="Times New Roman" w:hAnsi="Arial" w:cs="Arial"/>
          <w:szCs w:val="24"/>
          <w:lang w:eastAsia="zh-CN"/>
        </w:rPr>
        <w:t>, até que fique constatada a plena e total regularização de sua situação.</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13.6 - Quaisquer alterações nos encargos ou obrigações de natureza fiscal e/ou parafiscal, após a data limite de recebimento e abertura da proposta, será objeto de entendimento entre a </w:t>
      </w:r>
      <w:r w:rsidRPr="00DA433A">
        <w:rPr>
          <w:rFonts w:ascii="Arial" w:eastAsia="Times New Roman" w:hAnsi="Arial" w:cs="Arial"/>
          <w:b/>
          <w:szCs w:val="24"/>
          <w:lang w:eastAsia="zh-CN"/>
        </w:rPr>
        <w:t>CONTRATADA</w:t>
      </w:r>
      <w:r w:rsidRPr="00DA433A">
        <w:rPr>
          <w:rFonts w:ascii="Arial" w:eastAsia="Times New Roman" w:hAnsi="Arial" w:cs="Arial"/>
          <w:szCs w:val="24"/>
          <w:lang w:eastAsia="zh-CN"/>
        </w:rPr>
        <w:t xml:space="preserve"> e a </w:t>
      </w:r>
      <w:r w:rsidRPr="00DA433A">
        <w:rPr>
          <w:rFonts w:ascii="Arial" w:eastAsia="Times New Roman" w:hAnsi="Arial" w:cs="Arial"/>
          <w:b/>
          <w:szCs w:val="24"/>
          <w:lang w:eastAsia="zh-CN"/>
        </w:rPr>
        <w:t>CONTRATANTE</w:t>
      </w:r>
      <w:r w:rsidRPr="00DA433A">
        <w:rPr>
          <w:rFonts w:ascii="Arial" w:eastAsia="Times New Roman" w:hAnsi="Arial" w:cs="Arial"/>
          <w:szCs w:val="24"/>
          <w:lang w:eastAsia="zh-CN"/>
        </w:rPr>
        <w:t>.</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13.7 - A </w:t>
      </w:r>
      <w:r w:rsidRPr="00DA433A">
        <w:rPr>
          <w:rFonts w:ascii="Arial" w:eastAsia="Times New Roman" w:hAnsi="Arial" w:cs="Arial"/>
          <w:b/>
          <w:szCs w:val="24"/>
          <w:lang w:eastAsia="zh-CN"/>
        </w:rPr>
        <w:t>CONTRATADA</w:t>
      </w:r>
      <w:r w:rsidRPr="00DA433A">
        <w:rPr>
          <w:rFonts w:ascii="Arial" w:eastAsia="Times New Roman" w:hAnsi="Arial" w:cs="Arial"/>
          <w:szCs w:val="24"/>
          <w:lang w:eastAsia="zh-CN"/>
        </w:rPr>
        <w:t xml:space="preserve"> responderá a todas as reclamatórias trabalhistas que possam ocorrer em conseqüência da execução dos serviços contratados, os quais não importam em vinculação laboral entre a </w:t>
      </w:r>
      <w:r w:rsidRPr="00DA433A">
        <w:rPr>
          <w:rFonts w:ascii="Arial" w:eastAsia="Times New Roman" w:hAnsi="Arial" w:cs="Arial"/>
          <w:b/>
          <w:szCs w:val="24"/>
          <w:lang w:eastAsia="zh-CN"/>
        </w:rPr>
        <w:t>CONTRATANTE</w:t>
      </w:r>
      <w:r w:rsidRPr="00DA433A">
        <w:rPr>
          <w:rFonts w:ascii="Arial" w:eastAsia="Times New Roman" w:hAnsi="Arial" w:cs="Arial"/>
          <w:szCs w:val="24"/>
          <w:lang w:eastAsia="zh-CN"/>
        </w:rPr>
        <w:t xml:space="preserve"> e o empregado envolvido, que mantém relação empregatícia com a </w:t>
      </w:r>
      <w:r w:rsidRPr="00DA433A">
        <w:rPr>
          <w:rFonts w:ascii="Arial" w:eastAsia="Times New Roman" w:hAnsi="Arial" w:cs="Arial"/>
          <w:b/>
          <w:szCs w:val="24"/>
          <w:lang w:eastAsia="zh-CN"/>
        </w:rPr>
        <w:t>CONTRATADA</w:t>
      </w:r>
      <w:r w:rsidRPr="00DA433A">
        <w:rPr>
          <w:rFonts w:ascii="Arial" w:eastAsia="Times New Roman" w:hAnsi="Arial" w:cs="Arial"/>
          <w:szCs w:val="24"/>
          <w:lang w:eastAsia="zh-CN"/>
        </w:rPr>
        <w:t>, empregadora na forma do disposto no Art. 2º da Consolidação das Leis do Trabalho.</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lastRenderedPageBreak/>
        <w:t xml:space="preserve">13.8 - Caso haja condenação da </w:t>
      </w:r>
      <w:r w:rsidRPr="00DA433A">
        <w:rPr>
          <w:rFonts w:ascii="Arial" w:eastAsia="Times New Roman" w:hAnsi="Arial" w:cs="Arial"/>
          <w:b/>
          <w:szCs w:val="24"/>
          <w:lang w:eastAsia="zh-CN"/>
        </w:rPr>
        <w:t>CONTRATANTE</w:t>
      </w:r>
      <w:r w:rsidRPr="00DA433A">
        <w:rPr>
          <w:rFonts w:ascii="Arial" w:eastAsia="Times New Roman" w:hAnsi="Arial" w:cs="Arial"/>
          <w:szCs w:val="24"/>
          <w:lang w:eastAsia="zh-CN"/>
        </w:rPr>
        <w:t xml:space="preserve">, inclusive como responsável solidária, a </w:t>
      </w:r>
      <w:r w:rsidRPr="00DA433A">
        <w:rPr>
          <w:rFonts w:ascii="Arial" w:eastAsia="Times New Roman" w:hAnsi="Arial" w:cs="Arial"/>
          <w:b/>
          <w:szCs w:val="24"/>
          <w:lang w:eastAsia="zh-CN"/>
        </w:rPr>
        <w:t>CONTRATADA</w:t>
      </w:r>
      <w:r w:rsidRPr="00DA433A">
        <w:rPr>
          <w:rFonts w:ascii="Arial" w:eastAsia="Times New Roman" w:hAnsi="Arial" w:cs="Arial"/>
          <w:szCs w:val="24"/>
          <w:lang w:eastAsia="zh-CN"/>
        </w:rPr>
        <w:t>, reembolsar-lhe-á os valores pagos em decorrência da decisão judicial.</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FB4E69">
      <w:pPr>
        <w:suppressAutoHyphens/>
        <w:autoSpaceDE w:val="0"/>
        <w:autoSpaceDN w:val="0"/>
        <w:adjustRightInd w:val="0"/>
        <w:spacing w:after="0" w:line="240" w:lineRule="auto"/>
        <w:ind w:firstLine="1134"/>
        <w:jc w:val="center"/>
        <w:textAlignment w:val="baseline"/>
        <w:rPr>
          <w:rFonts w:ascii="Arial" w:eastAsia="Times New Roman" w:hAnsi="Arial" w:cs="Arial"/>
          <w:szCs w:val="24"/>
          <w:lang w:eastAsia="zh-CN"/>
        </w:rPr>
      </w:pPr>
    </w:p>
    <w:p w:rsidR="00DA433A" w:rsidRPr="00DA433A" w:rsidRDefault="00DA433A" w:rsidP="00FB4E69">
      <w:pPr>
        <w:suppressAutoHyphens/>
        <w:autoSpaceDE w:val="0"/>
        <w:autoSpaceDN w:val="0"/>
        <w:adjustRightInd w:val="0"/>
        <w:spacing w:after="0" w:line="240" w:lineRule="auto"/>
        <w:ind w:firstLine="1134"/>
        <w:jc w:val="center"/>
        <w:textAlignment w:val="baseline"/>
        <w:rPr>
          <w:rFonts w:eastAsia="Times New Roman" w:hAnsi="Liberation Serif" w:cstheme="minorBidi"/>
          <w:szCs w:val="24"/>
          <w:lang w:eastAsia="zh-CN"/>
        </w:rPr>
      </w:pPr>
      <w:r w:rsidRPr="00DA433A">
        <w:rPr>
          <w:rFonts w:ascii="Arial" w:eastAsia="Times New Roman" w:hAnsi="Arial" w:cs="Arial"/>
          <w:b/>
          <w:bCs/>
          <w:szCs w:val="24"/>
          <w:lang w:eastAsia="zh-CN"/>
        </w:rPr>
        <w:t>CLAUSULA DÉCIMA QUARTA – LEI DE PROTEÇÃO DE DADOS</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b/>
          <w:bCs/>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bCs/>
          <w:szCs w:val="24"/>
          <w:lang w:eastAsia="zh-CN"/>
        </w:rPr>
        <w:t>a) Em atendimento ao disposto na Lei n. 13.709/2018 - Lei Geral de Proteção de Dados Pessoais (LGPD), o CONTRATANTE, para a execução do serviço objeto deste contrato, poderá, quando necessário, ter acesso aos dados pessoais dos representantes da CONTRATADA.</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bCs/>
          <w:szCs w:val="24"/>
          <w:lang w:eastAsia="zh-CN"/>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bCs/>
          <w:szCs w:val="24"/>
          <w:lang w:eastAsia="zh-CN"/>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bCs/>
          <w:szCs w:val="24"/>
          <w:lang w:eastAsia="zh-CN"/>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bCs/>
          <w:szCs w:val="24"/>
          <w:lang w:eastAsia="zh-CN"/>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bCs/>
          <w:szCs w:val="24"/>
          <w:lang w:eastAsia="zh-CN"/>
        </w:rPr>
        <w:t>e.1) eventualmente, podem as partes convencionar que o Município será responsável por obter o consentimento dos titulares;</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bCs/>
          <w:szCs w:val="24"/>
          <w:lang w:eastAsia="zh-CN"/>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bCs/>
          <w:szCs w:val="24"/>
          <w:lang w:eastAsia="zh-CN"/>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bCs/>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bCs/>
          <w:szCs w:val="24"/>
          <w:lang w:eastAsia="zh-CN"/>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bCs/>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bCs/>
          <w:szCs w:val="24"/>
          <w:lang w:eastAsia="zh-CN"/>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FB4E69" w:rsidRDefault="00FB4E69" w:rsidP="00DA433A">
      <w:pPr>
        <w:suppressAutoHyphens/>
        <w:autoSpaceDE w:val="0"/>
        <w:autoSpaceDN w:val="0"/>
        <w:adjustRightInd w:val="0"/>
        <w:spacing w:after="0" w:line="240" w:lineRule="auto"/>
        <w:ind w:firstLine="1134"/>
        <w:jc w:val="center"/>
        <w:textAlignment w:val="baseline"/>
        <w:rPr>
          <w:rFonts w:ascii="Arial" w:eastAsia="Times New Roman" w:hAnsi="Arial" w:cs="Arial"/>
          <w:b/>
          <w:bCs/>
          <w:szCs w:val="24"/>
          <w:lang w:eastAsia="zh-CN"/>
        </w:rPr>
      </w:pPr>
    </w:p>
    <w:p w:rsidR="00DA433A" w:rsidRPr="00DA433A" w:rsidRDefault="00DA433A" w:rsidP="00DA433A">
      <w:pPr>
        <w:suppressAutoHyphens/>
        <w:autoSpaceDE w:val="0"/>
        <w:autoSpaceDN w:val="0"/>
        <w:adjustRightInd w:val="0"/>
        <w:spacing w:after="0" w:line="240" w:lineRule="auto"/>
        <w:ind w:firstLine="1134"/>
        <w:jc w:val="center"/>
        <w:textAlignment w:val="baseline"/>
        <w:rPr>
          <w:rFonts w:eastAsia="Times New Roman" w:hAnsi="Liberation Serif" w:cstheme="minorBidi"/>
          <w:szCs w:val="24"/>
          <w:lang w:eastAsia="zh-CN"/>
        </w:rPr>
      </w:pPr>
      <w:r w:rsidRPr="00DA433A">
        <w:rPr>
          <w:rFonts w:ascii="Arial" w:eastAsia="Times New Roman" w:hAnsi="Arial" w:cs="Arial"/>
          <w:b/>
          <w:bCs/>
          <w:szCs w:val="24"/>
          <w:lang w:eastAsia="zh-CN"/>
        </w:rPr>
        <w:t xml:space="preserve">CLÁUSULA DÉCIMA QUINTA - DA SOLIDARIEDADE </w:t>
      </w:r>
    </w:p>
    <w:p w:rsidR="00DA433A" w:rsidRPr="00DA433A" w:rsidRDefault="00DA433A" w:rsidP="00DA433A">
      <w:pPr>
        <w:suppressAutoHyphens/>
        <w:autoSpaceDE w:val="0"/>
        <w:autoSpaceDN w:val="0"/>
        <w:adjustRightInd w:val="0"/>
        <w:spacing w:after="0" w:line="240" w:lineRule="auto"/>
        <w:textAlignment w:val="baseline"/>
        <w:rPr>
          <w:rFonts w:ascii="Arial" w:eastAsia="Times New Roman" w:hAnsi="Arial" w:cs="Arial"/>
          <w:b/>
          <w:bCs/>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bCs/>
          <w:szCs w:val="24"/>
          <w:lang w:eastAsia="zh-CN"/>
        </w:rPr>
        <w:t>15</w:t>
      </w:r>
      <w:r w:rsidRPr="00DA433A">
        <w:rPr>
          <w:rFonts w:ascii="Arial" w:eastAsia="Times New Roman" w:hAnsi="Arial" w:cs="Arial"/>
          <w:b/>
          <w:bCs/>
          <w:szCs w:val="24"/>
          <w:lang w:eastAsia="zh-CN"/>
        </w:rPr>
        <w:t xml:space="preserve"> - A CONTRATANTE </w:t>
      </w:r>
      <w:r w:rsidRPr="00DA433A">
        <w:rPr>
          <w:rFonts w:ascii="Arial" w:eastAsia="Times New Roman" w:hAnsi="Arial" w:cs="Arial"/>
          <w:szCs w:val="24"/>
          <w:lang w:eastAsia="zh-CN"/>
        </w:rPr>
        <w:t xml:space="preserve">não responderá por quaisquer compromissos assumidos pela </w:t>
      </w:r>
      <w:r w:rsidRPr="00DA433A">
        <w:rPr>
          <w:rFonts w:ascii="Arial" w:eastAsia="Times New Roman" w:hAnsi="Arial" w:cs="Arial"/>
          <w:b/>
          <w:bCs/>
          <w:szCs w:val="24"/>
          <w:lang w:eastAsia="zh-CN"/>
        </w:rPr>
        <w:t xml:space="preserve">CONTRATADA </w:t>
      </w:r>
      <w:r w:rsidRPr="00DA433A">
        <w:rPr>
          <w:rFonts w:ascii="Arial" w:eastAsia="Times New Roman" w:hAnsi="Arial" w:cs="Arial"/>
          <w:szCs w:val="24"/>
          <w:lang w:eastAsia="zh-CN"/>
        </w:rPr>
        <w:t xml:space="preserve">com terceiros, ainda que vinculados à execução do presente contrato, bem como por qualquer dano causado a terceiros em decorrência de ato da  </w:t>
      </w:r>
      <w:r w:rsidRPr="00DA433A">
        <w:rPr>
          <w:rFonts w:ascii="Arial" w:eastAsia="Times New Roman" w:hAnsi="Arial" w:cs="Arial"/>
          <w:b/>
          <w:szCs w:val="24"/>
          <w:lang w:eastAsia="zh-CN"/>
        </w:rPr>
        <w:t>C</w:t>
      </w:r>
      <w:r w:rsidRPr="00DA433A">
        <w:rPr>
          <w:rFonts w:ascii="Arial" w:eastAsia="Times New Roman" w:hAnsi="Arial" w:cs="Arial"/>
          <w:b/>
          <w:bCs/>
          <w:szCs w:val="24"/>
          <w:lang w:eastAsia="zh-CN"/>
        </w:rPr>
        <w:t xml:space="preserve">ONTRATADA, </w:t>
      </w:r>
      <w:r w:rsidRPr="00DA433A">
        <w:rPr>
          <w:rFonts w:ascii="Arial" w:eastAsia="Times New Roman" w:hAnsi="Arial" w:cs="Arial"/>
          <w:szCs w:val="24"/>
          <w:lang w:eastAsia="zh-CN"/>
        </w:rPr>
        <w:t>de seus empregados, proposto ou subordinados.</w:t>
      </w:r>
    </w:p>
    <w:p w:rsidR="00DA433A" w:rsidRPr="00DA433A" w:rsidRDefault="00DA433A" w:rsidP="00DA433A">
      <w:pPr>
        <w:suppressAutoHyphens/>
        <w:autoSpaceDE w:val="0"/>
        <w:autoSpaceDN w:val="0"/>
        <w:adjustRightInd w:val="0"/>
        <w:spacing w:after="0" w:line="240" w:lineRule="auto"/>
        <w:jc w:val="center"/>
        <w:textAlignment w:val="baseline"/>
        <w:rPr>
          <w:rFonts w:ascii="Arial" w:eastAsia="Times New Roman" w:hAnsi="Arial" w:cs="Arial"/>
          <w:b/>
          <w:szCs w:val="24"/>
          <w:lang w:eastAsia="zh-CN"/>
        </w:rPr>
      </w:pPr>
    </w:p>
    <w:p w:rsidR="00DA433A" w:rsidRPr="00DA433A" w:rsidRDefault="00DA433A" w:rsidP="00DA433A">
      <w:pPr>
        <w:suppressAutoHyphens/>
        <w:autoSpaceDE w:val="0"/>
        <w:autoSpaceDN w:val="0"/>
        <w:adjustRightInd w:val="0"/>
        <w:spacing w:after="0" w:line="240" w:lineRule="auto"/>
        <w:jc w:val="center"/>
        <w:textAlignment w:val="baseline"/>
        <w:rPr>
          <w:rFonts w:eastAsia="Times New Roman" w:hAnsi="Liberation Serif" w:cstheme="minorBidi"/>
          <w:szCs w:val="24"/>
          <w:lang w:eastAsia="zh-CN"/>
        </w:rPr>
      </w:pPr>
      <w:r w:rsidRPr="00DA433A">
        <w:rPr>
          <w:rFonts w:ascii="Arial" w:eastAsia="Times New Roman" w:hAnsi="Arial" w:cs="Arial"/>
          <w:b/>
          <w:szCs w:val="24"/>
          <w:lang w:eastAsia="zh-CN"/>
        </w:rPr>
        <w:t>CLÁUSULA DÉCIMA SEXTA - DO FORO</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16 - Para as questões decorrentes deste Contrato, fica eleito o Foro da Comarca de CORONEL FREITAS - SC, com renúncia expressa de qualquer outro, por mais privilegiado que seja.</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E, por assim estarem de acordo, assinam o presente termo os representantes das partes contratantes, juntamente com as testemunhas abaixo.</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val="x-none" w:eastAsia="x-none"/>
        </w:rPr>
        <w:t>Águas Frias - SC,31 de maio de 2022</w:t>
      </w:r>
      <w:r w:rsidRPr="00DA433A">
        <w:rPr>
          <w:rFonts w:ascii="Arial" w:eastAsia="Times New Roman" w:hAnsi="Arial" w:cs="Arial"/>
          <w:szCs w:val="24"/>
          <w:lang w:eastAsia="zh-CN"/>
        </w:rPr>
        <w:t>.</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szCs w:val="24"/>
          <w:lang w:eastAsia="zh-CN"/>
        </w:rPr>
      </w:pPr>
    </w:p>
    <w:p w:rsidR="00DA433A" w:rsidRPr="00DA433A" w:rsidRDefault="00DA433A" w:rsidP="00DA433A">
      <w:pPr>
        <w:suppressAutoHyphens/>
        <w:autoSpaceDE w:val="0"/>
        <w:autoSpaceDN w:val="0"/>
        <w:adjustRightInd w:val="0"/>
        <w:spacing w:after="0" w:line="240" w:lineRule="auto"/>
        <w:jc w:val="both"/>
        <w:textAlignment w:val="baseline"/>
        <w:rPr>
          <w:rFonts w:ascii="Arial" w:eastAsia="Times New Roman" w:hAnsi="Arial" w:cs="Arial"/>
          <w:szCs w:val="24"/>
          <w:lang w:eastAsia="zh-CN"/>
        </w:rPr>
      </w:pPr>
    </w:p>
    <w:p w:rsidR="00DA433A" w:rsidRPr="00DA433A" w:rsidRDefault="00DA433A" w:rsidP="00DA433A">
      <w:pPr>
        <w:suppressAutoHyphens/>
        <w:autoSpaceDE w:val="0"/>
        <w:autoSpaceDN w:val="0"/>
        <w:adjustRightInd w:val="0"/>
        <w:spacing w:after="0" w:line="240" w:lineRule="auto"/>
        <w:ind w:firstLine="1134"/>
        <w:jc w:val="both"/>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w:t>
      </w:r>
    </w:p>
    <w:p w:rsidR="00DA433A" w:rsidRPr="00DA433A" w:rsidRDefault="00DA433A" w:rsidP="00DA433A">
      <w:pPr>
        <w:suppressAutoHyphens/>
        <w:autoSpaceDE w:val="0"/>
        <w:autoSpaceDN w:val="0"/>
        <w:adjustRightInd w:val="0"/>
        <w:spacing w:after="0" w:line="240" w:lineRule="auto"/>
        <w:ind w:firstLine="1134"/>
        <w:jc w:val="both"/>
        <w:textAlignment w:val="baseline"/>
        <w:rPr>
          <w:rFonts w:ascii="Arial" w:eastAsia="Times New Roman" w:hAnsi="Arial" w:cs="Arial"/>
          <w:szCs w:val="24"/>
          <w:lang w:eastAsia="zh-CN"/>
        </w:rPr>
      </w:pPr>
    </w:p>
    <w:p w:rsidR="00DA433A" w:rsidRPr="00DA433A" w:rsidRDefault="00DA433A" w:rsidP="00DA433A">
      <w:pPr>
        <w:suppressAutoHyphens/>
        <w:autoSpaceDE w:val="0"/>
        <w:autoSpaceDN w:val="0"/>
        <w:adjustRightInd w:val="0"/>
        <w:spacing w:after="0" w:line="240" w:lineRule="auto"/>
        <w:jc w:val="center"/>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___________________________________</w:t>
      </w:r>
    </w:p>
    <w:p w:rsidR="00DA433A" w:rsidRPr="00DA433A" w:rsidRDefault="00DA433A" w:rsidP="00DA433A">
      <w:pPr>
        <w:suppressAutoHyphens/>
        <w:autoSpaceDE w:val="0"/>
        <w:autoSpaceDN w:val="0"/>
        <w:adjustRightInd w:val="0"/>
        <w:spacing w:after="0" w:line="240" w:lineRule="auto"/>
        <w:jc w:val="center"/>
        <w:textAlignment w:val="baseline"/>
        <w:rPr>
          <w:rFonts w:eastAsia="Times New Roman" w:hAnsi="Liberation Serif" w:cstheme="minorBidi"/>
          <w:szCs w:val="24"/>
          <w:lang w:eastAsia="zh-CN"/>
        </w:rPr>
      </w:pPr>
      <w:r w:rsidRPr="00DA433A">
        <w:rPr>
          <w:rFonts w:ascii="Arial" w:eastAsia="Times New Roman" w:hAnsi="Arial" w:cs="Arial"/>
          <w:b/>
          <w:szCs w:val="24"/>
          <w:lang w:val="x-none" w:eastAsia="x-none"/>
        </w:rPr>
        <w:t xml:space="preserve">LUIZ JOSÉ DAGA </w:t>
      </w:r>
    </w:p>
    <w:p w:rsidR="00DA433A" w:rsidRPr="00DA433A" w:rsidRDefault="00DA433A" w:rsidP="00DA433A">
      <w:pPr>
        <w:suppressAutoHyphens/>
        <w:autoSpaceDE w:val="0"/>
        <w:autoSpaceDN w:val="0"/>
        <w:adjustRightInd w:val="0"/>
        <w:spacing w:after="0" w:line="240" w:lineRule="auto"/>
        <w:jc w:val="center"/>
        <w:textAlignment w:val="baseline"/>
        <w:rPr>
          <w:rFonts w:eastAsia="Times New Roman" w:hAnsi="Liberation Serif" w:cstheme="minorBidi"/>
          <w:szCs w:val="24"/>
          <w:lang w:eastAsia="zh-CN"/>
        </w:rPr>
      </w:pPr>
      <w:r w:rsidRPr="00DA433A">
        <w:rPr>
          <w:rFonts w:ascii="Arial" w:eastAsia="Times New Roman" w:hAnsi="Arial" w:cs="Arial"/>
          <w:szCs w:val="24"/>
          <w:lang w:val="x-none" w:eastAsia="x-none"/>
        </w:rPr>
        <w:t xml:space="preserve">PREFEITO </w:t>
      </w:r>
    </w:p>
    <w:p w:rsidR="00DA433A" w:rsidRPr="00DA433A" w:rsidRDefault="00DA433A" w:rsidP="00DA433A">
      <w:pPr>
        <w:suppressAutoHyphens/>
        <w:autoSpaceDE w:val="0"/>
        <w:autoSpaceDN w:val="0"/>
        <w:adjustRightInd w:val="0"/>
        <w:spacing w:after="0" w:line="240" w:lineRule="auto"/>
        <w:jc w:val="both"/>
        <w:textAlignment w:val="baseline"/>
        <w:rPr>
          <w:rFonts w:ascii="Arial" w:eastAsia="Times New Roman" w:hAnsi="Arial" w:cs="Arial"/>
          <w:szCs w:val="24"/>
          <w:lang w:val="x-none" w:eastAsia="x-none"/>
        </w:rPr>
      </w:pPr>
    </w:p>
    <w:p w:rsidR="00DA433A" w:rsidRPr="00DA433A" w:rsidRDefault="00DA433A" w:rsidP="00DA433A">
      <w:pPr>
        <w:suppressAutoHyphens/>
        <w:autoSpaceDE w:val="0"/>
        <w:autoSpaceDN w:val="0"/>
        <w:adjustRightInd w:val="0"/>
        <w:spacing w:after="0" w:line="240" w:lineRule="auto"/>
        <w:jc w:val="both"/>
        <w:textAlignment w:val="baseline"/>
        <w:rPr>
          <w:rFonts w:ascii="Arial" w:eastAsia="Times New Roman" w:hAnsi="Arial" w:cs="Arial"/>
          <w:szCs w:val="24"/>
          <w:lang w:val="x-none" w:eastAsia="x-none"/>
        </w:rPr>
      </w:pPr>
    </w:p>
    <w:p w:rsidR="00DA433A" w:rsidRPr="00DA433A" w:rsidRDefault="00DA433A" w:rsidP="00DA433A">
      <w:pPr>
        <w:suppressAutoHyphens/>
        <w:autoSpaceDE w:val="0"/>
        <w:autoSpaceDN w:val="0"/>
        <w:adjustRightInd w:val="0"/>
        <w:spacing w:after="0" w:line="240" w:lineRule="auto"/>
        <w:jc w:val="both"/>
        <w:textAlignment w:val="baseline"/>
        <w:rPr>
          <w:rFonts w:ascii="Arial" w:eastAsia="Times New Roman" w:hAnsi="Arial" w:cs="Arial"/>
          <w:szCs w:val="24"/>
          <w:lang w:val="x-none" w:eastAsia="x-none"/>
        </w:rPr>
      </w:pPr>
    </w:p>
    <w:p w:rsidR="00DA433A" w:rsidRPr="00DA433A" w:rsidRDefault="00DA433A" w:rsidP="00DA433A">
      <w:pPr>
        <w:suppressAutoHyphens/>
        <w:autoSpaceDE w:val="0"/>
        <w:autoSpaceDN w:val="0"/>
        <w:adjustRightInd w:val="0"/>
        <w:spacing w:after="0" w:line="240" w:lineRule="auto"/>
        <w:jc w:val="center"/>
        <w:textAlignment w:val="baseline"/>
        <w:rPr>
          <w:rFonts w:eastAsia="Times New Roman" w:hAnsi="Liberation Serif" w:cstheme="minorBidi"/>
          <w:szCs w:val="24"/>
          <w:lang w:eastAsia="zh-CN"/>
        </w:rPr>
      </w:pPr>
      <w:r w:rsidRPr="00DA433A">
        <w:rPr>
          <w:rFonts w:ascii="Arial" w:eastAsia="Times New Roman" w:hAnsi="Arial" w:cs="Arial"/>
          <w:szCs w:val="24"/>
          <w:lang w:val="x-none" w:eastAsia="x-none"/>
        </w:rPr>
        <w:t>______________________________</w:t>
      </w:r>
    </w:p>
    <w:p w:rsidR="00DA433A" w:rsidRPr="00DA433A" w:rsidRDefault="00DA433A" w:rsidP="00DA433A">
      <w:pPr>
        <w:suppressAutoHyphens/>
        <w:autoSpaceDE w:val="0"/>
        <w:autoSpaceDN w:val="0"/>
        <w:adjustRightInd w:val="0"/>
        <w:spacing w:after="0" w:line="240" w:lineRule="auto"/>
        <w:jc w:val="center"/>
        <w:textAlignment w:val="baseline"/>
        <w:rPr>
          <w:rFonts w:eastAsia="Times New Roman" w:hAnsi="Liberation Serif" w:cstheme="minorBidi"/>
          <w:szCs w:val="24"/>
          <w:lang w:eastAsia="zh-CN"/>
        </w:rPr>
      </w:pPr>
      <w:r w:rsidRPr="00DA433A">
        <w:rPr>
          <w:rFonts w:ascii="Arial" w:eastAsia="Times New Roman" w:hAnsi="Arial" w:cs="Arial"/>
          <w:szCs w:val="24"/>
          <w:lang w:val="x-none" w:eastAsia="x-none"/>
        </w:rPr>
        <w:t>SUZANA APARECIDA BERNARDI</w:t>
      </w:r>
    </w:p>
    <w:p w:rsidR="00DA433A" w:rsidRPr="00DA433A" w:rsidRDefault="00DA433A" w:rsidP="00DA433A">
      <w:pPr>
        <w:suppressAutoHyphens/>
        <w:autoSpaceDE w:val="0"/>
        <w:autoSpaceDN w:val="0"/>
        <w:adjustRightInd w:val="0"/>
        <w:spacing w:after="0" w:line="240" w:lineRule="auto"/>
        <w:jc w:val="center"/>
        <w:textAlignment w:val="baseline"/>
        <w:rPr>
          <w:rFonts w:eastAsia="Times New Roman" w:hAnsi="Liberation Serif" w:cstheme="minorBidi"/>
          <w:szCs w:val="24"/>
          <w:lang w:eastAsia="zh-CN"/>
        </w:rPr>
      </w:pPr>
      <w:r w:rsidRPr="00DA433A">
        <w:rPr>
          <w:rFonts w:ascii="Arial" w:eastAsia="Times New Roman" w:hAnsi="Arial" w:cs="Arial"/>
          <w:szCs w:val="24"/>
          <w:lang w:val="x-none" w:eastAsia="x-none"/>
        </w:rPr>
        <w:t>REPRESENTANTE LEGAL</w:t>
      </w:r>
    </w:p>
    <w:p w:rsidR="00DA433A" w:rsidRPr="00DA433A" w:rsidRDefault="00DA433A" w:rsidP="00DA433A">
      <w:pPr>
        <w:suppressAutoHyphens/>
        <w:autoSpaceDE w:val="0"/>
        <w:autoSpaceDN w:val="0"/>
        <w:adjustRightInd w:val="0"/>
        <w:spacing w:after="0" w:line="240" w:lineRule="auto"/>
        <w:jc w:val="both"/>
        <w:textAlignment w:val="baseline"/>
        <w:rPr>
          <w:rFonts w:ascii="Arial" w:eastAsia="Times New Roman" w:hAnsi="Arial" w:cs="Arial"/>
          <w:szCs w:val="24"/>
          <w:lang w:val="x-none" w:eastAsia="x-none"/>
        </w:rPr>
      </w:pPr>
    </w:p>
    <w:p w:rsidR="00DA433A" w:rsidRPr="00DA433A" w:rsidRDefault="00DA433A" w:rsidP="00DA433A">
      <w:pPr>
        <w:suppressAutoHyphens/>
        <w:autoSpaceDE w:val="0"/>
        <w:autoSpaceDN w:val="0"/>
        <w:adjustRightInd w:val="0"/>
        <w:spacing w:after="0" w:line="240" w:lineRule="auto"/>
        <w:jc w:val="both"/>
        <w:textAlignment w:val="baseline"/>
        <w:rPr>
          <w:rFonts w:ascii="Arial" w:eastAsia="Times New Roman" w:hAnsi="Arial" w:cs="Arial"/>
          <w:szCs w:val="24"/>
          <w:lang w:val="x-none" w:eastAsia="x-none"/>
        </w:rPr>
      </w:pPr>
    </w:p>
    <w:p w:rsidR="00DA433A" w:rsidRPr="00DA433A" w:rsidRDefault="00DA433A" w:rsidP="00DA433A">
      <w:pPr>
        <w:suppressAutoHyphens/>
        <w:autoSpaceDE w:val="0"/>
        <w:autoSpaceDN w:val="0"/>
        <w:adjustRightInd w:val="0"/>
        <w:spacing w:after="0" w:line="240" w:lineRule="auto"/>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Testemunhas:</w:t>
      </w:r>
    </w:p>
    <w:p w:rsidR="00DA433A" w:rsidRPr="00DA433A" w:rsidRDefault="00DA433A" w:rsidP="00DA433A">
      <w:pPr>
        <w:suppressAutoHyphens/>
        <w:autoSpaceDE w:val="0"/>
        <w:autoSpaceDN w:val="0"/>
        <w:adjustRightInd w:val="0"/>
        <w:spacing w:after="0" w:line="240" w:lineRule="auto"/>
        <w:textAlignment w:val="baseline"/>
        <w:rPr>
          <w:rFonts w:ascii="Arial" w:eastAsia="Times New Roman" w:hAnsi="Arial" w:cs="Arial"/>
          <w:szCs w:val="24"/>
          <w:lang w:eastAsia="zh-CN"/>
        </w:rPr>
      </w:pPr>
    </w:p>
    <w:p w:rsidR="00DA433A" w:rsidRPr="00DA433A" w:rsidRDefault="00DA433A" w:rsidP="00DA433A">
      <w:pPr>
        <w:suppressAutoHyphens/>
        <w:autoSpaceDE w:val="0"/>
        <w:autoSpaceDN w:val="0"/>
        <w:adjustRightInd w:val="0"/>
        <w:spacing w:after="0" w:line="240" w:lineRule="auto"/>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1)_____________________________</w:t>
      </w:r>
      <w:r w:rsidRPr="00DA433A">
        <w:rPr>
          <w:rFonts w:ascii="Arial" w:eastAsia="Times New Roman" w:hAnsi="Arial" w:cs="Arial"/>
          <w:szCs w:val="24"/>
          <w:lang w:eastAsia="zh-CN"/>
        </w:rPr>
        <w:tab/>
      </w:r>
      <w:r w:rsidRPr="00DA433A">
        <w:rPr>
          <w:rFonts w:ascii="Arial" w:eastAsia="Times New Roman" w:hAnsi="Arial" w:cs="Arial"/>
          <w:szCs w:val="24"/>
          <w:lang w:eastAsia="zh-CN"/>
        </w:rPr>
        <w:tab/>
      </w:r>
      <w:r w:rsidR="00FB4E69">
        <w:rPr>
          <w:rFonts w:ascii="Arial" w:eastAsia="Times New Roman" w:hAnsi="Arial" w:cs="Arial"/>
          <w:szCs w:val="24"/>
          <w:lang w:eastAsia="zh-CN"/>
        </w:rPr>
        <w:t xml:space="preserve">                          </w:t>
      </w:r>
      <w:r w:rsidRPr="00DA433A">
        <w:rPr>
          <w:rFonts w:ascii="Arial" w:eastAsia="Times New Roman" w:hAnsi="Arial" w:cs="Arial"/>
          <w:szCs w:val="24"/>
          <w:lang w:eastAsia="zh-CN"/>
        </w:rPr>
        <w:t>2)___________________________</w:t>
      </w:r>
    </w:p>
    <w:p w:rsidR="00DA433A" w:rsidRPr="00DA433A" w:rsidRDefault="00DA433A" w:rsidP="00DA433A">
      <w:pPr>
        <w:suppressAutoHyphens/>
        <w:autoSpaceDE w:val="0"/>
        <w:autoSpaceDN w:val="0"/>
        <w:adjustRightInd w:val="0"/>
        <w:spacing w:after="0" w:line="240" w:lineRule="auto"/>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Cristiane Rottava Busatto</w:t>
      </w:r>
      <w:r w:rsidRPr="00DA433A">
        <w:rPr>
          <w:rFonts w:ascii="Arial" w:eastAsia="Times New Roman" w:hAnsi="Arial" w:cs="Arial"/>
          <w:szCs w:val="24"/>
          <w:lang w:eastAsia="zh-CN"/>
        </w:rPr>
        <w:tab/>
      </w:r>
      <w:r w:rsidRPr="00DA433A">
        <w:rPr>
          <w:rFonts w:ascii="Arial" w:eastAsia="Times New Roman" w:hAnsi="Arial" w:cs="Arial"/>
          <w:szCs w:val="24"/>
          <w:lang w:eastAsia="zh-CN"/>
        </w:rPr>
        <w:tab/>
      </w:r>
      <w:r w:rsidRPr="00DA433A">
        <w:rPr>
          <w:rFonts w:ascii="Arial" w:eastAsia="Times New Roman" w:hAnsi="Arial" w:cs="Arial"/>
          <w:szCs w:val="24"/>
          <w:lang w:eastAsia="zh-CN"/>
        </w:rPr>
        <w:tab/>
        <w:t xml:space="preserve">   </w:t>
      </w:r>
      <w:r w:rsidR="00FB4E69">
        <w:rPr>
          <w:rFonts w:ascii="Arial" w:eastAsia="Times New Roman" w:hAnsi="Arial" w:cs="Arial"/>
          <w:szCs w:val="24"/>
          <w:lang w:eastAsia="zh-CN"/>
        </w:rPr>
        <w:t xml:space="preserve">                          </w:t>
      </w:r>
      <w:r w:rsidRPr="00DA433A">
        <w:rPr>
          <w:rFonts w:ascii="Arial" w:eastAsia="Times New Roman" w:hAnsi="Arial" w:cs="Arial"/>
          <w:szCs w:val="24"/>
          <w:lang w:eastAsia="zh-CN"/>
        </w:rPr>
        <w:t>Jociane Maria Zucco</w:t>
      </w:r>
    </w:p>
    <w:p w:rsidR="00DA433A" w:rsidRPr="00DA433A" w:rsidRDefault="00DA433A" w:rsidP="00DA433A">
      <w:pPr>
        <w:suppressAutoHyphens/>
        <w:autoSpaceDE w:val="0"/>
        <w:autoSpaceDN w:val="0"/>
        <w:adjustRightInd w:val="0"/>
        <w:spacing w:after="0" w:line="240" w:lineRule="auto"/>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 xml:space="preserve">    CPF: 037.197.419-40</w:t>
      </w:r>
      <w:r w:rsidRPr="00DA433A">
        <w:rPr>
          <w:rFonts w:ascii="Arial" w:eastAsia="Times New Roman" w:hAnsi="Arial" w:cs="Arial"/>
          <w:szCs w:val="24"/>
          <w:lang w:eastAsia="zh-CN"/>
        </w:rPr>
        <w:tab/>
      </w:r>
      <w:r w:rsidRPr="00DA433A">
        <w:rPr>
          <w:rFonts w:ascii="Arial" w:eastAsia="Times New Roman" w:hAnsi="Arial" w:cs="Arial"/>
          <w:szCs w:val="24"/>
          <w:lang w:eastAsia="zh-CN"/>
        </w:rPr>
        <w:tab/>
      </w:r>
      <w:r w:rsidRPr="00DA433A">
        <w:rPr>
          <w:rFonts w:ascii="Arial" w:eastAsia="Times New Roman" w:hAnsi="Arial" w:cs="Arial"/>
          <w:szCs w:val="24"/>
          <w:lang w:eastAsia="zh-CN"/>
        </w:rPr>
        <w:tab/>
        <w:t xml:space="preserve">  </w:t>
      </w:r>
      <w:r w:rsidR="00FB4E69">
        <w:rPr>
          <w:rFonts w:ascii="Arial" w:eastAsia="Times New Roman" w:hAnsi="Arial" w:cs="Arial"/>
          <w:szCs w:val="24"/>
          <w:lang w:eastAsia="zh-CN"/>
        </w:rPr>
        <w:t xml:space="preserve">                           </w:t>
      </w:r>
      <w:r w:rsidRPr="00DA433A">
        <w:rPr>
          <w:rFonts w:ascii="Arial" w:eastAsia="Times New Roman" w:hAnsi="Arial" w:cs="Arial"/>
          <w:szCs w:val="24"/>
          <w:lang w:eastAsia="zh-CN"/>
        </w:rPr>
        <w:t xml:space="preserve"> CPF: 030.050.800-05</w:t>
      </w:r>
    </w:p>
    <w:p w:rsidR="00DA433A" w:rsidRDefault="00DA433A" w:rsidP="00DA433A">
      <w:pPr>
        <w:suppressAutoHyphens/>
        <w:autoSpaceDE w:val="0"/>
        <w:autoSpaceDN w:val="0"/>
        <w:adjustRightInd w:val="0"/>
        <w:spacing w:after="0" w:line="240" w:lineRule="auto"/>
        <w:jc w:val="both"/>
        <w:textAlignment w:val="baseline"/>
        <w:rPr>
          <w:rFonts w:ascii="Arial" w:eastAsia="Times New Roman" w:hAnsi="Arial" w:cs="Arial"/>
          <w:szCs w:val="24"/>
          <w:lang w:eastAsia="x-none"/>
        </w:rPr>
      </w:pPr>
    </w:p>
    <w:p w:rsidR="00FB4E69" w:rsidRDefault="00FB4E69" w:rsidP="00DA433A">
      <w:pPr>
        <w:suppressAutoHyphens/>
        <w:autoSpaceDE w:val="0"/>
        <w:autoSpaceDN w:val="0"/>
        <w:adjustRightInd w:val="0"/>
        <w:spacing w:after="0" w:line="240" w:lineRule="auto"/>
        <w:jc w:val="both"/>
        <w:textAlignment w:val="baseline"/>
        <w:rPr>
          <w:rFonts w:ascii="Arial" w:eastAsia="Times New Roman" w:hAnsi="Arial" w:cs="Arial"/>
          <w:szCs w:val="24"/>
          <w:lang w:eastAsia="x-none"/>
        </w:rPr>
      </w:pPr>
    </w:p>
    <w:p w:rsidR="00FB4E69" w:rsidRDefault="00FB4E69" w:rsidP="00DA433A">
      <w:pPr>
        <w:suppressAutoHyphens/>
        <w:autoSpaceDE w:val="0"/>
        <w:autoSpaceDN w:val="0"/>
        <w:adjustRightInd w:val="0"/>
        <w:spacing w:after="0" w:line="240" w:lineRule="auto"/>
        <w:jc w:val="both"/>
        <w:textAlignment w:val="baseline"/>
        <w:rPr>
          <w:rFonts w:ascii="Arial" w:eastAsia="Times New Roman" w:hAnsi="Arial" w:cs="Arial"/>
          <w:szCs w:val="24"/>
          <w:lang w:eastAsia="x-none"/>
        </w:rPr>
      </w:pPr>
    </w:p>
    <w:p w:rsidR="00FB4E69" w:rsidRPr="00DA433A" w:rsidRDefault="00FB4E69" w:rsidP="00DA433A">
      <w:pPr>
        <w:suppressAutoHyphens/>
        <w:autoSpaceDE w:val="0"/>
        <w:autoSpaceDN w:val="0"/>
        <w:adjustRightInd w:val="0"/>
        <w:spacing w:after="0" w:line="240" w:lineRule="auto"/>
        <w:jc w:val="both"/>
        <w:textAlignment w:val="baseline"/>
        <w:rPr>
          <w:rFonts w:ascii="Arial" w:eastAsia="Times New Roman" w:hAnsi="Arial" w:cs="Arial"/>
          <w:szCs w:val="24"/>
          <w:lang w:eastAsia="x-none"/>
        </w:rPr>
      </w:pPr>
    </w:p>
    <w:p w:rsidR="00DA433A" w:rsidRPr="00DA433A" w:rsidRDefault="00DA433A" w:rsidP="00DA433A">
      <w:pPr>
        <w:suppressAutoHyphens/>
        <w:autoSpaceDE w:val="0"/>
        <w:autoSpaceDN w:val="0"/>
        <w:adjustRightInd w:val="0"/>
        <w:spacing w:after="0" w:line="240" w:lineRule="auto"/>
        <w:jc w:val="both"/>
        <w:textAlignment w:val="baseline"/>
        <w:rPr>
          <w:rFonts w:ascii="Arial" w:eastAsia="Times New Roman" w:hAnsi="Arial" w:cs="Arial"/>
          <w:szCs w:val="24"/>
          <w:lang w:val="x-none" w:eastAsia="x-none"/>
        </w:rPr>
      </w:pPr>
    </w:p>
    <w:p w:rsidR="00DA433A" w:rsidRPr="00DA433A" w:rsidRDefault="00DA433A" w:rsidP="00DA433A">
      <w:pPr>
        <w:suppressAutoHyphens/>
        <w:autoSpaceDE w:val="0"/>
        <w:autoSpaceDN w:val="0"/>
        <w:adjustRightInd w:val="0"/>
        <w:spacing w:after="0" w:line="240" w:lineRule="auto"/>
        <w:jc w:val="both"/>
        <w:textAlignment w:val="baseline"/>
        <w:rPr>
          <w:rFonts w:ascii="Arial" w:eastAsia="Times New Roman" w:hAnsi="Arial" w:cs="Arial"/>
          <w:b/>
          <w:szCs w:val="24"/>
          <w:lang w:val="x-none" w:eastAsia="x-none"/>
        </w:rPr>
      </w:pPr>
    </w:p>
    <w:p w:rsidR="00DA433A" w:rsidRPr="00DA433A" w:rsidRDefault="00DA433A" w:rsidP="00DA433A">
      <w:pPr>
        <w:suppressAutoHyphens/>
        <w:autoSpaceDE w:val="0"/>
        <w:autoSpaceDN w:val="0"/>
        <w:adjustRightInd w:val="0"/>
        <w:spacing w:after="0" w:line="240" w:lineRule="auto"/>
        <w:jc w:val="center"/>
        <w:textAlignment w:val="baseline"/>
        <w:rPr>
          <w:rFonts w:eastAsia="Times New Roman" w:hAnsi="Liberation Serif" w:cstheme="minorBidi"/>
          <w:szCs w:val="24"/>
          <w:lang w:eastAsia="zh-CN"/>
        </w:rPr>
      </w:pPr>
      <w:r w:rsidRPr="00DA433A">
        <w:rPr>
          <w:rFonts w:ascii="Arial" w:eastAsia="Times New Roman" w:hAnsi="Arial" w:cs="Arial"/>
          <w:szCs w:val="24"/>
          <w:lang w:eastAsia="zh-CN"/>
        </w:rPr>
        <w:t>JHONAS PEZZINI</w:t>
      </w:r>
    </w:p>
    <w:p w:rsidR="00CE3958" w:rsidRPr="00DA433A" w:rsidRDefault="00DA433A" w:rsidP="00FB4E69">
      <w:pPr>
        <w:jc w:val="center"/>
      </w:pPr>
      <w:r w:rsidRPr="00DA433A">
        <w:rPr>
          <w:rFonts w:ascii="Arial" w:eastAsia="Times New Roman" w:hAnsi="Arial" w:cs="Arial"/>
          <w:szCs w:val="24"/>
          <w:lang w:eastAsia="zh-CN"/>
        </w:rPr>
        <w:t>O</w:t>
      </w:r>
      <w:bookmarkStart w:id="0" w:name="_GoBack"/>
      <w:bookmarkEnd w:id="0"/>
      <w:r w:rsidRPr="00DA433A">
        <w:rPr>
          <w:rFonts w:ascii="Arial" w:eastAsia="Times New Roman" w:hAnsi="Arial" w:cs="Arial"/>
          <w:szCs w:val="24"/>
          <w:lang w:eastAsia="zh-CN"/>
        </w:rPr>
        <w:t>AB/SC 33678</w:t>
      </w:r>
    </w:p>
    <w:sectPr w:rsidR="00CE3958" w:rsidRPr="00DA433A" w:rsidSect="00FB4E69">
      <w:headerReference w:type="default" r:id="rId7"/>
      <w:footerReference w:type="default" r:id="rId8"/>
      <w:pgSz w:w="12240" w:h="15840"/>
      <w:pgMar w:top="1440" w:right="616" w:bottom="1440"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054" w:rsidRDefault="0091518F">
      <w:pPr>
        <w:spacing w:after="0" w:line="240" w:lineRule="auto"/>
      </w:pPr>
      <w:r>
        <w:separator/>
      </w:r>
    </w:p>
  </w:endnote>
  <w:endnote w:type="continuationSeparator" w:id="0">
    <w:p w:rsidR="005D2054" w:rsidRDefault="00915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9E0" w:rsidRPr="00042E8E" w:rsidRDefault="00352F77"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E2538F">
      <w:rPr>
        <w:rStyle w:val="Nmerodepgina"/>
        <w:rFonts w:ascii="Tahoma" w:hAnsi="Tahoma" w:cs="Tahoma"/>
        <w:noProof/>
        <w:sz w:val="14"/>
        <w:szCs w:val="14"/>
      </w:rPr>
      <w:t>12</w:t>
    </w:r>
    <w:r w:rsidRPr="00042E8E">
      <w:rPr>
        <w:rStyle w:val="Nmerodepgina"/>
        <w:rFonts w:ascii="Tahoma" w:hAnsi="Tahoma" w:cs="Tahoma"/>
        <w:sz w:val="14"/>
        <w:szCs w:val="14"/>
      </w:rPr>
      <w:fldChar w:fldCharType="end"/>
    </w:r>
  </w:p>
  <w:p w:rsidR="002449E0" w:rsidRDefault="00352F77" w:rsidP="00BE2F38">
    <w:pPr>
      <w:pStyle w:val="Rodap"/>
      <w:tabs>
        <w:tab w:val="right" w:pos="8222"/>
      </w:tabs>
      <w:jc w:val="center"/>
      <w:rPr>
        <w:rFonts w:ascii="Arial" w:hAnsi="Arial"/>
        <w:sz w:val="12"/>
      </w:rPr>
    </w:pPr>
    <w:r w:rsidRPr="00042E8E">
      <w:rPr>
        <w:rFonts w:ascii="Arial" w:hAnsi="Arial"/>
        <w:sz w:val="12"/>
      </w:rPr>
      <w:tab/>
    </w:r>
  </w:p>
  <w:p w:rsidR="002449E0" w:rsidRDefault="00E2538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054" w:rsidRDefault="0091518F">
      <w:pPr>
        <w:spacing w:after="0" w:line="240" w:lineRule="auto"/>
      </w:pPr>
      <w:r>
        <w:separator/>
      </w:r>
    </w:p>
  </w:footnote>
  <w:footnote w:type="continuationSeparator" w:id="0">
    <w:p w:rsidR="005D2054" w:rsidRDefault="00915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352F77"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673024D0" wp14:editId="3D012624">
                <wp:extent cx="1133475" cy="1104900"/>
                <wp:effectExtent l="0" t="0" r="9525" b="0"/>
                <wp:docPr id="6" name="Imagem 6"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352F77"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352F77"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352F77" w:rsidP="00B76701">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E2538F"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352F77"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E2538F" w:rsidP="00421569">
          <w:pPr>
            <w:ind w:right="-490"/>
            <w:contextualSpacing/>
            <w:jc w:val="both"/>
            <w:rPr>
              <w:b/>
              <w:noProof/>
              <w:color w:val="000000"/>
              <w:sz w:val="24"/>
              <w:szCs w:val="24"/>
            </w:rPr>
          </w:pPr>
        </w:p>
      </w:tc>
      <w:tc>
        <w:tcPr>
          <w:tcW w:w="5078" w:type="dxa"/>
          <w:tcBorders>
            <w:left w:val="single" w:sz="4" w:space="0" w:color="auto"/>
          </w:tcBorders>
        </w:tcPr>
        <w:p w:rsidR="002449E0" w:rsidRDefault="00352F77"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352F77"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352F77"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E2538F" w:rsidP="00421569">
          <w:pPr>
            <w:tabs>
              <w:tab w:val="center" w:pos="4419"/>
              <w:tab w:val="right" w:pos="8838"/>
            </w:tabs>
            <w:contextualSpacing/>
            <w:jc w:val="center"/>
            <w:rPr>
              <w:rFonts w:ascii="Tahoma" w:hAnsi="Tahoma" w:cs="Tahoma"/>
              <w:b/>
              <w:bCs/>
              <w:sz w:val="16"/>
              <w:szCs w:val="16"/>
            </w:rPr>
          </w:pPr>
        </w:p>
      </w:tc>
    </w:tr>
  </w:tbl>
  <w:p w:rsidR="002449E0" w:rsidRPr="00930FFB" w:rsidRDefault="00E2538F" w:rsidP="00B829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09"/>
    <w:rsid w:val="00352F77"/>
    <w:rsid w:val="003B2709"/>
    <w:rsid w:val="005D2054"/>
    <w:rsid w:val="0091518F"/>
    <w:rsid w:val="00CE3958"/>
    <w:rsid w:val="00DA433A"/>
    <w:rsid w:val="00E2538F"/>
    <w:rsid w:val="00E87006"/>
    <w:rsid w:val="00FB4E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9B51D-03FC-425C-A47D-3888C20E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B2709"/>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3B2709"/>
    <w:rPr>
      <w:rFonts w:ascii="Times New Roman" w:eastAsia="Times New Roman" w:hAnsi="Times New Roman" w:cs="Times New Roman"/>
      <w:sz w:val="20"/>
      <w:szCs w:val="20"/>
      <w:lang w:eastAsia="pt-BR"/>
    </w:rPr>
  </w:style>
  <w:style w:type="paragraph" w:styleId="Rodap">
    <w:name w:val="footer"/>
    <w:basedOn w:val="Normal"/>
    <w:link w:val="RodapChar"/>
    <w:rsid w:val="003B2709"/>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3B2709"/>
    <w:rPr>
      <w:rFonts w:ascii="Times New Roman" w:eastAsia="Times New Roman" w:hAnsi="Times New Roman" w:cs="Times New Roman"/>
      <w:sz w:val="20"/>
      <w:szCs w:val="20"/>
      <w:lang w:eastAsia="pt-BR"/>
    </w:rPr>
  </w:style>
  <w:style w:type="character" w:styleId="Nmerodepgina">
    <w:name w:val="page number"/>
    <w:basedOn w:val="Fontepargpadro"/>
    <w:rsid w:val="003B2709"/>
  </w:style>
  <w:style w:type="paragraph" w:customStyle="1" w:styleId="Tedtulo1">
    <w:name w:val="Tíedtulo 1"/>
    <w:basedOn w:val="Normal"/>
    <w:next w:val="Normal"/>
    <w:uiPriority w:val="99"/>
    <w:rsid w:val="00DA433A"/>
    <w:pPr>
      <w:keepNext/>
      <w:autoSpaceDE w:val="0"/>
      <w:autoSpaceDN w:val="0"/>
      <w:adjustRightInd w:val="0"/>
      <w:spacing w:after="0" w:line="240" w:lineRule="auto"/>
      <w:jc w:val="right"/>
      <w:textAlignment w:val="baseline"/>
      <w:outlineLvl w:val="0"/>
    </w:pPr>
    <w:rPr>
      <w:rFonts w:ascii="Arial" w:eastAsia="Times New Roman" w:hAnsi="Liberation Serif" w:cs="Arial"/>
      <w:b/>
      <w:bCs/>
      <w:sz w:val="16"/>
      <w:szCs w:val="16"/>
    </w:rPr>
  </w:style>
  <w:style w:type="paragraph" w:customStyle="1" w:styleId="Tedtulo2">
    <w:name w:val="Tíedtulo 2"/>
    <w:basedOn w:val="Normal"/>
    <w:next w:val="Normal"/>
    <w:uiPriority w:val="99"/>
    <w:rsid w:val="00DA433A"/>
    <w:pPr>
      <w:keepNext/>
      <w:numPr>
        <w:ilvl w:val="1"/>
      </w:numPr>
      <w:autoSpaceDE w:val="0"/>
      <w:autoSpaceDN w:val="0"/>
      <w:adjustRightInd w:val="0"/>
      <w:spacing w:after="0" w:line="240" w:lineRule="auto"/>
      <w:jc w:val="right"/>
      <w:textAlignment w:val="baseline"/>
      <w:outlineLvl w:val="1"/>
    </w:pPr>
    <w:rPr>
      <w:rFonts w:eastAsia="Times New Roman" w:hAnsi="Liberation Serif"/>
      <w:b/>
      <w:bCs/>
      <w:sz w:val="28"/>
      <w:szCs w:val="28"/>
    </w:rPr>
  </w:style>
  <w:style w:type="paragraph" w:customStyle="1" w:styleId="Tedtulo3">
    <w:name w:val="Tíedtulo 3"/>
    <w:basedOn w:val="Normal"/>
    <w:next w:val="Normal"/>
    <w:uiPriority w:val="99"/>
    <w:rsid w:val="00DA433A"/>
    <w:pPr>
      <w:keepNext/>
      <w:numPr>
        <w:ilvl w:val="2"/>
      </w:numPr>
      <w:autoSpaceDE w:val="0"/>
      <w:autoSpaceDN w:val="0"/>
      <w:adjustRightInd w:val="0"/>
      <w:spacing w:after="0" w:line="240" w:lineRule="auto"/>
      <w:jc w:val="center"/>
      <w:textAlignment w:val="baseline"/>
      <w:outlineLvl w:val="2"/>
    </w:pPr>
    <w:rPr>
      <w:rFonts w:ascii="Arial" w:eastAsia="Times New Roman" w:hAnsi="Liberation Serif" w:cs="Arial"/>
      <w:b/>
      <w:bCs/>
      <w:sz w:val="22"/>
    </w:rPr>
  </w:style>
  <w:style w:type="paragraph" w:customStyle="1" w:styleId="Tedtulo4">
    <w:name w:val="Tíedtulo 4"/>
    <w:basedOn w:val="Normal"/>
    <w:next w:val="Normal"/>
    <w:uiPriority w:val="99"/>
    <w:rsid w:val="00DA433A"/>
    <w:pPr>
      <w:keepNext/>
      <w:numPr>
        <w:ilvl w:val="3"/>
      </w:numPr>
      <w:autoSpaceDE w:val="0"/>
      <w:autoSpaceDN w:val="0"/>
      <w:adjustRightInd w:val="0"/>
      <w:spacing w:after="0" w:line="360" w:lineRule="auto"/>
      <w:textAlignment w:val="baseline"/>
      <w:outlineLvl w:val="3"/>
    </w:pPr>
    <w:rPr>
      <w:rFonts w:ascii="Arial" w:eastAsia="Times New Roman" w:hAnsi="Liberation Serif" w:cs="Arial"/>
      <w:b/>
      <w:bCs/>
      <w:szCs w:val="20"/>
    </w:rPr>
  </w:style>
  <w:style w:type="paragraph" w:customStyle="1" w:styleId="Tedtulo5">
    <w:name w:val="Tíedtulo 5"/>
    <w:basedOn w:val="Normal"/>
    <w:next w:val="Normal"/>
    <w:uiPriority w:val="99"/>
    <w:rsid w:val="00DA433A"/>
    <w:pPr>
      <w:keepNext/>
      <w:numPr>
        <w:ilvl w:val="4"/>
      </w:numPr>
      <w:autoSpaceDE w:val="0"/>
      <w:autoSpaceDN w:val="0"/>
      <w:adjustRightInd w:val="0"/>
      <w:spacing w:after="0" w:line="240" w:lineRule="auto"/>
      <w:textAlignment w:val="baseline"/>
      <w:outlineLvl w:val="4"/>
    </w:pPr>
    <w:rPr>
      <w:rFonts w:ascii="Arial" w:eastAsia="Times New Roman" w:hAnsi="Liberation Serif" w:cs="Arial"/>
      <w:b/>
      <w:bCs/>
      <w:sz w:val="22"/>
    </w:rPr>
  </w:style>
  <w:style w:type="paragraph" w:customStyle="1" w:styleId="Tedtulo6">
    <w:name w:val="Tíedtulo 6"/>
    <w:basedOn w:val="Normal"/>
    <w:next w:val="Normal"/>
    <w:uiPriority w:val="99"/>
    <w:rsid w:val="00DA433A"/>
    <w:pPr>
      <w:keepNext/>
      <w:numPr>
        <w:ilvl w:val="5"/>
      </w:numPr>
      <w:autoSpaceDE w:val="0"/>
      <w:autoSpaceDN w:val="0"/>
      <w:adjustRightInd w:val="0"/>
      <w:spacing w:after="0" w:line="240" w:lineRule="auto"/>
      <w:ind w:left="-567"/>
      <w:textAlignment w:val="baseline"/>
      <w:outlineLvl w:val="5"/>
    </w:pPr>
    <w:rPr>
      <w:rFonts w:ascii="Arial" w:eastAsia="Times New Roman" w:hAnsi="Liberation Serif" w:cs="Arial"/>
      <w:b/>
      <w:bCs/>
      <w:szCs w:val="20"/>
    </w:rPr>
  </w:style>
  <w:style w:type="paragraph" w:customStyle="1" w:styleId="Tedtulo7">
    <w:name w:val="Tíedtulo 7"/>
    <w:basedOn w:val="Normal"/>
    <w:next w:val="Normal"/>
    <w:uiPriority w:val="99"/>
    <w:rsid w:val="00DA433A"/>
    <w:pPr>
      <w:keepNext/>
      <w:numPr>
        <w:ilvl w:val="6"/>
      </w:numPr>
      <w:autoSpaceDE w:val="0"/>
      <w:autoSpaceDN w:val="0"/>
      <w:adjustRightInd w:val="0"/>
      <w:spacing w:after="0" w:line="240" w:lineRule="auto"/>
      <w:jc w:val="center"/>
      <w:textAlignment w:val="baseline"/>
      <w:outlineLvl w:val="6"/>
    </w:pPr>
    <w:rPr>
      <w:rFonts w:ascii="Arial" w:eastAsia="Times New Roman" w:hAnsi="Liberation Serif" w:cs="Arial"/>
      <w:b/>
      <w:bCs/>
      <w:szCs w:val="20"/>
    </w:rPr>
  </w:style>
  <w:style w:type="character" w:customStyle="1" w:styleId="Nfamerodepe1gina">
    <w:name w:val="Núfamero de páe1gina"/>
    <w:basedOn w:val="Fontepargpadro"/>
    <w:uiPriority w:val="99"/>
    <w:rsid w:val="00DA433A"/>
  </w:style>
  <w:style w:type="character" w:customStyle="1" w:styleId="FooterChar">
    <w:name w:val="Footer Char"/>
    <w:basedOn w:val="Fontepargpadro"/>
    <w:uiPriority w:val="99"/>
    <w:rsid w:val="00DA433A"/>
  </w:style>
  <w:style w:type="character" w:customStyle="1" w:styleId="HeaderChar">
    <w:name w:val="Header Char"/>
    <w:basedOn w:val="Fontepargpadro"/>
    <w:uiPriority w:val="99"/>
    <w:rsid w:val="00DA433A"/>
  </w:style>
  <w:style w:type="paragraph" w:customStyle="1" w:styleId="Contefadodoquadro">
    <w:name w:val="Conteúfado do quadro"/>
    <w:basedOn w:val="Normal"/>
    <w:uiPriority w:val="99"/>
    <w:rsid w:val="00DA433A"/>
    <w:pPr>
      <w:autoSpaceDE w:val="0"/>
      <w:autoSpaceDN w:val="0"/>
      <w:adjustRightInd w:val="0"/>
      <w:spacing w:after="0" w:line="240" w:lineRule="auto"/>
      <w:textAlignment w:val="baseline"/>
    </w:pPr>
    <w:rPr>
      <w:rFonts w:eastAsia="Times New Roman" w:hAnsi="Liberation Serif"/>
      <w:szCs w:val="20"/>
    </w:rPr>
  </w:style>
  <w:style w:type="paragraph" w:customStyle="1" w:styleId="Tedtulodetabela">
    <w:name w:val="Tíedtulo de tabela"/>
    <w:basedOn w:val="Contefadodatabela"/>
    <w:uiPriority w:val="99"/>
    <w:rsid w:val="00DA433A"/>
    <w:pPr>
      <w:jc w:val="center"/>
    </w:pPr>
    <w:rPr>
      <w:b/>
      <w:bCs/>
    </w:rPr>
  </w:style>
  <w:style w:type="paragraph" w:customStyle="1" w:styleId="Contefadodatabela">
    <w:name w:val="Conteúfado da tabela"/>
    <w:basedOn w:val="Normal"/>
    <w:uiPriority w:val="99"/>
    <w:rsid w:val="00DA433A"/>
    <w:pPr>
      <w:suppressLineNumbers/>
      <w:autoSpaceDE w:val="0"/>
      <w:autoSpaceDN w:val="0"/>
      <w:adjustRightInd w:val="0"/>
      <w:spacing w:after="0" w:line="240" w:lineRule="auto"/>
      <w:textAlignment w:val="baseline"/>
    </w:pPr>
    <w:rPr>
      <w:rFonts w:eastAsia="Times New Roman" w:hAnsi="Liberation Serif"/>
      <w:szCs w:val="20"/>
    </w:rPr>
  </w:style>
  <w:style w:type="paragraph" w:customStyle="1" w:styleId="Rodape9">
    <w:name w:val="Rodapée9"/>
    <w:basedOn w:val="Normal"/>
    <w:uiPriority w:val="99"/>
    <w:rsid w:val="00DA433A"/>
    <w:pPr>
      <w:tabs>
        <w:tab w:val="center" w:pos="4252"/>
        <w:tab w:val="right" w:pos="8504"/>
      </w:tabs>
      <w:autoSpaceDE w:val="0"/>
      <w:autoSpaceDN w:val="0"/>
      <w:adjustRightInd w:val="0"/>
      <w:spacing w:after="0" w:line="240" w:lineRule="auto"/>
      <w:textAlignment w:val="baseline"/>
    </w:pPr>
    <w:rPr>
      <w:rFonts w:eastAsia="Times New Roman" w:hAnsi="Liberation Serif"/>
      <w:szCs w:val="20"/>
    </w:rPr>
  </w:style>
  <w:style w:type="paragraph" w:customStyle="1" w:styleId="Cabee7alho">
    <w:name w:val="Cabeçe7alho"/>
    <w:basedOn w:val="Normal"/>
    <w:uiPriority w:val="99"/>
    <w:rsid w:val="00DA433A"/>
    <w:pPr>
      <w:tabs>
        <w:tab w:val="center" w:pos="4252"/>
        <w:tab w:val="right" w:pos="8504"/>
      </w:tabs>
      <w:autoSpaceDE w:val="0"/>
      <w:autoSpaceDN w:val="0"/>
      <w:adjustRightInd w:val="0"/>
      <w:spacing w:after="0" w:line="240" w:lineRule="auto"/>
      <w:textAlignment w:val="baseline"/>
    </w:pPr>
    <w:rPr>
      <w:rFonts w:eastAsia="Times New Roman" w:hAnsi="Liberation Serif"/>
      <w:szCs w:val="20"/>
    </w:rPr>
  </w:style>
  <w:style w:type="paragraph" w:customStyle="1" w:styleId="Cabee7alhoeRodape9">
    <w:name w:val="Cabeçe7alho e Rodapée9"/>
    <w:basedOn w:val="Normal"/>
    <w:uiPriority w:val="99"/>
    <w:rsid w:val="00DA433A"/>
    <w:pPr>
      <w:suppressLineNumbers/>
      <w:tabs>
        <w:tab w:val="center" w:pos="4819"/>
        <w:tab w:val="right" w:pos="9638"/>
      </w:tabs>
      <w:autoSpaceDE w:val="0"/>
      <w:autoSpaceDN w:val="0"/>
      <w:adjustRightInd w:val="0"/>
      <w:spacing w:after="0" w:line="240" w:lineRule="auto"/>
      <w:textAlignment w:val="baseline"/>
    </w:pPr>
    <w:rPr>
      <w:rFonts w:eastAsia="Times New Roman" w:hAnsi="Liberation Serif"/>
      <w:szCs w:val="20"/>
    </w:rPr>
  </w:style>
  <w:style w:type="paragraph" w:styleId="Recuodecorpodetexto2">
    <w:name w:val="Body Text Indent 2"/>
    <w:basedOn w:val="Normal"/>
    <w:link w:val="Recuodecorpodetexto2Char"/>
    <w:uiPriority w:val="99"/>
    <w:rsid w:val="00DA433A"/>
    <w:pPr>
      <w:autoSpaceDE w:val="0"/>
      <w:autoSpaceDN w:val="0"/>
      <w:adjustRightInd w:val="0"/>
      <w:spacing w:after="0" w:line="240" w:lineRule="auto"/>
      <w:ind w:left="-567"/>
      <w:textAlignment w:val="baseline"/>
    </w:pPr>
    <w:rPr>
      <w:rFonts w:ascii="Arial" w:eastAsia="Times New Roman" w:hAnsi="Liberation Serif" w:cs="Arial"/>
      <w:sz w:val="24"/>
      <w:szCs w:val="24"/>
    </w:rPr>
  </w:style>
  <w:style w:type="character" w:customStyle="1" w:styleId="Recuodecorpodetexto2Char">
    <w:name w:val="Recuo de corpo de texto 2 Char"/>
    <w:basedOn w:val="Fontepargpadro"/>
    <w:link w:val="Recuodecorpodetexto2"/>
    <w:uiPriority w:val="99"/>
    <w:rsid w:val="00DA433A"/>
    <w:rPr>
      <w:rFonts w:ascii="Arial" w:eastAsia="Times New Roman" w:hAnsi="Liberation Serif" w:cs="Arial"/>
      <w:sz w:val="24"/>
      <w:szCs w:val="24"/>
    </w:rPr>
  </w:style>
  <w:style w:type="paragraph" w:customStyle="1" w:styleId="Corpodotextorecuado">
    <w:name w:val="Corpo do texto recuado"/>
    <w:basedOn w:val="Normal"/>
    <w:uiPriority w:val="99"/>
    <w:rsid w:val="00DA433A"/>
    <w:pPr>
      <w:tabs>
        <w:tab w:val="left" w:pos="-709"/>
      </w:tabs>
      <w:autoSpaceDE w:val="0"/>
      <w:autoSpaceDN w:val="0"/>
      <w:adjustRightInd w:val="0"/>
      <w:spacing w:after="0" w:line="240" w:lineRule="auto"/>
      <w:ind w:left="-567"/>
      <w:jc w:val="both"/>
      <w:textAlignment w:val="baseline"/>
    </w:pPr>
    <w:rPr>
      <w:rFonts w:ascii="Arial" w:eastAsia="Times New Roman" w:hAnsi="Liberation Serif" w:cs="Arial"/>
      <w:sz w:val="24"/>
      <w:szCs w:val="24"/>
    </w:rPr>
  </w:style>
  <w:style w:type="paragraph" w:styleId="Corpodetexto2">
    <w:name w:val="Body Text 2"/>
    <w:basedOn w:val="Normal"/>
    <w:link w:val="Corpodetexto2Char"/>
    <w:uiPriority w:val="99"/>
    <w:rsid w:val="00DA433A"/>
    <w:pPr>
      <w:autoSpaceDE w:val="0"/>
      <w:autoSpaceDN w:val="0"/>
      <w:adjustRightInd w:val="0"/>
      <w:spacing w:after="0" w:line="240" w:lineRule="auto"/>
      <w:jc w:val="both"/>
      <w:textAlignment w:val="baseline"/>
    </w:pPr>
    <w:rPr>
      <w:rFonts w:ascii="Arial" w:eastAsia="Times New Roman" w:hAnsi="Liberation Serif" w:cs="Arial"/>
      <w:sz w:val="24"/>
      <w:szCs w:val="24"/>
    </w:rPr>
  </w:style>
  <w:style w:type="character" w:customStyle="1" w:styleId="Corpodetexto2Char">
    <w:name w:val="Corpo de texto 2 Char"/>
    <w:basedOn w:val="Fontepargpadro"/>
    <w:link w:val="Corpodetexto2"/>
    <w:uiPriority w:val="99"/>
    <w:rsid w:val="00DA433A"/>
    <w:rPr>
      <w:rFonts w:ascii="Arial" w:eastAsia="Times New Roman" w:hAnsi="Liberation Serif" w:cs="Arial"/>
      <w:sz w:val="24"/>
      <w:szCs w:val="24"/>
    </w:rPr>
  </w:style>
  <w:style w:type="paragraph" w:customStyle="1" w:styleId="Divise3odeTabelas">
    <w:name w:val="Divisãe3o de Tabelas"/>
    <w:basedOn w:val="Normal"/>
    <w:uiPriority w:val="99"/>
    <w:rsid w:val="00DA433A"/>
    <w:pPr>
      <w:autoSpaceDE w:val="0"/>
      <w:autoSpaceDN w:val="0"/>
      <w:adjustRightInd w:val="0"/>
      <w:spacing w:after="0" w:line="20" w:lineRule="exact"/>
      <w:textAlignment w:val="baseline"/>
    </w:pPr>
    <w:rPr>
      <w:rFonts w:eastAsia="Times New Roman" w:hAnsi="Liberation Serif"/>
      <w:szCs w:val="20"/>
    </w:rPr>
  </w:style>
  <w:style w:type="paragraph" w:customStyle="1" w:styleId="cdndice">
    <w:name w:val="Ícdndice"/>
    <w:basedOn w:val="Normal"/>
    <w:uiPriority w:val="99"/>
    <w:rsid w:val="00DA433A"/>
    <w:pPr>
      <w:suppressLineNumbers/>
      <w:autoSpaceDE w:val="0"/>
      <w:autoSpaceDN w:val="0"/>
      <w:adjustRightInd w:val="0"/>
      <w:spacing w:after="0" w:line="240" w:lineRule="auto"/>
      <w:textAlignment w:val="baseline"/>
    </w:pPr>
    <w:rPr>
      <w:rFonts w:eastAsia="Times New Roman" w:hAnsi="Liberation Serif"/>
      <w:szCs w:val="20"/>
    </w:rPr>
  </w:style>
  <w:style w:type="paragraph" w:styleId="Legenda">
    <w:name w:val="caption"/>
    <w:basedOn w:val="Normal"/>
    <w:uiPriority w:val="99"/>
    <w:qFormat/>
    <w:rsid w:val="00DA433A"/>
    <w:pPr>
      <w:suppressLineNumbers/>
      <w:autoSpaceDE w:val="0"/>
      <w:autoSpaceDN w:val="0"/>
      <w:adjustRightInd w:val="0"/>
      <w:spacing w:before="120" w:after="120" w:line="240" w:lineRule="auto"/>
      <w:textAlignment w:val="baseline"/>
    </w:pPr>
    <w:rPr>
      <w:rFonts w:eastAsia="Times New Roman" w:hAnsi="Liberation Serif"/>
      <w:i/>
      <w:iCs/>
      <w:sz w:val="24"/>
      <w:szCs w:val="24"/>
    </w:rPr>
  </w:style>
  <w:style w:type="paragraph" w:styleId="Lista">
    <w:name w:val="List"/>
    <w:basedOn w:val="Corpodotexto"/>
    <w:uiPriority w:val="99"/>
    <w:rsid w:val="00DA433A"/>
  </w:style>
  <w:style w:type="paragraph" w:customStyle="1" w:styleId="Corpodotexto">
    <w:name w:val="Corpo do texto"/>
    <w:basedOn w:val="Normal"/>
    <w:uiPriority w:val="99"/>
    <w:rsid w:val="00DA433A"/>
    <w:pPr>
      <w:autoSpaceDE w:val="0"/>
      <w:autoSpaceDN w:val="0"/>
      <w:adjustRightInd w:val="0"/>
      <w:spacing w:after="0" w:line="240" w:lineRule="auto"/>
      <w:jc w:val="both"/>
      <w:textAlignment w:val="baseline"/>
    </w:pPr>
    <w:rPr>
      <w:rFonts w:ascii="Arial" w:eastAsia="Times New Roman" w:hAnsi="Liberation Serif" w:cs="Arial"/>
      <w:sz w:val="22"/>
    </w:rPr>
  </w:style>
  <w:style w:type="paragraph" w:customStyle="1" w:styleId="Tedtulo">
    <w:name w:val="Tíedtulo"/>
    <w:basedOn w:val="Normal"/>
    <w:next w:val="Corpodotexto"/>
    <w:uiPriority w:val="99"/>
    <w:rsid w:val="00DA433A"/>
    <w:pPr>
      <w:keepNext/>
      <w:autoSpaceDE w:val="0"/>
      <w:autoSpaceDN w:val="0"/>
      <w:adjustRightInd w:val="0"/>
      <w:spacing w:before="240" w:after="120" w:line="240" w:lineRule="auto"/>
      <w:textAlignment w:val="baseline"/>
    </w:pPr>
    <w:rPr>
      <w:rFonts w:ascii="Liberation Sans" w:eastAsia="Times New Roman" w:hAnsi="Liberation Serif" w:cs="Liberation San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5070</Words>
  <Characters>27383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Usuario</cp:lastModifiedBy>
  <cp:revision>2</cp:revision>
  <dcterms:created xsi:type="dcterms:W3CDTF">2022-05-31T11:47:00Z</dcterms:created>
  <dcterms:modified xsi:type="dcterms:W3CDTF">2022-05-31T11:47:00Z</dcterms:modified>
</cp:coreProperties>
</file>