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A3" w:rsidRDefault="00FD4C20">
      <w:pPr>
        <w:ind w:left="708" w:hanging="708"/>
        <w:jc w:val="center"/>
        <w:rPr>
          <w:rFonts w:ascii="Arial" w:hAnsi="Arial" w:cs="Arial"/>
          <w:b/>
        </w:rPr>
      </w:pPr>
      <w:r>
        <w:rPr>
          <w:rFonts w:ascii="Arial" w:hAnsi="Arial" w:cs="Arial"/>
          <w:b/>
        </w:rPr>
        <w:t>EDITAL DE LICITAÇÃO</w:t>
      </w:r>
    </w:p>
    <w:p w:rsidR="000178A3" w:rsidRDefault="00FD4C20">
      <w:pPr>
        <w:ind w:left="708" w:hanging="708"/>
        <w:jc w:val="center"/>
      </w:pPr>
      <w:r>
        <w:rPr>
          <w:rFonts w:ascii="Arial" w:eastAsia="Arial" w:hAnsi="Arial" w:cs="Arial"/>
          <w:b/>
        </w:rPr>
        <w:t xml:space="preserve"> Pregão</w:t>
      </w:r>
      <w:r>
        <w:rPr>
          <w:rFonts w:ascii="Arial" w:hAnsi="Arial" w:cs="Arial"/>
          <w:b/>
        </w:rPr>
        <w:t xml:space="preserve"> Nº.:29/2022</w:t>
      </w:r>
    </w:p>
    <w:p w:rsidR="000178A3" w:rsidRDefault="000178A3">
      <w:pPr>
        <w:rPr>
          <w:rFonts w:ascii="Arial" w:hAnsi="Arial" w:cs="Arial"/>
          <w:b/>
        </w:rPr>
      </w:pPr>
    </w:p>
    <w:tbl>
      <w:tblPr>
        <w:tblW w:w="9294" w:type="dxa"/>
        <w:tblInd w:w="-79" w:type="dxa"/>
        <w:tblCellMar>
          <w:left w:w="70" w:type="dxa"/>
          <w:right w:w="70" w:type="dxa"/>
        </w:tblCellMar>
        <w:tblLook w:val="04A0" w:firstRow="1" w:lastRow="0" w:firstColumn="1" w:lastColumn="0" w:noHBand="0" w:noVBand="1"/>
      </w:tblPr>
      <w:tblGrid>
        <w:gridCol w:w="4583"/>
        <w:gridCol w:w="4711"/>
      </w:tblGrid>
      <w:tr w:rsidR="000178A3">
        <w:trPr>
          <w:trHeight w:val="626"/>
        </w:trPr>
        <w:tc>
          <w:tcPr>
            <w:tcW w:w="4583" w:type="dxa"/>
            <w:tcBorders>
              <w:top w:val="double" w:sz="6" w:space="0" w:color="000000"/>
              <w:left w:val="double" w:sz="6" w:space="0" w:color="000000"/>
              <w:bottom w:val="double" w:sz="6" w:space="0" w:color="000000"/>
            </w:tcBorders>
          </w:tcPr>
          <w:p w:rsidR="000178A3" w:rsidRDefault="00FD4C20">
            <w:r>
              <w:rPr>
                <w:rFonts w:ascii="Arial" w:hAnsi="Arial" w:cs="Arial"/>
                <w:b/>
              </w:rPr>
              <w:t xml:space="preserve">Processo Nº.: 81/2022 </w:t>
            </w:r>
          </w:p>
        </w:tc>
        <w:tc>
          <w:tcPr>
            <w:tcW w:w="4711" w:type="dxa"/>
            <w:tcBorders>
              <w:top w:val="double" w:sz="6" w:space="0" w:color="000000"/>
              <w:left w:val="double" w:sz="6" w:space="0" w:color="000000"/>
              <w:bottom w:val="double" w:sz="6" w:space="0" w:color="000000"/>
              <w:right w:val="double" w:sz="6" w:space="0" w:color="000000"/>
            </w:tcBorders>
          </w:tcPr>
          <w:p w:rsidR="000178A3" w:rsidRDefault="00FD4C20">
            <w:r>
              <w:rPr>
                <w:rFonts w:ascii="Arial" w:hAnsi="Arial" w:cs="Arial"/>
                <w:b/>
              </w:rPr>
              <w:t xml:space="preserve">Pregão Nº.: 29/2022 </w:t>
            </w:r>
          </w:p>
        </w:tc>
      </w:tr>
    </w:tbl>
    <w:p w:rsidR="000178A3" w:rsidRDefault="000178A3">
      <w:pPr>
        <w:pStyle w:val="DivisodeTabelas"/>
        <w:rPr>
          <w:rFonts w:ascii="Arial" w:hAnsi="Arial" w:cs="Arial"/>
        </w:rPr>
      </w:pPr>
    </w:p>
    <w:p w:rsidR="000178A3" w:rsidRDefault="000178A3">
      <w:pPr>
        <w:pStyle w:val="DivisodeTabelas"/>
        <w:rPr>
          <w:rFonts w:ascii="Arial" w:hAnsi="Arial" w:cs="Arial"/>
        </w:rPr>
      </w:pPr>
    </w:p>
    <w:tbl>
      <w:tblPr>
        <w:tblW w:w="9782" w:type="dxa"/>
        <w:tblInd w:w="-176" w:type="dxa"/>
        <w:tblLook w:val="04A0" w:firstRow="1" w:lastRow="0" w:firstColumn="1" w:lastColumn="0" w:noHBand="0" w:noVBand="1"/>
      </w:tblPr>
      <w:tblGrid>
        <w:gridCol w:w="9782"/>
      </w:tblGrid>
      <w:tr w:rsidR="000178A3">
        <w:tc>
          <w:tcPr>
            <w:tcW w:w="9782" w:type="dxa"/>
          </w:tcPr>
          <w:p w:rsidR="000178A3" w:rsidRDefault="00FD4C20">
            <w:pPr>
              <w:jc w:val="center"/>
              <w:rPr>
                <w:rFonts w:ascii="Arial" w:hAnsi="Arial" w:cs="Arial"/>
              </w:rPr>
            </w:pPr>
            <w:r>
              <w:rPr>
                <w:rFonts w:ascii="Arial" w:hAnsi="Arial" w:cs="Arial"/>
              </w:rPr>
              <w:t>DOTAÇÃO ORÇAMENTÁRIA</w:t>
            </w:r>
          </w:p>
        </w:tc>
      </w:tr>
    </w:tbl>
    <w:p w:rsidR="000178A3" w:rsidRDefault="000178A3">
      <w:pPr>
        <w:rPr>
          <w:rFonts w:ascii="Arial" w:hAnsi="Arial" w:cs="Arial"/>
        </w:rPr>
      </w:pPr>
    </w:p>
    <w:tbl>
      <w:tblPr>
        <w:tblW w:w="9792" w:type="dxa"/>
        <w:tblInd w:w="-181" w:type="dxa"/>
        <w:tblLook w:val="04A0" w:firstRow="1" w:lastRow="0" w:firstColumn="1" w:lastColumn="0" w:noHBand="0" w:noVBand="1"/>
      </w:tblPr>
      <w:tblGrid>
        <w:gridCol w:w="962"/>
        <w:gridCol w:w="884"/>
        <w:gridCol w:w="884"/>
        <w:gridCol w:w="1095"/>
        <w:gridCol w:w="895"/>
        <w:gridCol w:w="1729"/>
        <w:gridCol w:w="1206"/>
        <w:gridCol w:w="1206"/>
        <w:gridCol w:w="883"/>
        <w:gridCol w:w="828"/>
      </w:tblGrid>
      <w:tr w:rsidR="000178A3">
        <w:tc>
          <w:tcPr>
            <w:tcW w:w="851"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 xml:space="preserve">Cód. da Unidade </w:t>
            </w:r>
          </w:p>
        </w:tc>
        <w:tc>
          <w:tcPr>
            <w:tcW w:w="851"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Cód. Da</w:t>
            </w:r>
          </w:p>
          <w:p w:rsidR="000178A3" w:rsidRDefault="00FD4C20">
            <w:pPr>
              <w:rPr>
                <w:rFonts w:ascii="Arial" w:hAnsi="Arial" w:cs="Arial"/>
              </w:rPr>
            </w:pPr>
            <w:r>
              <w:rPr>
                <w:rFonts w:ascii="Arial" w:eastAsia="Arial" w:hAnsi="Arial" w:cs="Arial"/>
              </w:rPr>
              <w:t xml:space="preserve"> </w:t>
            </w:r>
            <w:r>
              <w:rPr>
                <w:rFonts w:ascii="Arial" w:hAnsi="Arial" w:cs="Arial"/>
              </w:rPr>
              <w:t xml:space="preserve">Função </w:t>
            </w:r>
          </w:p>
        </w:tc>
        <w:tc>
          <w:tcPr>
            <w:tcW w:w="750"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Cód. Da Sub-Função</w:t>
            </w:r>
          </w:p>
        </w:tc>
        <w:tc>
          <w:tcPr>
            <w:tcW w:w="831"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Cód. Do Programa</w:t>
            </w:r>
          </w:p>
        </w:tc>
        <w:tc>
          <w:tcPr>
            <w:tcW w:w="687" w:type="dxa"/>
            <w:tcBorders>
              <w:top w:val="single" w:sz="4" w:space="0" w:color="000000"/>
              <w:left w:val="single" w:sz="4" w:space="0" w:color="000000"/>
              <w:bottom w:val="single" w:sz="4" w:space="0" w:color="000000"/>
            </w:tcBorders>
          </w:tcPr>
          <w:p w:rsidR="000178A3" w:rsidRDefault="00FD4C20">
            <w:pPr>
              <w:jc w:val="both"/>
              <w:rPr>
                <w:rFonts w:ascii="Arial" w:hAnsi="Arial" w:cs="Arial"/>
              </w:rPr>
            </w:pPr>
            <w:r>
              <w:rPr>
                <w:rFonts w:ascii="Arial" w:hAnsi="Arial" w:cs="Arial"/>
              </w:rPr>
              <w:t>Cód. Destino</w:t>
            </w:r>
          </w:p>
        </w:tc>
        <w:tc>
          <w:tcPr>
            <w:tcW w:w="709"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Cód. Do Projeto/Atividade</w:t>
            </w:r>
          </w:p>
        </w:tc>
        <w:tc>
          <w:tcPr>
            <w:tcW w:w="1559"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Código da Categoria Econômica</w:t>
            </w:r>
          </w:p>
        </w:tc>
        <w:tc>
          <w:tcPr>
            <w:tcW w:w="2126"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 xml:space="preserve">Nome da Categoria Econômica </w:t>
            </w:r>
          </w:p>
        </w:tc>
        <w:tc>
          <w:tcPr>
            <w:tcW w:w="709"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Código Fonte de recurso</w:t>
            </w:r>
          </w:p>
        </w:tc>
        <w:tc>
          <w:tcPr>
            <w:tcW w:w="719" w:type="dxa"/>
            <w:tcBorders>
              <w:top w:val="single" w:sz="4" w:space="0" w:color="000000"/>
              <w:left w:val="single" w:sz="4" w:space="0" w:color="000000"/>
              <w:bottom w:val="single" w:sz="4" w:space="0" w:color="000000"/>
              <w:right w:val="single" w:sz="4" w:space="0" w:color="000000"/>
            </w:tcBorders>
          </w:tcPr>
          <w:p w:rsidR="000178A3" w:rsidRDefault="00FD4C20">
            <w:pPr>
              <w:rPr>
                <w:rFonts w:ascii="Arial" w:hAnsi="Arial" w:cs="Arial"/>
              </w:rPr>
            </w:pPr>
            <w:r>
              <w:rPr>
                <w:rFonts w:ascii="Arial" w:hAnsi="Arial" w:cs="Arial"/>
              </w:rPr>
              <w:t>Cód.</w:t>
            </w:r>
          </w:p>
          <w:p w:rsidR="000178A3" w:rsidRDefault="00FD4C20">
            <w:pPr>
              <w:rPr>
                <w:rFonts w:ascii="Arial" w:hAnsi="Arial" w:cs="Arial"/>
              </w:rPr>
            </w:pPr>
            <w:r>
              <w:rPr>
                <w:rFonts w:ascii="Arial" w:hAnsi="Arial" w:cs="Arial"/>
              </w:rPr>
              <w:t>Aplica-ção</w:t>
            </w:r>
          </w:p>
        </w:tc>
      </w:tr>
    </w:tbl>
    <w:p w:rsidR="000178A3" w:rsidRDefault="000178A3">
      <w:pPr>
        <w:rPr>
          <w:rFonts w:ascii="Arial" w:hAnsi="Arial" w:cs="Arial"/>
        </w:rPr>
      </w:pPr>
    </w:p>
    <w:tbl>
      <w:tblPr>
        <w:tblW w:w="9792" w:type="dxa"/>
        <w:tblInd w:w="-181" w:type="dxa"/>
        <w:tblLook w:val="04A0" w:firstRow="1" w:lastRow="0" w:firstColumn="1" w:lastColumn="0" w:noHBand="0" w:noVBand="1"/>
      </w:tblPr>
      <w:tblGrid>
        <w:gridCol w:w="850"/>
        <w:gridCol w:w="797"/>
        <w:gridCol w:w="754"/>
        <w:gridCol w:w="843"/>
        <w:gridCol w:w="704"/>
        <w:gridCol w:w="704"/>
        <w:gridCol w:w="1551"/>
        <w:gridCol w:w="2121"/>
        <w:gridCol w:w="707"/>
        <w:gridCol w:w="761"/>
      </w:tblGrid>
      <w:tr w:rsidR="000178A3">
        <w:tc>
          <w:tcPr>
            <w:tcW w:w="851"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0301</w:t>
            </w:r>
          </w:p>
        </w:tc>
        <w:tc>
          <w:tcPr>
            <w:tcW w:w="803"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4</w:t>
            </w:r>
          </w:p>
        </w:tc>
        <w:tc>
          <w:tcPr>
            <w:tcW w:w="757"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122</w:t>
            </w:r>
          </w:p>
        </w:tc>
        <w:tc>
          <w:tcPr>
            <w:tcW w:w="850"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3</w:t>
            </w:r>
          </w:p>
        </w:tc>
        <w:tc>
          <w:tcPr>
            <w:tcW w:w="709"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2</w:t>
            </w:r>
          </w:p>
        </w:tc>
        <w:tc>
          <w:tcPr>
            <w:tcW w:w="709"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3</w:t>
            </w:r>
          </w:p>
        </w:tc>
        <w:tc>
          <w:tcPr>
            <w:tcW w:w="1511"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339039050000</w:t>
            </w:r>
          </w:p>
        </w:tc>
        <w:tc>
          <w:tcPr>
            <w:tcW w:w="2126"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SERVIÇOS TÉCNICOS PROFISSIONAIS</w:t>
            </w:r>
          </w:p>
        </w:tc>
        <w:tc>
          <w:tcPr>
            <w:tcW w:w="709"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100</w:t>
            </w:r>
          </w:p>
        </w:tc>
        <w:tc>
          <w:tcPr>
            <w:tcW w:w="767" w:type="dxa"/>
            <w:tcBorders>
              <w:top w:val="single" w:sz="4" w:space="0" w:color="000000"/>
              <w:left w:val="single" w:sz="4" w:space="0" w:color="000000"/>
              <w:bottom w:val="single" w:sz="4" w:space="0" w:color="000000"/>
              <w:right w:val="single" w:sz="4" w:space="0" w:color="000000"/>
            </w:tcBorders>
          </w:tcPr>
          <w:p w:rsidR="000178A3" w:rsidRDefault="00FD4C20">
            <w:pPr>
              <w:rPr>
                <w:rFonts w:ascii="Arial" w:hAnsi="Arial" w:cs="Arial"/>
              </w:rPr>
            </w:pPr>
            <w:r>
              <w:rPr>
                <w:rFonts w:ascii="Arial" w:hAnsi="Arial" w:cs="Arial"/>
              </w:rPr>
              <w:t>0</w:t>
            </w:r>
          </w:p>
        </w:tc>
      </w:tr>
    </w:tbl>
    <w:p w:rsidR="000178A3" w:rsidRDefault="000178A3">
      <w:pPr>
        <w:rPr>
          <w:rFonts w:ascii="Arial" w:hAnsi="Arial" w:cs="Arial"/>
        </w:rPr>
      </w:pPr>
    </w:p>
    <w:p w:rsidR="000178A3" w:rsidRDefault="00FD4C20">
      <w:pPr>
        <w:rPr>
          <w:rFonts w:ascii="Arial" w:hAnsi="Arial" w:cs="Arial"/>
        </w:rPr>
      </w:pPr>
      <w:r>
        <w:rPr>
          <w:rFonts w:ascii="Arial" w:hAnsi="Arial" w:cs="Arial"/>
        </w:rPr>
        <w:t>Sendo reservado:</w:t>
      </w:r>
    </w:p>
    <w:p w:rsidR="000178A3" w:rsidRDefault="00FD4C20">
      <w:r>
        <w:t xml:space="preserve">Código da Despesa </w:t>
      </w:r>
      <w:r>
        <w:tab/>
      </w:r>
      <w:r>
        <w:tab/>
      </w:r>
      <w:r>
        <w:tab/>
      </w:r>
      <w:r>
        <w:tab/>
        <w:t xml:space="preserve">      Valor da Despesa</w:t>
      </w:r>
    </w:p>
    <w:tbl>
      <w:tblPr>
        <w:tblW w:w="9474" w:type="dxa"/>
        <w:tblInd w:w="-5" w:type="dxa"/>
        <w:tblLook w:val="04A0" w:firstRow="1" w:lastRow="0" w:firstColumn="1" w:lastColumn="0" w:noHBand="0" w:noVBand="1"/>
      </w:tblPr>
      <w:tblGrid>
        <w:gridCol w:w="4606"/>
        <w:gridCol w:w="4868"/>
      </w:tblGrid>
      <w:tr w:rsidR="000178A3">
        <w:tc>
          <w:tcPr>
            <w:tcW w:w="4606" w:type="dxa"/>
            <w:tcBorders>
              <w:top w:val="single" w:sz="4" w:space="0" w:color="000000"/>
              <w:left w:val="single" w:sz="4" w:space="0" w:color="000000"/>
              <w:bottom w:val="single" w:sz="4" w:space="0" w:color="000000"/>
            </w:tcBorders>
          </w:tcPr>
          <w:p w:rsidR="000178A3" w:rsidRDefault="00FD4C20">
            <w:pPr>
              <w:rPr>
                <w:rFonts w:ascii="Arial" w:hAnsi="Arial" w:cs="Arial"/>
              </w:rPr>
            </w:pPr>
            <w:r>
              <w:rPr>
                <w:rFonts w:ascii="Arial" w:hAnsi="Arial" w:cs="Arial"/>
              </w:rPr>
              <w:t>496</w:t>
            </w:r>
          </w:p>
        </w:tc>
        <w:tc>
          <w:tcPr>
            <w:tcW w:w="4868" w:type="dxa"/>
            <w:tcBorders>
              <w:top w:val="single" w:sz="4" w:space="0" w:color="000000"/>
              <w:left w:val="single" w:sz="4" w:space="0" w:color="000000"/>
              <w:bottom w:val="single" w:sz="4" w:space="0" w:color="000000"/>
              <w:right w:val="single" w:sz="4" w:space="0" w:color="000000"/>
            </w:tcBorders>
          </w:tcPr>
          <w:p w:rsidR="000178A3" w:rsidRDefault="00FD4C20">
            <w:pPr>
              <w:rPr>
                <w:rFonts w:ascii="Arial" w:hAnsi="Arial" w:cs="Arial"/>
              </w:rPr>
            </w:pPr>
            <w:r>
              <w:rPr>
                <w:rFonts w:ascii="Arial" w:hAnsi="Arial" w:cs="Arial"/>
              </w:rPr>
              <w:t>223.999,80</w:t>
            </w:r>
          </w:p>
        </w:tc>
      </w:tr>
    </w:tbl>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FD4C20">
      <w:pPr>
        <w:jc w:val="both"/>
        <w:rPr>
          <w:rFonts w:ascii="Arial" w:hAnsi="Arial" w:cs="Arial"/>
          <w:b/>
        </w:rPr>
      </w:pPr>
      <w:r>
        <w:rPr>
          <w:rFonts w:ascii="Arial" w:hAnsi="Arial" w:cs="Arial"/>
          <w:b/>
        </w:rPr>
        <w:t>1 - DA LICITAÇÃO</w:t>
      </w:r>
    </w:p>
    <w:p w:rsidR="000178A3" w:rsidRDefault="000178A3">
      <w:pPr>
        <w:jc w:val="both"/>
        <w:rPr>
          <w:rFonts w:ascii="Arial" w:hAnsi="Arial" w:cs="Arial"/>
        </w:rPr>
      </w:pPr>
    </w:p>
    <w:p w:rsidR="000178A3" w:rsidRDefault="00FD4C20">
      <w:pPr>
        <w:jc w:val="both"/>
      </w:pPr>
      <w:r>
        <w:rPr>
          <w:rFonts w:ascii="Arial" w:hAnsi="Arial" w:cs="Arial"/>
        </w:rPr>
        <w:t xml:space="preserve">1.1. A  MUNICÍPIO DE  AGUAS FRIAS com sede na Rua Sete de Setembro, 512, AGUAS FRIAS, SC – CEP 89843000, através do Prefeito, Sr. LUIZ JOSÉ DAGA, comunica aos interessados que está realizando  </w:t>
      </w:r>
      <w:r>
        <w:rPr>
          <w:rFonts w:ascii="Arial" w:hAnsi="Arial" w:cs="Arial"/>
          <w:b/>
        </w:rPr>
        <w:t>LICITAÇÃO</w:t>
      </w:r>
      <w:r>
        <w:rPr>
          <w:rFonts w:ascii="Arial" w:hAnsi="Arial" w:cs="Arial"/>
        </w:rPr>
        <w:t xml:space="preserve"> do tipo Menor preço - Unitário, referente ao processo nº. 81/2022 modalidade Pregão nº29/2022, de conformidade com a Lei 10.520 de 17 de julho  de 2002 e com  a Lei</w:t>
      </w:r>
      <w:r>
        <w:rPr>
          <w:rFonts w:ascii="Arial" w:hAnsi="Arial" w:cs="Arial"/>
          <w:b/>
        </w:rPr>
        <w:t xml:space="preserve"> </w:t>
      </w:r>
      <w:r>
        <w:rPr>
          <w:rFonts w:ascii="Arial" w:hAnsi="Arial" w:cs="Arial"/>
        </w:rPr>
        <w:t>8.666 de 21 de Junho de 1993 e as condições deste , com vencimento previsto para a entrega dos envelopes, contendo os documentos para habilitação e proposta no(a) PREFEITURA, para</w:t>
      </w:r>
      <w:r>
        <w:rPr>
          <w:rFonts w:ascii="Arial" w:hAnsi="Arial" w:cs="Arial"/>
          <w:b/>
        </w:rPr>
        <w:t xml:space="preserve"> </w:t>
      </w:r>
      <w:r>
        <w:rPr>
          <w:rFonts w:ascii="Arial" w:hAnsi="Arial" w:cs="Arial"/>
        </w:rPr>
        <w:t>o</w:t>
      </w:r>
      <w:r>
        <w:rPr>
          <w:rFonts w:ascii="Arial" w:hAnsi="Arial" w:cs="Arial"/>
          <w:b/>
        </w:rPr>
        <w:t xml:space="preserve"> </w:t>
      </w:r>
      <w:r>
        <w:rPr>
          <w:rFonts w:ascii="Arial" w:hAnsi="Arial" w:cs="Arial"/>
        </w:rPr>
        <w:t>dia  15 de junho de 2022</w:t>
      </w:r>
      <w:r>
        <w:rPr>
          <w:rFonts w:ascii="Arial" w:hAnsi="Arial" w:cs="Arial"/>
          <w:b/>
        </w:rPr>
        <w:t>,</w:t>
      </w:r>
      <w:r>
        <w:rPr>
          <w:rFonts w:ascii="Arial" w:hAnsi="Arial" w:cs="Arial"/>
        </w:rPr>
        <w:t xml:space="preserve"> até às 08:00 horas, e a abertura do invólucro da documentação de habilitação a realizar-se no dia 15 de junho de 2022 às 08:30 horas, no(a) PREFEITURA.</w:t>
      </w:r>
    </w:p>
    <w:p w:rsidR="000178A3" w:rsidRDefault="000178A3">
      <w:pPr>
        <w:jc w:val="both"/>
        <w:rPr>
          <w:rFonts w:ascii="Arial" w:hAnsi="Arial" w:cs="Arial"/>
        </w:rPr>
      </w:pPr>
    </w:p>
    <w:p w:rsidR="000178A3" w:rsidRDefault="00FD4C20">
      <w:pPr>
        <w:jc w:val="both"/>
      </w:pPr>
      <w:r>
        <w:rPr>
          <w:rFonts w:ascii="Arial" w:hAnsi="Arial" w:cs="Arial"/>
        </w:rPr>
        <w:t xml:space="preserve">Modalidade de Licitação: PREGÃO </w:t>
      </w:r>
    </w:p>
    <w:p w:rsidR="000178A3" w:rsidRDefault="00FD4C20">
      <w:pPr>
        <w:jc w:val="both"/>
      </w:pPr>
      <w:r>
        <w:rPr>
          <w:rFonts w:ascii="Arial" w:hAnsi="Arial" w:cs="Arial"/>
        </w:rPr>
        <w:t>Esta Licitação regerse-á pelo Tipo de: Menor preço - Unitário</w:t>
      </w:r>
    </w:p>
    <w:p w:rsidR="000178A3" w:rsidRDefault="000178A3">
      <w:pPr>
        <w:tabs>
          <w:tab w:val="left" w:pos="536"/>
          <w:tab w:val="left" w:pos="2270"/>
          <w:tab w:val="left" w:pos="4294"/>
        </w:tabs>
        <w:jc w:val="both"/>
        <w:rPr>
          <w:rFonts w:ascii="Arial" w:hAnsi="Arial" w:cs="Arial"/>
        </w:rPr>
      </w:pPr>
    </w:p>
    <w:p w:rsidR="000178A3" w:rsidRDefault="00FD4C20">
      <w:pPr>
        <w:jc w:val="both"/>
      </w:pPr>
      <w:r>
        <w:rPr>
          <w:rFonts w:ascii="Arial" w:hAnsi="Arial" w:cs="Arial"/>
        </w:rPr>
        <w:t>1.2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
        </w:rPr>
      </w:pPr>
      <w:r>
        <w:rPr>
          <w:rFonts w:ascii="Arial" w:hAnsi="Arial" w:cs="Arial"/>
          <w:b/>
        </w:rPr>
        <w:t>2 - DO OBJETO</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pPr>
      <w:r>
        <w:rPr>
          <w:rFonts w:ascii="Arial" w:hAnsi="Arial" w:cs="Arial"/>
        </w:rPr>
        <w:t>2.1. A presente licitação tem por objeto a Contratação de Empresa para Prestação de Serviços Profissionais na área de Engenharia e/ou Arquitetura, para suprir as necessidades do Município de Águas Frias com suporte técnico para o bom andamento das obras., conforme especificações contidas na lista de itens, Anexo I do presente edital.</w:t>
      </w:r>
    </w:p>
    <w:p w:rsidR="000178A3" w:rsidRDefault="000178A3">
      <w:pPr>
        <w:tabs>
          <w:tab w:val="left" w:pos="536"/>
          <w:tab w:val="left" w:pos="2270"/>
          <w:tab w:val="left" w:pos="4294"/>
        </w:tabs>
        <w:jc w:val="both"/>
        <w:rPr>
          <w:rFonts w:ascii="Arial" w:hAnsi="Arial" w:cs="Arial"/>
        </w:rPr>
      </w:pPr>
    </w:p>
    <w:p w:rsidR="000178A3" w:rsidRDefault="00FD4C20">
      <w:pPr>
        <w:spacing w:before="100" w:after="100"/>
        <w:jc w:val="both"/>
      </w:pPr>
      <w:r>
        <w:rPr>
          <w:rFonts w:ascii="Arial" w:hAnsi="Arial" w:cs="Arial"/>
        </w:rPr>
        <w:t xml:space="preserve">2.2.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w:t>
      </w:r>
      <w:r>
        <w:rPr>
          <w:rFonts w:ascii="Arial" w:hAnsi="Arial" w:cs="Arial"/>
          <w:color w:val="333333"/>
        </w:rPr>
        <w:lastRenderedPageBreak/>
        <w:t xml:space="preserve">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0178A3" w:rsidRPr="00222902" w:rsidRDefault="00FD4C20">
      <w:pPr>
        <w:overflowPunct/>
        <w:textAlignment w:val="auto"/>
        <w:rPr>
          <w:rFonts w:ascii="Arial" w:hAnsi="Arial" w:cs="Arial"/>
        </w:rPr>
      </w:pPr>
      <w:r w:rsidRPr="00222902">
        <w:rPr>
          <w:rFonts w:ascii="Arial" w:hAnsi="Arial" w:cs="Arial"/>
        </w:rPr>
        <w:t>2.3. A participação na presente licitação implica na aceitação plena das condições expressas neste Edital e em seus anexos.</w:t>
      </w:r>
    </w:p>
    <w:p w:rsidR="000178A3" w:rsidRPr="00222902" w:rsidRDefault="000178A3">
      <w:pPr>
        <w:tabs>
          <w:tab w:val="left" w:pos="536"/>
          <w:tab w:val="left" w:pos="2270"/>
          <w:tab w:val="left" w:pos="4294"/>
        </w:tabs>
        <w:jc w:val="both"/>
        <w:rPr>
          <w:rFonts w:ascii="Arial" w:hAnsi="Arial" w:cs="Arial"/>
        </w:rPr>
      </w:pPr>
    </w:p>
    <w:p w:rsidR="00222902" w:rsidRPr="00222902" w:rsidRDefault="00222902" w:rsidP="00222902">
      <w:pPr>
        <w:pStyle w:val="SemEspaamento"/>
        <w:jc w:val="both"/>
        <w:rPr>
          <w:rFonts w:ascii="Arial" w:hAnsi="Arial" w:cs="Arial"/>
          <w:b/>
          <w:sz w:val="20"/>
          <w:szCs w:val="20"/>
        </w:rPr>
      </w:pPr>
      <w:r w:rsidRPr="00222902">
        <w:rPr>
          <w:rFonts w:ascii="Arial" w:hAnsi="Arial" w:cs="Arial"/>
          <w:b/>
          <w:sz w:val="20"/>
          <w:szCs w:val="20"/>
        </w:rPr>
        <w:t>2.4 A autenticação de documentos por servidor público do Município de Águas Frias será realizada nos dias e horário de expedie</w:t>
      </w:r>
      <w:r w:rsidR="006B55B5">
        <w:rPr>
          <w:rFonts w:ascii="Arial" w:hAnsi="Arial" w:cs="Arial"/>
          <w:b/>
          <w:sz w:val="20"/>
          <w:szCs w:val="20"/>
        </w:rPr>
        <w:t>nte até às 17:00 horas do dia 14</w:t>
      </w:r>
      <w:r w:rsidRPr="00222902">
        <w:rPr>
          <w:rFonts w:ascii="Arial" w:hAnsi="Arial" w:cs="Arial"/>
          <w:b/>
          <w:sz w:val="20"/>
          <w:szCs w:val="20"/>
        </w:rPr>
        <w:t>/06/2022. O reconhecimento de fírma por servidor público, em conformidade coma Lei Federal n13.726/2018, também será realizado somente no período já estabelecido para autenticação de documentos</w:t>
      </w:r>
    </w:p>
    <w:p w:rsidR="00222902" w:rsidRPr="00222902" w:rsidRDefault="00222902" w:rsidP="00222902">
      <w:pPr>
        <w:pStyle w:val="SemEspaamento"/>
        <w:jc w:val="both"/>
        <w:rPr>
          <w:rFonts w:ascii="Arial" w:hAnsi="Arial" w:cs="Arial"/>
          <w:b/>
          <w:sz w:val="20"/>
          <w:szCs w:val="20"/>
        </w:rPr>
      </w:pPr>
    </w:p>
    <w:p w:rsidR="00222902" w:rsidRPr="00222902" w:rsidRDefault="00222902" w:rsidP="00222902">
      <w:pPr>
        <w:pStyle w:val="SemEspaamento"/>
        <w:jc w:val="both"/>
        <w:rPr>
          <w:rFonts w:ascii="Arial" w:hAnsi="Arial" w:cs="Arial"/>
          <w:b/>
          <w:sz w:val="20"/>
          <w:szCs w:val="20"/>
        </w:rPr>
      </w:pPr>
      <w:r w:rsidRPr="00222902">
        <w:rPr>
          <w:rFonts w:ascii="Arial" w:hAnsi="Arial" w:cs="Arial"/>
          <w:b/>
          <w:sz w:val="20"/>
          <w:szCs w:val="20"/>
        </w:rPr>
        <w:t>2.5. As propostas deverão cotadas com valores de apenas duas cassa após a vírgula.</w:t>
      </w:r>
    </w:p>
    <w:p w:rsidR="00222902" w:rsidRPr="00222902" w:rsidRDefault="00222902" w:rsidP="00222902">
      <w:pPr>
        <w:pStyle w:val="SemEspaamento"/>
        <w:jc w:val="both"/>
        <w:rPr>
          <w:rFonts w:ascii="Arial" w:hAnsi="Arial" w:cs="Arial"/>
          <w:b/>
          <w:sz w:val="20"/>
          <w:szCs w:val="20"/>
        </w:rPr>
      </w:pPr>
    </w:p>
    <w:p w:rsidR="000178A3" w:rsidRPr="00222902" w:rsidRDefault="00222902" w:rsidP="00222902">
      <w:pPr>
        <w:pStyle w:val="SemEspaamento"/>
        <w:jc w:val="both"/>
        <w:rPr>
          <w:rFonts w:ascii="Arial" w:hAnsi="Arial" w:cs="Arial"/>
          <w:b/>
          <w:sz w:val="20"/>
          <w:szCs w:val="20"/>
        </w:rPr>
      </w:pPr>
      <w:r w:rsidRPr="00222902">
        <w:rPr>
          <w:rFonts w:ascii="Arial" w:hAnsi="Arial" w:cs="Arial"/>
          <w:b/>
          <w:sz w:val="20"/>
          <w:szCs w:val="20"/>
        </w:rPr>
        <w:t>2.6. A contratação será para 12 (doze) meses. os demais 48 (quarenta e oito) meses será uma possibilidade que a lei de licitações permite prorrogar. O contrato será para 12 meses e ao final deste prazo o município analisará a necessidade de renovação do contrato.</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0178A3" w:rsidRDefault="000178A3">
      <w:pPr>
        <w:tabs>
          <w:tab w:val="left" w:pos="536"/>
          <w:tab w:val="left" w:pos="2270"/>
          <w:tab w:val="left" w:pos="4294"/>
        </w:tabs>
        <w:jc w:val="both"/>
        <w:rPr>
          <w:rFonts w:ascii="Arial" w:hAnsi="Arial" w:cs="Arial"/>
          <w:b/>
          <w:bCs/>
        </w:rPr>
      </w:pPr>
    </w:p>
    <w:p w:rsidR="000178A3" w:rsidRDefault="00FD4C20">
      <w:pPr>
        <w:tabs>
          <w:tab w:val="left" w:pos="536"/>
          <w:tab w:val="left" w:pos="2270"/>
          <w:tab w:val="left" w:pos="4294"/>
        </w:tabs>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0178A3" w:rsidRDefault="000178A3">
      <w:pPr>
        <w:tabs>
          <w:tab w:val="left" w:pos="536"/>
          <w:tab w:val="left" w:pos="2270"/>
          <w:tab w:val="left" w:pos="4294"/>
        </w:tabs>
        <w:jc w:val="both"/>
        <w:rPr>
          <w:rFonts w:ascii="Arial" w:hAnsi="Arial" w:cs="Arial"/>
        </w:rPr>
      </w:pPr>
    </w:p>
    <w:p w:rsidR="000178A3" w:rsidRDefault="00FD4C20">
      <w:pPr>
        <w:jc w:val="both"/>
        <w:rPr>
          <w:rFonts w:ascii="Arial" w:hAnsi="Arial" w:cs="Arial"/>
        </w:rPr>
      </w:pPr>
      <w:r>
        <w:rPr>
          <w:rFonts w:ascii="Arial" w:hAnsi="Arial" w:cs="Arial"/>
        </w:rPr>
        <w:t>3.3. O credenciamento dos participantes deverá ser feito mediante:</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3.3. O credenciamento dos participantes deverá ser feito mediante a apresentação dos seguintes documentos:</w:t>
      </w:r>
    </w:p>
    <w:p w:rsidR="000178A3" w:rsidRDefault="000178A3">
      <w:pPr>
        <w:jc w:val="both"/>
        <w:rPr>
          <w:rFonts w:ascii="Arial" w:hAnsi="Arial" w:cs="Arial"/>
        </w:rPr>
      </w:pPr>
    </w:p>
    <w:tbl>
      <w:tblPr>
        <w:tblW w:w="9222" w:type="dxa"/>
        <w:tblInd w:w="-5" w:type="dxa"/>
        <w:tblLook w:val="04A0" w:firstRow="1" w:lastRow="0" w:firstColumn="1" w:lastColumn="0" w:noHBand="0" w:noVBand="1"/>
      </w:tblPr>
      <w:tblGrid>
        <w:gridCol w:w="9222"/>
      </w:tblGrid>
      <w:tr w:rsidR="000178A3">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0178A3">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0178A3">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0178A3" w:rsidRDefault="000178A3">
            <w:pPr>
              <w:jc w:val="both"/>
              <w:rPr>
                <w:rFonts w:ascii="Arial" w:hAnsi="Arial" w:cs="Arial"/>
              </w:rPr>
            </w:pPr>
          </w:p>
        </w:tc>
      </w:tr>
      <w:tr w:rsidR="000178A3">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0178A3">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0178A3" w:rsidRDefault="000178A3">
            <w:pPr>
              <w:jc w:val="both"/>
              <w:rPr>
                <w:rFonts w:ascii="Arial" w:hAnsi="Arial" w:cs="Arial"/>
                <w:b/>
              </w:rPr>
            </w:pPr>
          </w:p>
        </w:tc>
      </w:tr>
    </w:tbl>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0178A3" w:rsidRDefault="000178A3">
      <w:pPr>
        <w:jc w:val="both"/>
        <w:rPr>
          <w:rFonts w:ascii="Arial" w:hAnsi="Arial" w:cs="Arial"/>
        </w:rPr>
      </w:pPr>
    </w:p>
    <w:p w:rsidR="000178A3" w:rsidRDefault="000178A3">
      <w:pPr>
        <w:jc w:val="both"/>
        <w:rPr>
          <w:rFonts w:ascii="Arial" w:hAnsi="Arial" w:cs="Arial"/>
        </w:rPr>
      </w:pPr>
    </w:p>
    <w:p w:rsidR="000178A3" w:rsidRDefault="00FD4C20">
      <w:pPr>
        <w:tabs>
          <w:tab w:val="left" w:pos="720"/>
        </w:tabs>
        <w:ind w:right="18"/>
        <w:jc w:val="both"/>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0178A3" w:rsidRDefault="000178A3">
      <w:pPr>
        <w:jc w:val="both"/>
        <w:rPr>
          <w:rFonts w:ascii="Arial" w:hAnsi="Arial" w:cs="Arial"/>
          <w:color w:val="000000"/>
        </w:rPr>
      </w:pPr>
    </w:p>
    <w:p w:rsidR="000178A3" w:rsidRDefault="00FD4C20">
      <w:pPr>
        <w:tabs>
          <w:tab w:val="left" w:pos="536"/>
          <w:tab w:val="left" w:pos="2270"/>
          <w:tab w:val="left" w:pos="4294"/>
        </w:tabs>
        <w:jc w:val="both"/>
      </w:pPr>
      <w:r>
        <w:rPr>
          <w:rFonts w:ascii="Arial" w:hAnsi="Arial" w:cs="Arial"/>
        </w:rPr>
        <w:lastRenderedPageBreak/>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Fonts w:ascii="Arial" w:hAnsi="Arial" w:cs="Arial"/>
          <w:b/>
          <w:bCs/>
        </w:rPr>
        <w:t xml:space="preserve"> </w:t>
      </w:r>
      <w:r>
        <w:rPr>
          <w:rFonts w:ascii="Arial" w:hAnsi="Arial" w:cs="Arial"/>
        </w:rPr>
        <w:t>Certidão da Junta Comercial ou do Registro Civil de Pessoas Jurídicas autenticada em cartório, comprovando essa situação, com data de emissão não superior a 90 (noventa) dias a contar da data da sessão</w:t>
      </w:r>
    </w:p>
    <w:p w:rsidR="000178A3" w:rsidRDefault="000178A3">
      <w:pPr>
        <w:tabs>
          <w:tab w:val="left" w:pos="536"/>
          <w:tab w:val="left" w:pos="2270"/>
          <w:tab w:val="left" w:pos="4294"/>
        </w:tabs>
        <w:jc w:val="both"/>
        <w:rPr>
          <w:rFonts w:ascii="Arial" w:hAnsi="Arial" w:cs="Arial"/>
        </w:rPr>
      </w:pPr>
    </w:p>
    <w:p w:rsidR="000178A3" w:rsidRDefault="00FD4C20">
      <w:pPr>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3.8. Cada representante poderá representar um único licitante.</w:t>
      </w:r>
    </w:p>
    <w:p w:rsidR="000178A3" w:rsidRDefault="000178A3">
      <w:pPr>
        <w:tabs>
          <w:tab w:val="left" w:pos="536"/>
          <w:tab w:val="left" w:pos="2270"/>
          <w:tab w:val="left" w:pos="4294"/>
        </w:tabs>
        <w:jc w:val="both"/>
        <w:rPr>
          <w:rFonts w:ascii="Arial" w:hAnsi="Arial" w:cs="Arial"/>
        </w:rPr>
      </w:pPr>
    </w:p>
    <w:p w:rsidR="000178A3" w:rsidRDefault="00FD4C20">
      <w:pPr>
        <w:jc w:val="both"/>
        <w:rPr>
          <w:rFonts w:ascii="Arial" w:hAnsi="Arial" w:cs="Arial"/>
          <w:b/>
        </w:rPr>
      </w:pPr>
      <w:r>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0178A3" w:rsidRDefault="000178A3">
      <w:pPr>
        <w:jc w:val="both"/>
        <w:rPr>
          <w:rFonts w:ascii="Arial" w:hAnsi="Arial" w:cs="Arial"/>
          <w:b/>
        </w:rPr>
      </w:pPr>
    </w:p>
    <w:p w:rsidR="000178A3" w:rsidRDefault="00FD4C20">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0178A3" w:rsidRDefault="00FD4C20">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color w:val="0000FF"/>
          </w:rPr>
          <w:t>www.portaldatransparencia.gov.br/ceis</w:t>
        </w:r>
      </w:hyperlink>
      <w:r>
        <w:rPr>
          <w:rFonts w:ascii="Arial" w:hAnsi="Arial" w:cs="Arial"/>
        </w:rPr>
        <w:t>);</w:t>
      </w:r>
    </w:p>
    <w:p w:rsidR="000178A3" w:rsidRDefault="00FD4C20">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color w:val="0000FF"/>
          </w:rPr>
          <w:t>www.cnj.jus.br/improbidade_adm/consultar_requerido.php</w:t>
        </w:r>
      </w:hyperlink>
      <w:r>
        <w:rPr>
          <w:rFonts w:ascii="Arial" w:hAnsi="Arial" w:cs="Arial"/>
        </w:rPr>
        <w:t xml:space="preserve">). </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0178A3" w:rsidRDefault="000178A3">
      <w:pPr>
        <w:jc w:val="both"/>
        <w:rPr>
          <w:rFonts w:ascii="Arial" w:hAnsi="Arial" w:cs="Arial"/>
        </w:rPr>
      </w:pPr>
    </w:p>
    <w:p w:rsidR="000178A3" w:rsidRDefault="00FD4C20">
      <w:pPr>
        <w:jc w:val="both"/>
        <w:rPr>
          <w:rFonts w:ascii="Arial" w:hAnsi="Arial" w:cs="Arial"/>
        </w:rPr>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0178A3" w:rsidRDefault="000178A3">
      <w:pPr>
        <w:tabs>
          <w:tab w:val="left" w:pos="536"/>
          <w:tab w:val="left" w:pos="2270"/>
          <w:tab w:val="left" w:pos="4294"/>
        </w:tabs>
        <w:jc w:val="both"/>
        <w:rPr>
          <w:rFonts w:ascii="Arial" w:hAnsi="Arial" w:cs="Arial"/>
          <w:b/>
        </w:rPr>
      </w:pPr>
    </w:p>
    <w:p w:rsidR="000178A3" w:rsidRDefault="00FD4C20">
      <w:pPr>
        <w:jc w:val="both"/>
      </w:pPr>
      <w:r>
        <w:rPr>
          <w:rFonts w:ascii="Arial" w:hAnsi="Arial" w:cs="Arial"/>
          <w:b/>
          <w:bCs/>
        </w:rPr>
        <w:t xml:space="preserve">OBSERVAÇÃO: </w:t>
      </w:r>
      <w:r>
        <w:rPr>
          <w:rFonts w:ascii="Arial" w:hAnsi="Arial" w:cs="Arial"/>
          <w:b/>
        </w:rPr>
        <w:t>A documentação do item 3 deverá estar fora dos envelopes 01 e 02.</w:t>
      </w:r>
    </w:p>
    <w:p w:rsidR="000178A3" w:rsidRDefault="000178A3">
      <w:pPr>
        <w:pStyle w:val="SemEspaamento"/>
        <w:jc w:val="both"/>
        <w:rPr>
          <w:rFonts w:ascii="Arial" w:hAnsi="Arial" w:cs="Arial"/>
          <w:b/>
          <w:sz w:val="20"/>
          <w:szCs w:val="20"/>
        </w:rPr>
      </w:pPr>
    </w:p>
    <w:p w:rsidR="000178A3" w:rsidRDefault="00FD4C20">
      <w:pPr>
        <w:pStyle w:val="SemEspaamento"/>
        <w:jc w:val="both"/>
      </w:pPr>
      <w:r>
        <w:rPr>
          <w:rFonts w:ascii="Arial" w:eastAsia="Arial" w:hAnsi="Arial" w:cs="Arial"/>
          <w:b/>
          <w:sz w:val="20"/>
          <w:szCs w:val="20"/>
        </w:rPr>
        <w:t xml:space="preserve"> </w:t>
      </w:r>
      <w:r>
        <w:rPr>
          <w:rFonts w:ascii="Arial" w:hAnsi="Arial" w:cs="Arial"/>
          <w:b/>
          <w:sz w:val="20"/>
          <w:szCs w:val="20"/>
        </w:rPr>
        <w:t>3.10 - CONDIÇÕES DE PARTICIPAÇÃO</w:t>
      </w:r>
    </w:p>
    <w:p w:rsidR="000178A3" w:rsidRDefault="000178A3">
      <w:pPr>
        <w:pStyle w:val="SemEspaamento"/>
        <w:jc w:val="both"/>
        <w:rPr>
          <w:rFonts w:ascii="Arial" w:hAnsi="Arial" w:cs="Arial"/>
          <w:b/>
          <w:sz w:val="20"/>
          <w:szCs w:val="20"/>
        </w:rPr>
      </w:pPr>
    </w:p>
    <w:p w:rsidR="000178A3" w:rsidRDefault="00FD4C20">
      <w:pPr>
        <w:pStyle w:val="SemEspaamento"/>
        <w:jc w:val="both"/>
        <w:rPr>
          <w:rFonts w:ascii="Arial" w:hAnsi="Arial" w:cs="Arial"/>
          <w:sz w:val="20"/>
          <w:szCs w:val="20"/>
        </w:rPr>
      </w:pPr>
      <w:r>
        <w:rPr>
          <w:rFonts w:ascii="Arial" w:hAnsi="Arial" w:cs="Arial"/>
          <w:sz w:val="20"/>
          <w:szCs w:val="20"/>
        </w:rPr>
        <w:t xml:space="preserve">3.10.1-Poderão participar do certame todos os interessados que atenderem as exigências do presente edital, do ramo de atividade pertinente ao objeto da contratação e preencherem as condições de credenciamento constantes deste Edital, inscritas ou não no Registro Central de </w:t>
      </w:r>
      <w:r>
        <w:rPr>
          <w:rFonts w:ascii="Arial" w:hAnsi="Arial" w:cs="Arial"/>
          <w:sz w:val="20"/>
          <w:szCs w:val="20"/>
        </w:rPr>
        <w:lastRenderedPageBreak/>
        <w:t>Fornecedores do órgão licitante, devendo também atender as exigências da Lei Complementar 123/2006 de 14 de dezembro de 2006.</w:t>
      </w:r>
    </w:p>
    <w:p w:rsidR="000178A3" w:rsidRDefault="000178A3">
      <w:pPr>
        <w:pStyle w:val="SemEspaamento"/>
        <w:jc w:val="both"/>
        <w:rPr>
          <w:rFonts w:ascii="Arial" w:hAnsi="Arial" w:cs="Arial"/>
          <w:sz w:val="20"/>
          <w:szCs w:val="20"/>
        </w:rPr>
      </w:pPr>
    </w:p>
    <w:p w:rsidR="000178A3" w:rsidRDefault="00FD4C20">
      <w:pPr>
        <w:pStyle w:val="SemEspaamento"/>
        <w:jc w:val="both"/>
        <w:rPr>
          <w:rFonts w:ascii="Arial" w:hAnsi="Arial" w:cs="Arial"/>
          <w:sz w:val="20"/>
          <w:szCs w:val="20"/>
        </w:rPr>
      </w:pPr>
      <w:r>
        <w:rPr>
          <w:rFonts w:ascii="Arial" w:hAnsi="Arial" w:cs="Arial"/>
          <w:sz w:val="20"/>
          <w:szCs w:val="20"/>
        </w:rPr>
        <w:t>3.10.2 - Não serão admitidas na licitação as empresas punidas, no âmbito da Administração Pública Municipal, com as sanções estabelecidas nos incisos III e IV do art. 87 da Lei n.º 8.666/93.</w:t>
      </w:r>
    </w:p>
    <w:p w:rsidR="000178A3" w:rsidRDefault="000178A3">
      <w:pPr>
        <w:pStyle w:val="SemEspaamento"/>
        <w:jc w:val="both"/>
        <w:rPr>
          <w:rFonts w:ascii="Arial" w:hAnsi="Arial" w:cs="Arial"/>
          <w:sz w:val="20"/>
          <w:szCs w:val="20"/>
        </w:rPr>
      </w:pPr>
    </w:p>
    <w:p w:rsidR="000178A3" w:rsidRDefault="00FD4C20">
      <w:pPr>
        <w:pStyle w:val="SemEspaamento"/>
        <w:jc w:val="both"/>
        <w:rPr>
          <w:rFonts w:ascii="Arial" w:hAnsi="Arial" w:cs="Arial"/>
          <w:sz w:val="20"/>
          <w:szCs w:val="20"/>
        </w:rPr>
      </w:pPr>
      <w:r>
        <w:rPr>
          <w:rFonts w:ascii="Arial" w:hAnsi="Arial" w:cs="Arial"/>
          <w:sz w:val="20"/>
          <w:szCs w:val="20"/>
        </w:rPr>
        <w:t>3.10.3- Não será permitida a participação na licitação de mais de uma empresa sob o controle de um mesmo grupo de pessoas, físicas ou jurídicas.</w:t>
      </w:r>
    </w:p>
    <w:p w:rsidR="000178A3" w:rsidRDefault="000178A3">
      <w:pPr>
        <w:pStyle w:val="SemEspaamento"/>
        <w:jc w:val="both"/>
        <w:rPr>
          <w:rFonts w:ascii="Arial" w:hAnsi="Arial" w:cs="Arial"/>
          <w:sz w:val="20"/>
          <w:szCs w:val="20"/>
        </w:rPr>
      </w:pPr>
    </w:p>
    <w:p w:rsidR="000178A3" w:rsidRDefault="00FD4C20">
      <w:pPr>
        <w:pStyle w:val="SemEspaamento"/>
        <w:jc w:val="both"/>
        <w:rPr>
          <w:rFonts w:ascii="Arial" w:hAnsi="Arial" w:cs="Arial"/>
          <w:sz w:val="20"/>
          <w:szCs w:val="20"/>
        </w:rPr>
      </w:pPr>
      <w:r>
        <w:rPr>
          <w:rFonts w:ascii="Arial" w:hAnsi="Arial" w:cs="Arial"/>
          <w:sz w:val="20"/>
          <w:szCs w:val="20"/>
        </w:rPr>
        <w:t>3.10.4 - A participação no presente certame implica automática aceitação integral dos termos do presente edital, e seus anexos, bem assim, da legislação reguladora da matéria, aplicável à espécie.</w:t>
      </w:r>
    </w:p>
    <w:p w:rsidR="000178A3" w:rsidRDefault="000178A3">
      <w:pPr>
        <w:jc w:val="both"/>
        <w:rPr>
          <w:rFonts w:ascii="Arial" w:hAnsi="Arial" w:cs="Arial"/>
          <w:b/>
        </w:rPr>
      </w:pP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b/>
        </w:rPr>
      </w:pPr>
      <w:r>
        <w:rPr>
          <w:rFonts w:ascii="Arial" w:hAnsi="Arial" w:cs="Arial"/>
          <w:b/>
        </w:rPr>
        <w:t>4 - DA PROPOSTA (ENVELOPE N°01)</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ind w:left="536"/>
        <w:jc w:val="both"/>
        <w:rPr>
          <w:rFonts w:ascii="Arial" w:hAnsi="Arial" w:cs="Arial"/>
          <w:b/>
        </w:rPr>
      </w:pPr>
      <w:r>
        <w:rPr>
          <w:rFonts w:ascii="Arial" w:hAnsi="Arial" w:cs="Arial"/>
          <w:b/>
        </w:rPr>
        <w:t>ENVELOPE N°. 01</w:t>
      </w:r>
    </w:p>
    <w:p w:rsidR="000178A3" w:rsidRDefault="00FD4C20">
      <w:pPr>
        <w:tabs>
          <w:tab w:val="left" w:pos="536"/>
          <w:tab w:val="left" w:pos="2270"/>
          <w:tab w:val="left" w:pos="4294"/>
        </w:tabs>
        <w:ind w:left="536"/>
        <w:jc w:val="both"/>
        <w:rPr>
          <w:rFonts w:ascii="Arial" w:hAnsi="Arial" w:cs="Arial"/>
          <w:b/>
        </w:rPr>
      </w:pPr>
      <w:r>
        <w:rPr>
          <w:rFonts w:ascii="Arial" w:hAnsi="Arial" w:cs="Arial"/>
          <w:b/>
        </w:rPr>
        <w:t>DA: (EMPRESA)</w:t>
      </w:r>
    </w:p>
    <w:p w:rsidR="000178A3" w:rsidRDefault="00FD4C20">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0178A3" w:rsidRDefault="00FD4C20">
      <w:pPr>
        <w:tabs>
          <w:tab w:val="left" w:pos="536"/>
          <w:tab w:val="left" w:pos="2270"/>
          <w:tab w:val="left" w:pos="4294"/>
        </w:tabs>
        <w:ind w:left="536"/>
        <w:jc w:val="both"/>
        <w:rPr>
          <w:rFonts w:ascii="Arial" w:hAnsi="Arial" w:cs="Arial"/>
          <w:b/>
        </w:rPr>
      </w:pPr>
      <w:r>
        <w:rPr>
          <w:rFonts w:ascii="Arial" w:hAnsi="Arial" w:cs="Arial"/>
          <w:b/>
        </w:rPr>
        <w:t>Depto de Licitação</w:t>
      </w:r>
    </w:p>
    <w:p w:rsidR="000178A3" w:rsidRDefault="00FD4C20">
      <w:pPr>
        <w:tabs>
          <w:tab w:val="left" w:pos="536"/>
          <w:tab w:val="left" w:pos="2270"/>
          <w:tab w:val="left" w:pos="4294"/>
        </w:tabs>
        <w:ind w:left="536"/>
        <w:jc w:val="both"/>
      </w:pPr>
      <w:r>
        <w:rPr>
          <w:rFonts w:ascii="Arial" w:hAnsi="Arial" w:cs="Arial"/>
          <w:b/>
        </w:rPr>
        <w:t xml:space="preserve">PROCESSO Nº.: 81/2022 - LICITAÇÃO PREGÃO Nº.:29 /2022 </w:t>
      </w:r>
    </w:p>
    <w:p w:rsidR="000178A3" w:rsidRDefault="00FD4C20">
      <w:pPr>
        <w:tabs>
          <w:tab w:val="left" w:pos="536"/>
          <w:tab w:val="left" w:pos="2270"/>
          <w:tab w:val="left" w:pos="4294"/>
        </w:tabs>
        <w:ind w:left="536"/>
        <w:jc w:val="both"/>
      </w:pPr>
      <w:r>
        <w:rPr>
          <w:rFonts w:ascii="Arial" w:hAnsi="Arial" w:cs="Arial"/>
          <w:b/>
        </w:rPr>
        <w:t>ABERTURA: às 08:30HORAS DO DIA 15/06/22</w:t>
      </w:r>
    </w:p>
    <w:p w:rsidR="000178A3" w:rsidRDefault="00FD4C20">
      <w:pPr>
        <w:tabs>
          <w:tab w:val="left" w:pos="536"/>
          <w:tab w:val="left" w:pos="2270"/>
          <w:tab w:val="left" w:pos="4294"/>
        </w:tabs>
        <w:ind w:left="536"/>
        <w:jc w:val="both"/>
        <w:rPr>
          <w:rFonts w:ascii="Arial" w:hAnsi="Arial" w:cs="Arial"/>
          <w:b/>
        </w:rPr>
      </w:pPr>
      <w:r>
        <w:rPr>
          <w:rFonts w:ascii="Arial" w:hAnsi="Arial" w:cs="Arial"/>
          <w:b/>
        </w:rPr>
        <w:t>ENVELOPE “PROPOSTA”</w:t>
      </w:r>
    </w:p>
    <w:p w:rsidR="000178A3" w:rsidRDefault="000178A3">
      <w:pPr>
        <w:tabs>
          <w:tab w:val="left" w:pos="536"/>
          <w:tab w:val="left" w:pos="2270"/>
          <w:tab w:val="left" w:pos="4294"/>
        </w:tabs>
        <w:jc w:val="both"/>
        <w:rPr>
          <w:rFonts w:ascii="Arial" w:hAnsi="Arial" w:cs="Arial"/>
          <w:b/>
        </w:rPr>
      </w:pP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pPr>
      <w:r w:rsidRPr="00222902">
        <w:rPr>
          <w:rFonts w:ascii="Arial" w:hAnsi="Arial" w:cs="Arial"/>
        </w:rPr>
        <w:t>4.2. A proposta deverá ser feita por item, indicando valores unitários e total conforme discriminado na Lista de Itens (ANEXO I) deste Edital.</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 Em caso de omissão do prazo de validade na proposta, será implicitamente considerado já mencionado.</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4.4. O preço deverá ser cotado em moeda nacional.</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4.5. O preço ofertado será líquido, já inclusos todos os impostos fretes, embalagens e demais encargos, devendo ser discriminado numericamente e preferencialmente por extenso.</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 xml:space="preserve">4.6. Havendo discordância entre preços unitários e totais, resultantes de cada item, prevalecerão os primeiros.  </w:t>
      </w:r>
    </w:p>
    <w:p w:rsidR="000178A3" w:rsidRDefault="000178A3">
      <w:pPr>
        <w:tabs>
          <w:tab w:val="left" w:pos="536"/>
          <w:tab w:val="left" w:pos="2270"/>
          <w:tab w:val="left" w:pos="4294"/>
        </w:tabs>
        <w:jc w:val="both"/>
        <w:rPr>
          <w:rFonts w:ascii="Arial" w:hAnsi="Arial" w:cs="Arial"/>
        </w:rPr>
      </w:pPr>
    </w:p>
    <w:p w:rsidR="000178A3" w:rsidRDefault="00FD4C20">
      <w:pPr>
        <w:overflowPunct/>
        <w:jc w:val="both"/>
        <w:textAlignment w:val="auto"/>
        <w:rPr>
          <w:rFonts w:ascii="Arial" w:hAnsi="Arial" w:cs="Arial"/>
        </w:rPr>
      </w:pPr>
      <w:r>
        <w:rPr>
          <w:rFonts w:ascii="Arial" w:hAnsi="Arial" w:cs="Arial"/>
        </w:rPr>
        <w:t>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178A3" w:rsidRDefault="000178A3">
      <w:pPr>
        <w:overflowPunct/>
        <w:jc w:val="both"/>
        <w:textAlignment w:val="auto"/>
        <w:rPr>
          <w:rFonts w:ascii="Arial" w:hAnsi="Arial" w:cs="Arial"/>
        </w:rPr>
      </w:pPr>
    </w:p>
    <w:p w:rsidR="000178A3" w:rsidRDefault="00222902">
      <w:pPr>
        <w:overflowPunct/>
        <w:jc w:val="both"/>
        <w:textAlignment w:val="auto"/>
        <w:rPr>
          <w:rFonts w:ascii="Arial" w:hAnsi="Arial" w:cs="Arial"/>
        </w:rPr>
      </w:pPr>
      <w:r>
        <w:rPr>
          <w:rFonts w:ascii="Arial" w:hAnsi="Arial" w:cs="Arial"/>
        </w:rPr>
        <w:t>4.8</w:t>
      </w:r>
      <w:r w:rsidR="00FD4C20">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w:t>
      </w:r>
      <w:r>
        <w:rPr>
          <w:rFonts w:ascii="Arial" w:hAnsi="Arial" w:cs="Arial"/>
        </w:rPr>
        <w:t>da seguinte forma:</w:t>
      </w:r>
    </w:p>
    <w:p w:rsidR="00222902" w:rsidRDefault="00222902">
      <w:pPr>
        <w:overflowPunct/>
        <w:jc w:val="both"/>
        <w:textAlignment w:val="auto"/>
        <w:rPr>
          <w:rFonts w:ascii="Arial" w:hAnsi="Arial" w:cs="Arial"/>
        </w:rPr>
      </w:pPr>
    </w:p>
    <w:p w:rsidR="000178A3" w:rsidRDefault="00FD4C20">
      <w:pPr>
        <w:overflowPunct/>
        <w:jc w:val="both"/>
        <w:textAlignment w:val="auto"/>
        <w:rPr>
          <w:rFonts w:ascii="Arial" w:hAnsi="Arial" w:cs="Arial"/>
        </w:rPr>
      </w:pPr>
      <w:r>
        <w:rPr>
          <w:rFonts w:ascii="Arial" w:hAnsi="Arial" w:cs="Arial"/>
        </w:rPr>
        <w:t>a) nos casos em que houver discrepância entre os valores grafados em algarismos numéricos e por extenso, o valor grafado por extenso prevalecerá;</w:t>
      </w:r>
    </w:p>
    <w:p w:rsidR="000178A3" w:rsidRDefault="000178A3">
      <w:pPr>
        <w:overflowPunct/>
        <w:jc w:val="both"/>
        <w:textAlignment w:val="auto"/>
        <w:rPr>
          <w:rFonts w:ascii="Arial" w:hAnsi="Arial" w:cs="Arial"/>
        </w:rPr>
      </w:pPr>
    </w:p>
    <w:p w:rsidR="000178A3" w:rsidRDefault="00FD4C20">
      <w:pPr>
        <w:overflowPunct/>
        <w:jc w:val="both"/>
        <w:textAlignment w:val="auto"/>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0178A3" w:rsidRDefault="000178A3">
      <w:pPr>
        <w:overflowPunct/>
        <w:jc w:val="both"/>
        <w:textAlignment w:val="auto"/>
        <w:rPr>
          <w:rFonts w:ascii="Arial" w:hAnsi="Arial" w:cs="Arial"/>
        </w:rPr>
      </w:pPr>
    </w:p>
    <w:p w:rsidR="000178A3" w:rsidRDefault="00FD4C20">
      <w:pPr>
        <w:overflowPunct/>
        <w:jc w:val="both"/>
        <w:textAlignment w:val="auto"/>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0178A3" w:rsidRDefault="000178A3">
      <w:pPr>
        <w:overflowPunct/>
        <w:jc w:val="both"/>
        <w:textAlignment w:val="auto"/>
        <w:rPr>
          <w:rFonts w:ascii="Arial" w:hAnsi="Arial" w:cs="Arial"/>
        </w:rPr>
      </w:pPr>
    </w:p>
    <w:p w:rsidR="000178A3" w:rsidRDefault="00222902">
      <w:pPr>
        <w:overflowPunct/>
        <w:jc w:val="both"/>
        <w:textAlignment w:val="auto"/>
        <w:rPr>
          <w:rFonts w:ascii="Arial" w:hAnsi="Arial" w:cs="Arial"/>
        </w:rPr>
      </w:pPr>
      <w:r>
        <w:rPr>
          <w:rFonts w:ascii="Arial" w:hAnsi="Arial" w:cs="Arial"/>
        </w:rPr>
        <w:t>4.8</w:t>
      </w:r>
      <w:r w:rsidR="00FD4C20">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
        </w:rPr>
      </w:pPr>
      <w:r>
        <w:rPr>
          <w:rFonts w:ascii="Arial" w:hAnsi="Arial" w:cs="Arial"/>
          <w:b/>
        </w:rPr>
        <w:t>5 - DA HABILITAÇÃO (ENVELOPE N°2)</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0178A3" w:rsidRDefault="000178A3">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 xml:space="preserve">ATO CONSTITUTIVO, ESTATUTO OU CONTRATO SOCIAL </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FGTS</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pPr>
            <w:r>
              <w:rPr>
                <w:rFonts w:ascii="Arial" w:hAnsi="Arial" w:cs="Arial"/>
                <w:b/>
              </w:rPr>
              <w:t xml:space="preserve">CERTIDÃO NEGATIVA FAZENDA FEDERAL </w:t>
            </w:r>
            <w:r>
              <w:rPr>
                <w:rFonts w:ascii="Arial" w:hAnsi="Arial" w:cs="Arial"/>
              </w:rPr>
              <w:t>(relativos a débitos tributários federais  e à dívida ativa da união)</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Publica, (conforme anexo VI) assinada por representante legal da empresa.</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b/>
              </w:rPr>
              <w:t>DECLARAÇÃO de Inexistência de Vínculo</w:t>
            </w:r>
            <w:r>
              <w:rPr>
                <w:rFonts w:ascii="Arial" w:hAnsi="Arial" w:cs="Arial"/>
              </w:rPr>
              <w:t xml:space="preserve"> (anexo VII)</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222902">
        <w:trPr>
          <w:trHeight w:val="273"/>
        </w:trPr>
        <w:tc>
          <w:tcPr>
            <w:tcW w:w="9222" w:type="dxa"/>
            <w:tcBorders>
              <w:top w:val="single" w:sz="4" w:space="0" w:color="000000"/>
              <w:left w:val="single" w:sz="4" w:space="0" w:color="000000"/>
              <w:bottom w:val="single" w:sz="4" w:space="0" w:color="000000"/>
              <w:right w:val="single" w:sz="4" w:space="0" w:color="000000"/>
            </w:tcBorders>
          </w:tcPr>
          <w:p w:rsidR="00222902" w:rsidRPr="00222902" w:rsidRDefault="00222902" w:rsidP="00222902">
            <w:pPr>
              <w:pStyle w:val="SemEspaamento"/>
              <w:jc w:val="both"/>
            </w:pPr>
            <w:r w:rsidRPr="00222902">
              <w:t>REGISTRO/INSCRIÇÃO NA ENTIDADE PROFISSIONAL COMPETENTE DA EMPRESA– de acordo</w:t>
            </w:r>
            <w:r>
              <w:t xml:space="preserve"> </w:t>
            </w:r>
            <w:r w:rsidRPr="00222902">
              <w:t>com o Art. 30, item I, da Lei Federal 8.666/93</w:t>
            </w:r>
          </w:p>
        </w:tc>
      </w:tr>
      <w:tr w:rsidR="00222902">
        <w:trPr>
          <w:trHeight w:val="273"/>
        </w:trPr>
        <w:tc>
          <w:tcPr>
            <w:tcW w:w="9222" w:type="dxa"/>
            <w:tcBorders>
              <w:top w:val="single" w:sz="4" w:space="0" w:color="000000"/>
              <w:left w:val="single" w:sz="4" w:space="0" w:color="000000"/>
              <w:bottom w:val="single" w:sz="4" w:space="0" w:color="000000"/>
              <w:right w:val="single" w:sz="4" w:space="0" w:color="000000"/>
            </w:tcBorders>
          </w:tcPr>
          <w:p w:rsidR="00222902" w:rsidRPr="00222902" w:rsidRDefault="00222902" w:rsidP="00222902">
            <w:pPr>
              <w:pStyle w:val="SemEspaamento"/>
              <w:jc w:val="both"/>
            </w:pPr>
            <w:r w:rsidRPr="00222902">
              <w:t>REGISTRO/INSCRIÇÃO NA ENTIDADE PROFISSIONAL COMPETENTE DO RESPONSÁVEL</w:t>
            </w:r>
            <w:r>
              <w:t xml:space="preserve"> </w:t>
            </w:r>
            <w:r w:rsidRPr="00222902">
              <w:t>TÉCNICO (ENGENHEIRO E/OU ARQUITETO)– de acordo com o Art. 30, item I, da Lei Federal</w:t>
            </w:r>
            <w:r>
              <w:t xml:space="preserve"> </w:t>
            </w:r>
            <w:r w:rsidRPr="00222902">
              <w:t>8.666/93</w:t>
            </w:r>
          </w:p>
        </w:tc>
      </w:tr>
      <w:tr w:rsidR="00222902">
        <w:trPr>
          <w:trHeight w:val="273"/>
        </w:trPr>
        <w:tc>
          <w:tcPr>
            <w:tcW w:w="9222" w:type="dxa"/>
            <w:tcBorders>
              <w:top w:val="single" w:sz="4" w:space="0" w:color="000000"/>
              <w:left w:val="single" w:sz="4" w:space="0" w:color="000000"/>
              <w:bottom w:val="single" w:sz="4" w:space="0" w:color="000000"/>
              <w:right w:val="single" w:sz="4" w:space="0" w:color="000000"/>
            </w:tcBorders>
          </w:tcPr>
          <w:p w:rsidR="00222902" w:rsidRPr="00222902" w:rsidRDefault="00222902" w:rsidP="00222902">
            <w:pPr>
              <w:pStyle w:val="SemEspaamento"/>
              <w:jc w:val="both"/>
            </w:pPr>
            <w:r w:rsidRPr="00222902">
              <w:t>COMPROVAÇÃO DO VÍNCULO DO RESPONSÁVEL TÉCNICO COM A EMPRESA LICITANTE (Que</w:t>
            </w:r>
            <w:r>
              <w:t xml:space="preserve"> </w:t>
            </w:r>
            <w:r w:rsidRPr="00222902">
              <w:t>poderá ser comprovado através de cópia da Carteira de Trabalho ou outro documento legal que</w:t>
            </w:r>
            <w:r>
              <w:t xml:space="preserve"> </w:t>
            </w:r>
            <w:r w:rsidRPr="00222902">
              <w:t>comprove, nos termos da legislação vigente, que o profissional indicado pertence ao quadro da</w:t>
            </w:r>
            <w:r>
              <w:t xml:space="preserve"> </w:t>
            </w:r>
            <w:r w:rsidRPr="00222902">
              <w:t>empresa)</w:t>
            </w:r>
          </w:p>
        </w:tc>
      </w:tr>
    </w:tbl>
    <w:p w:rsidR="000178A3" w:rsidRDefault="000178A3">
      <w:pPr>
        <w:tabs>
          <w:tab w:val="left" w:pos="536"/>
          <w:tab w:val="left" w:pos="2270"/>
          <w:tab w:val="left" w:pos="4294"/>
        </w:tabs>
        <w:jc w:val="both"/>
        <w:rPr>
          <w:rFonts w:ascii="Arial" w:hAnsi="Arial" w:cs="Arial"/>
        </w:rPr>
      </w:pPr>
    </w:p>
    <w:p w:rsidR="000178A3" w:rsidRDefault="00FD4C20">
      <w:pPr>
        <w:jc w:val="both"/>
        <w:rPr>
          <w:rFonts w:ascii="Arial" w:hAnsi="Arial" w:cs="Arial"/>
          <w:b/>
          <w:i/>
        </w:rPr>
      </w:pPr>
      <w:r>
        <w:rPr>
          <w:rFonts w:ascii="Arial" w:hAnsi="Arial" w:cs="Arial"/>
          <w:b/>
          <w:i/>
        </w:rPr>
        <w:t xml:space="preserve">Observações: </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NOTAS :</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 A proponente que não é sediada no Estado de Santa Catarina deverá apresentar o Registro no CREA/CAU do estado em que está sediada ou com visto do CREA/CAU de Santa Catarina para participar de licitações;</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 xml:space="preserve">- A empresa vencedora do certame licitatório deverá obrigatoriamente possuir/ apresentar até a assinatura do contrato o visto no Crea do Estado de Santa Catarina </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lastRenderedPageBreak/>
        <w:t xml:space="preserve">***- Entende-se, para fins deste Edital, como pertencente ao quadro: Sócio; Diretor; Empregado e/ou Responsável Técnico; </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 A comprovação de vinculação dos profissionais deverá atender os seguintes requisitos:</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a) Empregado: cópia atualizada da Carteira de Trabalho e Previdência Social – CTPS ou Contrato de Trabalho em vigor;</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b) Sócio: Contrato Social devidamente registrado no órgão competente;</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c) Diretor: cópia do Contrato Social, em se tratando de firma individual ou limitada, ou cópia da ata de eleição devidamente publicada na imprensa, em se tratando de sociedade anônima;</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d) Responsável Técnico: cópia da Certidão expedida pelo CREA/CAU da Sede ou Filial da licitante onde consta o registro do profissional como RT.</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 No presente feito licitatório somente poderá se manifestar, em nome da licitante, a pessoa por ela credenciada (procuração), com fírma reconhecida em cartório;</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 Nenhuma pessoa, ainda que munida de procuração, poderá representar mais de uma  empresa junto a Prefeitura Municipal, nesta licitação, sob pena de exclusão das licitantes representadas;</w:t>
      </w:r>
    </w:p>
    <w:p w:rsidR="00FD4C20" w:rsidRPr="00701B8A" w:rsidRDefault="00FD4C20" w:rsidP="00FD4C20">
      <w:pPr>
        <w:autoSpaceDN w:val="0"/>
        <w:adjustRightInd w:val="0"/>
        <w:jc w:val="both"/>
        <w:rPr>
          <w:rFonts w:ascii="Arial" w:hAnsi="Arial" w:cs="Arial"/>
          <w:b/>
          <w:bCs/>
          <w:lang w:eastAsia="pt-BR"/>
        </w:rPr>
      </w:pPr>
      <w:r w:rsidRPr="00701B8A">
        <w:rPr>
          <w:rFonts w:ascii="Arial" w:hAnsi="Arial" w:cs="Arial"/>
          <w:b/>
          <w:bCs/>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0178A3" w:rsidRDefault="00FD4C20">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0178A3" w:rsidRDefault="00FD4C20">
      <w:pPr>
        <w:jc w:val="both"/>
      </w:pPr>
      <w:r>
        <w:rPr>
          <w:rFonts w:ascii="Arial" w:hAnsi="Arial" w:cs="Arial"/>
          <w:i/>
        </w:rPr>
        <w:t>-</w:t>
      </w:r>
      <w:r>
        <w:rPr>
          <w:rFonts w:ascii="Arial" w:hAnsi="Arial" w:cs="Arial"/>
          <w:b/>
        </w:rPr>
        <w:t xml:space="preserve"> No caso de cotações efetuadas por filiais, as certidões constantes no </w:t>
      </w:r>
      <w:r>
        <w:rPr>
          <w:rFonts w:ascii="Arial" w:hAnsi="Arial" w:cs="Arial"/>
          <w:b/>
          <w:bCs/>
        </w:rPr>
        <w:t xml:space="preserve">subitem 5.1 </w:t>
      </w:r>
      <w:r>
        <w:rPr>
          <w:rFonts w:ascii="Arial" w:hAnsi="Arial" w:cs="Arial"/>
          <w:b/>
        </w:rPr>
        <w:t>deverão obrigatoriamente ser expedidas pelo órgão competente na sede do domicílio da filial e não da matriz do licitante, com exceção da Certidão Negativa Federal</w:t>
      </w:r>
    </w:p>
    <w:p w:rsidR="000178A3" w:rsidRDefault="000178A3">
      <w:pPr>
        <w:tabs>
          <w:tab w:val="left" w:pos="536"/>
          <w:tab w:val="left" w:pos="2270"/>
          <w:tab w:val="left" w:pos="4294"/>
        </w:tabs>
        <w:jc w:val="both"/>
        <w:rPr>
          <w:rFonts w:ascii="Arial" w:hAnsi="Arial" w:cs="Arial"/>
          <w:i/>
        </w:rPr>
      </w:pPr>
    </w:p>
    <w:p w:rsidR="000178A3" w:rsidRDefault="00FD4C20">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ind w:left="536"/>
        <w:jc w:val="both"/>
        <w:rPr>
          <w:rFonts w:ascii="Arial" w:hAnsi="Arial" w:cs="Arial"/>
          <w:b/>
        </w:rPr>
      </w:pPr>
      <w:r>
        <w:rPr>
          <w:rFonts w:ascii="Arial" w:hAnsi="Arial" w:cs="Arial"/>
          <w:b/>
        </w:rPr>
        <w:t>ENVELOPE N°. 02</w:t>
      </w:r>
    </w:p>
    <w:p w:rsidR="000178A3" w:rsidRDefault="00FD4C20">
      <w:pPr>
        <w:tabs>
          <w:tab w:val="left" w:pos="536"/>
          <w:tab w:val="left" w:pos="2270"/>
          <w:tab w:val="left" w:pos="4294"/>
        </w:tabs>
        <w:ind w:left="536"/>
        <w:jc w:val="both"/>
        <w:rPr>
          <w:rFonts w:ascii="Arial" w:hAnsi="Arial" w:cs="Arial"/>
          <w:b/>
        </w:rPr>
      </w:pPr>
      <w:r>
        <w:rPr>
          <w:rFonts w:ascii="Arial" w:hAnsi="Arial" w:cs="Arial"/>
          <w:b/>
        </w:rPr>
        <w:t>DA: (EMPRESA)</w:t>
      </w:r>
    </w:p>
    <w:p w:rsidR="000178A3" w:rsidRDefault="00FD4C20">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0178A3" w:rsidRDefault="00FD4C20">
      <w:pPr>
        <w:tabs>
          <w:tab w:val="left" w:pos="536"/>
          <w:tab w:val="left" w:pos="2270"/>
          <w:tab w:val="left" w:pos="4294"/>
        </w:tabs>
        <w:ind w:left="536"/>
        <w:jc w:val="both"/>
        <w:rPr>
          <w:rFonts w:ascii="Arial" w:hAnsi="Arial" w:cs="Arial"/>
          <w:b/>
        </w:rPr>
      </w:pPr>
      <w:r>
        <w:rPr>
          <w:rFonts w:ascii="Arial" w:hAnsi="Arial" w:cs="Arial"/>
          <w:b/>
        </w:rPr>
        <w:t>Depto de Licitação</w:t>
      </w:r>
    </w:p>
    <w:p w:rsidR="000178A3" w:rsidRDefault="00FD4C20">
      <w:pPr>
        <w:tabs>
          <w:tab w:val="left" w:pos="536"/>
          <w:tab w:val="left" w:pos="2270"/>
          <w:tab w:val="left" w:pos="4294"/>
        </w:tabs>
        <w:ind w:left="536"/>
        <w:jc w:val="both"/>
      </w:pPr>
      <w:r>
        <w:rPr>
          <w:rFonts w:ascii="Arial" w:hAnsi="Arial" w:cs="Arial"/>
          <w:b/>
        </w:rPr>
        <w:t xml:space="preserve">PROCESSO Nº.: 81/2022 - LICITAÇÃO PREGÃO Nº.: 29/2022 </w:t>
      </w:r>
    </w:p>
    <w:p w:rsidR="000178A3" w:rsidRDefault="00FD4C20">
      <w:pPr>
        <w:tabs>
          <w:tab w:val="left" w:pos="536"/>
          <w:tab w:val="left" w:pos="2270"/>
          <w:tab w:val="left" w:pos="4294"/>
        </w:tabs>
        <w:ind w:left="536"/>
        <w:jc w:val="both"/>
      </w:pPr>
      <w:r>
        <w:rPr>
          <w:rFonts w:ascii="Arial" w:hAnsi="Arial" w:cs="Arial"/>
          <w:b/>
        </w:rPr>
        <w:t>ABERTURA: às 08:30HORAS DO DIA 15/06/22</w:t>
      </w:r>
    </w:p>
    <w:p w:rsidR="000178A3" w:rsidRDefault="00FD4C20">
      <w:pPr>
        <w:tabs>
          <w:tab w:val="left" w:pos="536"/>
          <w:tab w:val="left" w:pos="2270"/>
          <w:tab w:val="left" w:pos="4294"/>
        </w:tabs>
        <w:ind w:left="536"/>
        <w:jc w:val="both"/>
        <w:rPr>
          <w:rFonts w:ascii="Arial" w:hAnsi="Arial" w:cs="Arial"/>
          <w:b/>
        </w:rPr>
      </w:pPr>
      <w:r>
        <w:rPr>
          <w:rFonts w:ascii="Arial" w:hAnsi="Arial" w:cs="Arial"/>
          <w:b/>
        </w:rPr>
        <w:t>ENVELOPE “HABILITAÇÃO”</w:t>
      </w:r>
    </w:p>
    <w:p w:rsidR="000178A3" w:rsidRDefault="000178A3">
      <w:pPr>
        <w:tabs>
          <w:tab w:val="left" w:pos="536"/>
          <w:tab w:val="left" w:pos="2270"/>
          <w:tab w:val="left" w:pos="4294"/>
        </w:tabs>
        <w:jc w:val="both"/>
        <w:rPr>
          <w:rFonts w:ascii="Arial" w:hAnsi="Arial" w:cs="Arial"/>
          <w:b/>
        </w:rPr>
      </w:pPr>
    </w:p>
    <w:p w:rsidR="000178A3" w:rsidRDefault="00FD4C20">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pPr>
      <w:r>
        <w:rPr>
          <w:rFonts w:ascii="Arial" w:hAnsi="Arial" w:cs="Arial"/>
        </w:rPr>
        <w:t xml:space="preserve">5.5.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0178A3" w:rsidRDefault="000178A3">
      <w:pPr>
        <w:tabs>
          <w:tab w:val="left" w:pos="536"/>
          <w:tab w:val="left" w:pos="2270"/>
          <w:tab w:val="left" w:pos="4294"/>
        </w:tabs>
        <w:jc w:val="both"/>
        <w:rPr>
          <w:rFonts w:ascii="Arial" w:hAnsi="Arial" w:cs="Arial"/>
          <w:b/>
          <w:bCs/>
        </w:rPr>
      </w:pPr>
    </w:p>
    <w:p w:rsidR="000178A3" w:rsidRDefault="00FD4C20">
      <w:pPr>
        <w:overflowPunct/>
        <w:jc w:val="both"/>
        <w:textAlignment w:val="auto"/>
        <w:rPr>
          <w:rFonts w:ascii="Arial" w:hAnsi="Arial" w:cs="Arial"/>
        </w:rPr>
      </w:pPr>
      <w:r>
        <w:rPr>
          <w:rFonts w:ascii="Arial" w:hAnsi="Arial" w:cs="Arial"/>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0178A3" w:rsidRDefault="000178A3">
      <w:pPr>
        <w:overflowPunct/>
        <w:jc w:val="both"/>
        <w:textAlignment w:val="auto"/>
        <w:rPr>
          <w:rFonts w:ascii="Arial" w:hAnsi="Arial" w:cs="Arial"/>
        </w:rPr>
      </w:pPr>
    </w:p>
    <w:p w:rsidR="000178A3" w:rsidRDefault="00FD4C20">
      <w:pPr>
        <w:overflowPunct/>
        <w:jc w:val="both"/>
        <w:textAlignment w:val="auto"/>
        <w:rPr>
          <w:rFonts w:ascii="Arial" w:hAnsi="Arial" w:cs="Arial"/>
        </w:rPr>
      </w:pPr>
      <w:r>
        <w:rPr>
          <w:rFonts w:ascii="Arial" w:hAnsi="Arial" w:cs="Arial"/>
        </w:rPr>
        <w:lastRenderedPageBreak/>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178A3" w:rsidRDefault="000178A3">
      <w:pPr>
        <w:tabs>
          <w:tab w:val="left" w:pos="536"/>
          <w:tab w:val="left" w:pos="2270"/>
          <w:tab w:val="left" w:pos="4294"/>
        </w:tabs>
        <w:jc w:val="both"/>
        <w:rPr>
          <w:rFonts w:ascii="Arial" w:hAnsi="Arial" w:cs="Arial"/>
          <w:b/>
          <w:bCs/>
        </w:rPr>
      </w:pPr>
    </w:p>
    <w:p w:rsidR="000178A3" w:rsidRDefault="00FD4C20">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0178A3" w:rsidRDefault="000178A3">
      <w:pPr>
        <w:tabs>
          <w:tab w:val="left" w:pos="536"/>
          <w:tab w:val="left" w:pos="2270"/>
          <w:tab w:val="left" w:pos="4294"/>
        </w:tabs>
        <w:jc w:val="both"/>
        <w:rPr>
          <w:rFonts w:ascii="Arial" w:hAnsi="Arial" w:cs="Arial"/>
          <w:color w:val="FF0000"/>
        </w:rPr>
      </w:pPr>
    </w:p>
    <w:p w:rsidR="000178A3" w:rsidRDefault="00FD4C20">
      <w:pPr>
        <w:tabs>
          <w:tab w:val="left" w:pos="536"/>
          <w:tab w:val="left" w:pos="2270"/>
          <w:tab w:val="left" w:pos="4294"/>
        </w:tabs>
        <w:jc w:val="both"/>
      </w:pPr>
      <w:r w:rsidRPr="00FD4C20">
        <w:rPr>
          <w:rFonts w:ascii="Arial" w:hAnsi="Arial" w:cs="Arial"/>
        </w:rPr>
        <w:t>6.2</w:t>
      </w:r>
      <w:r w:rsidRPr="00FD4C20">
        <w:rPr>
          <w:rFonts w:ascii="Arial" w:hAnsi="Arial" w:cs="Arial"/>
          <w:b/>
          <w:i/>
        </w:rPr>
        <w:t xml:space="preserve">. </w:t>
      </w:r>
      <w:r w:rsidRPr="00FD4C20">
        <w:rPr>
          <w:rFonts w:ascii="Arial" w:hAnsi="Arial" w:cs="Arial"/>
          <w:bCs/>
          <w:iCs/>
        </w:rPr>
        <w:t xml:space="preserve">O critério de julgamento deste pregão será o de </w:t>
      </w:r>
      <w:r w:rsidRPr="00FD4C20">
        <w:rPr>
          <w:rFonts w:ascii="Arial" w:hAnsi="Arial" w:cs="Arial"/>
          <w:b/>
          <w:bCs/>
          <w:iCs/>
        </w:rPr>
        <w:t>Menor preço - Unitário</w:t>
      </w:r>
      <w:r w:rsidRPr="00FD4C20">
        <w:rPr>
          <w:rFonts w:ascii="Arial" w:hAnsi="Arial" w:cs="Arial"/>
          <w:bCs/>
          <w:iCs/>
        </w:rPr>
        <w:t>.</w:t>
      </w:r>
      <w:r>
        <w:rPr>
          <w:rFonts w:ascii="Arial" w:hAnsi="Arial" w:cs="Arial"/>
          <w:bCs/>
          <w:iCs/>
        </w:rPr>
        <w:t xml:space="preserve"> </w:t>
      </w:r>
    </w:p>
    <w:p w:rsidR="000178A3" w:rsidRDefault="000178A3">
      <w:pPr>
        <w:tabs>
          <w:tab w:val="left" w:pos="536"/>
          <w:tab w:val="left" w:pos="2270"/>
          <w:tab w:val="left" w:pos="4294"/>
        </w:tabs>
        <w:jc w:val="both"/>
        <w:rPr>
          <w:rFonts w:ascii="Arial" w:hAnsi="Arial" w:cs="Arial"/>
          <w:bCs/>
          <w:iCs/>
        </w:rPr>
      </w:pPr>
    </w:p>
    <w:p w:rsidR="000178A3" w:rsidRDefault="00FD4C20">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0178A3" w:rsidRDefault="000178A3">
      <w:pPr>
        <w:tabs>
          <w:tab w:val="left" w:pos="536"/>
          <w:tab w:val="left" w:pos="2270"/>
          <w:tab w:val="left" w:pos="4294"/>
        </w:tabs>
        <w:jc w:val="both"/>
        <w:rPr>
          <w:rFonts w:ascii="Arial" w:hAnsi="Arial" w:cs="Arial"/>
          <w:bCs/>
          <w:iCs/>
        </w:rPr>
      </w:pPr>
    </w:p>
    <w:p w:rsidR="000178A3" w:rsidRPr="008358DE" w:rsidRDefault="00FD4C20" w:rsidP="008358DE">
      <w:pPr>
        <w:pStyle w:val="SemEspaamento"/>
        <w:jc w:val="both"/>
        <w:rPr>
          <w:rFonts w:ascii="Arial" w:hAnsi="Arial" w:cs="Arial"/>
          <w:b/>
          <w:sz w:val="20"/>
          <w:szCs w:val="20"/>
        </w:rPr>
      </w:pPr>
      <w:r w:rsidRPr="008358DE">
        <w:rPr>
          <w:rFonts w:ascii="Arial" w:hAnsi="Arial" w:cs="Arial"/>
          <w:b/>
          <w:sz w:val="20"/>
          <w:szCs w:val="20"/>
          <w:highlight w:val="lightGray"/>
        </w:rPr>
        <w:t xml:space="preserve">6.2.2. Serão desclassificadas as propostas que não atenderem as exigências deste Edital e que forem superiores aos valores máximos de mercado admitidos por item, conforme valor </w:t>
      </w:r>
      <w:r w:rsidR="008358DE" w:rsidRPr="008358DE">
        <w:rPr>
          <w:rFonts w:ascii="Arial" w:eastAsia="NSimSun" w:hAnsi="Arial" w:cs="Arial"/>
          <w:b/>
          <w:sz w:val="20"/>
          <w:szCs w:val="20"/>
          <w:highlight w:val="lightGray"/>
        </w:rPr>
        <w:t>máxi</w:t>
      </w:r>
      <w:r w:rsidRPr="008358DE">
        <w:rPr>
          <w:rFonts w:ascii="Arial" w:eastAsia="NSimSun" w:hAnsi="Arial" w:cs="Arial"/>
          <w:b/>
          <w:sz w:val="20"/>
          <w:szCs w:val="20"/>
          <w:highlight w:val="lightGray"/>
        </w:rPr>
        <w:t xml:space="preserve">mo especificado a seguir: Item I R$3.733,33 (três mil, setecentos e </w:t>
      </w:r>
      <w:r w:rsidR="008358DE" w:rsidRPr="008358DE">
        <w:rPr>
          <w:rFonts w:ascii="Arial" w:eastAsia="NSimSun" w:hAnsi="Arial" w:cs="Arial"/>
          <w:b/>
          <w:sz w:val="20"/>
          <w:szCs w:val="20"/>
          <w:highlight w:val="lightGray"/>
        </w:rPr>
        <w:t>trinta</w:t>
      </w:r>
      <w:r w:rsidRPr="008358DE">
        <w:rPr>
          <w:rFonts w:ascii="Arial" w:eastAsia="NSimSun" w:hAnsi="Arial" w:cs="Arial"/>
          <w:b/>
          <w:sz w:val="20"/>
          <w:szCs w:val="20"/>
          <w:highlight w:val="lightGray"/>
        </w:rPr>
        <w:t xml:space="preserve"> e três reais e trinta e três centavos).</w:t>
      </w:r>
    </w:p>
    <w:p w:rsidR="000178A3" w:rsidRDefault="00FD4C20">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0178A3" w:rsidRDefault="00FD4C20">
      <w:pPr>
        <w:tabs>
          <w:tab w:val="left" w:pos="536"/>
          <w:tab w:val="left" w:pos="2270"/>
          <w:tab w:val="left" w:pos="4294"/>
        </w:tabs>
        <w:jc w:val="both"/>
        <w:rPr>
          <w:rFonts w:ascii="Arial" w:hAnsi="Arial" w:cs="Arial"/>
        </w:rPr>
      </w:pPr>
      <w:r>
        <w:rPr>
          <w:rFonts w:ascii="Arial" w:hAnsi="Arial" w:cs="Arial"/>
        </w:rPr>
        <w:t xml:space="preserve">6.3. Será classificada a proposta de menor preço e aquelas que apresentarem preços superiores em até 10% (dez por cento) em relação à de menor preço, para a etapa de lances verbais. </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6.6. Na ocorrência de empate dentre os classificados para participarem dos lances verbais, participará da etapa de lances as duas propostas empatadas e a ordem seqüencial para esses lances será definida por meio de sorteio.</w:t>
      </w:r>
    </w:p>
    <w:p w:rsidR="000178A3" w:rsidRDefault="00FD4C20">
      <w:pPr>
        <w:tabs>
          <w:tab w:val="left" w:pos="536"/>
          <w:tab w:val="left" w:pos="2270"/>
          <w:tab w:val="left" w:pos="4294"/>
        </w:tabs>
        <w:jc w:val="both"/>
        <w:rPr>
          <w:rFonts w:ascii="Arial" w:eastAsia="Arial" w:hAnsi="Arial" w:cs="Arial"/>
        </w:rPr>
      </w:pPr>
      <w:r>
        <w:rPr>
          <w:rFonts w:ascii="Arial" w:eastAsia="Arial" w:hAnsi="Arial" w:cs="Arial"/>
        </w:rPr>
        <w:t xml:space="preserve">  </w:t>
      </w:r>
    </w:p>
    <w:p w:rsidR="000178A3" w:rsidRDefault="00FD4C20">
      <w:pPr>
        <w:tabs>
          <w:tab w:val="left" w:pos="536"/>
          <w:tab w:val="left" w:pos="2270"/>
          <w:tab w:val="left" w:pos="4294"/>
        </w:tabs>
        <w:jc w:val="both"/>
        <w:rPr>
          <w:rFonts w:ascii="Arial" w:hAnsi="Arial" w:cs="Arial"/>
        </w:rPr>
      </w:pPr>
      <w:r>
        <w:rPr>
          <w:rFonts w:ascii="Arial" w:hAnsi="Arial" w:cs="Arial"/>
        </w:rPr>
        <w:t>6.7. A oferta de lances deverá ser efetuada no momento em que for conferida a palavra ao licitante na ordem decrescente dos preços, sendo vedada sua oferta com vista ao empate, bem como a substituição da marca do produto que consta na proposta.</w:t>
      </w:r>
    </w:p>
    <w:p w:rsidR="000178A3" w:rsidRDefault="000178A3">
      <w:pPr>
        <w:pStyle w:val="PADRAO"/>
        <w:widowControl/>
        <w:rPr>
          <w:rFonts w:ascii="Arial" w:hAnsi="Arial" w:cs="Arial"/>
          <w:sz w:val="20"/>
        </w:rPr>
      </w:pPr>
    </w:p>
    <w:p w:rsidR="000178A3" w:rsidRDefault="00FD4C20">
      <w:pPr>
        <w:tabs>
          <w:tab w:val="left" w:pos="536"/>
          <w:tab w:val="left" w:pos="2270"/>
          <w:tab w:val="left" w:pos="4294"/>
        </w:tabs>
        <w:jc w:val="both"/>
        <w:rPr>
          <w:rFonts w:ascii="Arial" w:hAnsi="Arial" w:cs="Arial"/>
        </w:rPr>
      </w:pPr>
      <w:r>
        <w:rPr>
          <w:rFonts w:ascii="Arial" w:hAnsi="Arial" w:cs="Arial"/>
        </w:rPr>
        <w:t>6.8. O pregoeiro poderá no início da sessão:</w:t>
      </w:r>
    </w:p>
    <w:p w:rsidR="000178A3" w:rsidRDefault="000178A3">
      <w:pPr>
        <w:pStyle w:val="PADRAO"/>
        <w:widowControl/>
        <w:rPr>
          <w:rFonts w:ascii="Arial" w:hAnsi="Arial" w:cs="Arial"/>
          <w:sz w:val="20"/>
        </w:rPr>
      </w:pPr>
    </w:p>
    <w:p w:rsidR="000178A3" w:rsidRDefault="00FD4C20">
      <w:pPr>
        <w:numPr>
          <w:ilvl w:val="0"/>
          <w:numId w:val="2"/>
        </w:numPr>
        <w:overflowPunct/>
        <w:autoSpaceDE/>
        <w:jc w:val="both"/>
        <w:textAlignment w:val="auto"/>
        <w:rPr>
          <w:rFonts w:ascii="Arial" w:hAnsi="Arial" w:cs="Arial"/>
        </w:rPr>
      </w:pPr>
      <w:r>
        <w:rPr>
          <w:rFonts w:ascii="Arial" w:hAnsi="Arial" w:cs="Arial"/>
        </w:rPr>
        <w:t>definir parâmetros ou percentagens sobre os quais os lances verbais devem ser reduzidos, podendo alterar os parâmetros durante a sessão;</w:t>
      </w:r>
    </w:p>
    <w:p w:rsidR="000178A3" w:rsidRDefault="00FD4C20">
      <w:pPr>
        <w:numPr>
          <w:ilvl w:val="0"/>
          <w:numId w:val="2"/>
        </w:numPr>
        <w:overflowPunct/>
        <w:autoSpaceDE/>
        <w:jc w:val="both"/>
        <w:textAlignment w:val="auto"/>
        <w:rPr>
          <w:rFonts w:ascii="Arial" w:hAnsi="Arial" w:cs="Arial"/>
        </w:rPr>
      </w:pPr>
      <w:r>
        <w:rPr>
          <w:rFonts w:ascii="Arial" w:hAnsi="Arial" w:cs="Arial"/>
        </w:rPr>
        <w:t>estabelecer o tempo para oferecimento dos lances verbais;</w:t>
      </w:r>
    </w:p>
    <w:p w:rsidR="000178A3" w:rsidRDefault="00FD4C20">
      <w:pPr>
        <w:numPr>
          <w:ilvl w:val="0"/>
          <w:numId w:val="2"/>
        </w:numPr>
        <w:overflowPunct/>
        <w:autoSpaceDE/>
        <w:jc w:val="both"/>
        <w:textAlignment w:val="auto"/>
        <w:rPr>
          <w:rFonts w:ascii="Arial" w:hAnsi="Arial" w:cs="Arial"/>
        </w:rPr>
      </w:pPr>
      <w:r>
        <w:rPr>
          <w:rFonts w:ascii="Arial" w:hAnsi="Arial" w:cs="Arial"/>
        </w:rPr>
        <w:t xml:space="preserve">permitir a comunicação dos representantes dos licitantes com terceiros não presentes à sessão através de aparelhos de telefone celular e outros. </w:t>
      </w:r>
    </w:p>
    <w:p w:rsidR="000178A3" w:rsidRDefault="000178A3">
      <w:pPr>
        <w:tabs>
          <w:tab w:val="left" w:pos="536"/>
          <w:tab w:val="left" w:pos="2270"/>
          <w:tab w:val="left" w:pos="4294"/>
        </w:tabs>
        <w:jc w:val="both"/>
        <w:rPr>
          <w:rFonts w:ascii="Arial" w:hAnsi="Arial" w:cs="Arial"/>
        </w:rPr>
      </w:pPr>
    </w:p>
    <w:p w:rsidR="000178A3" w:rsidRDefault="000178A3">
      <w:pPr>
        <w:tabs>
          <w:tab w:val="left" w:pos="536"/>
          <w:tab w:val="left" w:pos="2270"/>
          <w:tab w:val="left" w:pos="4294"/>
        </w:tabs>
        <w:jc w:val="both"/>
        <w:rPr>
          <w:rFonts w:ascii="Arial" w:hAnsi="Arial" w:cs="Arial"/>
        </w:rPr>
      </w:pPr>
    </w:p>
    <w:p w:rsidR="000178A3" w:rsidRDefault="000178A3">
      <w:pPr>
        <w:tabs>
          <w:tab w:val="left" w:pos="536"/>
          <w:tab w:val="left" w:pos="2270"/>
          <w:tab w:val="left" w:pos="4294"/>
        </w:tabs>
        <w:jc w:val="both"/>
        <w:rPr>
          <w:rFonts w:ascii="Arial" w:hAnsi="Arial" w:cs="Arial"/>
        </w:rPr>
      </w:pPr>
    </w:p>
    <w:p w:rsidR="000178A3" w:rsidRDefault="00FD4C20">
      <w:pPr>
        <w:overflowPunct/>
        <w:jc w:val="both"/>
        <w:textAlignment w:val="auto"/>
        <w:rPr>
          <w:rFonts w:ascii="Arial" w:hAnsi="Arial" w:cs="Arial"/>
        </w:rPr>
      </w:pPr>
      <w:r>
        <w:rPr>
          <w:rFonts w:ascii="Arial" w:hAnsi="Arial" w:cs="Arial"/>
        </w:rPr>
        <w:t xml:space="preserve">6.9. Os lances verbais ofertados pelas licitantes também poderão ser registrados manualmente e assinados pelos seus representantes legais em formulário próprio que será apresentado às licitantes </w:t>
      </w:r>
      <w:r>
        <w:rPr>
          <w:rFonts w:ascii="Arial" w:hAnsi="Arial" w:cs="Arial"/>
        </w:rPr>
        <w:lastRenderedPageBreak/>
        <w:t>pelo Pregoeiro, documento esse que constituirá parte integrante da ata circunstanciada lavrada ao final da Sessão Pública do Pregão.</w:t>
      </w:r>
    </w:p>
    <w:p w:rsidR="000178A3" w:rsidRDefault="000178A3">
      <w:pPr>
        <w:overflowPunct/>
        <w:jc w:val="both"/>
        <w:textAlignment w:val="auto"/>
        <w:rPr>
          <w:rFonts w:ascii="Arial" w:hAnsi="Arial" w:cs="Arial"/>
        </w:rPr>
      </w:pPr>
    </w:p>
    <w:p w:rsidR="000178A3" w:rsidRDefault="00FD4C20">
      <w:pPr>
        <w:overflowPunct/>
        <w:jc w:val="both"/>
        <w:textAlignment w:val="auto"/>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0178A3" w:rsidRDefault="000178A3">
      <w:pPr>
        <w:overflowPunct/>
        <w:jc w:val="both"/>
        <w:textAlignment w:val="auto"/>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6.11. A desistência em apresentar lance verbal, quando convocado pelo pregoeiro, implicará na exclusão do licitante das etapas futuras de lances verbais e na manutenção do último preço por ele ofertado, para efeito de ordenação das propostas.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Cs/>
          <w:iCs/>
        </w:rPr>
      </w:pPr>
      <w:r>
        <w:rPr>
          <w:rFonts w:ascii="Arial" w:hAnsi="Arial" w:cs="Arial"/>
          <w:bCs/>
          <w:iCs/>
        </w:rPr>
        <w:t xml:space="preserve">6.12. Após a entrega dos envelopes (Propostas e Habilitação) pelo licitante, não cabe desistência de proposta com os valores ofertados, salvo por motivo justo decorrente de fato superveniente e aceito pelo Pregoeiro e Equipe de Apoio. </w:t>
      </w:r>
    </w:p>
    <w:p w:rsidR="000178A3" w:rsidRDefault="000178A3">
      <w:pPr>
        <w:tabs>
          <w:tab w:val="left" w:pos="536"/>
          <w:tab w:val="left" w:pos="2270"/>
          <w:tab w:val="left" w:pos="4294"/>
        </w:tabs>
        <w:jc w:val="both"/>
        <w:rPr>
          <w:rFonts w:ascii="Arial" w:hAnsi="Arial" w:cs="Arial"/>
          <w:bCs/>
          <w:iCs/>
        </w:rPr>
      </w:pPr>
    </w:p>
    <w:p w:rsidR="000178A3" w:rsidRDefault="00FD4C20">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0178A3" w:rsidRDefault="000178A3">
      <w:pPr>
        <w:tabs>
          <w:tab w:val="left" w:pos="536"/>
          <w:tab w:val="left" w:pos="2270"/>
          <w:tab w:val="left" w:pos="4294"/>
        </w:tabs>
        <w:jc w:val="both"/>
        <w:rPr>
          <w:rFonts w:ascii="Arial" w:hAnsi="Arial" w:cs="Arial"/>
          <w:bCs/>
          <w:iCs/>
        </w:rPr>
      </w:pPr>
    </w:p>
    <w:p w:rsidR="000178A3" w:rsidRDefault="00FD4C20">
      <w:pPr>
        <w:tabs>
          <w:tab w:val="left" w:pos="536"/>
          <w:tab w:val="left" w:pos="2270"/>
          <w:tab w:val="left" w:pos="4294"/>
        </w:tabs>
        <w:jc w:val="both"/>
        <w:rPr>
          <w:rFonts w:ascii="Arial" w:hAnsi="Arial" w:cs="Arial"/>
        </w:rPr>
      </w:pPr>
      <w:r>
        <w:rPr>
          <w:rFonts w:ascii="Arial" w:hAnsi="Arial" w:cs="Arial"/>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6.14. O encerramento da etapa competitiva dar-se-á quando, convocados pelo pregoeiro, os licitantes manifestarem seu desinteresse em apresentar novos lances.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6.15. 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6.16.1. O direito de preferência será exercido da seguinte maneira:</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1418"/>
          <w:tab w:val="left" w:pos="4294"/>
        </w:tabs>
        <w:ind w:left="536"/>
        <w:jc w:val="both"/>
        <w:rPr>
          <w:rFonts w:ascii="Arial" w:hAnsi="Arial" w:cs="Arial"/>
        </w:rPr>
      </w:pPr>
      <w:r>
        <w:rPr>
          <w:rFonts w:ascii="Arial" w:hAnsi="Arial" w:cs="Arial"/>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178A3" w:rsidRDefault="000178A3">
      <w:pPr>
        <w:tabs>
          <w:tab w:val="left" w:pos="536"/>
          <w:tab w:val="left" w:pos="1418"/>
          <w:tab w:val="left" w:pos="4294"/>
        </w:tabs>
        <w:ind w:left="536"/>
        <w:jc w:val="both"/>
        <w:rPr>
          <w:rFonts w:ascii="Arial" w:hAnsi="Arial" w:cs="Arial"/>
        </w:rPr>
      </w:pPr>
    </w:p>
    <w:p w:rsidR="000178A3" w:rsidRDefault="00FD4C20">
      <w:pPr>
        <w:tabs>
          <w:tab w:val="left" w:pos="536"/>
          <w:tab w:val="left" w:pos="1418"/>
          <w:tab w:val="left" w:pos="4294"/>
        </w:tabs>
        <w:jc w:val="both"/>
        <w:rPr>
          <w:rFonts w:ascii="Arial" w:hAnsi="Arial" w:cs="Arial"/>
        </w:rPr>
      </w:pPr>
      <w:r>
        <w:rPr>
          <w:rFonts w:ascii="Arial" w:hAnsi="Arial" w:cs="Arial"/>
        </w:rPr>
        <w:tab/>
        <w:t>Ocorrendo a oferta de lance inferior, o objeto licitado será adjudicado em seu favor;</w:t>
      </w:r>
    </w:p>
    <w:p w:rsidR="000178A3" w:rsidRDefault="00FD4C20">
      <w:pPr>
        <w:tabs>
          <w:tab w:val="left" w:pos="536"/>
          <w:tab w:val="left" w:pos="2270"/>
          <w:tab w:val="left" w:pos="4294"/>
        </w:tabs>
        <w:ind w:left="536"/>
        <w:jc w:val="both"/>
        <w:rPr>
          <w:rFonts w:ascii="Arial" w:hAnsi="Arial" w:cs="Arial"/>
        </w:rPr>
      </w:pPr>
      <w:r>
        <w:rPr>
          <w:rFonts w:ascii="Arial" w:hAnsi="Arial" w:cs="Arial"/>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178A3" w:rsidRDefault="000178A3">
      <w:pPr>
        <w:tabs>
          <w:tab w:val="left" w:pos="536"/>
          <w:tab w:val="left" w:pos="2270"/>
          <w:tab w:val="left" w:pos="4294"/>
        </w:tabs>
        <w:ind w:left="536"/>
        <w:jc w:val="both"/>
        <w:rPr>
          <w:rFonts w:ascii="Arial" w:hAnsi="Arial" w:cs="Arial"/>
        </w:rPr>
      </w:pPr>
    </w:p>
    <w:p w:rsidR="000178A3" w:rsidRDefault="00FD4C20">
      <w:pPr>
        <w:tabs>
          <w:tab w:val="left" w:pos="536"/>
          <w:tab w:val="left" w:pos="2270"/>
          <w:tab w:val="left" w:pos="4294"/>
        </w:tabs>
        <w:ind w:left="536"/>
        <w:jc w:val="both"/>
        <w:rPr>
          <w:rFonts w:ascii="Arial" w:hAnsi="Arial" w:cs="Arial"/>
        </w:rPr>
      </w:pPr>
      <w:r>
        <w:rPr>
          <w:rFonts w:ascii="Arial" w:hAnsi="Arial" w:cs="Arial"/>
        </w:rPr>
        <w:t>No caso de empate dos valores apresentados pelas microempresas e empresas de pequeno porte, que estejam no raio de 5% (cinco por cento), será realizado sorteio entre elas, para que se identifique aquela que primeiro poderá apresentar melhor oferta.</w:t>
      </w:r>
    </w:p>
    <w:p w:rsidR="000178A3" w:rsidRDefault="000178A3">
      <w:pPr>
        <w:tabs>
          <w:tab w:val="left" w:pos="536"/>
          <w:tab w:val="left" w:pos="2270"/>
          <w:tab w:val="left" w:pos="4294"/>
        </w:tabs>
        <w:ind w:left="536"/>
        <w:jc w:val="both"/>
        <w:rPr>
          <w:rFonts w:ascii="Arial" w:hAnsi="Arial" w:cs="Arial"/>
        </w:rPr>
      </w:pPr>
    </w:p>
    <w:p w:rsidR="000178A3" w:rsidRDefault="00FD4C20">
      <w:pPr>
        <w:tabs>
          <w:tab w:val="left" w:pos="536"/>
          <w:tab w:val="left" w:pos="1418"/>
          <w:tab w:val="left" w:pos="4294"/>
        </w:tabs>
        <w:ind w:left="536"/>
        <w:jc w:val="both"/>
        <w:rPr>
          <w:rFonts w:ascii="Arial" w:hAnsi="Arial" w:cs="Arial"/>
        </w:rPr>
      </w:pPr>
      <w:r>
        <w:rPr>
          <w:rFonts w:ascii="Arial" w:hAnsi="Arial" w:cs="Arial"/>
        </w:rPr>
        <w:t>Na hipótese de não oferecimento de lances nos termos acima previstos, o objeto licitado será adjudicado em favor da proposta originalmente vencedora do certame.</w:t>
      </w:r>
    </w:p>
    <w:p w:rsidR="000178A3" w:rsidRDefault="000178A3">
      <w:pPr>
        <w:tabs>
          <w:tab w:val="left" w:pos="536"/>
          <w:tab w:val="left" w:pos="1418"/>
          <w:tab w:val="left" w:pos="4294"/>
        </w:tabs>
        <w:ind w:left="536"/>
        <w:jc w:val="both"/>
        <w:rPr>
          <w:rFonts w:ascii="Arial" w:hAnsi="Arial" w:cs="Arial"/>
        </w:rPr>
      </w:pPr>
    </w:p>
    <w:p w:rsidR="000178A3" w:rsidRDefault="00FD4C20">
      <w:pPr>
        <w:tabs>
          <w:tab w:val="left" w:pos="536"/>
          <w:tab w:val="left" w:pos="1418"/>
          <w:tab w:val="left" w:pos="4294"/>
        </w:tabs>
        <w:ind w:left="536"/>
        <w:jc w:val="both"/>
        <w:rPr>
          <w:rFonts w:ascii="Arial" w:hAnsi="Arial" w:cs="Arial"/>
        </w:rPr>
      </w:pPr>
      <w:r>
        <w:rPr>
          <w:rFonts w:ascii="Arial" w:hAnsi="Arial" w:cs="Arial"/>
        </w:rPr>
        <w:t>O direito de preferência somente se aplicará quando a proposta mais bem classificada não tiver sido apresentada por microempresa ou empresa de pequeno porte.</w:t>
      </w:r>
    </w:p>
    <w:p w:rsidR="000178A3" w:rsidRDefault="000178A3">
      <w:pPr>
        <w:tabs>
          <w:tab w:val="left" w:pos="536"/>
          <w:tab w:val="left" w:pos="1418"/>
          <w:tab w:val="left" w:pos="4294"/>
        </w:tabs>
        <w:ind w:left="536"/>
        <w:jc w:val="both"/>
        <w:rPr>
          <w:rFonts w:ascii="Arial" w:hAnsi="Arial" w:cs="Arial"/>
        </w:rPr>
      </w:pPr>
    </w:p>
    <w:p w:rsidR="000178A3" w:rsidRDefault="00FD4C20">
      <w:pPr>
        <w:tabs>
          <w:tab w:val="left" w:pos="536"/>
          <w:tab w:val="left" w:pos="1418"/>
          <w:tab w:val="left" w:pos="4294"/>
        </w:tabs>
        <w:ind w:left="536"/>
        <w:jc w:val="both"/>
        <w:rPr>
          <w:rFonts w:ascii="Arial" w:hAnsi="Arial" w:cs="Arial"/>
        </w:rPr>
      </w:pPr>
      <w:r>
        <w:rPr>
          <w:rFonts w:ascii="Arial" w:hAnsi="Arial" w:cs="Arial"/>
        </w:rPr>
        <w:lastRenderedPageBreak/>
        <w:t>A microempresa ou empresa de pequeno porte que não estiver presente à sessão do pregão perderá o direito de preferência, uma vez que o mesmo é exercido de forma oral e na presença dos demais participantes.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pPr>
      <w:r>
        <w:rPr>
          <w:rFonts w:ascii="Arial" w:hAnsi="Arial" w:cs="Arial"/>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178A3" w:rsidRDefault="000178A3">
      <w:pPr>
        <w:pStyle w:val="PADRAO"/>
        <w:widowControl/>
        <w:rPr>
          <w:rFonts w:ascii="Arial" w:hAnsi="Arial" w:cs="Arial"/>
          <w:sz w:val="20"/>
        </w:rPr>
      </w:pPr>
    </w:p>
    <w:p w:rsidR="000178A3" w:rsidRDefault="00FD4C20">
      <w:pPr>
        <w:jc w:val="both"/>
        <w:rPr>
          <w:rFonts w:ascii="Arial" w:hAnsi="Arial" w:cs="Arial"/>
        </w:rPr>
      </w:pPr>
      <w:r>
        <w:rPr>
          <w:rFonts w:ascii="Arial" w:hAnsi="Arial" w:cs="Arial"/>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178A3" w:rsidRDefault="000178A3">
      <w:pPr>
        <w:jc w:val="both"/>
        <w:rPr>
          <w:rFonts w:ascii="Arial" w:hAnsi="Arial" w:cs="Arial"/>
          <w:color w:val="FF0000"/>
        </w:rPr>
      </w:pPr>
    </w:p>
    <w:p w:rsidR="000178A3" w:rsidRDefault="00FD4C20">
      <w:pPr>
        <w:jc w:val="both"/>
        <w:rPr>
          <w:rFonts w:ascii="Arial" w:hAnsi="Arial" w:cs="Arial"/>
        </w:rPr>
      </w:pPr>
      <w:r>
        <w:rPr>
          <w:rFonts w:ascii="Arial" w:hAnsi="Arial" w:cs="Arial"/>
        </w:rPr>
        <w:t>6.20.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 xml:space="preserve">6.21.1. A intenção de recorrer e os motivos apresentados pelo recorrente deverão ser registrados na ata da Sessão Pública. </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6.21.2. A ausência do licitante ou sua saída antes do término da Sessão Pública caracterizar-se-á como renúncia ao direito de recorrer.</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sessão,manifestada intenção da parte, nos moldes do § 1º, do artigo 43, da Lei Complementar n.º 147/2014.</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6.22.1.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6.22.2. O benefício deste item se aplica apenas aos documentos de regularidade fiscal (item 5), não sendo válido para os demais.</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6.22.3. A Não regularização da documentação, no prazo previsto, implicará em decadência do direito à contratação, sem prejuízo das sanções previstas no art. 81 da Lei 8.666/93, bem como em cancelamento da declaração de vencedor.</w:t>
      </w:r>
    </w:p>
    <w:p w:rsidR="000178A3" w:rsidRDefault="00FD4C20">
      <w:pPr>
        <w:jc w:val="both"/>
        <w:rPr>
          <w:rFonts w:ascii="Arial" w:eastAsia="Arial" w:hAnsi="Arial" w:cs="Arial"/>
          <w:color w:val="FF0000"/>
        </w:rPr>
      </w:pPr>
      <w:r>
        <w:rPr>
          <w:rFonts w:ascii="Arial" w:eastAsia="Arial" w:hAnsi="Arial" w:cs="Arial"/>
          <w:color w:val="FF0000"/>
        </w:rPr>
        <w:t xml:space="preserve"> </w:t>
      </w:r>
    </w:p>
    <w:p w:rsidR="000178A3" w:rsidRDefault="00FD4C20">
      <w:pPr>
        <w:jc w:val="both"/>
        <w:rPr>
          <w:rFonts w:ascii="Arial" w:hAnsi="Arial" w:cs="Arial"/>
        </w:rPr>
      </w:pPr>
      <w:r>
        <w:rPr>
          <w:rFonts w:ascii="Arial" w:hAnsi="Arial" w:cs="Arial"/>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0178A3" w:rsidRDefault="00FD4C20">
      <w:pPr>
        <w:pStyle w:val="PADRAO"/>
        <w:widowControl/>
        <w:rPr>
          <w:rFonts w:ascii="Arial" w:eastAsia="Arial" w:hAnsi="Arial" w:cs="Arial"/>
          <w:sz w:val="20"/>
        </w:rPr>
      </w:pPr>
      <w:r>
        <w:rPr>
          <w:rFonts w:ascii="Arial" w:eastAsia="Arial" w:hAnsi="Arial" w:cs="Arial"/>
          <w:sz w:val="20"/>
        </w:rPr>
        <w:t xml:space="preserve"> </w:t>
      </w:r>
    </w:p>
    <w:p w:rsidR="000178A3" w:rsidRDefault="000178A3">
      <w:pPr>
        <w:tabs>
          <w:tab w:val="left" w:pos="536"/>
          <w:tab w:val="left" w:pos="2270"/>
          <w:tab w:val="left" w:pos="4294"/>
        </w:tabs>
        <w:jc w:val="both"/>
        <w:rPr>
          <w:rFonts w:ascii="Arial" w:hAnsi="Arial" w:cs="Arial"/>
          <w:color w:val="000000"/>
        </w:rPr>
      </w:pPr>
    </w:p>
    <w:p w:rsidR="000178A3" w:rsidRDefault="00FD4C20">
      <w:pPr>
        <w:tabs>
          <w:tab w:val="left" w:pos="536"/>
          <w:tab w:val="left" w:pos="2270"/>
          <w:tab w:val="left" w:pos="4294"/>
        </w:tabs>
        <w:jc w:val="both"/>
        <w:rPr>
          <w:rFonts w:ascii="Arial" w:hAnsi="Arial" w:cs="Arial"/>
          <w:b/>
          <w:bCs/>
        </w:rPr>
      </w:pPr>
      <w:r>
        <w:rPr>
          <w:rFonts w:ascii="Arial" w:hAnsi="Arial" w:cs="Arial"/>
          <w:b/>
          <w:bCs/>
        </w:rPr>
        <w:t>7. DOS RECURSOS AMINISTRATIVOS</w:t>
      </w:r>
    </w:p>
    <w:p w:rsidR="000178A3" w:rsidRDefault="000178A3">
      <w:pPr>
        <w:tabs>
          <w:tab w:val="left" w:pos="536"/>
          <w:tab w:val="left" w:pos="2270"/>
          <w:tab w:val="left" w:pos="4294"/>
        </w:tabs>
        <w:jc w:val="both"/>
        <w:rPr>
          <w:rFonts w:ascii="Arial" w:hAnsi="Arial" w:cs="Arial"/>
          <w:b/>
          <w:bCs/>
        </w:rPr>
      </w:pPr>
    </w:p>
    <w:p w:rsidR="000178A3" w:rsidRDefault="00FD4C20">
      <w:pPr>
        <w:jc w:val="both"/>
        <w:rPr>
          <w:rFonts w:ascii="Arial" w:hAnsi="Arial" w:cs="Arial"/>
        </w:rPr>
      </w:pPr>
      <w:r>
        <w:rPr>
          <w:rFonts w:ascii="Arial" w:hAnsi="Arial" w:cs="Aria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7.2. A manifestação na Sessão Pública e a motivação, no caso de recurso, são pressupostos de admissibilidade dos recursos.</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0178A3" w:rsidRDefault="000178A3">
      <w:pPr>
        <w:jc w:val="both"/>
        <w:rPr>
          <w:rFonts w:ascii="Arial" w:hAnsi="Arial" w:cs="Arial"/>
        </w:rPr>
      </w:pPr>
    </w:p>
    <w:p w:rsidR="000178A3" w:rsidRDefault="00FD4C20">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0178A3" w:rsidRDefault="000178A3">
      <w:pPr>
        <w:tabs>
          <w:tab w:val="left" w:pos="536"/>
          <w:tab w:val="left" w:pos="2270"/>
          <w:tab w:val="left" w:pos="4294"/>
        </w:tabs>
        <w:jc w:val="both"/>
        <w:rPr>
          <w:rFonts w:ascii="Arial" w:hAnsi="Arial" w:cs="Arial"/>
        </w:rPr>
      </w:pPr>
    </w:p>
    <w:p w:rsidR="000178A3" w:rsidRDefault="000178A3">
      <w:pPr>
        <w:tabs>
          <w:tab w:val="left" w:pos="536"/>
          <w:tab w:val="left" w:pos="2270"/>
          <w:tab w:val="left" w:pos="4294"/>
        </w:tabs>
        <w:jc w:val="both"/>
        <w:rPr>
          <w:rFonts w:ascii="Arial" w:hAnsi="Arial" w:cs="Arial"/>
          <w:b/>
          <w:bCs/>
        </w:rPr>
      </w:pPr>
    </w:p>
    <w:p w:rsidR="000178A3" w:rsidRDefault="00FD4C20">
      <w:pPr>
        <w:tabs>
          <w:tab w:val="left" w:pos="536"/>
          <w:tab w:val="left" w:pos="2270"/>
          <w:tab w:val="left" w:pos="4294"/>
        </w:tabs>
        <w:jc w:val="both"/>
        <w:rPr>
          <w:rFonts w:ascii="Arial" w:hAnsi="Arial" w:cs="Arial"/>
          <w:b/>
          <w:bCs/>
        </w:rPr>
      </w:pPr>
      <w:r>
        <w:rPr>
          <w:rFonts w:ascii="Arial" w:hAnsi="Arial" w:cs="Arial"/>
          <w:b/>
          <w:bCs/>
        </w:rPr>
        <w:t>8. DA HOMOLOGAÇÃO E ADJUDICAÇÃO</w:t>
      </w:r>
    </w:p>
    <w:p w:rsidR="000178A3" w:rsidRDefault="000178A3">
      <w:pPr>
        <w:tabs>
          <w:tab w:val="left" w:pos="536"/>
          <w:tab w:val="left" w:pos="2270"/>
          <w:tab w:val="left" w:pos="4294"/>
        </w:tabs>
        <w:jc w:val="both"/>
        <w:rPr>
          <w:rFonts w:ascii="Arial" w:hAnsi="Arial" w:cs="Arial"/>
          <w:b/>
          <w:bCs/>
        </w:rPr>
      </w:pPr>
    </w:p>
    <w:p w:rsidR="000178A3" w:rsidRDefault="00FD4C20">
      <w:pPr>
        <w:jc w:val="both"/>
        <w:rPr>
          <w:rFonts w:ascii="Arial" w:hAnsi="Arial" w:cs="Arial"/>
        </w:rPr>
      </w:pPr>
      <w:r>
        <w:rPr>
          <w:rFonts w:ascii="Arial" w:hAnsi="Arial" w:cs="Arial"/>
        </w:rPr>
        <w:t>8.1. Decididos os recursos e constatada a regularidade dos atos praticados, a autoridade competente adjudicará o objeto do certame à licitante vencedora e homologará o procedimento.</w:t>
      </w:r>
      <w:r>
        <w:rPr>
          <w:rFonts w:ascii="Arial" w:hAnsi="Arial" w:cs="Arial"/>
        </w:rPr>
        <w:tab/>
      </w:r>
      <w:r>
        <w:rPr>
          <w:rFonts w:ascii="Arial" w:hAnsi="Arial" w:cs="Arial"/>
        </w:rPr>
        <w:tab/>
      </w:r>
    </w:p>
    <w:p w:rsidR="000178A3" w:rsidRDefault="000178A3">
      <w:pPr>
        <w:jc w:val="both"/>
        <w:rPr>
          <w:rFonts w:ascii="Arial" w:hAnsi="Arial" w:cs="Arial"/>
        </w:rPr>
      </w:pPr>
    </w:p>
    <w:p w:rsidR="000178A3" w:rsidRDefault="000178A3">
      <w:pPr>
        <w:tabs>
          <w:tab w:val="left" w:pos="536"/>
          <w:tab w:val="left" w:pos="2270"/>
          <w:tab w:val="left" w:pos="4294"/>
        </w:tabs>
        <w:jc w:val="both"/>
        <w:rPr>
          <w:rFonts w:ascii="Arial" w:hAnsi="Arial" w:cs="Arial"/>
          <w:b/>
        </w:rPr>
      </w:pPr>
    </w:p>
    <w:p w:rsidR="008358DE" w:rsidRDefault="008358DE">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b/>
        </w:rPr>
      </w:pPr>
      <w:r>
        <w:rPr>
          <w:rFonts w:ascii="Arial" w:hAnsi="Arial" w:cs="Arial"/>
          <w:b/>
        </w:rPr>
        <w:lastRenderedPageBreak/>
        <w:t>9 - DA E</w:t>
      </w:r>
      <w:r w:rsidR="008358DE">
        <w:rPr>
          <w:rFonts w:ascii="Arial" w:hAnsi="Arial" w:cs="Arial"/>
          <w:b/>
        </w:rPr>
        <w:t xml:space="preserve">PRESTAÇÃO DOS SERVIÇOS </w:t>
      </w:r>
    </w:p>
    <w:p w:rsidR="000178A3" w:rsidRDefault="000178A3">
      <w:pPr>
        <w:tabs>
          <w:tab w:val="left" w:pos="536"/>
          <w:tab w:val="left" w:pos="2270"/>
          <w:tab w:val="left" w:pos="4294"/>
        </w:tabs>
        <w:jc w:val="both"/>
        <w:rPr>
          <w:rFonts w:ascii="Arial" w:hAnsi="Arial" w:cs="Arial"/>
        </w:rPr>
      </w:pPr>
    </w:p>
    <w:p w:rsidR="008358DE" w:rsidRDefault="00FD4C20" w:rsidP="008358DE">
      <w:pPr>
        <w:suppressAutoHyphens w:val="0"/>
        <w:overflowPunct/>
        <w:autoSpaceDN w:val="0"/>
        <w:adjustRightInd w:val="0"/>
        <w:textAlignment w:val="auto"/>
        <w:rPr>
          <w:rFonts w:ascii="Arial" w:eastAsia="NSimSun" w:hAnsi="Arial" w:cs="Arial"/>
        </w:rPr>
      </w:pPr>
      <w:r>
        <w:rPr>
          <w:rFonts w:ascii="Arial" w:hAnsi="Arial" w:cs="Arial"/>
        </w:rPr>
        <w:t xml:space="preserve">9.1. </w:t>
      </w:r>
      <w:r w:rsidR="008358DE">
        <w:rPr>
          <w:rFonts w:ascii="Arial" w:eastAsia="NSimSun" w:hAnsi="Arial" w:cs="Arial"/>
        </w:rPr>
        <w:t>O início da prestação dos serviços será em até 48 (quarenta e oito) horas após o recebimento da</w:t>
      </w:r>
    </w:p>
    <w:p w:rsidR="008358DE" w:rsidRDefault="008358DE" w:rsidP="008358DE">
      <w:pPr>
        <w:suppressAutoHyphens w:val="0"/>
        <w:overflowPunct/>
        <w:autoSpaceDN w:val="0"/>
        <w:adjustRightInd w:val="0"/>
        <w:textAlignment w:val="auto"/>
        <w:rPr>
          <w:rFonts w:ascii="Arial" w:eastAsia="NSimSun" w:hAnsi="Arial" w:cs="Arial"/>
        </w:rPr>
      </w:pPr>
      <w:r>
        <w:rPr>
          <w:rFonts w:ascii="Arial" w:eastAsia="NSimSun" w:hAnsi="Arial" w:cs="Arial"/>
        </w:rPr>
        <w:t>Nota de Compra ou Autorização de Fornecimento, expedida pelo setor responsável da Prefeitura</w:t>
      </w:r>
    </w:p>
    <w:p w:rsidR="000178A3" w:rsidRDefault="008358DE" w:rsidP="008358DE">
      <w:pPr>
        <w:tabs>
          <w:tab w:val="left" w:pos="536"/>
          <w:tab w:val="left" w:pos="2270"/>
          <w:tab w:val="left" w:pos="4294"/>
        </w:tabs>
        <w:jc w:val="both"/>
      </w:pPr>
      <w:r>
        <w:rPr>
          <w:rFonts w:ascii="Arial" w:eastAsia="NSimSun" w:hAnsi="Arial" w:cs="Arial"/>
        </w:rPr>
        <w:t>Municipal de ÁGUAS FRIAS..</w:t>
      </w:r>
    </w:p>
    <w:p w:rsidR="000178A3" w:rsidRDefault="000178A3">
      <w:pPr>
        <w:tabs>
          <w:tab w:val="left" w:pos="536"/>
          <w:tab w:val="left" w:pos="2270"/>
          <w:tab w:val="left" w:pos="4294"/>
        </w:tabs>
        <w:jc w:val="both"/>
        <w:rPr>
          <w:rFonts w:ascii="Arial" w:hAnsi="Arial" w:cs="Arial"/>
        </w:rPr>
      </w:pP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
        </w:rPr>
      </w:pPr>
      <w:r>
        <w:rPr>
          <w:rFonts w:ascii="Arial" w:hAnsi="Arial" w:cs="Arial"/>
          <w:b/>
        </w:rPr>
        <w:t xml:space="preserve">10 - DO PAGAMENTO </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pPr>
      <w:r>
        <w:rPr>
          <w:rFonts w:ascii="Arial" w:hAnsi="Arial" w:cs="Arial"/>
        </w:rPr>
        <w:t>10.1. O MUNICÍPIO DE AGUAS FRIAS se compromete a efetuar o pagamento em até Mensal, até o 10° dia útil do mês subsequente ao da prestação dos serviços/ entrega de materiais  após a entrega dos equipamentos, mediante   apresentação de nota fiscal devidamente recebida e aceita pelo Município.</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pPr>
      <w:r>
        <w:rPr>
          <w:rFonts w:ascii="Arial" w:hAnsi="Arial" w:cs="Arial"/>
        </w:rPr>
        <w:t xml:space="preserve">10.2.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178A3" w:rsidRDefault="000178A3">
      <w:pPr>
        <w:tabs>
          <w:tab w:val="left" w:pos="536"/>
          <w:tab w:val="left" w:pos="2270"/>
          <w:tab w:val="left" w:pos="4294"/>
        </w:tabs>
        <w:jc w:val="both"/>
        <w:rPr>
          <w:rFonts w:ascii="Arial" w:hAnsi="Arial" w:cs="Arial"/>
          <w:b/>
          <w:sz w:val="22"/>
          <w:szCs w:val="22"/>
        </w:rPr>
      </w:pPr>
    </w:p>
    <w:p w:rsidR="000178A3" w:rsidRDefault="000178A3">
      <w:pPr>
        <w:pStyle w:val="TextosemFormatao"/>
        <w:widowControl/>
        <w:rPr>
          <w:rFonts w:ascii="Arial" w:eastAsia="MS Mincho;ＭＳ 明朝" w:hAnsi="Arial" w:cs="Arial"/>
          <w:b/>
        </w:rPr>
      </w:pPr>
    </w:p>
    <w:p w:rsidR="000178A3" w:rsidRDefault="00FD4C20">
      <w:pPr>
        <w:tabs>
          <w:tab w:val="left" w:pos="536"/>
          <w:tab w:val="left" w:pos="2270"/>
          <w:tab w:val="left" w:pos="4294"/>
        </w:tabs>
        <w:jc w:val="both"/>
        <w:rPr>
          <w:rFonts w:ascii="Arial" w:hAnsi="Arial" w:cs="Arial"/>
          <w:b/>
        </w:rPr>
      </w:pPr>
      <w:r>
        <w:rPr>
          <w:rFonts w:ascii="Arial" w:hAnsi="Arial" w:cs="Arial"/>
          <w:b/>
        </w:rPr>
        <w:t>11 - PENALIDADES</w:t>
      </w:r>
    </w:p>
    <w:p w:rsidR="000178A3" w:rsidRDefault="000178A3">
      <w:pPr>
        <w:pStyle w:val="TextosemFormatao"/>
        <w:widowControl/>
        <w:rPr>
          <w:rFonts w:ascii="Arial" w:eastAsia="MS Mincho;ＭＳ 明朝" w:hAnsi="Arial" w:cs="Arial"/>
          <w:b/>
        </w:rPr>
      </w:pPr>
    </w:p>
    <w:p w:rsidR="000178A3" w:rsidRDefault="00FD4C20">
      <w:pPr>
        <w:tabs>
          <w:tab w:val="left" w:pos="536"/>
          <w:tab w:val="left" w:pos="2270"/>
          <w:tab w:val="left" w:pos="4294"/>
        </w:tabs>
        <w:jc w:val="both"/>
        <w:rPr>
          <w:rFonts w:ascii="Arial" w:hAnsi="Arial" w:cs="Arial"/>
        </w:rPr>
      </w:pPr>
      <w:r>
        <w:rPr>
          <w:rFonts w:ascii="Arial" w:hAnsi="Arial" w:cs="Arial"/>
        </w:rPr>
        <w:t>11.1. A Contratada que não cumprir com as obrigações assumidas ou com os preceitos legais poderá sofrer a seguinte penalidade, isolada e conjuntamente:</w:t>
      </w:r>
    </w:p>
    <w:p w:rsidR="000178A3" w:rsidRDefault="00FD4C20">
      <w:pPr>
        <w:tabs>
          <w:tab w:val="left" w:pos="536"/>
          <w:tab w:val="left" w:pos="2270"/>
          <w:tab w:val="left" w:pos="4294"/>
        </w:tabs>
        <w:jc w:val="both"/>
        <w:rPr>
          <w:rFonts w:ascii="Arial" w:hAnsi="Arial" w:cs="Arial"/>
        </w:rPr>
      </w:pPr>
      <w:r>
        <w:rPr>
          <w:rFonts w:ascii="Arial" w:hAnsi="Arial" w:cs="Arial"/>
        </w:rPr>
        <w:t>11.1.1. Advertência;</w:t>
      </w:r>
    </w:p>
    <w:p w:rsidR="000178A3" w:rsidRDefault="00FD4C20">
      <w:pPr>
        <w:tabs>
          <w:tab w:val="left" w:pos="536"/>
          <w:tab w:val="left" w:pos="2270"/>
          <w:tab w:val="left" w:pos="4294"/>
        </w:tabs>
        <w:jc w:val="both"/>
        <w:rPr>
          <w:rFonts w:ascii="Arial" w:hAnsi="Arial" w:cs="Arial"/>
        </w:rPr>
      </w:pPr>
      <w:r>
        <w:rPr>
          <w:rFonts w:ascii="Arial" w:hAnsi="Arial" w:cs="Arial"/>
        </w:rPr>
        <w:t xml:space="preserve">11.1.2. Multa de 10% sobre o valor do Objeto;. </w:t>
      </w:r>
    </w:p>
    <w:p w:rsidR="000178A3" w:rsidRDefault="00FD4C20">
      <w:pPr>
        <w:tabs>
          <w:tab w:val="left" w:pos="536"/>
          <w:tab w:val="left" w:pos="2270"/>
          <w:tab w:val="left" w:pos="4294"/>
        </w:tabs>
        <w:jc w:val="both"/>
        <w:rPr>
          <w:rFonts w:ascii="Arial" w:hAnsi="Arial" w:cs="Arial"/>
        </w:rPr>
      </w:pPr>
      <w:r>
        <w:rPr>
          <w:rFonts w:ascii="Arial" w:hAnsi="Arial" w:cs="Arial"/>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178A3" w:rsidRDefault="000178A3">
      <w:pPr>
        <w:tabs>
          <w:tab w:val="left" w:pos="536"/>
          <w:tab w:val="left" w:pos="2270"/>
          <w:tab w:val="left" w:pos="4294"/>
        </w:tabs>
        <w:jc w:val="both"/>
        <w:rPr>
          <w:rFonts w:ascii="Arial" w:hAnsi="Arial" w:cs="Arial"/>
        </w:rPr>
      </w:pPr>
    </w:p>
    <w:p w:rsidR="000178A3" w:rsidRDefault="00FD4C20">
      <w:pPr>
        <w:overflowPunct/>
        <w:jc w:val="both"/>
        <w:textAlignment w:val="auto"/>
        <w:rPr>
          <w:rFonts w:ascii="Arial" w:hAnsi="Arial" w:cs="Arial"/>
        </w:rPr>
      </w:pPr>
      <w:r>
        <w:rPr>
          <w:rFonts w:ascii="Arial" w:hAnsi="Arial" w:cs="Arial"/>
        </w:rPr>
        <w:t>Parágrafo único - Entende-se por valor total do objeto da licitação o montante dos preços totais finais oferecidos pela licitante após a etapa de lances, considerando o objeto que lhe tenham sido adjudicados.</w:t>
      </w:r>
    </w:p>
    <w:p w:rsidR="000178A3" w:rsidRDefault="000178A3">
      <w:pPr>
        <w:overflowPunct/>
        <w:jc w:val="both"/>
        <w:textAlignment w:val="auto"/>
        <w:rPr>
          <w:rFonts w:ascii="Arial" w:hAnsi="Arial" w:cs="Arial"/>
        </w:rPr>
      </w:pPr>
    </w:p>
    <w:p w:rsidR="000178A3" w:rsidRDefault="00FD4C20">
      <w:pPr>
        <w:overflowPunct/>
        <w:jc w:val="both"/>
        <w:textAlignment w:val="auto"/>
        <w:rPr>
          <w:rFonts w:ascii="Arial" w:hAnsi="Arial" w:cs="Arial"/>
        </w:rPr>
      </w:pPr>
      <w:r>
        <w:rPr>
          <w:rFonts w:ascii="Arial" w:hAnsi="Arial" w:cs="Arial"/>
        </w:rPr>
        <w:t>11.3.  As penalidades poderão ser aplicadas isolada ou cumulativamente, nos termos do art. 87 da Lei nº 8.666/93;</w:t>
      </w:r>
    </w:p>
    <w:p w:rsidR="000178A3" w:rsidRDefault="000178A3">
      <w:pPr>
        <w:overflowPunct/>
        <w:jc w:val="both"/>
        <w:textAlignment w:val="auto"/>
        <w:rPr>
          <w:rFonts w:ascii="Arial" w:hAnsi="Arial" w:cs="Arial"/>
        </w:rPr>
      </w:pPr>
    </w:p>
    <w:p w:rsidR="000178A3" w:rsidRDefault="00FD4C20">
      <w:pPr>
        <w:overflowPunct/>
        <w:jc w:val="both"/>
        <w:textAlignment w:val="auto"/>
      </w:pPr>
      <w:r>
        <w:rPr>
          <w:rFonts w:ascii="Arial" w:hAnsi="Arial" w:cs="Arial"/>
        </w:rPr>
        <w:t>11.4.  A Administração poderá deixar de aplicar as penalidades previstas nesta cláusula, se admitidas às justificativas apresentadas pela licitante vencedora, nos termos do que dispõe o artigo 43, parágrafo 6º c/c artigo 81, e artigo 87, “</w:t>
      </w:r>
      <w:r>
        <w:rPr>
          <w:rFonts w:ascii="Arial" w:hAnsi="Arial" w:cs="Arial"/>
          <w:i/>
          <w:iCs/>
        </w:rPr>
        <w:t>caput</w:t>
      </w:r>
      <w:r>
        <w:rPr>
          <w:rFonts w:ascii="Arial" w:hAnsi="Arial" w:cs="Arial"/>
        </w:rPr>
        <w:t>”, da Lei nº 8.666/93.</w:t>
      </w:r>
    </w:p>
    <w:p w:rsidR="000178A3" w:rsidRDefault="000178A3">
      <w:pPr>
        <w:tabs>
          <w:tab w:val="left" w:pos="536"/>
          <w:tab w:val="left" w:pos="2270"/>
          <w:tab w:val="left" w:pos="4294"/>
        </w:tabs>
        <w:jc w:val="both"/>
        <w:rPr>
          <w:rFonts w:ascii="Arial" w:hAnsi="Arial" w:cs="Arial"/>
        </w:rPr>
      </w:pPr>
    </w:p>
    <w:p w:rsidR="000178A3" w:rsidRDefault="00FD4C20">
      <w:pPr>
        <w:overflowPunct/>
        <w:jc w:val="both"/>
        <w:textAlignment w:val="auto"/>
        <w:rPr>
          <w:rFonts w:ascii="Arial" w:hAnsi="Arial" w:cs="Arial"/>
        </w:rPr>
      </w:pPr>
      <w:r>
        <w:rPr>
          <w:rFonts w:ascii="Arial" w:hAnsi="Arial" w:cs="Arial"/>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178A3" w:rsidRDefault="000178A3">
      <w:pPr>
        <w:overflowPunct/>
        <w:jc w:val="both"/>
        <w:textAlignment w:val="auto"/>
        <w:rPr>
          <w:rFonts w:ascii="Arial" w:hAnsi="Arial" w:cs="Arial"/>
        </w:rPr>
      </w:pPr>
    </w:p>
    <w:p w:rsidR="008358DE" w:rsidRDefault="008358DE">
      <w:pPr>
        <w:rPr>
          <w:rFonts w:ascii="Arial" w:hAnsi="Arial" w:cs="Arial"/>
        </w:rPr>
      </w:pPr>
    </w:p>
    <w:p w:rsidR="008358DE" w:rsidRDefault="008358DE">
      <w:pPr>
        <w:rPr>
          <w:rFonts w:ascii="Arial" w:hAnsi="Arial" w:cs="Arial"/>
        </w:rPr>
      </w:pPr>
    </w:p>
    <w:p w:rsidR="008358DE" w:rsidRDefault="008358DE">
      <w:pPr>
        <w:rPr>
          <w:rFonts w:ascii="Arial" w:hAnsi="Arial" w:cs="Arial"/>
        </w:rPr>
      </w:pPr>
    </w:p>
    <w:p w:rsidR="000178A3" w:rsidRDefault="00FD4C20">
      <w:r>
        <w:rPr>
          <w:rFonts w:ascii="Arial" w:hAnsi="Arial" w:cs="Arial"/>
        </w:rPr>
        <w:lastRenderedPageBreak/>
        <w:t xml:space="preserve">12.2 - </w:t>
      </w:r>
      <w:r>
        <w:rPr>
          <w:rFonts w:ascii="Arial" w:hAnsi="Arial" w:cs="Arial"/>
          <w:b/>
        </w:rPr>
        <w:t>DECLARAÇÃO DE CUMPRIMENTO DA LEI GERAL DE PROTEÇÃO DE DADOS - LEI N. 13.709/2018</w:t>
      </w:r>
    </w:p>
    <w:p w:rsidR="000178A3" w:rsidRDefault="000178A3">
      <w:pPr>
        <w:rPr>
          <w:rFonts w:ascii="Arial" w:hAnsi="Arial" w:cs="Arial"/>
          <w:b/>
        </w:rPr>
      </w:pPr>
    </w:p>
    <w:p w:rsidR="000178A3" w:rsidRDefault="000178A3">
      <w:pPr>
        <w:rPr>
          <w:rFonts w:ascii="Arial" w:hAnsi="Arial" w:cs="Arial"/>
          <w:b/>
        </w:rPr>
      </w:pPr>
    </w:p>
    <w:p w:rsidR="000178A3" w:rsidRDefault="00FD4C20">
      <w:pPr>
        <w:jc w:val="both"/>
      </w:pPr>
      <w:r>
        <w:rPr>
          <w:rFonts w:ascii="Arial" w:hAnsi="Arial" w:cs="Arial"/>
        </w:rPr>
        <w:t xml:space="preserve">12.1. Para finalidade da efetiva participação da LICITANTE no certame, o MUNICÍPIO fará tratamento dos dados pessoais definidos neste edital, dos representantes legais e outros, e, </w:t>
      </w:r>
      <w:r>
        <w:rPr>
          <w:rFonts w:ascii="Arial" w:hAnsi="Arial" w:cs="Arial"/>
          <w:iCs/>
        </w:rPr>
        <w:t>zelará e responsabilizar-se-á pela proteção de dados e privacidade.</w:t>
      </w:r>
    </w:p>
    <w:p w:rsidR="000178A3" w:rsidRDefault="000178A3">
      <w:pPr>
        <w:jc w:val="both"/>
        <w:rPr>
          <w:rFonts w:ascii="Arial" w:hAnsi="Arial" w:cs="Arial"/>
          <w:iCs/>
        </w:rPr>
      </w:pPr>
    </w:p>
    <w:p w:rsidR="000178A3" w:rsidRDefault="00FD4C20">
      <w:pPr>
        <w:jc w:val="both"/>
      </w:pPr>
      <w:r>
        <w:rPr>
          <w:rFonts w:ascii="Arial" w:hAnsi="Arial" w:cs="Arial"/>
          <w:iCs/>
        </w:rPr>
        <w:t xml:space="preserve">12.2. A </w:t>
      </w:r>
      <w:r>
        <w:rPr>
          <w:rFonts w:ascii="Arial" w:hAnsi="Arial" w:cs="Arial"/>
        </w:rPr>
        <w:t>LICITANTE</w:t>
      </w:r>
      <w:r>
        <w:rPr>
          <w:rFonts w:ascii="Arial" w:hAnsi="Arial" w:cs="Arial"/>
          <w:iCs/>
        </w:rPr>
        <w:t xml:space="preserve"> obriga-se durante a participação de todas as fases do certame, a atuar em conformidade com a Legislação vigente sobre Proteção de Dados Pessoais e dados pessoais sensíveis, em especial a regulamentos municipais e a Lei nº 13.709/2018, </w:t>
      </w:r>
      <w:r>
        <w:rPr>
          <w:rFonts w:ascii="Arial" w:hAnsi="Arial" w:cs="Arial"/>
        </w:rPr>
        <w:t>empenhando-se em proceder a todo tratamento de dados pessoais que venha a mostrar-se necessário,</w:t>
      </w:r>
      <w:r>
        <w:rPr>
          <w:rFonts w:ascii="Arial" w:hAnsi="Arial" w:cs="Arial"/>
          <w:iCs/>
        </w:rPr>
        <w:t xml:space="preserve"> em conformidade com este edital.</w:t>
      </w:r>
    </w:p>
    <w:p w:rsidR="000178A3" w:rsidRDefault="000178A3">
      <w:pPr>
        <w:jc w:val="both"/>
        <w:rPr>
          <w:rFonts w:ascii="Arial" w:hAnsi="Arial" w:cs="Arial"/>
          <w:iCs/>
        </w:rPr>
      </w:pPr>
    </w:p>
    <w:p w:rsidR="000178A3" w:rsidRDefault="00FD4C20">
      <w:pPr>
        <w:jc w:val="both"/>
        <w:rPr>
          <w:rFonts w:ascii="Arial" w:hAnsi="Arial" w:cs="Arial"/>
          <w:iCs/>
        </w:rPr>
      </w:pPr>
      <w:r>
        <w:rPr>
          <w:rFonts w:ascii="Arial" w:hAnsi="Arial" w:cs="Arial"/>
          <w:iCs/>
        </w:rPr>
        <w:t>12.3. O MUNICÍPIO e a LICITANTE, quando do tratamento de dados pessoais, o fará de acordo com as bases legais previstas nas hipóteses dos arts. 7º, 11 e/ou 14 da Lei 13.709/2018, e para propósitos legítimos, específicos, explícitos e informados ao titular.</w:t>
      </w:r>
    </w:p>
    <w:p w:rsidR="000178A3" w:rsidRDefault="000178A3">
      <w:pPr>
        <w:jc w:val="both"/>
        <w:rPr>
          <w:rFonts w:ascii="Arial" w:hAnsi="Arial" w:cs="Arial"/>
          <w:iCs/>
        </w:rPr>
      </w:pPr>
    </w:p>
    <w:p w:rsidR="000178A3" w:rsidRDefault="00FD4C20">
      <w:pPr>
        <w:jc w:val="both"/>
        <w:rPr>
          <w:rFonts w:ascii="Arial" w:hAnsi="Arial" w:cs="Arial"/>
          <w:iCs/>
        </w:rPr>
      </w:pPr>
      <w:r>
        <w:rPr>
          <w:rFonts w:ascii="Arial" w:hAnsi="Arial" w:cs="Arial"/>
          <w:iCs/>
        </w:rPr>
        <w:t>12.4.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0178A3" w:rsidRDefault="000178A3">
      <w:pPr>
        <w:jc w:val="both"/>
        <w:rPr>
          <w:rFonts w:ascii="Arial" w:hAnsi="Arial" w:cs="Arial"/>
          <w:iCs/>
        </w:rPr>
      </w:pPr>
    </w:p>
    <w:p w:rsidR="000178A3" w:rsidRDefault="00FD4C20">
      <w:pPr>
        <w:jc w:val="both"/>
      </w:pPr>
      <w:r>
        <w:rPr>
          <w:rFonts w:ascii="Arial" w:hAnsi="Arial" w:cs="Arial"/>
        </w:rPr>
        <w:t>12.5. É vedado a LICITANTE a utilização de todo e qualquer dado pessoal repassado em decorrência do certame, para finalidade distinta da participação deste.</w:t>
      </w:r>
      <w:r>
        <w:rPr>
          <w:rFonts w:ascii="Arial" w:hAnsi="Arial" w:cs="Arial"/>
          <w:iCs/>
        </w:rPr>
        <w:t xml:space="preserve"> As Partes deverão, nos termos deste instrumento, cumprir com suas respectivas obrigações que lhes forem impostas de acordo com regulamentos e leis aplicáveis à proteção de dados pessoais.</w:t>
      </w:r>
    </w:p>
    <w:p w:rsidR="000178A3" w:rsidRDefault="000178A3">
      <w:pPr>
        <w:jc w:val="both"/>
        <w:rPr>
          <w:rFonts w:ascii="Arial" w:hAnsi="Arial" w:cs="Arial"/>
          <w:iCs/>
        </w:rPr>
      </w:pPr>
    </w:p>
    <w:p w:rsidR="000178A3" w:rsidRDefault="00FD4C20">
      <w:pPr>
        <w:jc w:val="both"/>
      </w:pPr>
      <w:r>
        <w:rPr>
          <w:rFonts w:ascii="Arial" w:hAnsi="Arial" w:cs="Arial"/>
        </w:rPr>
        <w:t xml:space="preserve">12.6. A LICITANTE fica obrigada a notificar o MUNICÍPIO, em até 24 (vinte e quatro) horas </w:t>
      </w:r>
      <w:r>
        <w:rPr>
          <w:rFonts w:ascii="Arial" w:hAnsi="Arial" w:cs="Arial"/>
          <w:iCs/>
        </w:rPr>
        <w:t>a respeito de</w:t>
      </w:r>
      <w:r>
        <w:rPr>
          <w:rFonts w:ascii="Arial" w:hAnsi="Arial" w:cs="Arial"/>
        </w:rPr>
        <w:t xml:space="preserve"> qualquer incidente de acessos não autorizados aos dados pessoais, situações acidentais ou ilícitas de destruição, perda, alteração, comunicação, q</w:t>
      </w:r>
      <w:r>
        <w:rPr>
          <w:rFonts w:ascii="Arial" w:hAnsi="Arial" w:cs="Arial"/>
          <w:iCs/>
        </w:rPr>
        <w:t xml:space="preserve">ualquer não cumprimento (ainda que suspeito) das disposições legais relativas à proteção de Dados Pessoais </w:t>
      </w:r>
      <w:r>
        <w:rPr>
          <w:rFonts w:ascii="Arial" w:hAnsi="Arial" w:cs="Arial"/>
        </w:rPr>
        <w:t>ou qualquer forma de tratamento inadequado ou ilícito, bem como adotar as providências dispostas no art. 48 da LGPD.</w:t>
      </w:r>
    </w:p>
    <w:p w:rsidR="000178A3" w:rsidRDefault="000178A3">
      <w:pPr>
        <w:jc w:val="both"/>
        <w:rPr>
          <w:rFonts w:ascii="Arial" w:hAnsi="Arial" w:cs="Arial"/>
        </w:rPr>
      </w:pPr>
    </w:p>
    <w:p w:rsidR="000178A3" w:rsidRDefault="00FD4C20">
      <w:pPr>
        <w:jc w:val="both"/>
        <w:rPr>
          <w:rFonts w:ascii="Arial" w:hAnsi="Arial" w:cs="Arial"/>
          <w:iCs/>
        </w:rPr>
      </w:pPr>
      <w:r>
        <w:rPr>
          <w:rFonts w:ascii="Arial" w:hAnsi="Arial" w:cs="Arial"/>
          <w:iCs/>
        </w:rPr>
        <w:t>12.7.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0178A3" w:rsidRDefault="000178A3">
      <w:pPr>
        <w:jc w:val="both"/>
        <w:rPr>
          <w:rFonts w:ascii="Arial" w:hAnsi="Arial" w:cs="Arial"/>
          <w:iCs/>
        </w:rPr>
      </w:pPr>
    </w:p>
    <w:p w:rsidR="000178A3" w:rsidRDefault="00FD4C20">
      <w:pPr>
        <w:jc w:val="both"/>
      </w:pPr>
      <w:r>
        <w:rPr>
          <w:rFonts w:ascii="Arial" w:hAnsi="Arial" w:cs="Arial"/>
          <w:iCs/>
        </w:rPr>
        <w:t>12.8.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Pr>
          <w:rFonts w:ascii="Arial" w:hAnsi="Arial" w:cs="Arial"/>
          <w:b/>
          <w:bCs/>
          <w:iCs/>
        </w:rPr>
        <w:t xml:space="preserve"> </w:t>
      </w:r>
      <w:r>
        <w:rPr>
          <w:rFonts w:ascii="Arial" w:hAnsi="Arial" w:cs="Arial"/>
          <w:iCs/>
        </w:rPr>
        <w:t>de qualquer das cláusulas previstas neste edital quanto a proteção e uso dos dados pessoais.</w:t>
      </w:r>
    </w:p>
    <w:p w:rsidR="000178A3" w:rsidRDefault="000178A3">
      <w:pPr>
        <w:jc w:val="both"/>
        <w:rPr>
          <w:rFonts w:ascii="Arial" w:hAnsi="Arial" w:cs="Arial"/>
          <w:iCs/>
        </w:rPr>
      </w:pPr>
    </w:p>
    <w:p w:rsidR="000178A3" w:rsidRDefault="00FD4C20">
      <w:pPr>
        <w:jc w:val="both"/>
        <w:rPr>
          <w:rFonts w:ascii="Arial" w:hAnsi="Arial" w:cs="Arial"/>
        </w:rPr>
      </w:pPr>
      <w:r>
        <w:rPr>
          <w:rFonts w:ascii="Arial" w:hAnsi="Arial" w:cs="Arial"/>
        </w:rPr>
        <w:t>12.9.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0178A3" w:rsidRDefault="000178A3">
      <w:pPr>
        <w:jc w:val="both"/>
        <w:rPr>
          <w:rFonts w:ascii="Arial" w:hAnsi="Arial" w:cs="Arial"/>
        </w:rPr>
      </w:pPr>
    </w:p>
    <w:p w:rsidR="000178A3" w:rsidRDefault="00FD4C20">
      <w:pPr>
        <w:jc w:val="both"/>
        <w:rPr>
          <w:rFonts w:ascii="Arial" w:hAnsi="Arial" w:cs="Arial"/>
        </w:rPr>
      </w:pPr>
      <w:r>
        <w:rPr>
          <w:rFonts w:ascii="Arial" w:hAnsi="Arial" w:cs="Arial"/>
        </w:rPr>
        <w:t>12.10.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0178A3" w:rsidRDefault="000178A3">
      <w:pPr>
        <w:jc w:val="both"/>
        <w:rPr>
          <w:rFonts w:ascii="Arial" w:hAnsi="Arial" w:cs="Arial"/>
          <w:iCs/>
        </w:rPr>
      </w:pPr>
    </w:p>
    <w:p w:rsidR="000178A3" w:rsidRDefault="00FD4C20">
      <w:pPr>
        <w:jc w:val="both"/>
      </w:pPr>
      <w:r>
        <w:rPr>
          <w:rFonts w:ascii="Arial" w:hAnsi="Arial" w:cs="Arial"/>
        </w:rPr>
        <w:lastRenderedPageBreak/>
        <w:t>12.11.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0178A3" w:rsidRDefault="000178A3">
      <w:pPr>
        <w:jc w:val="both"/>
        <w:rPr>
          <w:rFonts w:ascii="Arial" w:hAnsi="Arial" w:cs="Arial"/>
        </w:rPr>
      </w:pPr>
    </w:p>
    <w:p w:rsidR="000178A3" w:rsidRDefault="00FD4C20">
      <w:pPr>
        <w:jc w:val="both"/>
        <w:rPr>
          <w:rFonts w:ascii="Arial" w:hAnsi="Arial" w:cs="Arial"/>
          <w:u w:val="single"/>
        </w:rPr>
      </w:pPr>
      <w:r>
        <w:rPr>
          <w:rFonts w:ascii="Arial" w:hAnsi="Arial" w:cs="Arial"/>
          <w:u w:val="single"/>
        </w:rPr>
        <w:t>12.12- Por ocasião da assinatura do contrato, a(s) LICITANTE(S) vencedora(s) do certame, informarão ao MUNICÍPIO, dos dados de contato do seu respectivo Encarregado de Dados, conforme exigido nos documentos de habilitação jurídica.</w:t>
      </w:r>
    </w:p>
    <w:p w:rsidR="000178A3" w:rsidRDefault="000178A3">
      <w:pPr>
        <w:overflowPunct/>
        <w:jc w:val="both"/>
        <w:textAlignment w:val="auto"/>
        <w:rPr>
          <w:rFonts w:ascii="Arial" w:hAnsi="Arial" w:cs="Arial"/>
        </w:rPr>
      </w:pP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
        </w:rPr>
      </w:pPr>
      <w:r>
        <w:rPr>
          <w:rFonts w:ascii="Arial" w:hAnsi="Arial" w:cs="Arial"/>
          <w:b/>
        </w:rPr>
        <w:t>13 - DAS DISPOSIÇÕES FINAIS</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rPr>
      </w:pPr>
      <w:r>
        <w:rPr>
          <w:rFonts w:ascii="Arial" w:hAnsi="Arial" w:cs="Arial"/>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178A3" w:rsidRDefault="000178A3">
      <w:pPr>
        <w:tabs>
          <w:tab w:val="left" w:pos="536"/>
          <w:tab w:val="left" w:pos="2270"/>
          <w:tab w:val="left" w:pos="4294"/>
        </w:tabs>
        <w:jc w:val="both"/>
        <w:rPr>
          <w:rFonts w:ascii="Arial" w:hAnsi="Arial" w:cs="Arial"/>
          <w:b/>
          <w:bCs/>
        </w:rPr>
      </w:pPr>
    </w:p>
    <w:p w:rsidR="000178A3" w:rsidRDefault="00FD4C20">
      <w:pPr>
        <w:tabs>
          <w:tab w:val="left" w:pos="536"/>
          <w:tab w:val="left" w:pos="2270"/>
          <w:tab w:val="left" w:pos="4294"/>
        </w:tabs>
        <w:jc w:val="both"/>
        <w:rPr>
          <w:rFonts w:ascii="Arial" w:hAnsi="Arial" w:cs="Arial"/>
        </w:rPr>
      </w:pPr>
      <w:r>
        <w:rPr>
          <w:rFonts w:ascii="Arial" w:hAnsi="Arial" w:cs="Arial"/>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178A3" w:rsidRDefault="000178A3">
      <w:pPr>
        <w:tabs>
          <w:tab w:val="left" w:pos="536"/>
          <w:tab w:val="left" w:pos="2270"/>
          <w:tab w:val="left" w:pos="4294"/>
        </w:tabs>
        <w:jc w:val="both"/>
        <w:rPr>
          <w:rFonts w:ascii="Arial" w:hAnsi="Arial" w:cs="Arial"/>
        </w:rPr>
      </w:pPr>
    </w:p>
    <w:p w:rsidR="000178A3" w:rsidRDefault="00FD4C20">
      <w:pPr>
        <w:jc w:val="both"/>
        <w:rPr>
          <w:rFonts w:ascii="Arial" w:hAnsi="Arial" w:cs="Arial"/>
        </w:rPr>
      </w:pPr>
      <w:r>
        <w:rPr>
          <w:rFonts w:ascii="Arial" w:hAnsi="Arial" w:cs="Arial"/>
        </w:rPr>
        <w:t xml:space="preserve">13.3.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178A3" w:rsidRDefault="000178A3">
      <w:pPr>
        <w:tabs>
          <w:tab w:val="left" w:pos="536"/>
          <w:tab w:val="left" w:pos="2270"/>
          <w:tab w:val="left" w:pos="4294"/>
        </w:tabs>
        <w:jc w:val="both"/>
        <w:rPr>
          <w:rFonts w:ascii="Arial" w:hAnsi="Arial" w:cs="Arial"/>
          <w:color w:val="FF0000"/>
        </w:rPr>
      </w:pPr>
    </w:p>
    <w:p w:rsidR="000178A3" w:rsidRDefault="00FD4C20">
      <w:pPr>
        <w:tabs>
          <w:tab w:val="left" w:pos="536"/>
          <w:tab w:val="left" w:pos="2270"/>
          <w:tab w:val="left" w:pos="4294"/>
        </w:tabs>
        <w:jc w:val="both"/>
        <w:rPr>
          <w:rFonts w:ascii="Arial" w:hAnsi="Arial" w:cs="Arial"/>
        </w:rPr>
      </w:pPr>
      <w:r>
        <w:rPr>
          <w:rFonts w:ascii="Arial" w:hAnsi="Arial" w:cs="Arial"/>
        </w:rPr>
        <w:t>13.4. Faz parte integrante deste Edital:</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bCs/>
        </w:rPr>
      </w:pPr>
      <w:r>
        <w:rPr>
          <w:rFonts w:ascii="Arial" w:hAnsi="Arial" w:cs="Arial"/>
          <w:bCs/>
        </w:rPr>
        <w:t>13.4.1. ANEXO I – Lista de Itens.</w:t>
      </w:r>
    </w:p>
    <w:p w:rsidR="000178A3" w:rsidRDefault="00FD4C20">
      <w:pPr>
        <w:tabs>
          <w:tab w:val="left" w:pos="536"/>
          <w:tab w:val="left" w:pos="2270"/>
          <w:tab w:val="left" w:pos="4294"/>
        </w:tabs>
        <w:jc w:val="both"/>
        <w:rPr>
          <w:rFonts w:ascii="Arial" w:hAnsi="Arial" w:cs="Arial"/>
          <w:bCs/>
        </w:rPr>
      </w:pPr>
      <w:r>
        <w:rPr>
          <w:rFonts w:ascii="Arial" w:hAnsi="Arial" w:cs="Arial"/>
          <w:bCs/>
        </w:rPr>
        <w:t>13.4.2. ANEXO II – Minuta de Carta de Credenciamento;</w:t>
      </w:r>
    </w:p>
    <w:p w:rsidR="000178A3" w:rsidRDefault="00FD4C20">
      <w:pPr>
        <w:tabs>
          <w:tab w:val="left" w:pos="536"/>
          <w:tab w:val="left" w:pos="2270"/>
          <w:tab w:val="left" w:pos="4294"/>
        </w:tabs>
        <w:jc w:val="both"/>
        <w:rPr>
          <w:rFonts w:ascii="Arial" w:hAnsi="Arial" w:cs="Arial"/>
          <w:bCs/>
        </w:rPr>
      </w:pPr>
      <w:r>
        <w:rPr>
          <w:rFonts w:ascii="Arial" w:hAnsi="Arial" w:cs="Arial"/>
          <w:bCs/>
        </w:rPr>
        <w:t>13.4.3. ANEXO III – Minuta de Declaração Requisitos de Habilitação.</w:t>
      </w:r>
    </w:p>
    <w:p w:rsidR="000178A3" w:rsidRDefault="00FD4C20">
      <w:pPr>
        <w:tabs>
          <w:tab w:val="left" w:pos="536"/>
          <w:tab w:val="left" w:pos="2270"/>
          <w:tab w:val="left" w:pos="4294"/>
        </w:tabs>
        <w:jc w:val="both"/>
        <w:rPr>
          <w:rFonts w:ascii="Arial" w:hAnsi="Arial" w:cs="Arial"/>
          <w:bCs/>
        </w:rPr>
      </w:pPr>
      <w:r>
        <w:rPr>
          <w:rFonts w:ascii="Arial" w:hAnsi="Arial" w:cs="Arial"/>
          <w:bCs/>
        </w:rPr>
        <w:t>13.4.4. ANEXO IV – Minuta da Ata de Registro de Preços</w:t>
      </w:r>
    </w:p>
    <w:p w:rsidR="000178A3" w:rsidRDefault="00FD4C20">
      <w:pPr>
        <w:tabs>
          <w:tab w:val="left" w:pos="536"/>
          <w:tab w:val="left" w:pos="2270"/>
          <w:tab w:val="left" w:pos="4294"/>
        </w:tabs>
        <w:jc w:val="both"/>
        <w:rPr>
          <w:rFonts w:ascii="Arial" w:hAnsi="Arial" w:cs="Arial"/>
          <w:bCs/>
        </w:rPr>
      </w:pPr>
      <w:r>
        <w:rPr>
          <w:rFonts w:ascii="Arial" w:hAnsi="Arial" w:cs="Arial"/>
          <w:bCs/>
        </w:rPr>
        <w:t xml:space="preserve">13.4.5. ANEXO V - Termo  de Referência </w:t>
      </w:r>
    </w:p>
    <w:p w:rsidR="000178A3" w:rsidRDefault="00FD4C20">
      <w:pPr>
        <w:tabs>
          <w:tab w:val="left" w:pos="536"/>
          <w:tab w:val="left" w:pos="2270"/>
          <w:tab w:val="left" w:pos="4294"/>
        </w:tabs>
        <w:jc w:val="both"/>
        <w:rPr>
          <w:rFonts w:ascii="Arial" w:hAnsi="Arial" w:cs="Arial"/>
          <w:bCs/>
        </w:rPr>
      </w:pPr>
      <w:r>
        <w:rPr>
          <w:rFonts w:ascii="Arial" w:hAnsi="Arial" w:cs="Arial"/>
          <w:bCs/>
        </w:rPr>
        <w:t>13.4.6. ANEXO VI – Modelo de Declaração de Inexistência de Fato Impeditivo</w:t>
      </w:r>
    </w:p>
    <w:p w:rsidR="000178A3" w:rsidRDefault="00FD4C20">
      <w:pPr>
        <w:tabs>
          <w:tab w:val="left" w:pos="536"/>
          <w:tab w:val="left" w:pos="2270"/>
          <w:tab w:val="left" w:pos="4294"/>
        </w:tabs>
        <w:jc w:val="both"/>
        <w:rPr>
          <w:rFonts w:ascii="Arial" w:hAnsi="Arial" w:cs="Arial"/>
          <w:bCs/>
        </w:rPr>
      </w:pPr>
      <w:r>
        <w:rPr>
          <w:rFonts w:ascii="Arial" w:hAnsi="Arial" w:cs="Arial"/>
          <w:bCs/>
        </w:rPr>
        <w:t>13.4.7. ANEXO VII – Modelo de Declaração de Inexistência de Vínculo</w:t>
      </w:r>
    </w:p>
    <w:p w:rsidR="000178A3" w:rsidRDefault="00FD4C20">
      <w:pPr>
        <w:tabs>
          <w:tab w:val="left" w:pos="536"/>
          <w:tab w:val="left" w:pos="2270"/>
          <w:tab w:val="left" w:pos="4294"/>
        </w:tabs>
        <w:jc w:val="both"/>
        <w:rPr>
          <w:rFonts w:ascii="Arial" w:hAnsi="Arial" w:cs="Arial"/>
          <w:bCs/>
        </w:rPr>
      </w:pPr>
      <w:r>
        <w:rPr>
          <w:rFonts w:ascii="Arial" w:hAnsi="Arial" w:cs="Arial"/>
          <w:bCs/>
        </w:rPr>
        <w:t>13.4.8. ANEXO VIII – Dados da Licitante Atualizados</w:t>
      </w:r>
    </w:p>
    <w:p w:rsidR="000178A3" w:rsidRDefault="000178A3">
      <w:pPr>
        <w:tabs>
          <w:tab w:val="left" w:pos="536"/>
          <w:tab w:val="left" w:pos="2270"/>
          <w:tab w:val="left" w:pos="4294"/>
        </w:tabs>
        <w:jc w:val="both"/>
        <w:rPr>
          <w:rFonts w:ascii="Arial" w:hAnsi="Arial" w:cs="Arial"/>
          <w:bCs/>
        </w:rPr>
      </w:pPr>
    </w:p>
    <w:p w:rsidR="000178A3" w:rsidRDefault="00FD4C20">
      <w:pPr>
        <w:tabs>
          <w:tab w:val="left" w:pos="536"/>
          <w:tab w:val="left" w:pos="2270"/>
          <w:tab w:val="left" w:pos="4294"/>
        </w:tabs>
        <w:jc w:val="both"/>
        <w:rPr>
          <w:rFonts w:ascii="Arial" w:hAnsi="Arial" w:cs="Arial"/>
        </w:rPr>
      </w:pPr>
      <w:r>
        <w:rPr>
          <w:rFonts w:ascii="Arial" w:hAnsi="Arial" w:cs="Arial"/>
        </w:rPr>
        <w:t>13.5. Recomenda-se aos licitantes que estejam no local indicado do preâmbulo deste Edital, com antecedência de quinze (15) minutos do horário previsto.</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13.6. É fundamental a presença do licitante ou de seu representante, para o exercício dos direitos de ofertar lances e manifestar intenção de recorrer.</w:t>
      </w:r>
    </w:p>
    <w:p w:rsidR="000178A3" w:rsidRDefault="000178A3">
      <w:pPr>
        <w:tabs>
          <w:tab w:val="left" w:pos="536"/>
          <w:tab w:val="left" w:pos="2270"/>
          <w:tab w:val="left" w:pos="4294"/>
        </w:tabs>
        <w:jc w:val="both"/>
        <w:rPr>
          <w:rFonts w:ascii="Arial" w:hAnsi="Arial" w:cs="Arial"/>
        </w:rPr>
      </w:pPr>
    </w:p>
    <w:p w:rsidR="000178A3" w:rsidRDefault="00FD4C20">
      <w:pPr>
        <w:jc w:val="both"/>
      </w:pPr>
      <w:r>
        <w:rPr>
          <w:rFonts w:ascii="Arial" w:hAnsi="Arial" w:cs="Arial"/>
          <w:bCs/>
        </w:rPr>
        <w:t xml:space="preserve">13.7. </w:t>
      </w:r>
      <w:r>
        <w:rPr>
          <w:rFonts w:ascii="Arial" w:hAnsi="Arial" w:cs="Arial"/>
        </w:rPr>
        <w:t xml:space="preserve">Até dois dias úteis antes da data fixada para o recebimento das propostas, qualquer pessoa poderá impugnar o ato convocatório do PREGÃO; </w:t>
      </w:r>
    </w:p>
    <w:p w:rsidR="000178A3" w:rsidRDefault="000178A3">
      <w:pPr>
        <w:jc w:val="both"/>
        <w:rPr>
          <w:rFonts w:ascii="Arial" w:hAnsi="Arial" w:cs="Arial"/>
        </w:rPr>
      </w:pPr>
    </w:p>
    <w:p w:rsidR="000178A3" w:rsidRDefault="00FD4C20">
      <w:pPr>
        <w:jc w:val="both"/>
      </w:pPr>
      <w:r>
        <w:rPr>
          <w:rFonts w:ascii="Arial" w:hAnsi="Arial" w:cs="Arial"/>
          <w:bCs/>
        </w:rPr>
        <w:t xml:space="preserve">13.8. </w:t>
      </w:r>
      <w:r>
        <w:rPr>
          <w:rFonts w:ascii="Arial" w:hAnsi="Arial" w:cs="Arial"/>
        </w:rPr>
        <w:t xml:space="preserve">Caberá ao Prefeito  decidir sobre a petição no prazo de 24 (vinte e quatro) horas; </w:t>
      </w:r>
    </w:p>
    <w:p w:rsidR="000178A3" w:rsidRDefault="000178A3">
      <w:pPr>
        <w:jc w:val="both"/>
        <w:rPr>
          <w:rFonts w:ascii="Arial" w:hAnsi="Arial" w:cs="Arial"/>
        </w:rPr>
      </w:pPr>
    </w:p>
    <w:p w:rsidR="000178A3" w:rsidRDefault="00FD4C20">
      <w:pPr>
        <w:jc w:val="both"/>
      </w:pPr>
      <w:r>
        <w:rPr>
          <w:rFonts w:ascii="Arial" w:hAnsi="Arial" w:cs="Arial"/>
          <w:bCs/>
        </w:rPr>
        <w:t xml:space="preserve">13.9.  </w:t>
      </w:r>
      <w:r>
        <w:rPr>
          <w:rFonts w:ascii="Arial" w:hAnsi="Arial" w:cs="Arial"/>
        </w:rPr>
        <w:t xml:space="preserve">Acolhida à petição contra o ato convocatório, será designada nova data para a realização do certame. </w:t>
      </w:r>
    </w:p>
    <w:p w:rsidR="000178A3" w:rsidRDefault="000178A3">
      <w:pPr>
        <w:jc w:val="both"/>
        <w:rPr>
          <w:rFonts w:ascii="Arial" w:hAnsi="Arial" w:cs="Arial"/>
        </w:rPr>
      </w:pPr>
    </w:p>
    <w:p w:rsidR="000178A3" w:rsidRDefault="00FD4C20">
      <w:pPr>
        <w:jc w:val="both"/>
      </w:pPr>
      <w:r>
        <w:rPr>
          <w:rFonts w:ascii="Arial" w:hAnsi="Arial" w:cs="Arial"/>
          <w:bCs/>
        </w:rPr>
        <w:t xml:space="preserve">13.10.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0178A3" w:rsidRDefault="000178A3">
      <w:pPr>
        <w:jc w:val="both"/>
        <w:rPr>
          <w:rFonts w:ascii="Arial" w:hAnsi="Arial" w:cs="Arial"/>
        </w:rPr>
      </w:pPr>
    </w:p>
    <w:p w:rsidR="000178A3" w:rsidRDefault="00FD4C20">
      <w:pPr>
        <w:jc w:val="both"/>
      </w:pPr>
      <w:r>
        <w:rPr>
          <w:rFonts w:ascii="Arial" w:hAnsi="Arial" w:cs="Arial"/>
          <w:bCs/>
        </w:rPr>
        <w:t xml:space="preserve">13.11. </w:t>
      </w:r>
      <w:r>
        <w:rPr>
          <w:rFonts w:ascii="Arial" w:hAnsi="Arial" w:cs="Arial"/>
        </w:rPr>
        <w:t xml:space="preserve">A petição apresentada fora do prazo, e/ou sem um dos requisitos acima especificados, não será conhecida. </w:t>
      </w:r>
    </w:p>
    <w:p w:rsidR="000178A3" w:rsidRDefault="000178A3">
      <w:pPr>
        <w:jc w:val="both"/>
        <w:rPr>
          <w:rFonts w:ascii="Arial" w:hAnsi="Arial" w:cs="Arial"/>
        </w:rPr>
      </w:pPr>
    </w:p>
    <w:p w:rsidR="000178A3" w:rsidRDefault="00FD4C20">
      <w:pPr>
        <w:jc w:val="both"/>
      </w:pPr>
      <w:r>
        <w:rPr>
          <w:rFonts w:ascii="Arial" w:hAnsi="Arial" w:cs="Arial"/>
          <w:bCs/>
        </w:rPr>
        <w:t>12.12. Os recursos/impugnações deverão ser enviados em uma via original que deverá ser encaminhada para a Pref</w:t>
      </w:r>
      <w:r w:rsidR="0056066C">
        <w:rPr>
          <w:rFonts w:ascii="Arial" w:hAnsi="Arial" w:cs="Arial"/>
          <w:bCs/>
        </w:rPr>
        <w:t>eitura Municipal de Águas Frias</w:t>
      </w:r>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0178A3" w:rsidRDefault="000178A3">
      <w:pPr>
        <w:jc w:val="both"/>
        <w:rPr>
          <w:rFonts w:ascii="Arial" w:hAnsi="Arial" w:cs="Arial"/>
        </w:rPr>
      </w:pPr>
    </w:p>
    <w:p w:rsidR="000178A3" w:rsidRDefault="00FD4C20">
      <w:pPr>
        <w:tabs>
          <w:tab w:val="left" w:pos="536"/>
          <w:tab w:val="left" w:pos="2270"/>
          <w:tab w:val="left" w:pos="4294"/>
        </w:tabs>
        <w:jc w:val="both"/>
      </w:pPr>
      <w:r>
        <w:rPr>
          <w:rFonts w:ascii="Arial" w:hAnsi="Arial" w:cs="Arial"/>
        </w:rPr>
        <w:t xml:space="preserve">13.13 -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0178A3" w:rsidRDefault="000178A3">
      <w:pPr>
        <w:tabs>
          <w:tab w:val="left" w:pos="536"/>
          <w:tab w:val="left" w:pos="2270"/>
          <w:tab w:val="left" w:pos="4294"/>
        </w:tabs>
        <w:jc w:val="both"/>
        <w:rPr>
          <w:rFonts w:ascii="Arial" w:hAnsi="Arial" w:cs="Arial"/>
        </w:rPr>
      </w:pPr>
    </w:p>
    <w:p w:rsidR="000178A3" w:rsidRDefault="00FD4C20">
      <w:r>
        <w:rPr>
          <w:rFonts w:ascii="Arial" w:hAnsi="Arial" w:cs="Arial"/>
        </w:rPr>
        <w:t xml:space="preserve">13.14.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0178A3" w:rsidRDefault="000178A3">
      <w:pPr>
        <w:rPr>
          <w:rFonts w:ascii="Arial" w:hAnsi="Arial" w:cs="Arial"/>
        </w:rPr>
      </w:pPr>
    </w:p>
    <w:p w:rsidR="000178A3" w:rsidRDefault="00FD4C20">
      <w:pPr>
        <w:overflowPunct/>
        <w:jc w:val="both"/>
        <w:textAlignment w:val="auto"/>
        <w:rPr>
          <w:rFonts w:ascii="Arial" w:hAnsi="Arial" w:cs="Arial"/>
        </w:rPr>
      </w:pPr>
      <w:r>
        <w:rPr>
          <w:rFonts w:ascii="Arial" w:hAnsi="Arial" w:cs="Arial"/>
        </w:rPr>
        <w:t>13.15. No interesse da Administração, e sem que caiba às participantes qualquer reclamação ou indenização, poderá ser:</w:t>
      </w:r>
    </w:p>
    <w:p w:rsidR="000178A3" w:rsidRDefault="00FD4C20">
      <w:pPr>
        <w:overflowPunct/>
        <w:jc w:val="both"/>
        <w:textAlignment w:val="auto"/>
        <w:rPr>
          <w:rFonts w:ascii="Arial" w:hAnsi="Arial" w:cs="Arial"/>
        </w:rPr>
      </w:pPr>
      <w:r>
        <w:rPr>
          <w:rFonts w:ascii="Arial" w:hAnsi="Arial" w:cs="Arial"/>
        </w:rPr>
        <w:t>a) adiada a abertura da licitação;</w:t>
      </w:r>
    </w:p>
    <w:p w:rsidR="000178A3" w:rsidRDefault="00FD4C20">
      <w:pPr>
        <w:overflowPunct/>
        <w:jc w:val="both"/>
        <w:textAlignment w:val="auto"/>
        <w:rPr>
          <w:rFonts w:ascii="Arial" w:hAnsi="Arial" w:cs="Arial"/>
        </w:rPr>
      </w:pPr>
      <w:r>
        <w:rPr>
          <w:rFonts w:ascii="Arial" w:hAnsi="Arial" w:cs="Arial"/>
        </w:rPr>
        <w:t>b) alterados os termos do Edital, obedecendo ao disposto no § 4º, do art. 21, da Lei  nº8.666/93.</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hAnsi="Arial" w:cs="Arial"/>
        </w:rPr>
        <w:t>13.16. Maiores informações poderão ser obtidas no Setor de Licitação  da Prefeitura Municipal de AGUAS FRIAS,  na Rua Sete De Setembro – 512, de Segunda a Sexta, das 7:30 às 11:30 e das 13:00 às 17:00  horas ou pelo telefone nº  49 3332 0019.</w:t>
      </w:r>
    </w:p>
    <w:p w:rsidR="000178A3" w:rsidRDefault="000178A3">
      <w:pPr>
        <w:tabs>
          <w:tab w:val="left" w:pos="536"/>
          <w:tab w:val="left" w:pos="2270"/>
          <w:tab w:val="left" w:pos="4294"/>
        </w:tabs>
        <w:jc w:val="both"/>
        <w:rPr>
          <w:rFonts w:ascii="Arial" w:hAnsi="Arial" w:cs="Arial"/>
        </w:rPr>
      </w:pPr>
    </w:p>
    <w:p w:rsidR="000178A3" w:rsidRDefault="000178A3">
      <w:pPr>
        <w:tabs>
          <w:tab w:val="left" w:pos="536"/>
          <w:tab w:val="left" w:pos="2270"/>
          <w:tab w:val="left" w:pos="4294"/>
        </w:tabs>
        <w:jc w:val="both"/>
        <w:rPr>
          <w:rFonts w:ascii="Arial" w:hAnsi="Arial" w:cs="Arial"/>
        </w:rPr>
      </w:pPr>
    </w:p>
    <w:p w:rsidR="000178A3" w:rsidRDefault="006B55B5">
      <w:pPr>
        <w:tabs>
          <w:tab w:val="left" w:pos="536"/>
          <w:tab w:val="left" w:pos="2270"/>
          <w:tab w:val="left" w:pos="4294"/>
        </w:tabs>
        <w:ind w:left="1416" w:firstLine="708"/>
        <w:jc w:val="both"/>
        <w:rPr>
          <w:rFonts w:ascii="Arial" w:hAnsi="Arial" w:cs="Arial"/>
        </w:rPr>
      </w:pPr>
      <w:r>
        <w:rPr>
          <w:rFonts w:ascii="Arial" w:hAnsi="Arial" w:cs="Arial"/>
        </w:rPr>
        <w:t>Águas Frias - SC, 02</w:t>
      </w:r>
      <w:r w:rsidR="00FD4C20">
        <w:rPr>
          <w:rFonts w:ascii="Arial" w:hAnsi="Arial" w:cs="Arial"/>
        </w:rPr>
        <w:t xml:space="preserve"> de junho de 2022</w:t>
      </w:r>
    </w:p>
    <w:p w:rsidR="0056066C" w:rsidRDefault="0056066C">
      <w:pPr>
        <w:tabs>
          <w:tab w:val="left" w:pos="536"/>
          <w:tab w:val="left" w:pos="2270"/>
          <w:tab w:val="left" w:pos="4294"/>
        </w:tabs>
        <w:ind w:left="1416" w:firstLine="708"/>
        <w:jc w:val="both"/>
      </w:pPr>
    </w:p>
    <w:p w:rsidR="000178A3" w:rsidRDefault="000178A3">
      <w:pPr>
        <w:tabs>
          <w:tab w:val="left" w:pos="536"/>
          <w:tab w:val="left" w:pos="2270"/>
          <w:tab w:val="left" w:pos="4294"/>
        </w:tabs>
        <w:jc w:val="both"/>
        <w:rPr>
          <w:rFonts w:ascii="Arial" w:hAnsi="Arial" w:cs="Arial"/>
        </w:rPr>
      </w:pPr>
    </w:p>
    <w:p w:rsidR="000178A3" w:rsidRDefault="000178A3">
      <w:pPr>
        <w:pStyle w:val="Rodap"/>
        <w:tabs>
          <w:tab w:val="left" w:pos="708"/>
        </w:tabs>
        <w:jc w:val="both"/>
        <w:rPr>
          <w:rFonts w:ascii="Arial" w:hAnsi="Arial" w:cs="Arial"/>
          <w:sz w:val="20"/>
        </w:rPr>
      </w:pPr>
    </w:p>
    <w:p w:rsidR="000178A3" w:rsidRDefault="000178A3">
      <w:pPr>
        <w:pStyle w:val="Rodap"/>
        <w:tabs>
          <w:tab w:val="left" w:pos="708"/>
        </w:tabs>
        <w:jc w:val="both"/>
        <w:rPr>
          <w:rFonts w:ascii="Arial" w:hAnsi="Arial" w:cs="Arial"/>
          <w:sz w:val="20"/>
        </w:rPr>
      </w:pPr>
    </w:p>
    <w:p w:rsidR="000178A3" w:rsidRDefault="00FD4C20">
      <w:pPr>
        <w:pStyle w:val="Padro"/>
        <w:spacing w:line="200" w:lineRule="atLeast"/>
        <w:jc w:val="center"/>
        <w:rPr>
          <w:rFonts w:ascii="Arial" w:hAnsi="Arial" w:cs="Arial"/>
          <w:b/>
          <w:bCs/>
          <w:szCs w:val="20"/>
        </w:rPr>
      </w:pPr>
      <w:r>
        <w:rPr>
          <w:rFonts w:ascii="Arial" w:hAnsi="Arial" w:cs="Arial"/>
          <w:b/>
          <w:bCs/>
          <w:szCs w:val="20"/>
        </w:rPr>
        <w:t>_____________________________</w:t>
      </w:r>
    </w:p>
    <w:p w:rsidR="000178A3" w:rsidRDefault="00FD4C20">
      <w:pPr>
        <w:pStyle w:val="Padro"/>
        <w:spacing w:line="200" w:lineRule="atLeast"/>
        <w:jc w:val="center"/>
        <w:rPr>
          <w:rFonts w:ascii="Arial" w:hAnsi="Arial" w:cs="Arial"/>
          <w:b/>
          <w:bCs/>
          <w:szCs w:val="20"/>
        </w:rPr>
      </w:pPr>
      <w:r>
        <w:rPr>
          <w:rFonts w:ascii="Arial" w:hAnsi="Arial" w:cs="Arial"/>
          <w:b/>
          <w:bCs/>
          <w:szCs w:val="20"/>
        </w:rPr>
        <w:t>LUIZ JOSÉ DAGA</w:t>
      </w:r>
    </w:p>
    <w:p w:rsidR="000178A3" w:rsidRDefault="00FD4C20">
      <w:pPr>
        <w:pStyle w:val="Padro"/>
        <w:spacing w:line="200" w:lineRule="atLeast"/>
        <w:jc w:val="center"/>
        <w:rPr>
          <w:rFonts w:ascii="Arial" w:hAnsi="Arial" w:cs="Arial"/>
          <w:b/>
          <w:bCs/>
          <w:szCs w:val="20"/>
        </w:rPr>
      </w:pPr>
      <w:r>
        <w:rPr>
          <w:rFonts w:ascii="Arial" w:hAnsi="Arial" w:cs="Arial"/>
          <w:b/>
          <w:bCs/>
          <w:szCs w:val="20"/>
        </w:rPr>
        <w:t xml:space="preserve">PREFEITO </w:t>
      </w:r>
    </w:p>
    <w:p w:rsidR="000178A3" w:rsidRDefault="000178A3">
      <w:pPr>
        <w:pStyle w:val="Padro"/>
        <w:spacing w:line="200" w:lineRule="atLeast"/>
        <w:jc w:val="center"/>
        <w:rPr>
          <w:rFonts w:ascii="Arial" w:hAnsi="Arial" w:cs="Arial"/>
          <w:b/>
          <w:bCs/>
          <w:szCs w:val="20"/>
        </w:rPr>
      </w:pPr>
    </w:p>
    <w:p w:rsidR="000178A3" w:rsidRDefault="000178A3">
      <w:pPr>
        <w:pStyle w:val="Padro"/>
        <w:spacing w:line="200" w:lineRule="atLeast"/>
        <w:jc w:val="center"/>
        <w:rPr>
          <w:rFonts w:ascii="Arial" w:hAnsi="Arial" w:cs="Arial"/>
          <w:b/>
          <w:bCs/>
          <w:szCs w:val="20"/>
        </w:rPr>
      </w:pPr>
    </w:p>
    <w:p w:rsidR="000178A3" w:rsidRDefault="000178A3">
      <w:pPr>
        <w:pStyle w:val="Padro"/>
        <w:spacing w:line="200" w:lineRule="atLeast"/>
        <w:jc w:val="center"/>
        <w:rPr>
          <w:rFonts w:ascii="Arial" w:hAnsi="Arial" w:cs="Arial"/>
          <w:b/>
          <w:bCs/>
          <w:szCs w:val="20"/>
        </w:rPr>
      </w:pPr>
    </w:p>
    <w:p w:rsidR="000178A3" w:rsidRDefault="000178A3">
      <w:pPr>
        <w:pStyle w:val="Padro"/>
        <w:spacing w:line="200" w:lineRule="atLeast"/>
        <w:jc w:val="center"/>
        <w:rPr>
          <w:rFonts w:ascii="Arial" w:hAnsi="Arial" w:cs="Arial"/>
          <w:b/>
          <w:bCs/>
          <w:szCs w:val="20"/>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FD4C20">
      <w:pPr>
        <w:pStyle w:val="TextosemFormatao"/>
        <w:widowControl/>
        <w:jc w:val="left"/>
        <w:rPr>
          <w:rFonts w:ascii="Arial" w:hAnsi="Arial" w:cs="Arial"/>
          <w:b/>
        </w:rPr>
      </w:pPr>
      <w:r>
        <w:rPr>
          <w:rFonts w:ascii="Arial" w:hAnsi="Arial" w:cs="Arial"/>
          <w:b/>
        </w:rPr>
        <w:t xml:space="preserve">Analisado e Aprovado </w:t>
      </w:r>
    </w:p>
    <w:p w:rsidR="0056066C" w:rsidRDefault="0056066C">
      <w:pPr>
        <w:pStyle w:val="TextosemFormatao"/>
        <w:widowControl/>
        <w:jc w:val="left"/>
        <w:rPr>
          <w:rFonts w:ascii="Arial" w:hAnsi="Arial" w:cs="Arial"/>
          <w:b/>
        </w:rPr>
      </w:pPr>
    </w:p>
    <w:p w:rsidR="0056066C" w:rsidRDefault="0056066C">
      <w:pPr>
        <w:pStyle w:val="TextosemFormatao"/>
        <w:widowControl/>
        <w:jc w:val="left"/>
        <w:rPr>
          <w:rFonts w:ascii="Arial" w:hAnsi="Arial" w:cs="Arial"/>
          <w:b/>
        </w:rPr>
      </w:pPr>
    </w:p>
    <w:p w:rsidR="000178A3" w:rsidRDefault="000178A3">
      <w:pPr>
        <w:pStyle w:val="TextosemFormatao"/>
        <w:widowControl/>
        <w:jc w:val="left"/>
        <w:rPr>
          <w:rFonts w:ascii="Arial" w:hAnsi="Arial" w:cs="Arial"/>
          <w:b/>
        </w:rPr>
      </w:pPr>
    </w:p>
    <w:p w:rsidR="000178A3" w:rsidRDefault="000178A3">
      <w:pPr>
        <w:pStyle w:val="TextosemFormatao"/>
        <w:widowControl/>
        <w:jc w:val="left"/>
        <w:rPr>
          <w:rFonts w:ascii="Arial" w:hAnsi="Arial" w:cs="Arial"/>
          <w:b/>
        </w:rPr>
      </w:pPr>
    </w:p>
    <w:p w:rsidR="000178A3" w:rsidRDefault="00FD4C20">
      <w:pPr>
        <w:pStyle w:val="TextosemFormatao"/>
        <w:widowControl/>
        <w:jc w:val="left"/>
        <w:rPr>
          <w:rFonts w:ascii="Arial" w:hAnsi="Arial" w:cs="Arial"/>
          <w:b/>
        </w:rPr>
      </w:pPr>
      <w:r>
        <w:rPr>
          <w:rFonts w:ascii="Arial" w:hAnsi="Arial" w:cs="Arial"/>
          <w:b/>
        </w:rPr>
        <w:t>JHONAS PEZZINI</w:t>
      </w:r>
    </w:p>
    <w:p w:rsidR="000178A3" w:rsidRDefault="00FD4C20">
      <w:pPr>
        <w:pStyle w:val="TextosemFormatao"/>
        <w:widowControl/>
        <w:jc w:val="left"/>
        <w:rPr>
          <w:rFonts w:ascii="Arial" w:hAnsi="Arial" w:cs="Arial"/>
          <w:b/>
        </w:rPr>
      </w:pPr>
      <w:r>
        <w:rPr>
          <w:rFonts w:ascii="Arial" w:hAnsi="Arial" w:cs="Arial"/>
          <w:b/>
        </w:rPr>
        <w:t>OAB/SC 33678</w:t>
      </w:r>
      <w:r>
        <w:br w:type="page"/>
      </w:r>
    </w:p>
    <w:p w:rsidR="000178A3" w:rsidRDefault="00FD4C20">
      <w:pPr>
        <w:pStyle w:val="TextosemFormatao"/>
        <w:widowControl/>
        <w:jc w:val="center"/>
        <w:rPr>
          <w:rFonts w:ascii="Arial" w:hAnsi="Arial" w:cs="Arial"/>
          <w:b/>
          <w:u w:val="single"/>
        </w:rPr>
      </w:pPr>
      <w:r>
        <w:rPr>
          <w:rFonts w:ascii="Arial" w:hAnsi="Arial" w:cs="Arial"/>
          <w:b/>
          <w:u w:val="single"/>
        </w:rPr>
        <w:lastRenderedPageBreak/>
        <w:t>ANEXO I</w:t>
      </w:r>
    </w:p>
    <w:p w:rsidR="000178A3" w:rsidRDefault="000178A3">
      <w:pPr>
        <w:pStyle w:val="TextosemFormatao"/>
        <w:widowControl/>
        <w:jc w:val="center"/>
        <w:rPr>
          <w:rFonts w:ascii="Arial" w:hAnsi="Arial" w:cs="Arial"/>
          <w:b/>
          <w:u w:val="single"/>
        </w:rPr>
      </w:pPr>
    </w:p>
    <w:p w:rsidR="000178A3" w:rsidRDefault="00FD4C20">
      <w:pPr>
        <w:pStyle w:val="TextosemFormatao"/>
        <w:widowControl/>
        <w:jc w:val="center"/>
        <w:rPr>
          <w:rFonts w:ascii="Arial" w:hAnsi="Arial" w:cs="Arial"/>
          <w:b/>
          <w:caps/>
        </w:rPr>
      </w:pPr>
      <w:r>
        <w:rPr>
          <w:rFonts w:ascii="Arial" w:hAnsi="Arial" w:cs="Arial"/>
          <w:b/>
          <w:caps/>
        </w:rPr>
        <w:t xml:space="preserve">LISTA DE ITENS </w:t>
      </w:r>
    </w:p>
    <w:p w:rsidR="000178A3" w:rsidRDefault="000178A3">
      <w:pPr>
        <w:pStyle w:val="TextosemFormatao"/>
        <w:widowControl/>
        <w:jc w:val="center"/>
        <w:rPr>
          <w:rFonts w:ascii="Arial" w:hAnsi="Arial" w:cs="Arial"/>
          <w:b/>
          <w:caps/>
        </w:rPr>
      </w:pPr>
    </w:p>
    <w:p w:rsidR="000178A3" w:rsidRDefault="00FD4C20">
      <w:pPr>
        <w:pStyle w:val="TextosemFormatao"/>
        <w:widowControl/>
      </w:pPr>
      <w:r>
        <w:rPr>
          <w:rFonts w:ascii="Arial" w:hAnsi="Arial" w:cs="Arial"/>
          <w:b/>
        </w:rPr>
        <w:t>PREGÃO Nº 29/2022</w:t>
      </w:r>
    </w:p>
    <w:p w:rsidR="000178A3" w:rsidRDefault="000178A3">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0178A3">
        <w:tc>
          <w:tcPr>
            <w:tcW w:w="9789"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Nome da Empresa:</w:t>
            </w:r>
          </w:p>
        </w:tc>
      </w:tr>
      <w:tr w:rsidR="000178A3">
        <w:tc>
          <w:tcPr>
            <w:tcW w:w="9789"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CNPJ:</w:t>
            </w:r>
          </w:p>
        </w:tc>
      </w:tr>
      <w:tr w:rsidR="000178A3">
        <w:tc>
          <w:tcPr>
            <w:tcW w:w="9789"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Endereço:</w:t>
            </w:r>
          </w:p>
        </w:tc>
      </w:tr>
      <w:tr w:rsidR="000178A3">
        <w:tc>
          <w:tcPr>
            <w:tcW w:w="9789"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Cidade:                                                                    CEP:</w:t>
            </w:r>
          </w:p>
        </w:tc>
      </w:tr>
      <w:tr w:rsidR="000178A3">
        <w:tc>
          <w:tcPr>
            <w:tcW w:w="9789"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Telefone:                                                                  E-mail:</w:t>
            </w:r>
          </w:p>
        </w:tc>
      </w:tr>
      <w:tr w:rsidR="000178A3">
        <w:tc>
          <w:tcPr>
            <w:tcW w:w="9789"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rPr>
            </w:pPr>
            <w:r>
              <w:rPr>
                <w:rFonts w:ascii="Arial" w:hAnsi="Arial" w:cs="Arial"/>
              </w:rPr>
              <w:t>Banco:                                                 Agência:                                                   Conta:</w:t>
            </w:r>
          </w:p>
        </w:tc>
      </w:tr>
    </w:tbl>
    <w:p w:rsidR="000178A3" w:rsidRDefault="00FD4C20">
      <w:pPr>
        <w:tabs>
          <w:tab w:val="left" w:pos="536"/>
          <w:tab w:val="left" w:pos="2270"/>
          <w:tab w:val="left" w:pos="4294"/>
        </w:tabs>
        <w:spacing w:before="240"/>
        <w:jc w:val="both"/>
      </w:pPr>
      <w:r>
        <w:rPr>
          <w:rFonts w:ascii="Arial" w:hAnsi="Arial" w:cs="Arial"/>
        </w:rPr>
        <w:t xml:space="preserve">Apresentamos nossa proposta para Contratação de Empresa para Prestação de Serviços Profissionais na área de Engenharia e/ou Arquitetura, para suprir as necessidades do Município de Águas Frias com suporte técnico para o bom andamento das obras.,  modalidade </w:t>
      </w:r>
      <w:r>
        <w:rPr>
          <w:rFonts w:ascii="Arial" w:hAnsi="Arial" w:cs="Arial"/>
          <w:b/>
        </w:rPr>
        <w:t>Pregão Presencial n.º 29/2022</w:t>
      </w:r>
      <w:r>
        <w:rPr>
          <w:rFonts w:ascii="Arial" w:hAnsi="Arial" w:cs="Arial"/>
        </w:rPr>
        <w:t xml:space="preserve">, acatando todas as estipulações consignadas, conforme abaixo: </w:t>
      </w:r>
    </w:p>
    <w:p w:rsidR="000178A3" w:rsidRDefault="000178A3">
      <w:pPr>
        <w:tabs>
          <w:tab w:val="left" w:pos="536"/>
          <w:tab w:val="left" w:pos="2270"/>
          <w:tab w:val="left" w:pos="4294"/>
        </w:tabs>
        <w:jc w:val="both"/>
        <w:rPr>
          <w:rFonts w:ascii="Arial" w:hAnsi="Arial" w:cs="Arial"/>
          <w:b/>
        </w:rPr>
      </w:pPr>
    </w:p>
    <w:tbl>
      <w:tblPr>
        <w:tblW w:w="9636" w:type="dxa"/>
        <w:tblInd w:w="70" w:type="dxa"/>
        <w:tblCellMar>
          <w:left w:w="70" w:type="dxa"/>
          <w:right w:w="70" w:type="dxa"/>
        </w:tblCellMar>
        <w:tblLook w:val="04A0" w:firstRow="1" w:lastRow="0" w:firstColumn="1" w:lastColumn="0" w:noHBand="0" w:noVBand="1"/>
      </w:tblPr>
      <w:tblGrid>
        <w:gridCol w:w="567"/>
        <w:gridCol w:w="1843"/>
        <w:gridCol w:w="2835"/>
        <w:gridCol w:w="709"/>
        <w:gridCol w:w="850"/>
        <w:gridCol w:w="851"/>
        <w:gridCol w:w="992"/>
        <w:gridCol w:w="989"/>
      </w:tblGrid>
      <w:tr w:rsidR="000178A3" w:rsidTr="0056066C">
        <w:tc>
          <w:tcPr>
            <w:tcW w:w="567" w:type="dxa"/>
            <w:tcBorders>
              <w:top w:val="single" w:sz="6" w:space="0" w:color="000000"/>
              <w:left w:val="single" w:sz="6" w:space="0" w:color="000000"/>
              <w:bottom w:val="single" w:sz="6" w:space="0" w:color="000000"/>
            </w:tcBorders>
          </w:tcPr>
          <w:p w:rsidR="000178A3" w:rsidRDefault="00FD4C20">
            <w:pPr>
              <w:jc w:val="center"/>
              <w:rPr>
                <w:rFonts w:ascii="Arial" w:hAnsi="Arial" w:cs="Arial"/>
                <w:b/>
              </w:rPr>
            </w:pPr>
            <w:r>
              <w:rPr>
                <w:rFonts w:ascii="Arial" w:hAnsi="Arial" w:cs="Arial"/>
                <w:b/>
              </w:rPr>
              <w:t>Item</w:t>
            </w:r>
          </w:p>
        </w:tc>
        <w:tc>
          <w:tcPr>
            <w:tcW w:w="1843" w:type="dxa"/>
            <w:tcBorders>
              <w:top w:val="single" w:sz="6" w:space="0" w:color="000000"/>
              <w:left w:val="single" w:sz="6" w:space="0" w:color="000000"/>
              <w:bottom w:val="single" w:sz="6" w:space="0" w:color="000000"/>
            </w:tcBorders>
          </w:tcPr>
          <w:p w:rsidR="000178A3" w:rsidRDefault="00FD4C20">
            <w:pPr>
              <w:jc w:val="center"/>
              <w:rPr>
                <w:rFonts w:ascii="Arial" w:hAnsi="Arial" w:cs="Arial"/>
                <w:b/>
              </w:rPr>
            </w:pPr>
            <w:r>
              <w:rPr>
                <w:rFonts w:ascii="Arial" w:hAnsi="Arial" w:cs="Arial"/>
                <w:b/>
              </w:rPr>
              <w:t>Objeto</w:t>
            </w:r>
          </w:p>
        </w:tc>
        <w:tc>
          <w:tcPr>
            <w:tcW w:w="2835" w:type="dxa"/>
            <w:tcBorders>
              <w:top w:val="single" w:sz="6" w:space="0" w:color="000000"/>
              <w:left w:val="single" w:sz="6" w:space="0" w:color="000000"/>
              <w:bottom w:val="single" w:sz="6" w:space="0" w:color="000000"/>
            </w:tcBorders>
          </w:tcPr>
          <w:p w:rsidR="000178A3" w:rsidRDefault="00FD4C20">
            <w:pPr>
              <w:jc w:val="center"/>
              <w:rPr>
                <w:rFonts w:ascii="Arial" w:hAnsi="Arial" w:cs="Arial"/>
                <w:b/>
              </w:rPr>
            </w:pPr>
            <w:r>
              <w:rPr>
                <w:rFonts w:ascii="Arial" w:hAnsi="Arial" w:cs="Arial"/>
                <w:b/>
              </w:rPr>
              <w:t>Descrição</w:t>
            </w:r>
          </w:p>
        </w:tc>
        <w:tc>
          <w:tcPr>
            <w:tcW w:w="709" w:type="dxa"/>
            <w:tcBorders>
              <w:top w:val="single" w:sz="6" w:space="0" w:color="000000"/>
              <w:left w:val="single" w:sz="6" w:space="0" w:color="000000"/>
              <w:bottom w:val="single" w:sz="6" w:space="0" w:color="000000"/>
            </w:tcBorders>
          </w:tcPr>
          <w:p w:rsidR="000178A3" w:rsidRDefault="00FD4C20">
            <w:pPr>
              <w:jc w:val="center"/>
              <w:rPr>
                <w:rFonts w:ascii="Arial" w:hAnsi="Arial" w:cs="Arial"/>
                <w:b/>
              </w:rPr>
            </w:pPr>
            <w:r>
              <w:rPr>
                <w:rFonts w:ascii="Arial" w:hAnsi="Arial" w:cs="Arial"/>
                <w:b/>
              </w:rPr>
              <w:t>Qtde</w:t>
            </w:r>
          </w:p>
        </w:tc>
        <w:tc>
          <w:tcPr>
            <w:tcW w:w="850" w:type="dxa"/>
            <w:tcBorders>
              <w:top w:val="single" w:sz="6" w:space="0" w:color="000000"/>
              <w:left w:val="single" w:sz="6" w:space="0" w:color="000000"/>
              <w:bottom w:val="single" w:sz="6" w:space="0" w:color="000000"/>
            </w:tcBorders>
          </w:tcPr>
          <w:p w:rsidR="000178A3" w:rsidRDefault="00FD4C20">
            <w:pPr>
              <w:ind w:left="-70" w:right="-70"/>
              <w:jc w:val="center"/>
              <w:rPr>
                <w:rFonts w:ascii="Arial" w:hAnsi="Arial" w:cs="Arial"/>
                <w:b/>
              </w:rPr>
            </w:pPr>
            <w:r>
              <w:rPr>
                <w:rFonts w:ascii="Arial" w:hAnsi="Arial" w:cs="Arial"/>
                <w:b/>
              </w:rPr>
              <w:t>UN</w:t>
            </w:r>
          </w:p>
        </w:tc>
        <w:tc>
          <w:tcPr>
            <w:tcW w:w="851" w:type="dxa"/>
            <w:tcBorders>
              <w:top w:val="single" w:sz="6" w:space="0" w:color="000000"/>
              <w:left w:val="single" w:sz="6" w:space="0" w:color="000000"/>
              <w:bottom w:val="single" w:sz="6" w:space="0" w:color="000000"/>
            </w:tcBorders>
          </w:tcPr>
          <w:p w:rsidR="000178A3" w:rsidRDefault="00FD4C20">
            <w:pPr>
              <w:jc w:val="center"/>
              <w:rPr>
                <w:rFonts w:ascii="Arial" w:hAnsi="Arial" w:cs="Arial"/>
                <w:b/>
              </w:rPr>
            </w:pPr>
            <w:r>
              <w:rPr>
                <w:rFonts w:ascii="Arial" w:hAnsi="Arial" w:cs="Arial"/>
                <w:b/>
              </w:rPr>
              <w:t>Marca</w:t>
            </w:r>
          </w:p>
        </w:tc>
        <w:tc>
          <w:tcPr>
            <w:tcW w:w="992" w:type="dxa"/>
            <w:tcBorders>
              <w:top w:val="single" w:sz="6" w:space="0" w:color="000000"/>
              <w:left w:val="single" w:sz="6" w:space="0" w:color="000000"/>
              <w:bottom w:val="single" w:sz="6" w:space="0" w:color="000000"/>
            </w:tcBorders>
          </w:tcPr>
          <w:p w:rsidR="000178A3" w:rsidRDefault="00FD4C20">
            <w:pPr>
              <w:jc w:val="center"/>
              <w:rPr>
                <w:rFonts w:ascii="Arial" w:hAnsi="Arial" w:cs="Arial"/>
                <w:b/>
              </w:rPr>
            </w:pPr>
            <w:r>
              <w:rPr>
                <w:rFonts w:ascii="Arial" w:hAnsi="Arial" w:cs="Arial"/>
                <w:b/>
              </w:rPr>
              <w:t>Preço Unitário</w:t>
            </w:r>
          </w:p>
        </w:tc>
        <w:tc>
          <w:tcPr>
            <w:tcW w:w="989" w:type="dxa"/>
            <w:tcBorders>
              <w:top w:val="single" w:sz="6" w:space="0" w:color="000000"/>
              <w:left w:val="single" w:sz="6" w:space="0" w:color="000000"/>
              <w:bottom w:val="single" w:sz="6" w:space="0" w:color="000000"/>
              <w:right w:val="single" w:sz="6" w:space="0" w:color="000000"/>
            </w:tcBorders>
          </w:tcPr>
          <w:p w:rsidR="000178A3" w:rsidRDefault="00FD4C20">
            <w:pPr>
              <w:jc w:val="center"/>
              <w:rPr>
                <w:rFonts w:ascii="Arial" w:hAnsi="Arial" w:cs="Arial"/>
                <w:b/>
              </w:rPr>
            </w:pPr>
            <w:r>
              <w:rPr>
                <w:rFonts w:ascii="Arial" w:hAnsi="Arial" w:cs="Arial"/>
                <w:b/>
              </w:rPr>
              <w:t>Valor Item</w:t>
            </w:r>
          </w:p>
        </w:tc>
      </w:tr>
      <w:tr w:rsidR="000178A3" w:rsidTr="0056066C">
        <w:tc>
          <w:tcPr>
            <w:tcW w:w="567" w:type="dxa"/>
            <w:tcBorders>
              <w:top w:val="single" w:sz="6" w:space="0" w:color="000000"/>
              <w:left w:val="single" w:sz="6" w:space="0" w:color="000000"/>
              <w:bottom w:val="single" w:sz="6" w:space="0" w:color="000000"/>
            </w:tcBorders>
          </w:tcPr>
          <w:p w:rsidR="000178A3" w:rsidRDefault="00FD4C20">
            <w:pPr>
              <w:jc w:val="center"/>
              <w:rPr>
                <w:rFonts w:ascii="Arial" w:hAnsi="Arial" w:cs="Arial"/>
              </w:rPr>
            </w:pPr>
            <w:r>
              <w:rPr>
                <w:rFonts w:ascii="Arial" w:hAnsi="Arial" w:cs="Arial"/>
              </w:rPr>
              <w:t>1</w:t>
            </w:r>
          </w:p>
        </w:tc>
        <w:tc>
          <w:tcPr>
            <w:tcW w:w="1843" w:type="dxa"/>
            <w:tcBorders>
              <w:top w:val="single" w:sz="6" w:space="0" w:color="000000"/>
              <w:left w:val="single" w:sz="6" w:space="0" w:color="000000"/>
              <w:bottom w:val="single" w:sz="6" w:space="0" w:color="000000"/>
            </w:tcBorders>
          </w:tcPr>
          <w:p w:rsidR="000178A3" w:rsidRDefault="00FD4C20">
            <w:pPr>
              <w:jc w:val="both"/>
              <w:rPr>
                <w:rFonts w:ascii="Arial" w:hAnsi="Arial" w:cs="Arial"/>
              </w:rPr>
            </w:pPr>
            <w:r>
              <w:rPr>
                <w:rFonts w:ascii="Arial" w:hAnsi="Arial" w:cs="Arial"/>
              </w:rPr>
              <w:t xml:space="preserve">Serviços Especializados  na área de Engenharia Civil e /ou Arquitetura </w:t>
            </w:r>
          </w:p>
        </w:tc>
        <w:tc>
          <w:tcPr>
            <w:tcW w:w="2835" w:type="dxa"/>
            <w:tcBorders>
              <w:top w:val="single" w:sz="6" w:space="0" w:color="000000"/>
              <w:left w:val="single" w:sz="6" w:space="0" w:color="000000"/>
              <w:bottom w:val="single" w:sz="6" w:space="0" w:color="000000"/>
            </w:tcBorders>
          </w:tcPr>
          <w:p w:rsidR="000178A3" w:rsidRDefault="00FD4C20">
            <w:pPr>
              <w:jc w:val="right"/>
              <w:rPr>
                <w:rFonts w:ascii="Arial" w:hAnsi="Arial" w:cs="Arial"/>
              </w:rPr>
            </w:pPr>
            <w:r>
              <w:rPr>
                <w:rFonts w:ascii="Arial" w:hAnsi="Arial" w:cs="Arial"/>
              </w:rPr>
              <w:t xml:space="preserve">para a execução de serviços técnicos, compreendendo o assessoramento, coordenação, especificações, estudos de viabilidade técnica, análises, orçamentos, fiscalização de obras e serviços, laudos, levantamentos, projetos, pareceres, vistorias, e outros de mesmas naturezas, necessários à consecução dos serviços e obras demandados obras entre outros afins, mediante prestação de serviço de 20 (Vinte) horas semanais, in loco na prefeitura do Município de Águas Frias; </w:t>
            </w:r>
          </w:p>
        </w:tc>
        <w:tc>
          <w:tcPr>
            <w:tcW w:w="709" w:type="dxa"/>
            <w:tcBorders>
              <w:top w:val="single" w:sz="6" w:space="0" w:color="000000"/>
              <w:left w:val="single" w:sz="6" w:space="0" w:color="000000"/>
              <w:bottom w:val="single" w:sz="6" w:space="0" w:color="000000"/>
            </w:tcBorders>
          </w:tcPr>
          <w:p w:rsidR="000178A3" w:rsidRDefault="00FD4C20">
            <w:pPr>
              <w:jc w:val="right"/>
              <w:rPr>
                <w:rFonts w:ascii="Arial" w:hAnsi="Arial" w:cs="Arial"/>
              </w:rPr>
            </w:pPr>
            <w:r>
              <w:rPr>
                <w:rFonts w:ascii="Arial" w:hAnsi="Arial" w:cs="Arial"/>
              </w:rPr>
              <w:t>60,00</w:t>
            </w:r>
          </w:p>
        </w:tc>
        <w:tc>
          <w:tcPr>
            <w:tcW w:w="850" w:type="dxa"/>
            <w:tcBorders>
              <w:top w:val="single" w:sz="6" w:space="0" w:color="000000"/>
              <w:left w:val="single" w:sz="6" w:space="0" w:color="000000"/>
              <w:bottom w:val="single" w:sz="6" w:space="0" w:color="000000"/>
            </w:tcBorders>
          </w:tcPr>
          <w:p w:rsidR="000178A3" w:rsidRDefault="00FD4C20">
            <w:pPr>
              <w:ind w:left="-70" w:right="-70"/>
              <w:jc w:val="center"/>
              <w:rPr>
                <w:rFonts w:ascii="Arial" w:hAnsi="Arial" w:cs="Arial"/>
              </w:rPr>
            </w:pPr>
            <w:r>
              <w:rPr>
                <w:rFonts w:ascii="Arial" w:hAnsi="Arial" w:cs="Arial"/>
              </w:rPr>
              <w:t>ms</w:t>
            </w:r>
          </w:p>
        </w:tc>
        <w:tc>
          <w:tcPr>
            <w:tcW w:w="851" w:type="dxa"/>
            <w:tcBorders>
              <w:top w:val="single" w:sz="6" w:space="0" w:color="000000"/>
              <w:left w:val="single" w:sz="6" w:space="0" w:color="000000"/>
              <w:bottom w:val="single" w:sz="6" w:space="0" w:color="000000"/>
            </w:tcBorders>
          </w:tcPr>
          <w:p w:rsidR="000178A3" w:rsidRDefault="000178A3">
            <w:pPr>
              <w:snapToGrid w:val="0"/>
              <w:jc w:val="both"/>
              <w:rPr>
                <w:rFonts w:ascii="Arial" w:hAnsi="Arial" w:cs="Arial"/>
              </w:rPr>
            </w:pPr>
          </w:p>
        </w:tc>
        <w:tc>
          <w:tcPr>
            <w:tcW w:w="992" w:type="dxa"/>
            <w:tcBorders>
              <w:top w:val="single" w:sz="6" w:space="0" w:color="000000"/>
              <w:left w:val="single" w:sz="6" w:space="0" w:color="000000"/>
              <w:bottom w:val="single" w:sz="6" w:space="0" w:color="000000"/>
            </w:tcBorders>
          </w:tcPr>
          <w:p w:rsidR="000178A3" w:rsidRDefault="000178A3">
            <w:pPr>
              <w:snapToGrid w:val="0"/>
              <w:jc w:val="right"/>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rsidR="000178A3" w:rsidRDefault="000178A3">
            <w:pPr>
              <w:snapToGrid w:val="0"/>
              <w:jc w:val="right"/>
              <w:rPr>
                <w:rFonts w:ascii="Arial" w:hAnsi="Arial" w:cs="Arial"/>
              </w:rPr>
            </w:pPr>
          </w:p>
        </w:tc>
      </w:tr>
    </w:tbl>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b/>
        </w:rPr>
      </w:pPr>
      <w:r>
        <w:rPr>
          <w:rFonts w:ascii="Arial" w:hAnsi="Arial" w:cs="Arial"/>
          <w:b/>
        </w:rPr>
        <w:t>Valor Total da Proposta R$_______________________(__________________________________</w:t>
      </w:r>
    </w:p>
    <w:p w:rsidR="000178A3" w:rsidRDefault="00FD4C20">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0178A3" w:rsidRDefault="000178A3">
      <w:pPr>
        <w:tabs>
          <w:tab w:val="left" w:pos="536"/>
          <w:tab w:val="left" w:pos="2270"/>
          <w:tab w:val="left" w:pos="4294"/>
        </w:tabs>
        <w:jc w:val="both"/>
        <w:rPr>
          <w:rFonts w:ascii="Arial" w:hAnsi="Arial" w:cs="Arial"/>
          <w:b/>
        </w:rPr>
      </w:pPr>
    </w:p>
    <w:p w:rsidR="0056066C" w:rsidRPr="0056066C" w:rsidRDefault="0056066C" w:rsidP="0056066C">
      <w:pPr>
        <w:pStyle w:val="SemEspaamento"/>
        <w:jc w:val="both"/>
        <w:rPr>
          <w:rFonts w:ascii="Arial" w:hAnsi="Arial" w:cs="Arial"/>
          <w:b/>
          <w:sz w:val="20"/>
          <w:szCs w:val="20"/>
        </w:rPr>
      </w:pPr>
      <w:r w:rsidRPr="0056066C">
        <w:rPr>
          <w:rFonts w:ascii="Arial" w:hAnsi="Arial" w:cs="Arial"/>
          <w:b/>
          <w:sz w:val="20"/>
          <w:szCs w:val="20"/>
        </w:rPr>
        <w:t>A CONTRATAÇÃO SERÁ PARA 12 (DOZE) MESES. OS DEMAIS 48 (QUARENTA E OITO) MESES SERÁ UMA POSSIBILIDADE QUE A LEI DE LICITAÇÕES PERMITE PRORROGAR. O CONTRATO SERÁ PARA 12 MESES E AO FINAL DESTE PRAZO O MUNICÍPIO ANALISARÁ A NECESSIDADE DE RENOVAÇÃO DO CONTRATO.</w:t>
      </w:r>
    </w:p>
    <w:p w:rsidR="0056066C" w:rsidRDefault="0056066C" w:rsidP="0056066C">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pPr>
      <w:r>
        <w:rPr>
          <w:rFonts w:ascii="Arial" w:hAnsi="Arial" w:cs="Arial"/>
          <w:b/>
        </w:rPr>
        <w:t>VALIDADE DA PROPOSTA COMERCIAL</w:t>
      </w:r>
      <w:r>
        <w:rPr>
          <w:rFonts w:ascii="Arial" w:hAnsi="Arial" w:cs="Arial"/>
        </w:rPr>
        <w:t>:60 dias</w:t>
      </w:r>
    </w:p>
    <w:p w:rsidR="000178A3" w:rsidRDefault="000178A3">
      <w:pPr>
        <w:tabs>
          <w:tab w:val="left" w:pos="536"/>
          <w:tab w:val="left" w:pos="2270"/>
          <w:tab w:val="left" w:pos="4294"/>
        </w:tabs>
        <w:jc w:val="both"/>
        <w:rPr>
          <w:rFonts w:ascii="Arial" w:hAnsi="Arial" w:cs="Arial"/>
        </w:rPr>
      </w:pPr>
    </w:p>
    <w:p w:rsidR="000178A3" w:rsidRDefault="00FD4C20">
      <w:pPr>
        <w:tabs>
          <w:tab w:val="left" w:pos="536"/>
          <w:tab w:val="left" w:pos="2270"/>
          <w:tab w:val="left" w:pos="4294"/>
        </w:tabs>
        <w:jc w:val="both"/>
        <w:rPr>
          <w:rFonts w:ascii="Arial" w:hAnsi="Arial" w:cs="Arial"/>
        </w:rPr>
      </w:pPr>
      <w:r>
        <w:rPr>
          <w:rFonts w:ascii="Arial" w:eastAsia="Arial" w:hAnsi="Arial" w:cs="Arial"/>
        </w:rPr>
        <w:t xml:space="preserve"> </w:t>
      </w:r>
      <w:r>
        <w:rPr>
          <w:rFonts w:ascii="Arial" w:hAnsi="Arial" w:cs="Arial"/>
          <w:b/>
        </w:rPr>
        <w:t>PRAZO DE</w:t>
      </w:r>
      <w:r w:rsidR="0056066C">
        <w:rPr>
          <w:rFonts w:ascii="Arial" w:hAnsi="Arial" w:cs="Arial"/>
          <w:b/>
        </w:rPr>
        <w:t>DE PRESTAÇÃO DE SERVIÇOS</w:t>
      </w:r>
      <w:r>
        <w:rPr>
          <w:rFonts w:ascii="Arial" w:hAnsi="Arial" w:cs="Arial"/>
        </w:rPr>
        <w:t>:</w:t>
      </w:r>
      <w:r w:rsidR="0056066C">
        <w:rPr>
          <w:rFonts w:ascii="Arial" w:hAnsi="Arial" w:cs="Arial"/>
        </w:rPr>
        <w:t xml:space="preserve"> </w:t>
      </w:r>
      <w:r>
        <w:rPr>
          <w:rFonts w:ascii="Arial" w:hAnsi="Arial" w:cs="Arial"/>
        </w:rPr>
        <w:t xml:space="preserve">até </w:t>
      </w:r>
      <w:r w:rsidR="0056066C">
        <w:rPr>
          <w:rFonts w:ascii="Arial" w:hAnsi="Arial" w:cs="Arial"/>
        </w:rPr>
        <w:t>12 (doze) meses</w:t>
      </w:r>
    </w:p>
    <w:p w:rsidR="00CF165E" w:rsidRDefault="00CF165E">
      <w:pPr>
        <w:tabs>
          <w:tab w:val="left" w:pos="536"/>
          <w:tab w:val="left" w:pos="2270"/>
          <w:tab w:val="left" w:pos="4294"/>
        </w:tabs>
        <w:jc w:val="both"/>
      </w:pPr>
    </w:p>
    <w:p w:rsidR="000178A3" w:rsidRDefault="000178A3">
      <w:pPr>
        <w:tabs>
          <w:tab w:val="left" w:pos="536"/>
          <w:tab w:val="left" w:pos="2270"/>
          <w:tab w:val="left" w:pos="4294"/>
        </w:tabs>
        <w:ind w:left="3540"/>
        <w:jc w:val="both"/>
        <w:rPr>
          <w:rFonts w:ascii="Arial" w:hAnsi="Arial" w:cs="Arial"/>
          <w:b/>
        </w:rPr>
      </w:pPr>
    </w:p>
    <w:p w:rsidR="000178A3" w:rsidRDefault="000178A3">
      <w:pPr>
        <w:tabs>
          <w:tab w:val="left" w:pos="536"/>
          <w:tab w:val="left" w:pos="2270"/>
          <w:tab w:val="left" w:pos="4294"/>
        </w:tabs>
        <w:ind w:left="3540"/>
        <w:jc w:val="both"/>
        <w:rPr>
          <w:rFonts w:ascii="Arial" w:hAnsi="Arial" w:cs="Arial"/>
          <w:b/>
        </w:rPr>
      </w:pPr>
    </w:p>
    <w:p w:rsidR="000178A3" w:rsidRDefault="00FD4C20">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0178A3" w:rsidRDefault="00FD4C20">
      <w:pPr>
        <w:tabs>
          <w:tab w:val="left" w:pos="536"/>
          <w:tab w:val="left" w:pos="2270"/>
          <w:tab w:val="left" w:pos="4294"/>
        </w:tabs>
        <w:ind w:left="3540"/>
        <w:jc w:val="both"/>
        <w:rPr>
          <w:rFonts w:ascii="Arial" w:hAnsi="Arial" w:cs="Arial"/>
          <w:b/>
        </w:rPr>
      </w:pPr>
      <w:r>
        <w:rPr>
          <w:rFonts w:ascii="Arial" w:hAnsi="Arial" w:cs="Arial"/>
          <w:b/>
        </w:rPr>
        <w:t>LOCAL E  DATA</w:t>
      </w:r>
    </w:p>
    <w:p w:rsidR="000178A3" w:rsidRDefault="000178A3">
      <w:pPr>
        <w:tabs>
          <w:tab w:val="left" w:pos="536"/>
          <w:tab w:val="left" w:pos="2270"/>
          <w:tab w:val="left" w:pos="4294"/>
        </w:tabs>
        <w:jc w:val="both"/>
        <w:rPr>
          <w:rFonts w:ascii="Arial" w:hAnsi="Arial" w:cs="Arial"/>
          <w:b/>
        </w:rPr>
      </w:pPr>
    </w:p>
    <w:p w:rsidR="000178A3" w:rsidRDefault="000178A3">
      <w:pPr>
        <w:tabs>
          <w:tab w:val="left" w:pos="536"/>
          <w:tab w:val="left" w:pos="2270"/>
          <w:tab w:val="left" w:pos="4294"/>
        </w:tabs>
        <w:jc w:val="both"/>
        <w:rPr>
          <w:rFonts w:ascii="Arial" w:hAnsi="Arial" w:cs="Arial"/>
          <w:b/>
        </w:rPr>
      </w:pPr>
    </w:p>
    <w:p w:rsidR="000178A3" w:rsidRDefault="000178A3">
      <w:pPr>
        <w:tabs>
          <w:tab w:val="left" w:pos="536"/>
          <w:tab w:val="left" w:pos="2270"/>
          <w:tab w:val="left" w:pos="4294"/>
        </w:tabs>
        <w:jc w:val="both"/>
        <w:rPr>
          <w:rFonts w:ascii="Arial" w:hAnsi="Arial" w:cs="Arial"/>
          <w:b/>
        </w:rPr>
      </w:pPr>
    </w:p>
    <w:p w:rsidR="00CF165E" w:rsidRDefault="00CF165E">
      <w:pPr>
        <w:tabs>
          <w:tab w:val="left" w:pos="536"/>
          <w:tab w:val="left" w:pos="2270"/>
          <w:tab w:val="left" w:pos="4294"/>
        </w:tabs>
        <w:jc w:val="both"/>
        <w:rPr>
          <w:rFonts w:ascii="Arial" w:hAnsi="Arial" w:cs="Arial"/>
          <w:b/>
        </w:rPr>
      </w:pPr>
    </w:p>
    <w:p w:rsidR="000178A3" w:rsidRDefault="000178A3">
      <w:pPr>
        <w:tabs>
          <w:tab w:val="left" w:pos="536"/>
          <w:tab w:val="left" w:pos="2270"/>
          <w:tab w:val="left" w:pos="4294"/>
        </w:tabs>
        <w:jc w:val="both"/>
        <w:rPr>
          <w:rFonts w:ascii="Arial" w:hAnsi="Arial" w:cs="Arial"/>
          <w:b/>
        </w:rPr>
      </w:pPr>
    </w:p>
    <w:p w:rsidR="000178A3" w:rsidRDefault="00FD4C20">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0178A3" w:rsidRDefault="00FD4C20">
      <w:pPr>
        <w:tabs>
          <w:tab w:val="left" w:pos="536"/>
          <w:tab w:val="left" w:pos="2270"/>
          <w:tab w:val="left" w:pos="4294"/>
        </w:tabs>
        <w:jc w:val="center"/>
        <w:rPr>
          <w:rFonts w:ascii="Arial" w:hAnsi="Arial" w:cs="Arial"/>
          <w:b/>
        </w:rPr>
      </w:pPr>
      <w:r>
        <w:rPr>
          <w:rFonts w:ascii="Arial" w:hAnsi="Arial" w:cs="Arial"/>
          <w:b/>
        </w:rPr>
        <w:t>NOME E ASSINATURA DO</w:t>
      </w:r>
    </w:p>
    <w:p w:rsidR="000178A3" w:rsidRDefault="00FD4C20">
      <w:pPr>
        <w:jc w:val="center"/>
        <w:rPr>
          <w:rFonts w:ascii="Arial" w:hAnsi="Arial" w:cs="Arial"/>
          <w:b/>
        </w:rPr>
      </w:pPr>
      <w:r>
        <w:rPr>
          <w:rFonts w:ascii="Arial" w:hAnsi="Arial" w:cs="Arial"/>
          <w:b/>
        </w:rPr>
        <w:t>REPRESENTANTE E CARIMBO DA EMPRESA</w:t>
      </w:r>
    </w:p>
    <w:p w:rsidR="000178A3" w:rsidRDefault="00FD4C20">
      <w:pPr>
        <w:jc w:val="center"/>
        <w:rPr>
          <w:rFonts w:ascii="Arial" w:hAnsi="Arial" w:cs="Arial"/>
          <w:b/>
        </w:rPr>
      </w:pPr>
      <w:r>
        <w:br w:type="page"/>
      </w:r>
    </w:p>
    <w:p w:rsidR="000178A3" w:rsidRDefault="000178A3">
      <w:pPr>
        <w:jc w:val="both"/>
        <w:rPr>
          <w:rFonts w:ascii="Arial" w:hAnsi="Arial" w:cs="Arial"/>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FD4C20">
      <w:pPr>
        <w:pStyle w:val="TextosemFormatao"/>
        <w:widowControl/>
        <w:jc w:val="center"/>
        <w:rPr>
          <w:rFonts w:ascii="Arial" w:hAnsi="Arial" w:cs="Arial"/>
          <w:b/>
          <w:u w:val="single"/>
        </w:rPr>
      </w:pPr>
      <w:r>
        <w:rPr>
          <w:rFonts w:ascii="Arial" w:hAnsi="Arial" w:cs="Arial"/>
          <w:b/>
          <w:u w:val="single"/>
        </w:rPr>
        <w:t>ANEXO II</w:t>
      </w: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FD4C20">
      <w:pPr>
        <w:pStyle w:val="TextosemFormatao"/>
        <w:widowControl/>
        <w:jc w:val="center"/>
        <w:rPr>
          <w:rFonts w:ascii="Arial" w:hAnsi="Arial" w:cs="Arial"/>
          <w:b/>
          <w:caps/>
        </w:rPr>
      </w:pPr>
      <w:r>
        <w:rPr>
          <w:rFonts w:ascii="Arial" w:hAnsi="Arial" w:cs="Arial"/>
          <w:b/>
          <w:caps/>
        </w:rPr>
        <w:t>MINUTA DE CARTA DE CREDENCIAMENTO</w:t>
      </w:r>
    </w:p>
    <w:p w:rsidR="000178A3" w:rsidRDefault="000178A3">
      <w:pPr>
        <w:pStyle w:val="Cabealho"/>
        <w:rPr>
          <w:rFonts w:ascii="Arial" w:hAnsi="Arial" w:cs="Arial"/>
          <w:b/>
          <w:caps/>
          <w:color w:val="000000"/>
        </w:rPr>
      </w:pPr>
    </w:p>
    <w:p w:rsidR="000178A3" w:rsidRDefault="000178A3">
      <w:pPr>
        <w:pStyle w:val="Cabealho"/>
        <w:rPr>
          <w:rFonts w:ascii="Arial" w:hAnsi="Arial" w:cs="Arial"/>
          <w:b/>
        </w:rPr>
      </w:pPr>
    </w:p>
    <w:p w:rsidR="000178A3" w:rsidRDefault="00FD4C20">
      <w:pPr>
        <w:pStyle w:val="Cabealho"/>
      </w:pPr>
      <w:r>
        <w:rPr>
          <w:rFonts w:ascii="Arial" w:hAnsi="Arial" w:cs="Arial"/>
          <w:b/>
        </w:rPr>
        <w:t>PREGÃO Nº.:29/2022</w:t>
      </w:r>
    </w:p>
    <w:p w:rsidR="000178A3" w:rsidRDefault="00FD4C20">
      <w:pPr>
        <w:pStyle w:val="Cabealho"/>
      </w:pPr>
      <w:r>
        <w:rPr>
          <w:rFonts w:ascii="Arial" w:hAnsi="Arial" w:cs="Arial"/>
          <w:b/>
        </w:rPr>
        <w:t>OBJETO: Contratação de Empresa para Prestação de Serviços Profissionais na área de Engenharia e/ou Arquitetura, para suprir as necessidades do Município de Águas Frias com suporte técnico para o bom andamento das obras.</w:t>
      </w:r>
    </w:p>
    <w:p w:rsidR="000178A3" w:rsidRDefault="00FD4C20">
      <w:pPr>
        <w:pStyle w:val="Cabealho"/>
      </w:pPr>
      <w:r>
        <w:rPr>
          <w:rFonts w:ascii="Arial" w:hAnsi="Arial" w:cs="Arial"/>
          <w:b/>
        </w:rPr>
        <w:t>ABERTURA DIA 15/06/22</w:t>
      </w:r>
    </w:p>
    <w:p w:rsidR="000178A3" w:rsidRDefault="000178A3">
      <w:pPr>
        <w:pStyle w:val="Cabealho"/>
        <w:rPr>
          <w:rFonts w:ascii="Arial" w:hAnsi="Arial" w:cs="Arial"/>
          <w:b/>
        </w:rPr>
      </w:pPr>
    </w:p>
    <w:p w:rsidR="000178A3" w:rsidRDefault="000178A3">
      <w:pPr>
        <w:pStyle w:val="Cabealho"/>
        <w:rPr>
          <w:rFonts w:ascii="Arial" w:hAnsi="Arial" w:cs="Arial"/>
          <w:b/>
        </w:rPr>
      </w:pPr>
    </w:p>
    <w:p w:rsidR="000178A3" w:rsidRDefault="000178A3">
      <w:pPr>
        <w:pStyle w:val="Cabealho"/>
        <w:rPr>
          <w:rFonts w:ascii="Arial" w:hAnsi="Arial" w:cs="Arial"/>
          <w:b/>
        </w:rPr>
      </w:pPr>
    </w:p>
    <w:p w:rsidR="000178A3" w:rsidRDefault="000178A3">
      <w:pPr>
        <w:pStyle w:val="Cabealho"/>
        <w:rPr>
          <w:rFonts w:ascii="Arial" w:hAnsi="Arial" w:cs="Arial"/>
          <w:b/>
        </w:rPr>
      </w:pPr>
    </w:p>
    <w:p w:rsidR="000178A3" w:rsidRDefault="00FD4C20">
      <w:pPr>
        <w:pStyle w:val="A191065"/>
        <w:widowControl/>
        <w:ind w:left="0" w:right="0" w:firstLine="0"/>
        <w:rPr>
          <w:rFonts w:ascii="Arial" w:hAnsi="Arial" w:cs="Arial"/>
          <w:sz w:val="20"/>
        </w:rPr>
      </w:pPr>
      <w:r>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178A3" w:rsidRDefault="000178A3">
      <w:pPr>
        <w:pStyle w:val="A191065"/>
        <w:widowControl/>
        <w:ind w:left="0" w:right="0" w:firstLine="0"/>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FD4C20">
      <w:pPr>
        <w:pStyle w:val="A191065"/>
        <w:widowControl/>
        <w:ind w:left="709" w:right="0" w:firstLine="709"/>
      </w:pPr>
      <w:r>
        <w:rPr>
          <w:rFonts w:ascii="Arial" w:hAnsi="Arial" w:cs="Arial"/>
          <w:sz w:val="20"/>
        </w:rPr>
        <w:t>_____________, em ____ de ______ 2022.</w:t>
      </w:r>
    </w:p>
    <w:p w:rsidR="000178A3" w:rsidRDefault="000178A3">
      <w:pPr>
        <w:pStyle w:val="A191065"/>
        <w:widowControl/>
        <w:ind w:left="709" w:right="0" w:firstLine="709"/>
        <w:rPr>
          <w:rFonts w:ascii="Arial" w:hAnsi="Arial" w:cs="Arial"/>
          <w:sz w:val="20"/>
        </w:rPr>
      </w:pPr>
    </w:p>
    <w:p w:rsidR="000178A3" w:rsidRDefault="000178A3">
      <w:pPr>
        <w:pStyle w:val="A191065"/>
        <w:widowControl/>
        <w:ind w:left="709" w:right="0" w:firstLine="709"/>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FD4C20">
      <w:pPr>
        <w:pStyle w:val="A191065"/>
        <w:widowControl/>
        <w:ind w:left="709" w:right="0" w:firstLine="709"/>
        <w:rPr>
          <w:rFonts w:ascii="Arial" w:hAnsi="Arial" w:cs="Arial"/>
          <w:sz w:val="20"/>
        </w:rPr>
      </w:pPr>
      <w:r>
        <w:rPr>
          <w:rFonts w:ascii="Arial" w:hAnsi="Arial" w:cs="Arial"/>
          <w:sz w:val="20"/>
        </w:rPr>
        <w:t>____________________________________________</w:t>
      </w:r>
    </w:p>
    <w:p w:rsidR="000178A3" w:rsidRDefault="00FD4C20">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0178A3">
      <w:pPr>
        <w:jc w:val="both"/>
        <w:rPr>
          <w:rFonts w:ascii="Arial" w:hAnsi="Arial" w:cs="Arial"/>
        </w:rPr>
      </w:pPr>
    </w:p>
    <w:p w:rsidR="000178A3" w:rsidRDefault="00FD4C20">
      <w:pPr>
        <w:jc w:val="both"/>
        <w:rPr>
          <w:rFonts w:ascii="Arial" w:hAnsi="Arial" w:cs="Arial"/>
        </w:rPr>
      </w:pPr>
      <w:r>
        <w:br w:type="page"/>
      </w:r>
    </w:p>
    <w:p w:rsidR="000178A3" w:rsidRDefault="000178A3">
      <w:pPr>
        <w:jc w:val="both"/>
        <w:rPr>
          <w:rFonts w:ascii="Arial" w:hAnsi="Arial" w:cs="Arial"/>
        </w:rPr>
      </w:pPr>
    </w:p>
    <w:p w:rsidR="000178A3" w:rsidRDefault="00FD4C20">
      <w:pPr>
        <w:pStyle w:val="TextosemFormatao"/>
        <w:widowControl/>
        <w:jc w:val="center"/>
        <w:rPr>
          <w:rFonts w:ascii="Arial" w:hAnsi="Arial" w:cs="Arial"/>
          <w:b/>
          <w:u w:val="single"/>
        </w:rPr>
      </w:pPr>
      <w:r>
        <w:rPr>
          <w:rFonts w:ascii="Arial" w:hAnsi="Arial" w:cs="Arial"/>
          <w:b/>
          <w:u w:val="single"/>
        </w:rPr>
        <w:t>ANEXO III</w:t>
      </w: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0178A3">
      <w:pPr>
        <w:pStyle w:val="TextosemFormatao"/>
        <w:widowControl/>
        <w:jc w:val="center"/>
        <w:rPr>
          <w:rFonts w:ascii="Arial" w:hAnsi="Arial" w:cs="Arial"/>
          <w:b/>
          <w:u w:val="single"/>
        </w:rPr>
      </w:pPr>
    </w:p>
    <w:p w:rsidR="000178A3" w:rsidRDefault="00FD4C20">
      <w:pPr>
        <w:pStyle w:val="A252575"/>
        <w:widowControl/>
        <w:ind w:left="0" w:firstLine="0"/>
        <w:jc w:val="center"/>
        <w:rPr>
          <w:rFonts w:ascii="Arial" w:hAnsi="Arial" w:cs="Arial"/>
          <w:b/>
          <w:caps/>
          <w:sz w:val="20"/>
        </w:rPr>
      </w:pPr>
      <w:r>
        <w:rPr>
          <w:rFonts w:ascii="Arial" w:hAnsi="Arial" w:cs="Arial"/>
          <w:b/>
          <w:sz w:val="20"/>
        </w:rPr>
        <w:t>MINUTA DE DECLARAÇÃO</w:t>
      </w:r>
      <w:r>
        <w:rPr>
          <w:rFonts w:ascii="Arial" w:hAnsi="Arial" w:cs="Arial"/>
          <w:b/>
          <w:caps/>
          <w:sz w:val="20"/>
        </w:rPr>
        <w:t xml:space="preserve"> requisitos de Habilitação</w:t>
      </w:r>
    </w:p>
    <w:p w:rsidR="00CF165E" w:rsidRDefault="00CF165E">
      <w:pPr>
        <w:pStyle w:val="A252575"/>
        <w:widowControl/>
        <w:ind w:left="0" w:firstLine="0"/>
        <w:jc w:val="center"/>
      </w:pPr>
    </w:p>
    <w:p w:rsidR="000178A3" w:rsidRDefault="000178A3">
      <w:pPr>
        <w:pStyle w:val="TextosemFormatao"/>
        <w:widowControl/>
        <w:jc w:val="center"/>
        <w:rPr>
          <w:rFonts w:ascii="Arial" w:hAnsi="Arial" w:cs="Arial"/>
          <w:b/>
          <w:u w:val="single"/>
        </w:rPr>
      </w:pPr>
    </w:p>
    <w:p w:rsidR="000178A3" w:rsidRDefault="000178A3">
      <w:pPr>
        <w:pStyle w:val="A252575"/>
        <w:widowControl/>
        <w:ind w:left="0" w:firstLine="0"/>
        <w:rPr>
          <w:rFonts w:ascii="Arial" w:hAnsi="Arial" w:cs="Arial"/>
          <w:b/>
          <w:sz w:val="20"/>
          <w:u w:val="single"/>
        </w:rPr>
      </w:pPr>
    </w:p>
    <w:p w:rsidR="000178A3" w:rsidRDefault="00FD4C20">
      <w:pPr>
        <w:pStyle w:val="Cabealho"/>
      </w:pPr>
      <w:r>
        <w:rPr>
          <w:rFonts w:ascii="Arial" w:hAnsi="Arial" w:cs="Arial"/>
          <w:b/>
        </w:rPr>
        <w:t>PREGÃO Nº.:29/2022</w:t>
      </w:r>
    </w:p>
    <w:p w:rsidR="000178A3" w:rsidRDefault="00FD4C20">
      <w:pPr>
        <w:pStyle w:val="Cabealho"/>
      </w:pPr>
      <w:r>
        <w:rPr>
          <w:rFonts w:ascii="Arial" w:hAnsi="Arial" w:cs="Arial"/>
          <w:b/>
        </w:rPr>
        <w:t>OBJETO: Contratação de Empresa para Prestação de Serviços Profissionais na área de Engenharia e/ou Arquitetura, para suprir as necessidades do Município de Águas Frias com suporte técnico para o bom andamento das obras.</w:t>
      </w:r>
    </w:p>
    <w:p w:rsidR="000178A3" w:rsidRDefault="000178A3">
      <w:pPr>
        <w:pStyle w:val="A252575"/>
        <w:widowControl/>
        <w:ind w:left="0" w:firstLine="0"/>
        <w:rPr>
          <w:rFonts w:ascii="Arial" w:hAnsi="Arial" w:cs="Arial"/>
          <w:b/>
          <w:sz w:val="20"/>
        </w:rPr>
      </w:pPr>
    </w:p>
    <w:p w:rsidR="000178A3" w:rsidRDefault="000178A3">
      <w:pPr>
        <w:pStyle w:val="A252575"/>
        <w:widowControl/>
        <w:ind w:left="0" w:firstLine="0"/>
        <w:jc w:val="center"/>
        <w:rPr>
          <w:rFonts w:ascii="Arial" w:hAnsi="Arial" w:cs="Arial"/>
          <w:b/>
          <w:sz w:val="20"/>
        </w:rPr>
      </w:pPr>
    </w:p>
    <w:p w:rsidR="000178A3" w:rsidRDefault="000178A3">
      <w:pPr>
        <w:pStyle w:val="A252575"/>
        <w:widowControl/>
        <w:ind w:firstLine="2835"/>
        <w:rPr>
          <w:rFonts w:ascii="Arial" w:hAnsi="Arial" w:cs="Arial"/>
          <w:b/>
          <w:sz w:val="20"/>
        </w:rPr>
      </w:pPr>
    </w:p>
    <w:p w:rsidR="000178A3" w:rsidRDefault="000178A3">
      <w:pPr>
        <w:pStyle w:val="A252575"/>
        <w:widowControl/>
        <w:ind w:firstLine="2835"/>
        <w:rPr>
          <w:rFonts w:ascii="Arial" w:hAnsi="Arial" w:cs="Arial"/>
          <w:b/>
          <w:sz w:val="20"/>
        </w:rPr>
      </w:pPr>
    </w:p>
    <w:p w:rsidR="000178A3" w:rsidRDefault="00FD4C20">
      <w:pPr>
        <w:pStyle w:val="A191065"/>
        <w:widowControl/>
        <w:ind w:left="0" w:right="0" w:firstLine="0"/>
        <w:rPr>
          <w:rFonts w:ascii="Arial" w:hAnsi="Arial" w:cs="Arial"/>
          <w:sz w:val="20"/>
        </w:rPr>
      </w:pPr>
      <w:r>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178A3" w:rsidRDefault="000178A3">
      <w:pPr>
        <w:pStyle w:val="A191065"/>
        <w:widowControl/>
        <w:ind w:left="0" w:right="0" w:firstLine="0"/>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FD4C20">
      <w:pPr>
        <w:pStyle w:val="A191065"/>
        <w:widowControl/>
        <w:ind w:left="0" w:right="0" w:firstLine="0"/>
        <w:rPr>
          <w:rFonts w:ascii="Arial" w:eastAsia="Arial" w:hAnsi="Arial" w:cs="Arial"/>
          <w:sz w:val="20"/>
        </w:rPr>
      </w:pPr>
      <w:r>
        <w:rPr>
          <w:rFonts w:ascii="Arial" w:eastAsia="Arial" w:hAnsi="Arial" w:cs="Arial"/>
          <w:sz w:val="20"/>
        </w:rPr>
        <w:t xml:space="preserve"> </w:t>
      </w:r>
    </w:p>
    <w:p w:rsidR="000178A3" w:rsidRDefault="00FD4C20">
      <w:pPr>
        <w:pStyle w:val="A191065"/>
        <w:widowControl/>
        <w:ind w:left="709" w:right="0" w:firstLine="709"/>
      </w:pPr>
      <w:r>
        <w:rPr>
          <w:rFonts w:ascii="Arial" w:hAnsi="Arial" w:cs="Arial"/>
          <w:sz w:val="20"/>
        </w:rPr>
        <w:t>_____________, em ____ de ______ 2022.</w:t>
      </w:r>
    </w:p>
    <w:p w:rsidR="000178A3" w:rsidRDefault="000178A3">
      <w:pPr>
        <w:pStyle w:val="A191065"/>
        <w:widowControl/>
        <w:ind w:left="0" w:right="0" w:firstLine="0"/>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0178A3">
      <w:pPr>
        <w:pStyle w:val="A191065"/>
        <w:widowControl/>
        <w:ind w:left="0" w:right="0" w:firstLine="0"/>
        <w:rPr>
          <w:rFonts w:ascii="Arial" w:hAnsi="Arial" w:cs="Arial"/>
          <w:sz w:val="20"/>
        </w:rPr>
      </w:pPr>
    </w:p>
    <w:p w:rsidR="000178A3" w:rsidRDefault="00FD4C20">
      <w:pPr>
        <w:pStyle w:val="A191065"/>
        <w:widowControl/>
        <w:ind w:left="709" w:right="0" w:firstLine="709"/>
        <w:rPr>
          <w:rFonts w:ascii="Arial" w:hAnsi="Arial" w:cs="Arial"/>
          <w:sz w:val="20"/>
        </w:rPr>
      </w:pPr>
      <w:r>
        <w:rPr>
          <w:rFonts w:ascii="Arial" w:hAnsi="Arial" w:cs="Arial"/>
          <w:sz w:val="20"/>
        </w:rPr>
        <w:t>_______________________________________________</w:t>
      </w:r>
    </w:p>
    <w:p w:rsidR="000178A3" w:rsidRDefault="00FD4C20">
      <w:pPr>
        <w:jc w:val="center"/>
        <w:rPr>
          <w:rFonts w:ascii="Arial" w:hAnsi="Arial" w:cs="Arial"/>
        </w:rPr>
      </w:pPr>
      <w:r>
        <w:rPr>
          <w:rFonts w:ascii="Arial" w:hAnsi="Arial" w:cs="Arial"/>
        </w:rPr>
        <w:t>Carimbo e Assinatura do Representante Legal</w:t>
      </w:r>
    </w:p>
    <w:p w:rsidR="000178A3" w:rsidRDefault="000178A3">
      <w:pPr>
        <w:jc w:val="center"/>
        <w:rPr>
          <w:rFonts w:ascii="Arial" w:hAnsi="Arial" w:cs="Arial"/>
          <w:b/>
        </w:rPr>
      </w:pPr>
    </w:p>
    <w:p w:rsidR="000178A3" w:rsidRDefault="000178A3">
      <w:pPr>
        <w:rPr>
          <w:rFonts w:ascii="Arial" w:hAnsi="Arial" w:cs="Arial"/>
        </w:rPr>
      </w:pPr>
    </w:p>
    <w:p w:rsidR="000178A3" w:rsidRDefault="00FD4C20">
      <w:pPr>
        <w:jc w:val="center"/>
        <w:rPr>
          <w:rFonts w:ascii="Arial" w:hAnsi="Arial" w:cs="Arial"/>
          <w:b/>
        </w:rPr>
      </w:pPr>
      <w:r>
        <w:br w:type="page"/>
      </w:r>
    </w:p>
    <w:p w:rsidR="00A65263" w:rsidRDefault="00A65263">
      <w:pPr>
        <w:jc w:val="center"/>
        <w:rPr>
          <w:rFonts w:ascii="Arial" w:hAnsi="Arial" w:cs="Arial"/>
          <w:b/>
          <w:u w:val="single"/>
        </w:rPr>
      </w:pPr>
    </w:p>
    <w:p w:rsidR="000178A3" w:rsidRDefault="00FD4C20">
      <w:pPr>
        <w:jc w:val="center"/>
        <w:rPr>
          <w:rFonts w:ascii="Arial" w:hAnsi="Arial" w:cs="Arial"/>
          <w:b/>
          <w:u w:val="single"/>
        </w:rPr>
      </w:pPr>
      <w:r>
        <w:rPr>
          <w:rFonts w:ascii="Arial" w:hAnsi="Arial" w:cs="Arial"/>
          <w:b/>
          <w:u w:val="single"/>
        </w:rPr>
        <w:t>ANEXO IV</w:t>
      </w:r>
    </w:p>
    <w:p w:rsidR="00A65263" w:rsidRDefault="00A65263">
      <w:pPr>
        <w:jc w:val="center"/>
        <w:rPr>
          <w:rFonts w:ascii="Arial" w:hAnsi="Arial" w:cs="Arial"/>
          <w:b/>
          <w:u w:val="single"/>
        </w:rPr>
      </w:pPr>
    </w:p>
    <w:p w:rsidR="000178A3" w:rsidRDefault="000178A3">
      <w:pPr>
        <w:rPr>
          <w:rFonts w:ascii="Arial" w:hAnsi="Arial" w:cs="Arial"/>
          <w:b/>
          <w:u w:val="single"/>
        </w:rPr>
      </w:pPr>
    </w:p>
    <w:p w:rsidR="000178A3" w:rsidRDefault="00FD4C20">
      <w:pPr>
        <w:jc w:val="center"/>
      </w:pPr>
      <w:r>
        <w:rPr>
          <w:rFonts w:ascii="Arial" w:hAnsi="Arial" w:cs="Arial"/>
          <w:b/>
        </w:rPr>
        <w:t xml:space="preserve">MINUTA DE CONTRATO ADMINISTRATIVO Nº. </w:t>
      </w:r>
      <w:r>
        <w:rPr>
          <w:rFonts w:ascii="Arial" w:hAnsi="Arial" w:cs="Arial"/>
          <w:b/>
          <w:lang w:eastAsia="pt-BR"/>
        </w:rPr>
        <w:t>xxxxx</w:t>
      </w:r>
    </w:p>
    <w:p w:rsidR="000178A3" w:rsidRDefault="000178A3">
      <w:pPr>
        <w:ind w:firstLine="1134"/>
        <w:jc w:val="both"/>
        <w:rPr>
          <w:rFonts w:ascii="Arial" w:hAnsi="Arial" w:cs="Arial"/>
          <w:b/>
        </w:rPr>
      </w:pPr>
    </w:p>
    <w:p w:rsidR="000178A3" w:rsidRDefault="000178A3">
      <w:pPr>
        <w:ind w:left="3544"/>
        <w:jc w:val="both"/>
        <w:rPr>
          <w:rFonts w:ascii="Arial" w:hAnsi="Arial" w:cs="Arial"/>
        </w:rPr>
      </w:pP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Contrato que entre si celebram a(o) </w:t>
      </w:r>
      <w:r>
        <w:rPr>
          <w:rFonts w:ascii="Arial" w:hAnsi="Arial" w:cs="Arial"/>
          <w:b/>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Setembronº512</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LUIZ JOSÉ DAGA, doravante denominada simplesmente de </w:t>
      </w:r>
      <w:r>
        <w:rPr>
          <w:rFonts w:ascii="Arial" w:hAnsi="Arial" w:cs="Arial"/>
          <w:b/>
        </w:rPr>
        <w:t>CONTRATANTE</w:t>
      </w:r>
      <w:r>
        <w:rPr>
          <w:rFonts w:ascii="Arial" w:hAnsi="Arial" w:cs="Arial"/>
        </w:rPr>
        <w:t xml:space="preserve"> e a Empresa </w:t>
      </w:r>
      <w:r>
        <w:rPr>
          <w:rFonts w:ascii="Arial" w:hAnsi="Arial" w:cs="Arial"/>
          <w:lang w:eastAsia="pt-BR"/>
        </w:rPr>
        <w:t>xxxx</w:t>
      </w:r>
      <w:r>
        <w:rPr>
          <w:rFonts w:ascii="Arial" w:hAnsi="Arial" w:cs="Arial"/>
        </w:rPr>
        <w:t xml:space="preserve">, com sede na(o) </w:t>
      </w:r>
      <w:r>
        <w:rPr>
          <w:rFonts w:ascii="Arial" w:hAnsi="Arial" w:cs="Arial"/>
          <w:lang w:eastAsia="pt-BR"/>
        </w:rPr>
        <w:t>xxxxxxxxxxx</w:t>
      </w:r>
      <w:r>
        <w:rPr>
          <w:rFonts w:ascii="Arial" w:hAnsi="Arial" w:cs="Arial"/>
        </w:rPr>
        <w:t xml:space="preserve">, inscrita no CGC/MF sob o nº. </w:t>
      </w:r>
      <w:r>
        <w:rPr>
          <w:rFonts w:ascii="Arial" w:hAnsi="Arial" w:cs="Arial"/>
          <w:lang w:eastAsia="pt-BR"/>
        </w:rPr>
        <w:t>xxxxxxxxxxxxx</w:t>
      </w:r>
      <w:r>
        <w:rPr>
          <w:rFonts w:ascii="Arial" w:hAnsi="Arial" w:cs="Arial"/>
        </w:rPr>
        <w:t xml:space="preserve"> neste ato representada por seu(ua) representante legal Senhor(a) ________________________, doravante denominada simplesmente de </w:t>
      </w:r>
      <w:r>
        <w:rPr>
          <w:rFonts w:ascii="Arial" w:hAnsi="Arial" w:cs="Arial"/>
          <w:b/>
        </w:rPr>
        <w:t>CONTRATADA</w:t>
      </w:r>
      <w:r>
        <w:rPr>
          <w:rFonts w:ascii="Arial" w:hAnsi="Arial" w:cs="Arial"/>
        </w:rPr>
        <w:t>, em decorrência do Processo de Licitação Nº. 81</w:t>
      </w:r>
      <w:r>
        <w:rPr>
          <w:rFonts w:ascii="Arial" w:hAnsi="Arial" w:cs="Arial"/>
          <w:lang w:eastAsia="pt-BR"/>
        </w:rPr>
        <w:t>/2022</w:t>
      </w:r>
      <w:r>
        <w:rPr>
          <w:rFonts w:ascii="Arial" w:hAnsi="Arial" w:cs="Arial"/>
        </w:rPr>
        <w:t>, Pregão</w:t>
      </w:r>
      <w:r>
        <w:rPr>
          <w:rFonts w:ascii="Arial" w:hAnsi="Arial" w:cs="Arial"/>
          <w:lang w:eastAsia="pt-BR"/>
        </w:rPr>
        <w:t xml:space="preserve">  Nº 29/2022</w:t>
      </w:r>
      <w:r>
        <w:rPr>
          <w:rFonts w:ascii="Arial" w:hAnsi="Arial" w:cs="Arial"/>
        </w:rPr>
        <w:t xml:space="preserve">, homologado em </w:t>
      </w:r>
      <w:r>
        <w:rPr>
          <w:rFonts w:ascii="Arial" w:hAnsi="Arial" w:cs="Arial"/>
          <w:lang w:eastAsia="pt-BR"/>
        </w:rPr>
        <w:t>xxxxxx</w:t>
      </w:r>
      <w:r>
        <w:rPr>
          <w:rFonts w:ascii="Arial" w:hAnsi="Arial" w:cs="Arial"/>
        </w:rPr>
        <w:t>, mediante sujeição mútua às normas constantes da Lei Nº 8.666, de 21/06/93 e legislação pertinente, ao Edital  antes citado, à proposta e às seguintes cláusulas contratuais: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jc w:val="center"/>
        <w:rPr>
          <w:rFonts w:ascii="Arial" w:hAnsi="Arial" w:cs="Arial"/>
          <w:b/>
        </w:rPr>
      </w:pPr>
      <w:r>
        <w:rPr>
          <w:rFonts w:ascii="Arial" w:hAnsi="Arial" w:cs="Arial"/>
          <w:b/>
        </w:rPr>
        <w:t>CLÁUSULA PRIMEIRA - DO OBJETO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Pr="006B55B5" w:rsidRDefault="00FD4C20">
      <w:pPr>
        <w:ind w:firstLine="1134"/>
        <w:jc w:val="both"/>
        <w:rPr>
          <w:rFonts w:ascii="Arial" w:hAnsi="Arial" w:cs="Arial"/>
        </w:rPr>
      </w:pPr>
      <w:r w:rsidRPr="006B55B5">
        <w:rPr>
          <w:rFonts w:ascii="Arial" w:hAnsi="Arial" w:cs="Arial"/>
        </w:rPr>
        <w:t xml:space="preserve">1.1 - O objeto do presente contrato é a Contratação de Empresa para Prestação de Serviços Profissionais na área de Engenharia e/ou Arquitetura, para suprir as necessidades do Município de Águas Frias com suporte técnico </w:t>
      </w:r>
      <w:r w:rsidR="001551A3" w:rsidRPr="006B55B5">
        <w:rPr>
          <w:rFonts w:ascii="Arial" w:hAnsi="Arial" w:cs="Arial"/>
        </w:rPr>
        <w:t>para o bom andamento das obras.</w:t>
      </w:r>
    </w:p>
    <w:p w:rsidR="001551A3" w:rsidRPr="006B55B5" w:rsidRDefault="001551A3">
      <w:pPr>
        <w:ind w:firstLine="1134"/>
        <w:jc w:val="both"/>
        <w:rPr>
          <w:rFonts w:ascii="Arial" w:hAnsi="Arial" w:cs="Arial"/>
        </w:rPr>
      </w:pPr>
    </w:p>
    <w:p w:rsidR="001551A3" w:rsidRPr="006B55B5" w:rsidRDefault="001551A3" w:rsidP="006B55B5">
      <w:pPr>
        <w:pStyle w:val="SemEspaamento"/>
        <w:ind w:firstLine="1134"/>
        <w:jc w:val="both"/>
        <w:rPr>
          <w:rFonts w:ascii="Arial" w:hAnsi="Arial" w:cs="Arial"/>
          <w:sz w:val="20"/>
          <w:szCs w:val="20"/>
        </w:rPr>
      </w:pPr>
      <w:r w:rsidRPr="006B55B5">
        <w:rPr>
          <w:rFonts w:ascii="Arial" w:hAnsi="Arial" w:cs="Arial"/>
          <w:sz w:val="20"/>
          <w:szCs w:val="20"/>
        </w:rPr>
        <w:t>1.1.2. A carga horária do Engenheiro Civil e/ou Arquiteto será de 20 (vinte) horas</w:t>
      </w:r>
      <w:r w:rsidR="006B55B5" w:rsidRPr="006B55B5">
        <w:rPr>
          <w:rFonts w:ascii="Arial" w:hAnsi="Arial" w:cs="Arial"/>
          <w:sz w:val="20"/>
          <w:szCs w:val="20"/>
        </w:rPr>
        <w:t xml:space="preserve"> </w:t>
      </w:r>
      <w:r w:rsidRPr="006B55B5">
        <w:rPr>
          <w:rFonts w:ascii="Arial" w:hAnsi="Arial" w:cs="Arial"/>
          <w:sz w:val="20"/>
          <w:szCs w:val="20"/>
        </w:rPr>
        <w:t>semanais presenciais.</w:t>
      </w:r>
    </w:p>
    <w:p w:rsidR="001551A3" w:rsidRPr="006B55B5" w:rsidRDefault="001551A3" w:rsidP="001551A3">
      <w:pPr>
        <w:pStyle w:val="SemEspaamento"/>
        <w:rPr>
          <w:rFonts w:ascii="Arial" w:hAnsi="Arial" w:cs="Arial"/>
          <w:sz w:val="20"/>
          <w:szCs w:val="20"/>
        </w:rPr>
      </w:pPr>
    </w:p>
    <w:p w:rsidR="001551A3" w:rsidRPr="006B55B5" w:rsidRDefault="001551A3" w:rsidP="001551A3">
      <w:pPr>
        <w:pStyle w:val="SemEspaamento"/>
        <w:ind w:firstLine="993"/>
        <w:jc w:val="both"/>
        <w:rPr>
          <w:rFonts w:ascii="Arial" w:hAnsi="Arial" w:cs="Arial"/>
          <w:sz w:val="20"/>
          <w:szCs w:val="20"/>
        </w:rPr>
      </w:pPr>
      <w:r w:rsidRPr="006B55B5">
        <w:rPr>
          <w:rFonts w:ascii="Arial" w:hAnsi="Arial" w:cs="Arial"/>
          <w:sz w:val="20"/>
          <w:szCs w:val="20"/>
        </w:rPr>
        <w:t>1.2 - A CONTRATADA deverá registrar a ART - Anotação de Responsabilidade Técnica ou RRT – Registro de Responsabilidade Técnica, referente aos serviços (projetos, orçamento,fiscalização).</w:t>
      </w:r>
    </w:p>
    <w:p w:rsidR="001551A3" w:rsidRPr="006B55B5" w:rsidRDefault="001551A3" w:rsidP="001551A3">
      <w:pPr>
        <w:pStyle w:val="SemEspaamento"/>
        <w:jc w:val="both"/>
        <w:rPr>
          <w:rFonts w:ascii="Arial" w:hAnsi="Arial" w:cs="Arial"/>
          <w:sz w:val="20"/>
          <w:szCs w:val="20"/>
        </w:rPr>
      </w:pPr>
    </w:p>
    <w:p w:rsidR="001551A3" w:rsidRPr="006B55B5" w:rsidRDefault="006B55B5" w:rsidP="006B55B5">
      <w:pPr>
        <w:pStyle w:val="SemEspaamento"/>
        <w:ind w:firstLine="1134"/>
        <w:jc w:val="both"/>
        <w:rPr>
          <w:rFonts w:ascii="Arial" w:eastAsia="NSimSun" w:hAnsi="Arial" w:cs="Arial"/>
          <w:sz w:val="20"/>
          <w:szCs w:val="20"/>
        </w:rPr>
      </w:pPr>
      <w:r>
        <w:rPr>
          <w:rFonts w:ascii="Arial" w:hAnsi="Arial" w:cs="Arial"/>
          <w:sz w:val="20"/>
          <w:szCs w:val="20"/>
        </w:rPr>
        <w:t>1.3</w:t>
      </w:r>
      <w:r w:rsidR="001551A3" w:rsidRPr="006B55B5">
        <w:rPr>
          <w:rFonts w:ascii="Arial" w:hAnsi="Arial" w:cs="Arial"/>
          <w:sz w:val="20"/>
          <w:szCs w:val="20"/>
        </w:rPr>
        <w:t xml:space="preserve"> – A PREFEITURA MUNICIPAL DE ÁGUAS FRIAS não se responsabiliza por</w:t>
      </w:r>
      <w:r>
        <w:rPr>
          <w:rFonts w:ascii="Arial" w:hAnsi="Arial" w:cs="Arial"/>
          <w:sz w:val="20"/>
          <w:szCs w:val="20"/>
        </w:rPr>
        <w:t xml:space="preserve"> </w:t>
      </w:r>
      <w:r w:rsidR="001551A3" w:rsidRPr="006B55B5">
        <w:rPr>
          <w:rFonts w:ascii="Arial" w:hAnsi="Arial" w:cs="Arial"/>
          <w:sz w:val="20"/>
          <w:szCs w:val="20"/>
        </w:rPr>
        <w:t>quaisquer direitos trabalhistas, previdenciários ou sociais dos empregados e/ou profissionais</w:t>
      </w:r>
      <w:r>
        <w:rPr>
          <w:rFonts w:ascii="Arial" w:hAnsi="Arial" w:cs="Arial"/>
          <w:sz w:val="20"/>
          <w:szCs w:val="20"/>
        </w:rPr>
        <w:t xml:space="preserve"> </w:t>
      </w:r>
      <w:r w:rsidR="001551A3" w:rsidRPr="006B55B5">
        <w:rPr>
          <w:rFonts w:ascii="Arial" w:eastAsia="NSimSun" w:hAnsi="Arial" w:cs="Arial"/>
          <w:sz w:val="20"/>
          <w:szCs w:val="20"/>
        </w:rPr>
        <w:t>contratados pela CONTRATADA para realização dos serviços, cabendo à esta todas as despe despesas realizadas ou não.</w:t>
      </w:r>
    </w:p>
    <w:p w:rsidR="001551A3" w:rsidRPr="006B55B5" w:rsidRDefault="001551A3" w:rsidP="001551A3">
      <w:pPr>
        <w:suppressAutoHyphens w:val="0"/>
        <w:overflowPunct/>
        <w:autoSpaceDN w:val="0"/>
        <w:adjustRightInd w:val="0"/>
        <w:textAlignment w:val="auto"/>
        <w:rPr>
          <w:rFonts w:ascii="Arial" w:eastAsia="NSimSun" w:hAnsi="Arial" w:cs="Arial"/>
        </w:rPr>
      </w:pPr>
    </w:p>
    <w:p w:rsidR="001551A3" w:rsidRPr="006B55B5" w:rsidRDefault="006B55B5" w:rsidP="001551A3">
      <w:pPr>
        <w:pStyle w:val="SemEspaamento"/>
        <w:ind w:firstLine="1134"/>
        <w:jc w:val="both"/>
        <w:rPr>
          <w:rFonts w:ascii="Arial" w:hAnsi="Arial" w:cs="Arial"/>
          <w:sz w:val="20"/>
          <w:szCs w:val="20"/>
        </w:rPr>
      </w:pPr>
      <w:r>
        <w:rPr>
          <w:rFonts w:ascii="Arial" w:hAnsi="Arial" w:cs="Arial"/>
          <w:sz w:val="20"/>
          <w:szCs w:val="20"/>
        </w:rPr>
        <w:t>1.4</w:t>
      </w:r>
      <w:r w:rsidR="001551A3" w:rsidRPr="006B55B5">
        <w:rPr>
          <w:rFonts w:ascii="Arial" w:hAnsi="Arial" w:cs="Arial"/>
          <w:sz w:val="20"/>
          <w:szCs w:val="20"/>
        </w:rPr>
        <w:t xml:space="preserve"> - Quaisquer reparos de falhas ou reexecução dos serviços serão obrigatoriamente</w:t>
      </w:r>
    </w:p>
    <w:p w:rsidR="001551A3" w:rsidRPr="006B55B5" w:rsidRDefault="001551A3" w:rsidP="001551A3">
      <w:pPr>
        <w:pStyle w:val="SemEspaamento"/>
        <w:jc w:val="both"/>
        <w:rPr>
          <w:rFonts w:ascii="Arial" w:hAnsi="Arial" w:cs="Arial"/>
          <w:sz w:val="20"/>
          <w:szCs w:val="20"/>
        </w:rPr>
      </w:pPr>
      <w:r w:rsidRPr="006B55B5">
        <w:rPr>
          <w:rFonts w:ascii="Arial" w:hAnsi="Arial" w:cs="Arial"/>
          <w:sz w:val="20"/>
          <w:szCs w:val="20"/>
        </w:rPr>
        <w:t>feitos pela CONTRATADA sem nenhum ônus para a PREFEITURA MUNICIPAL DE ÁGUAS FRIAS.</w:t>
      </w:r>
    </w:p>
    <w:p w:rsidR="001551A3" w:rsidRPr="006B55B5" w:rsidRDefault="001551A3" w:rsidP="001551A3">
      <w:pPr>
        <w:pStyle w:val="SemEspaamento"/>
        <w:jc w:val="both"/>
        <w:rPr>
          <w:rFonts w:ascii="Arial" w:hAnsi="Arial" w:cs="Arial"/>
          <w:sz w:val="20"/>
          <w:szCs w:val="20"/>
        </w:rPr>
      </w:pPr>
    </w:p>
    <w:p w:rsidR="001551A3" w:rsidRDefault="006B55B5" w:rsidP="001551A3">
      <w:pPr>
        <w:pStyle w:val="SemEspaamento"/>
        <w:ind w:firstLine="1134"/>
        <w:jc w:val="both"/>
        <w:rPr>
          <w:rFonts w:ascii="Arial" w:hAnsi="Arial" w:cs="Arial"/>
          <w:b/>
          <w:bCs/>
          <w:sz w:val="20"/>
          <w:szCs w:val="20"/>
        </w:rPr>
      </w:pPr>
      <w:r>
        <w:rPr>
          <w:rFonts w:ascii="Arial" w:hAnsi="Arial" w:cs="Arial"/>
          <w:b/>
          <w:bCs/>
          <w:sz w:val="20"/>
          <w:szCs w:val="20"/>
        </w:rPr>
        <w:t>1.5</w:t>
      </w:r>
      <w:r w:rsidR="001551A3" w:rsidRPr="001551A3">
        <w:rPr>
          <w:rFonts w:ascii="Arial" w:hAnsi="Arial" w:cs="Arial"/>
          <w:b/>
          <w:bCs/>
          <w:sz w:val="20"/>
          <w:szCs w:val="20"/>
        </w:rPr>
        <w:t xml:space="preserve"> DOS ENCARGOS E RESPONSABILIDADES DA CONTRATADA:</w:t>
      </w:r>
    </w:p>
    <w:p w:rsidR="001551A3" w:rsidRPr="001551A3" w:rsidRDefault="001551A3" w:rsidP="001551A3">
      <w:pPr>
        <w:pStyle w:val="SemEspaamento"/>
        <w:ind w:firstLine="1134"/>
        <w:jc w:val="both"/>
        <w:rPr>
          <w:rFonts w:ascii="Arial" w:hAnsi="Arial" w:cs="Arial"/>
          <w:b/>
          <w:bCs/>
          <w:sz w:val="20"/>
          <w:szCs w:val="20"/>
        </w:rPr>
      </w:pP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1.5</w:t>
      </w:r>
      <w:r w:rsidR="001551A3" w:rsidRPr="001551A3">
        <w:rPr>
          <w:rFonts w:ascii="Arial" w:hAnsi="Arial" w:cs="Arial"/>
          <w:sz w:val="20"/>
          <w:szCs w:val="20"/>
        </w:rPr>
        <w:t>.1. A CONTRATADA será responsável por:</w:t>
      </w: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a) Executar os serviços de acordo com as normas técnicas vigentes e</w:t>
      </w: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b) Elaborar projetos com especificações, memoriais, planta e orçamentos;</w:t>
      </w:r>
    </w:p>
    <w:p w:rsidR="001551A3" w:rsidRPr="001551A3" w:rsidRDefault="001551A3" w:rsidP="006B55B5">
      <w:pPr>
        <w:pStyle w:val="SemEspaamento"/>
        <w:ind w:firstLine="1134"/>
        <w:jc w:val="both"/>
        <w:rPr>
          <w:rFonts w:ascii="Arial" w:hAnsi="Arial" w:cs="Arial"/>
          <w:sz w:val="20"/>
          <w:szCs w:val="20"/>
        </w:rPr>
      </w:pPr>
      <w:r w:rsidRPr="001551A3">
        <w:rPr>
          <w:rFonts w:ascii="Arial" w:hAnsi="Arial" w:cs="Arial"/>
          <w:sz w:val="20"/>
          <w:szCs w:val="20"/>
        </w:rPr>
        <w:t>c) Reparar, corrigir, remover, reconstruir ou substituir, às suas expensas, no total ou em</w:t>
      </w:r>
      <w:r w:rsidR="006B55B5">
        <w:rPr>
          <w:rFonts w:ascii="Arial" w:hAnsi="Arial" w:cs="Arial"/>
          <w:sz w:val="20"/>
          <w:szCs w:val="20"/>
        </w:rPr>
        <w:t xml:space="preserve"> </w:t>
      </w:r>
      <w:r w:rsidRPr="001551A3">
        <w:rPr>
          <w:rFonts w:ascii="Arial" w:hAnsi="Arial" w:cs="Arial"/>
          <w:sz w:val="20"/>
          <w:szCs w:val="20"/>
        </w:rPr>
        <w:t>parte, o objeto do contrato em que se verificarem vícios, defeitos ou incorreções resultantes da</w:t>
      </w:r>
      <w:r w:rsidR="006B55B5">
        <w:rPr>
          <w:rFonts w:ascii="Arial" w:hAnsi="Arial" w:cs="Arial"/>
          <w:sz w:val="20"/>
          <w:szCs w:val="20"/>
        </w:rPr>
        <w:t xml:space="preserve"> </w:t>
      </w:r>
      <w:r w:rsidRPr="001551A3">
        <w:rPr>
          <w:rFonts w:ascii="Arial" w:hAnsi="Arial" w:cs="Arial"/>
          <w:sz w:val="20"/>
          <w:szCs w:val="20"/>
        </w:rPr>
        <w:t>execução ;</w:t>
      </w:r>
    </w:p>
    <w:p w:rsidR="001551A3" w:rsidRPr="001551A3" w:rsidRDefault="001551A3" w:rsidP="006B55B5">
      <w:pPr>
        <w:pStyle w:val="SemEspaamento"/>
        <w:ind w:firstLine="1134"/>
        <w:jc w:val="both"/>
        <w:rPr>
          <w:rFonts w:ascii="Arial" w:hAnsi="Arial" w:cs="Arial"/>
          <w:sz w:val="20"/>
          <w:szCs w:val="20"/>
        </w:rPr>
      </w:pPr>
      <w:r w:rsidRPr="001551A3">
        <w:rPr>
          <w:rFonts w:ascii="Arial" w:hAnsi="Arial" w:cs="Arial"/>
          <w:sz w:val="20"/>
          <w:szCs w:val="20"/>
        </w:rPr>
        <w:t>d) Permitir que os prepostos da CONTRATANTE inspecionem a qualquer tempo e hora o</w:t>
      </w:r>
    </w:p>
    <w:p w:rsidR="001551A3" w:rsidRPr="001551A3" w:rsidRDefault="001551A3" w:rsidP="006B55B5">
      <w:pPr>
        <w:pStyle w:val="SemEspaamento"/>
        <w:jc w:val="both"/>
        <w:rPr>
          <w:rFonts w:ascii="Arial" w:hAnsi="Arial" w:cs="Arial"/>
          <w:sz w:val="20"/>
          <w:szCs w:val="20"/>
        </w:rPr>
      </w:pPr>
      <w:r w:rsidRPr="001551A3">
        <w:rPr>
          <w:rFonts w:ascii="Arial" w:hAnsi="Arial" w:cs="Arial"/>
          <w:sz w:val="20"/>
          <w:szCs w:val="20"/>
        </w:rPr>
        <w:t>andamento dos serviços;</w:t>
      </w:r>
    </w:p>
    <w:p w:rsidR="001551A3" w:rsidRPr="001551A3" w:rsidRDefault="001551A3" w:rsidP="006B55B5">
      <w:pPr>
        <w:pStyle w:val="SemEspaamento"/>
        <w:ind w:firstLine="1134"/>
        <w:jc w:val="both"/>
        <w:rPr>
          <w:rFonts w:ascii="Arial" w:hAnsi="Arial" w:cs="Arial"/>
          <w:sz w:val="20"/>
          <w:szCs w:val="20"/>
        </w:rPr>
      </w:pPr>
      <w:r w:rsidRPr="001551A3">
        <w:rPr>
          <w:rFonts w:ascii="Arial" w:hAnsi="Arial" w:cs="Arial"/>
          <w:sz w:val="20"/>
          <w:szCs w:val="20"/>
        </w:rPr>
        <w:t>e) Arcar com eventuais prejuízos causados a Contratante e/ou a terceiros, provocados,</w:t>
      </w:r>
      <w:r w:rsidR="006B55B5">
        <w:rPr>
          <w:rFonts w:ascii="Arial" w:hAnsi="Arial" w:cs="Arial"/>
          <w:sz w:val="20"/>
          <w:szCs w:val="20"/>
        </w:rPr>
        <w:t xml:space="preserve"> </w:t>
      </w:r>
      <w:r w:rsidRPr="001551A3">
        <w:rPr>
          <w:rFonts w:ascii="Arial" w:hAnsi="Arial" w:cs="Arial"/>
          <w:sz w:val="20"/>
          <w:szCs w:val="20"/>
        </w:rPr>
        <w:t>por ineficiência ou irregularidades cometidas.</w:t>
      </w:r>
    </w:p>
    <w:p w:rsidR="001551A3" w:rsidRPr="001551A3" w:rsidRDefault="001551A3" w:rsidP="006B55B5">
      <w:pPr>
        <w:pStyle w:val="SemEspaamento"/>
        <w:ind w:firstLine="1134"/>
        <w:jc w:val="both"/>
        <w:rPr>
          <w:rFonts w:ascii="Arial" w:hAnsi="Arial" w:cs="Arial"/>
          <w:sz w:val="20"/>
          <w:szCs w:val="20"/>
        </w:rPr>
      </w:pPr>
      <w:r w:rsidRPr="001551A3">
        <w:rPr>
          <w:rFonts w:ascii="Arial" w:hAnsi="Arial" w:cs="Arial"/>
          <w:sz w:val="20"/>
          <w:szCs w:val="20"/>
        </w:rPr>
        <w:t>f) Manter, durante toda a vigência do contrato, as obrigações assumidas e a qualificação</w:t>
      </w:r>
    </w:p>
    <w:p w:rsidR="001551A3" w:rsidRPr="001551A3" w:rsidRDefault="001551A3" w:rsidP="006B55B5">
      <w:pPr>
        <w:pStyle w:val="SemEspaamento"/>
        <w:jc w:val="both"/>
        <w:rPr>
          <w:rFonts w:ascii="Arial" w:hAnsi="Arial" w:cs="Arial"/>
          <w:sz w:val="20"/>
          <w:szCs w:val="20"/>
        </w:rPr>
      </w:pPr>
      <w:r w:rsidRPr="001551A3">
        <w:rPr>
          <w:rFonts w:ascii="Arial" w:hAnsi="Arial" w:cs="Arial"/>
          <w:sz w:val="20"/>
          <w:szCs w:val="20"/>
        </w:rPr>
        <w:t>exigida, devendo comunicar ao CONTRATANTE, imediatamente, qualquer alteração que possa</w:t>
      </w:r>
    </w:p>
    <w:p w:rsidR="001551A3" w:rsidRPr="001551A3" w:rsidRDefault="001551A3" w:rsidP="006B55B5">
      <w:pPr>
        <w:pStyle w:val="SemEspaamento"/>
        <w:jc w:val="both"/>
        <w:rPr>
          <w:rFonts w:ascii="Arial" w:hAnsi="Arial" w:cs="Arial"/>
          <w:sz w:val="20"/>
          <w:szCs w:val="20"/>
        </w:rPr>
      </w:pPr>
      <w:r w:rsidRPr="001551A3">
        <w:rPr>
          <w:rFonts w:ascii="Arial" w:hAnsi="Arial" w:cs="Arial"/>
          <w:sz w:val="20"/>
          <w:szCs w:val="20"/>
        </w:rPr>
        <w:t>comprometer a manutenção deste contrato;</w:t>
      </w:r>
    </w:p>
    <w:p w:rsidR="001551A3" w:rsidRPr="001551A3" w:rsidRDefault="001551A3" w:rsidP="006B55B5">
      <w:pPr>
        <w:pStyle w:val="SemEspaamento"/>
        <w:ind w:firstLine="1134"/>
        <w:jc w:val="both"/>
        <w:rPr>
          <w:rFonts w:ascii="Arial" w:hAnsi="Arial" w:cs="Arial"/>
          <w:sz w:val="20"/>
          <w:szCs w:val="20"/>
        </w:rPr>
      </w:pPr>
      <w:r w:rsidRPr="001551A3">
        <w:rPr>
          <w:rFonts w:ascii="Arial" w:hAnsi="Arial" w:cs="Arial"/>
          <w:sz w:val="20"/>
          <w:szCs w:val="20"/>
        </w:rPr>
        <w:lastRenderedPageBreak/>
        <w:t>g) Isentar a CONTRATANTE de qualquer responsabilidade civil, criminal, trabalhista,</w:t>
      </w:r>
      <w:r w:rsidR="006B55B5">
        <w:rPr>
          <w:rFonts w:ascii="Arial" w:hAnsi="Arial" w:cs="Arial"/>
          <w:sz w:val="20"/>
          <w:szCs w:val="20"/>
        </w:rPr>
        <w:t xml:space="preserve"> </w:t>
      </w:r>
      <w:r w:rsidRPr="001551A3">
        <w:rPr>
          <w:rFonts w:ascii="Arial" w:hAnsi="Arial" w:cs="Arial"/>
          <w:sz w:val="20"/>
          <w:szCs w:val="20"/>
        </w:rPr>
        <w:t>tributária, fiscal, administrativa e previdenciária decorrente dos serviços objeto deste contrato;</w:t>
      </w: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h) Providenciar, todos os alvarás, licenças aprovações e autorizações necessárias nos</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t>projetos que se fizerem necessário;</w:t>
      </w:r>
    </w:p>
    <w:p w:rsidR="001551A3" w:rsidRPr="001551A3" w:rsidRDefault="001551A3" w:rsidP="006B55B5">
      <w:pPr>
        <w:pStyle w:val="SemEspaamento"/>
        <w:ind w:firstLine="1134"/>
        <w:jc w:val="both"/>
        <w:rPr>
          <w:rFonts w:ascii="Arial" w:hAnsi="Arial" w:cs="Arial"/>
          <w:sz w:val="20"/>
          <w:szCs w:val="20"/>
        </w:rPr>
      </w:pPr>
      <w:r w:rsidRPr="001551A3">
        <w:rPr>
          <w:rFonts w:ascii="Arial" w:hAnsi="Arial" w:cs="Arial"/>
          <w:sz w:val="20"/>
          <w:szCs w:val="20"/>
        </w:rPr>
        <w:t>i) Quanto aos custos relativos a todos os deslocamentos necessários a execução deste</w:t>
      </w:r>
      <w:r w:rsidR="006B55B5">
        <w:rPr>
          <w:rFonts w:ascii="Arial" w:hAnsi="Arial" w:cs="Arial"/>
          <w:sz w:val="20"/>
          <w:szCs w:val="20"/>
        </w:rPr>
        <w:t xml:space="preserve"> </w:t>
      </w:r>
      <w:r w:rsidRPr="001551A3">
        <w:rPr>
          <w:rFonts w:ascii="Arial" w:hAnsi="Arial" w:cs="Arial"/>
          <w:sz w:val="20"/>
          <w:szCs w:val="20"/>
        </w:rPr>
        <w:t>contrato, como também as demais despesas quanto a agilização e adequação do mesmo;</w:t>
      </w: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j) Realizar a fiscalização, as vistorias e acompanhar o andamento das obras.</w:t>
      </w:r>
    </w:p>
    <w:p w:rsidR="001551A3" w:rsidRPr="001551A3" w:rsidRDefault="001551A3" w:rsidP="001551A3">
      <w:pPr>
        <w:pStyle w:val="SemEspaamento"/>
        <w:ind w:firstLine="1134"/>
        <w:jc w:val="both"/>
        <w:rPr>
          <w:rFonts w:ascii="Arial" w:hAnsi="Arial" w:cs="Arial"/>
          <w:b/>
          <w:bCs/>
          <w:sz w:val="20"/>
          <w:szCs w:val="20"/>
        </w:rPr>
      </w:pPr>
      <w:r w:rsidRPr="001551A3">
        <w:rPr>
          <w:rFonts w:ascii="Arial" w:hAnsi="Arial" w:cs="Arial"/>
          <w:sz w:val="20"/>
          <w:szCs w:val="20"/>
        </w:rPr>
        <w:t>k) Emitir laudos, relatórios, boletim de medição das obras, emitir os alvarás de</w:t>
      </w:r>
      <w:r>
        <w:rPr>
          <w:rFonts w:ascii="Arial" w:hAnsi="Arial" w:cs="Arial"/>
          <w:sz w:val="20"/>
          <w:szCs w:val="20"/>
        </w:rPr>
        <w:t xml:space="preserve"> </w:t>
      </w:r>
      <w:r w:rsidRPr="001551A3">
        <w:rPr>
          <w:rFonts w:ascii="Arial" w:hAnsi="Arial" w:cs="Arial"/>
          <w:sz w:val="20"/>
          <w:szCs w:val="20"/>
        </w:rPr>
        <w:t>construção</w:t>
      </w:r>
      <w:r w:rsidRPr="001551A3">
        <w:rPr>
          <w:rFonts w:ascii="Arial" w:hAnsi="Arial" w:cs="Arial"/>
          <w:b/>
          <w:bCs/>
          <w:sz w:val="20"/>
          <w:szCs w:val="20"/>
        </w:rPr>
        <w:t>.</w:t>
      </w:r>
    </w:p>
    <w:p w:rsidR="001551A3" w:rsidRDefault="001551A3" w:rsidP="001551A3">
      <w:pPr>
        <w:pStyle w:val="SemEspaamento"/>
        <w:jc w:val="both"/>
        <w:rPr>
          <w:rFonts w:ascii="Arial" w:hAnsi="Arial" w:cs="Arial"/>
          <w:b/>
          <w:bCs/>
          <w:sz w:val="20"/>
          <w:szCs w:val="20"/>
        </w:rPr>
      </w:pPr>
    </w:p>
    <w:p w:rsidR="001551A3" w:rsidRDefault="006B55B5" w:rsidP="001551A3">
      <w:pPr>
        <w:pStyle w:val="SemEspaamento"/>
        <w:ind w:firstLine="993"/>
        <w:jc w:val="both"/>
        <w:rPr>
          <w:rFonts w:ascii="Arial" w:hAnsi="Arial" w:cs="Arial"/>
          <w:b/>
          <w:bCs/>
          <w:sz w:val="20"/>
          <w:szCs w:val="20"/>
        </w:rPr>
      </w:pPr>
      <w:r>
        <w:rPr>
          <w:rFonts w:ascii="Arial" w:hAnsi="Arial" w:cs="Arial"/>
          <w:b/>
          <w:bCs/>
          <w:sz w:val="20"/>
          <w:szCs w:val="20"/>
        </w:rPr>
        <w:t>1.6</w:t>
      </w:r>
      <w:r w:rsidR="001551A3" w:rsidRPr="001551A3">
        <w:rPr>
          <w:rFonts w:ascii="Arial" w:hAnsi="Arial" w:cs="Arial"/>
          <w:b/>
          <w:bCs/>
          <w:sz w:val="20"/>
          <w:szCs w:val="20"/>
        </w:rPr>
        <w:t xml:space="preserve"> - DA EXECUÇÃO DOS SERVIÇOS</w:t>
      </w:r>
    </w:p>
    <w:p w:rsidR="001551A3" w:rsidRPr="001551A3" w:rsidRDefault="001551A3" w:rsidP="001551A3">
      <w:pPr>
        <w:pStyle w:val="SemEspaamento"/>
        <w:ind w:firstLine="993"/>
        <w:jc w:val="both"/>
        <w:rPr>
          <w:rFonts w:ascii="Arial" w:hAnsi="Arial" w:cs="Arial"/>
          <w:b/>
          <w:bCs/>
          <w:sz w:val="20"/>
          <w:szCs w:val="20"/>
        </w:rPr>
      </w:pP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1.6</w:t>
      </w:r>
      <w:r w:rsidR="001551A3" w:rsidRPr="001551A3">
        <w:rPr>
          <w:rFonts w:ascii="Arial" w:hAnsi="Arial" w:cs="Arial"/>
          <w:sz w:val="20"/>
          <w:szCs w:val="20"/>
        </w:rPr>
        <w:t>.1 Manter as condições de habilitação e qualificação exigidas durante toda a vigência</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t>do Contrato, informando ao contratante a ocorrência de quai</w:t>
      </w:r>
      <w:r>
        <w:rPr>
          <w:rFonts w:ascii="Arial" w:hAnsi="Arial" w:cs="Arial"/>
          <w:sz w:val="20"/>
          <w:szCs w:val="20"/>
        </w:rPr>
        <w:t>s</w:t>
      </w:r>
      <w:r w:rsidRPr="001551A3">
        <w:rPr>
          <w:rFonts w:ascii="Arial" w:hAnsi="Arial" w:cs="Arial"/>
          <w:sz w:val="20"/>
          <w:szCs w:val="20"/>
        </w:rPr>
        <w:t>quer alteração nas referidas condições;</w:t>
      </w: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1.</w:t>
      </w:r>
      <w:r w:rsidR="006B55B5">
        <w:rPr>
          <w:rFonts w:ascii="Arial" w:hAnsi="Arial" w:cs="Arial"/>
          <w:sz w:val="20"/>
          <w:szCs w:val="20"/>
        </w:rPr>
        <w:t>6</w:t>
      </w:r>
      <w:r w:rsidRPr="001551A3">
        <w:rPr>
          <w:rFonts w:ascii="Arial" w:hAnsi="Arial" w:cs="Arial"/>
          <w:sz w:val="20"/>
          <w:szCs w:val="20"/>
        </w:rPr>
        <w:t>.2 Executar todos os serviços com mão de obra qualificada, devendo o contratado</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t>respeitar a normas técnicas e segurança aplicáveis ao objeto contratado.</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1.6</w:t>
      </w:r>
      <w:r w:rsidR="001551A3" w:rsidRPr="001551A3">
        <w:rPr>
          <w:rFonts w:ascii="Arial" w:hAnsi="Arial" w:cs="Arial"/>
          <w:sz w:val="20"/>
          <w:szCs w:val="20"/>
        </w:rPr>
        <w:t>.3 Prestar todos os esclarecimentos que forem solicitados pela Administração.</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1.6</w:t>
      </w:r>
      <w:r w:rsidR="001551A3" w:rsidRPr="001551A3">
        <w:rPr>
          <w:rFonts w:ascii="Arial" w:hAnsi="Arial" w:cs="Arial"/>
          <w:sz w:val="20"/>
          <w:szCs w:val="20"/>
        </w:rPr>
        <w:t>.4 Responsabilizar-se por todos os profissionais envolvidos na realização do serviço.</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1.6</w:t>
      </w:r>
      <w:r w:rsidR="001551A3" w:rsidRPr="001551A3">
        <w:rPr>
          <w:rFonts w:ascii="Arial" w:hAnsi="Arial" w:cs="Arial"/>
          <w:sz w:val="20"/>
          <w:szCs w:val="20"/>
        </w:rPr>
        <w:t>.5 Responsabiliza pelas passagens, translado alimentação e estadia dos mesmos.</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1.6</w:t>
      </w:r>
      <w:r w:rsidR="001551A3" w:rsidRPr="001551A3">
        <w:rPr>
          <w:rFonts w:ascii="Arial" w:hAnsi="Arial" w:cs="Arial"/>
          <w:sz w:val="20"/>
          <w:szCs w:val="20"/>
        </w:rPr>
        <w:t>.6 Cumprir fielmente o que estipula este Termo de Referência.</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1.6</w:t>
      </w:r>
      <w:r w:rsidR="001551A3" w:rsidRPr="001551A3">
        <w:rPr>
          <w:rFonts w:ascii="Arial" w:hAnsi="Arial" w:cs="Arial"/>
          <w:sz w:val="20"/>
          <w:szCs w:val="20"/>
        </w:rPr>
        <w:t>.7 O profissional deverá realizar seus trabalhos nas dependências da Prefeitura</w:t>
      </w:r>
      <w:r w:rsidR="001551A3">
        <w:rPr>
          <w:rFonts w:ascii="Arial" w:hAnsi="Arial" w:cs="Arial"/>
          <w:sz w:val="20"/>
          <w:szCs w:val="20"/>
        </w:rPr>
        <w:t xml:space="preserve"> </w:t>
      </w:r>
      <w:r w:rsidR="001551A3" w:rsidRPr="001551A3">
        <w:rPr>
          <w:rFonts w:ascii="Arial" w:hAnsi="Arial" w:cs="Arial"/>
          <w:sz w:val="20"/>
          <w:szCs w:val="20"/>
        </w:rPr>
        <w:t>Municipal de Águas Frias/SC, sito a Rua Sete de Setembro, 512 - centro, com prestação de 20 horas semanais em horário de expediente.</w:t>
      </w: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1.</w:t>
      </w:r>
      <w:r w:rsidR="006B55B5">
        <w:rPr>
          <w:rFonts w:ascii="Arial" w:hAnsi="Arial" w:cs="Arial"/>
          <w:sz w:val="20"/>
          <w:szCs w:val="20"/>
        </w:rPr>
        <w:t>6</w:t>
      </w:r>
      <w:r w:rsidRPr="001551A3">
        <w:rPr>
          <w:rFonts w:ascii="Arial" w:hAnsi="Arial" w:cs="Arial"/>
          <w:sz w:val="20"/>
          <w:szCs w:val="20"/>
        </w:rPr>
        <w:t>.8 A CONTRATADA compromete-se a cumprir todos os prazos estabelecidos na</w:t>
      </w:r>
      <w:r>
        <w:rPr>
          <w:rFonts w:ascii="Arial" w:hAnsi="Arial" w:cs="Arial"/>
          <w:sz w:val="20"/>
          <w:szCs w:val="20"/>
        </w:rPr>
        <w:t xml:space="preserve"> </w:t>
      </w:r>
      <w:r w:rsidRPr="001551A3">
        <w:rPr>
          <w:rFonts w:ascii="Arial" w:hAnsi="Arial" w:cs="Arial"/>
          <w:sz w:val="20"/>
          <w:szCs w:val="20"/>
        </w:rPr>
        <w:t>legislação de regência quanto aos serviços contratados. Fica de exclusiva responsabilidade do</w:t>
      </w:r>
      <w:r>
        <w:rPr>
          <w:rFonts w:ascii="Arial" w:hAnsi="Arial" w:cs="Arial"/>
          <w:sz w:val="20"/>
          <w:szCs w:val="20"/>
        </w:rPr>
        <w:t xml:space="preserve"> </w:t>
      </w:r>
      <w:r w:rsidRPr="001551A3">
        <w:rPr>
          <w:rFonts w:ascii="Arial" w:hAnsi="Arial" w:cs="Arial"/>
          <w:sz w:val="20"/>
          <w:szCs w:val="20"/>
        </w:rPr>
        <w:t>Município de Águas Frias a guarda do arquivo morto dos documentos para futuras solicitações por</w:t>
      </w:r>
      <w:r>
        <w:rPr>
          <w:rFonts w:ascii="Arial" w:hAnsi="Arial" w:cs="Arial"/>
          <w:sz w:val="20"/>
          <w:szCs w:val="20"/>
        </w:rPr>
        <w:t xml:space="preserve"> </w:t>
      </w:r>
      <w:r w:rsidRPr="001551A3">
        <w:rPr>
          <w:rFonts w:ascii="Arial" w:hAnsi="Arial" w:cs="Arial"/>
          <w:sz w:val="20"/>
          <w:szCs w:val="20"/>
        </w:rPr>
        <w:t>parte de qualquer fiscalização ou a quem de direito.</w:t>
      </w:r>
    </w:p>
    <w:p w:rsidR="001551A3" w:rsidRDefault="001551A3" w:rsidP="001551A3">
      <w:pPr>
        <w:pStyle w:val="SemEspaamento"/>
        <w:jc w:val="both"/>
        <w:rPr>
          <w:rFonts w:ascii="Arial" w:hAnsi="Arial" w:cs="Arial"/>
          <w:b/>
          <w:bCs/>
          <w:sz w:val="20"/>
          <w:szCs w:val="20"/>
        </w:rPr>
      </w:pPr>
    </w:p>
    <w:p w:rsidR="001551A3" w:rsidRDefault="006B55B5" w:rsidP="001551A3">
      <w:pPr>
        <w:pStyle w:val="SemEspaamento"/>
        <w:ind w:firstLine="1134"/>
        <w:jc w:val="both"/>
        <w:rPr>
          <w:rFonts w:ascii="Arial" w:hAnsi="Arial" w:cs="Arial"/>
          <w:b/>
          <w:bCs/>
          <w:sz w:val="20"/>
          <w:szCs w:val="20"/>
        </w:rPr>
      </w:pPr>
      <w:r>
        <w:rPr>
          <w:rFonts w:ascii="Arial" w:hAnsi="Arial" w:cs="Arial"/>
          <w:b/>
          <w:bCs/>
          <w:sz w:val="20"/>
          <w:szCs w:val="20"/>
        </w:rPr>
        <w:t>1.7</w:t>
      </w:r>
      <w:r w:rsidR="001551A3" w:rsidRPr="001551A3">
        <w:rPr>
          <w:rFonts w:ascii="Arial" w:hAnsi="Arial" w:cs="Arial"/>
          <w:b/>
          <w:bCs/>
          <w:sz w:val="20"/>
          <w:szCs w:val="20"/>
        </w:rPr>
        <w:t xml:space="preserve"> - DAS OBRIGAÇÕES DA CONTRATADA</w:t>
      </w:r>
    </w:p>
    <w:p w:rsidR="001551A3" w:rsidRPr="001551A3" w:rsidRDefault="001551A3" w:rsidP="001551A3">
      <w:pPr>
        <w:pStyle w:val="SemEspaamento"/>
        <w:jc w:val="both"/>
        <w:rPr>
          <w:rFonts w:ascii="Arial" w:hAnsi="Arial" w:cs="Arial"/>
          <w:b/>
          <w:bCs/>
          <w:sz w:val="20"/>
          <w:szCs w:val="20"/>
        </w:rPr>
      </w:pP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1.7</w:t>
      </w:r>
      <w:r w:rsidR="001551A3" w:rsidRPr="001551A3">
        <w:rPr>
          <w:rFonts w:ascii="Arial" w:hAnsi="Arial" w:cs="Arial"/>
          <w:sz w:val="20"/>
          <w:szCs w:val="20"/>
        </w:rPr>
        <w:t>.1 A CONTRATADA desempenhará os serviços contratados com todo zelo, diligência</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t>e honestidade, observada a legislação vigente, resguardando os interesses do Município de Águas</w:t>
      </w:r>
      <w:r>
        <w:rPr>
          <w:rFonts w:ascii="Arial" w:hAnsi="Arial" w:cs="Arial"/>
          <w:sz w:val="20"/>
          <w:szCs w:val="20"/>
        </w:rPr>
        <w:t xml:space="preserve"> </w:t>
      </w:r>
      <w:r w:rsidRPr="001551A3">
        <w:rPr>
          <w:rFonts w:ascii="Arial" w:hAnsi="Arial" w:cs="Arial"/>
          <w:sz w:val="20"/>
          <w:szCs w:val="20"/>
        </w:rPr>
        <w:t>Frias, sem prejuízo da dignidade e independência profissionais. Responsabilizar-se-á a</w:t>
      </w:r>
      <w:r>
        <w:rPr>
          <w:rFonts w:ascii="Arial" w:hAnsi="Arial" w:cs="Arial"/>
          <w:sz w:val="20"/>
          <w:szCs w:val="20"/>
        </w:rPr>
        <w:t xml:space="preserve"> </w:t>
      </w:r>
      <w:r w:rsidRPr="001551A3">
        <w:rPr>
          <w:rFonts w:ascii="Arial" w:hAnsi="Arial" w:cs="Arial"/>
          <w:sz w:val="20"/>
          <w:szCs w:val="20"/>
        </w:rPr>
        <w:t>CONTRATADA por todos os documentos a ela entregues pelo Município de Águas Frias, enquanto</w:t>
      </w:r>
      <w:r>
        <w:rPr>
          <w:rFonts w:ascii="Arial" w:hAnsi="Arial" w:cs="Arial"/>
          <w:sz w:val="20"/>
          <w:szCs w:val="20"/>
        </w:rPr>
        <w:t xml:space="preserve"> </w:t>
      </w:r>
      <w:r w:rsidRPr="001551A3">
        <w:rPr>
          <w:rFonts w:ascii="Arial" w:hAnsi="Arial" w:cs="Arial"/>
          <w:sz w:val="20"/>
          <w:szCs w:val="20"/>
        </w:rPr>
        <w:t>permanecerem sob sua guarda para a consecução dos serviços contratados, respondendo pelo seu</w:t>
      </w:r>
      <w:r>
        <w:rPr>
          <w:rFonts w:ascii="Arial" w:hAnsi="Arial" w:cs="Arial"/>
          <w:sz w:val="20"/>
          <w:szCs w:val="20"/>
        </w:rPr>
        <w:t xml:space="preserve"> </w:t>
      </w:r>
      <w:r w:rsidRPr="001551A3">
        <w:rPr>
          <w:rFonts w:ascii="Arial" w:hAnsi="Arial" w:cs="Arial"/>
          <w:sz w:val="20"/>
          <w:szCs w:val="20"/>
        </w:rPr>
        <w:t>mau uso, perda, extravio ou inutilização, salvo comprovado caso fortuito ou força maior, mesmo se tal</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t>ocorrer por ação ou omissão de seus prepostos ou quaisquer pessoas que a eles tenham acesso.</w:t>
      </w:r>
    </w:p>
    <w:p w:rsidR="001551A3" w:rsidRDefault="001551A3" w:rsidP="001551A3">
      <w:pPr>
        <w:pStyle w:val="SemEspaamento"/>
        <w:jc w:val="both"/>
        <w:rPr>
          <w:rFonts w:ascii="Arial" w:hAnsi="Arial" w:cs="Arial"/>
          <w:sz w:val="20"/>
          <w:szCs w:val="20"/>
        </w:rPr>
      </w:pPr>
    </w:p>
    <w:p w:rsidR="001551A3" w:rsidRDefault="006B55B5" w:rsidP="001551A3">
      <w:pPr>
        <w:pStyle w:val="SemEspaamento"/>
        <w:ind w:firstLine="1134"/>
        <w:jc w:val="both"/>
        <w:rPr>
          <w:rFonts w:ascii="Arial" w:hAnsi="Arial" w:cs="Arial"/>
          <w:sz w:val="20"/>
          <w:szCs w:val="20"/>
        </w:rPr>
      </w:pPr>
      <w:r>
        <w:rPr>
          <w:rFonts w:ascii="Arial" w:hAnsi="Arial" w:cs="Arial"/>
          <w:sz w:val="20"/>
          <w:szCs w:val="20"/>
        </w:rPr>
        <w:t>1.7</w:t>
      </w:r>
      <w:r w:rsidR="001551A3" w:rsidRPr="001551A3">
        <w:rPr>
          <w:rFonts w:ascii="Arial" w:hAnsi="Arial" w:cs="Arial"/>
          <w:sz w:val="20"/>
          <w:szCs w:val="20"/>
        </w:rPr>
        <w:t>.2 Assumir todos e quaisquer ônus referentes a salário, horas extras, adicionais e</w:t>
      </w:r>
      <w:r w:rsidR="001551A3">
        <w:rPr>
          <w:rFonts w:ascii="Arial" w:hAnsi="Arial" w:cs="Arial"/>
          <w:sz w:val="20"/>
          <w:szCs w:val="20"/>
        </w:rPr>
        <w:t xml:space="preserve"> </w:t>
      </w:r>
      <w:r w:rsidR="001551A3" w:rsidRPr="001551A3">
        <w:rPr>
          <w:rFonts w:ascii="Arial" w:hAnsi="Arial" w:cs="Arial"/>
          <w:sz w:val="20"/>
          <w:szCs w:val="20"/>
        </w:rPr>
        <w:t>demais encargos sociais referentes aos seus empregados. Assumir a responsabilidade pelos</w:t>
      </w:r>
      <w:r w:rsidR="001551A3">
        <w:rPr>
          <w:rFonts w:ascii="Arial" w:hAnsi="Arial" w:cs="Arial"/>
          <w:sz w:val="20"/>
          <w:szCs w:val="20"/>
        </w:rPr>
        <w:t xml:space="preserve"> </w:t>
      </w:r>
      <w:r w:rsidR="001551A3" w:rsidRPr="001551A3">
        <w:rPr>
          <w:rFonts w:ascii="Arial" w:hAnsi="Arial" w:cs="Arial"/>
          <w:sz w:val="20"/>
          <w:szCs w:val="20"/>
        </w:rPr>
        <w:t>encargos fiscais e comerciais resultante da adjudicação desta Licitação.</w:t>
      </w:r>
    </w:p>
    <w:p w:rsidR="001551A3" w:rsidRPr="001551A3" w:rsidRDefault="001551A3" w:rsidP="001551A3">
      <w:pPr>
        <w:pStyle w:val="SemEspaamento"/>
        <w:ind w:firstLine="1134"/>
        <w:jc w:val="both"/>
        <w:rPr>
          <w:rFonts w:ascii="Arial" w:hAnsi="Arial" w:cs="Arial"/>
          <w:sz w:val="20"/>
          <w:szCs w:val="20"/>
        </w:rPr>
      </w:pP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1.7</w:t>
      </w:r>
      <w:r w:rsidR="001551A3" w:rsidRPr="001551A3">
        <w:rPr>
          <w:rFonts w:ascii="Arial" w:hAnsi="Arial" w:cs="Arial"/>
          <w:sz w:val="20"/>
          <w:szCs w:val="20"/>
        </w:rPr>
        <w:t>.3 A CONTRATADA não assume nenhuma responsabilidade pelas consequências de</w:t>
      </w:r>
    </w:p>
    <w:p w:rsidR="001551A3" w:rsidRDefault="001551A3" w:rsidP="001551A3">
      <w:pPr>
        <w:pStyle w:val="SemEspaamento"/>
        <w:jc w:val="both"/>
        <w:rPr>
          <w:rFonts w:ascii="Arial" w:hAnsi="Arial" w:cs="Arial"/>
          <w:sz w:val="20"/>
          <w:szCs w:val="20"/>
        </w:rPr>
      </w:pPr>
      <w:r w:rsidRPr="001551A3">
        <w:rPr>
          <w:rFonts w:ascii="Arial" w:hAnsi="Arial" w:cs="Arial"/>
          <w:sz w:val="20"/>
          <w:szCs w:val="20"/>
        </w:rPr>
        <w:t>informações, declarações ou documentações inidôneas ou incompletas que lhe forem apresentadas,</w:t>
      </w:r>
      <w:r>
        <w:rPr>
          <w:rFonts w:ascii="Arial" w:hAnsi="Arial" w:cs="Arial"/>
          <w:sz w:val="20"/>
          <w:szCs w:val="20"/>
        </w:rPr>
        <w:t xml:space="preserve"> </w:t>
      </w:r>
      <w:r w:rsidRPr="001551A3">
        <w:rPr>
          <w:rFonts w:ascii="Arial" w:hAnsi="Arial" w:cs="Arial"/>
          <w:sz w:val="20"/>
          <w:szCs w:val="20"/>
        </w:rPr>
        <w:t>bem como por omissões próprias do Município de Águas Frias ou decorrentes do desrespeito à</w:t>
      </w:r>
      <w:r>
        <w:rPr>
          <w:rFonts w:ascii="Arial" w:hAnsi="Arial" w:cs="Arial"/>
          <w:sz w:val="20"/>
          <w:szCs w:val="20"/>
        </w:rPr>
        <w:t xml:space="preserve"> </w:t>
      </w:r>
      <w:r w:rsidRPr="001551A3">
        <w:rPr>
          <w:rFonts w:ascii="Arial" w:hAnsi="Arial" w:cs="Arial"/>
          <w:sz w:val="20"/>
          <w:szCs w:val="20"/>
        </w:rPr>
        <w:t>orientação prestada.</w:t>
      </w:r>
    </w:p>
    <w:p w:rsidR="001551A3" w:rsidRDefault="001551A3" w:rsidP="001551A3">
      <w:pPr>
        <w:pStyle w:val="SemEspaamento"/>
        <w:jc w:val="both"/>
        <w:rPr>
          <w:rFonts w:ascii="Arial" w:hAnsi="Arial" w:cs="Arial"/>
          <w:sz w:val="20"/>
          <w:szCs w:val="20"/>
        </w:rPr>
      </w:pPr>
    </w:p>
    <w:p w:rsidR="001551A3" w:rsidRDefault="006B55B5" w:rsidP="001551A3">
      <w:pPr>
        <w:pStyle w:val="SemEspaamento"/>
        <w:ind w:firstLine="1134"/>
        <w:jc w:val="both"/>
        <w:rPr>
          <w:rFonts w:ascii="Arial" w:hAnsi="Arial" w:cs="Arial"/>
          <w:b/>
          <w:bCs/>
          <w:sz w:val="20"/>
          <w:szCs w:val="20"/>
        </w:rPr>
      </w:pPr>
      <w:r>
        <w:rPr>
          <w:rFonts w:ascii="Arial" w:hAnsi="Arial" w:cs="Arial"/>
          <w:b/>
          <w:bCs/>
          <w:sz w:val="20"/>
          <w:szCs w:val="20"/>
        </w:rPr>
        <w:t xml:space="preserve"> 1.8</w:t>
      </w:r>
      <w:r w:rsidR="001551A3" w:rsidRPr="001551A3">
        <w:rPr>
          <w:rFonts w:ascii="Arial" w:hAnsi="Arial" w:cs="Arial"/>
          <w:b/>
          <w:bCs/>
          <w:sz w:val="20"/>
          <w:szCs w:val="20"/>
        </w:rPr>
        <w:t xml:space="preserve"> - DAS OBRIGAÇÕES DA CONTRATANTE</w:t>
      </w:r>
    </w:p>
    <w:p w:rsidR="001551A3" w:rsidRPr="001551A3" w:rsidRDefault="001551A3" w:rsidP="001551A3">
      <w:pPr>
        <w:pStyle w:val="SemEspaamento"/>
        <w:jc w:val="both"/>
        <w:rPr>
          <w:rFonts w:ascii="Arial" w:hAnsi="Arial" w:cs="Arial"/>
          <w:b/>
          <w:bCs/>
          <w:sz w:val="20"/>
          <w:szCs w:val="20"/>
        </w:rPr>
      </w:pPr>
    </w:p>
    <w:p w:rsidR="001551A3" w:rsidRPr="001551A3" w:rsidRDefault="001551A3" w:rsidP="001551A3">
      <w:pPr>
        <w:pStyle w:val="SemEspaamento"/>
        <w:ind w:firstLine="1134"/>
        <w:jc w:val="both"/>
        <w:rPr>
          <w:rFonts w:ascii="Arial" w:hAnsi="Arial" w:cs="Arial"/>
          <w:sz w:val="20"/>
          <w:szCs w:val="20"/>
        </w:rPr>
      </w:pPr>
      <w:r w:rsidRPr="001551A3">
        <w:rPr>
          <w:rFonts w:ascii="Arial" w:hAnsi="Arial" w:cs="Arial"/>
          <w:sz w:val="20"/>
          <w:szCs w:val="20"/>
        </w:rPr>
        <w:t>1.</w:t>
      </w:r>
      <w:r w:rsidR="006B55B5">
        <w:rPr>
          <w:rFonts w:ascii="Arial" w:hAnsi="Arial" w:cs="Arial"/>
          <w:sz w:val="20"/>
          <w:szCs w:val="20"/>
        </w:rPr>
        <w:t>8</w:t>
      </w:r>
      <w:r w:rsidRPr="001551A3">
        <w:rPr>
          <w:rFonts w:ascii="Arial" w:hAnsi="Arial" w:cs="Arial"/>
          <w:sz w:val="20"/>
          <w:szCs w:val="20"/>
        </w:rPr>
        <w:t>.1 Comunicar prontamente ao contratado, contrato, podendo recusar o recebimento,</w:t>
      </w:r>
      <w:r>
        <w:rPr>
          <w:rFonts w:ascii="Arial" w:hAnsi="Arial" w:cs="Arial"/>
          <w:sz w:val="20"/>
          <w:szCs w:val="20"/>
        </w:rPr>
        <w:t xml:space="preserve"> </w:t>
      </w:r>
      <w:r w:rsidRPr="001551A3">
        <w:rPr>
          <w:rFonts w:ascii="Arial" w:hAnsi="Arial" w:cs="Arial"/>
          <w:sz w:val="20"/>
          <w:szCs w:val="20"/>
        </w:rPr>
        <w:t>caso não esteja de acordo com as especificações e condições estabelecidas no termo de referência.</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.2 Notificar previamente o contratado na aplicação de penalidades</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.3 Efetuar o pagamento ao contratado, quando couber de acordo com os prazos e</w:t>
      </w:r>
      <w:r w:rsidR="001551A3">
        <w:rPr>
          <w:rFonts w:ascii="Arial" w:hAnsi="Arial" w:cs="Arial"/>
          <w:sz w:val="20"/>
          <w:szCs w:val="20"/>
        </w:rPr>
        <w:t xml:space="preserve"> </w:t>
      </w:r>
      <w:r w:rsidR="001551A3" w:rsidRPr="001551A3">
        <w:rPr>
          <w:rFonts w:ascii="Arial" w:hAnsi="Arial" w:cs="Arial"/>
          <w:sz w:val="20"/>
          <w:szCs w:val="20"/>
        </w:rPr>
        <w:t>condições estabelecidas no contrato</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.4 Acompanhar e fiscalizar, conferir e avaliar as obrigações da contratada através do</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lastRenderedPageBreak/>
        <w:t>Secretário Municipal de Administração</w:t>
      </w:r>
      <w:r>
        <w:rPr>
          <w:rFonts w:ascii="Arial" w:hAnsi="Arial" w:cs="Arial"/>
          <w:sz w:val="20"/>
          <w:szCs w:val="20"/>
        </w:rPr>
        <w:t>, Finanças e Planejamento</w:t>
      </w:r>
      <w:r w:rsidRPr="001551A3">
        <w:rPr>
          <w:rFonts w:ascii="Arial" w:hAnsi="Arial" w:cs="Arial"/>
          <w:sz w:val="20"/>
          <w:szCs w:val="20"/>
        </w:rPr>
        <w:t>.</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.5 Cumprir as obrigações assumidas no contrato;</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.6. Fornecer à Contratada todas as informações necessárias para o desenvolvimento</w:t>
      </w:r>
      <w:r w:rsidR="001551A3">
        <w:rPr>
          <w:rFonts w:ascii="Arial" w:hAnsi="Arial" w:cs="Arial"/>
          <w:sz w:val="20"/>
          <w:szCs w:val="20"/>
        </w:rPr>
        <w:t xml:space="preserve"> </w:t>
      </w:r>
      <w:r w:rsidR="001551A3" w:rsidRPr="001551A3">
        <w:rPr>
          <w:rFonts w:ascii="Arial" w:hAnsi="Arial" w:cs="Arial"/>
          <w:sz w:val="20"/>
          <w:szCs w:val="20"/>
        </w:rPr>
        <w:t>dos serviços, esclarecendo eventuais dúvidas;</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.7. Permitir o livre acesso dos funcionários da empresa contratada para a execução</w:t>
      </w:r>
      <w:r w:rsidR="001551A3">
        <w:rPr>
          <w:rFonts w:ascii="Arial" w:hAnsi="Arial" w:cs="Arial"/>
          <w:sz w:val="20"/>
          <w:szCs w:val="20"/>
        </w:rPr>
        <w:t xml:space="preserve"> </w:t>
      </w:r>
      <w:r w:rsidR="001551A3" w:rsidRPr="001551A3">
        <w:rPr>
          <w:rFonts w:ascii="Arial" w:hAnsi="Arial" w:cs="Arial"/>
          <w:sz w:val="20"/>
          <w:szCs w:val="20"/>
        </w:rPr>
        <w:t>dos serviços;</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.8. Efetuar pagamento, nos prazos e condições definidas no Edital.</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.9. Fornecer o espaço para realização do serviço, conforme carga horária definida no</w:t>
      </w:r>
    </w:p>
    <w:p w:rsidR="001551A3" w:rsidRPr="001551A3" w:rsidRDefault="001551A3" w:rsidP="001551A3">
      <w:pPr>
        <w:pStyle w:val="SemEspaamento"/>
        <w:jc w:val="both"/>
        <w:rPr>
          <w:rFonts w:ascii="Arial" w:hAnsi="Arial" w:cs="Arial"/>
          <w:sz w:val="20"/>
          <w:szCs w:val="20"/>
        </w:rPr>
      </w:pPr>
      <w:r w:rsidRPr="001551A3">
        <w:rPr>
          <w:rFonts w:ascii="Arial" w:hAnsi="Arial" w:cs="Arial"/>
          <w:sz w:val="20"/>
          <w:szCs w:val="20"/>
        </w:rPr>
        <w:t>presente termo de referência.</w:t>
      </w:r>
    </w:p>
    <w:p w:rsidR="001551A3" w:rsidRPr="001551A3" w:rsidRDefault="006B55B5" w:rsidP="001551A3">
      <w:pPr>
        <w:pStyle w:val="SemEspaamento"/>
        <w:ind w:firstLine="1134"/>
        <w:jc w:val="both"/>
        <w:rPr>
          <w:rFonts w:ascii="Arial" w:hAnsi="Arial" w:cs="Arial"/>
          <w:sz w:val="20"/>
          <w:szCs w:val="20"/>
        </w:rPr>
      </w:pPr>
      <w:r>
        <w:rPr>
          <w:rFonts w:ascii="Arial" w:hAnsi="Arial" w:cs="Arial"/>
          <w:sz w:val="20"/>
          <w:szCs w:val="20"/>
        </w:rPr>
        <w:t>1.8</w:t>
      </w:r>
      <w:r w:rsidR="001551A3" w:rsidRPr="001551A3">
        <w:rPr>
          <w:rFonts w:ascii="Arial" w:hAnsi="Arial" w:cs="Arial"/>
          <w:sz w:val="20"/>
          <w:szCs w:val="20"/>
        </w:rPr>
        <w:t>.10 Obriga-se o Município de Águas Frias, a fornecer à CONTRATADA todos os</w:t>
      </w:r>
      <w:r w:rsidR="001551A3">
        <w:rPr>
          <w:rFonts w:ascii="Arial" w:hAnsi="Arial" w:cs="Arial"/>
          <w:sz w:val="20"/>
          <w:szCs w:val="20"/>
        </w:rPr>
        <w:t xml:space="preserve"> </w:t>
      </w:r>
      <w:r w:rsidR="001551A3" w:rsidRPr="001551A3">
        <w:rPr>
          <w:rFonts w:ascii="Arial" w:hAnsi="Arial" w:cs="Arial"/>
          <w:sz w:val="20"/>
          <w:szCs w:val="20"/>
        </w:rPr>
        <w:t>dados, documentos e informações que se façam necessários ao bom desempenho dos serviços ora</w:t>
      </w:r>
      <w:r w:rsidR="001551A3">
        <w:rPr>
          <w:rFonts w:ascii="Arial" w:hAnsi="Arial" w:cs="Arial"/>
          <w:sz w:val="20"/>
          <w:szCs w:val="20"/>
        </w:rPr>
        <w:t xml:space="preserve"> </w:t>
      </w:r>
      <w:r w:rsidR="001551A3" w:rsidRPr="001551A3">
        <w:rPr>
          <w:rFonts w:ascii="Arial" w:hAnsi="Arial" w:cs="Arial"/>
          <w:sz w:val="20"/>
          <w:szCs w:val="20"/>
        </w:rPr>
        <w:t>contratados, em tempo hábil, nenhuma responsabilidade caberá à segunda caso recebidos</w:t>
      </w:r>
      <w:r w:rsidR="001551A3">
        <w:rPr>
          <w:rFonts w:ascii="Arial" w:hAnsi="Arial" w:cs="Arial"/>
          <w:sz w:val="20"/>
          <w:szCs w:val="20"/>
        </w:rPr>
        <w:t xml:space="preserve"> </w:t>
      </w:r>
      <w:r w:rsidR="001551A3" w:rsidRPr="001551A3">
        <w:rPr>
          <w:rFonts w:ascii="Arial" w:hAnsi="Arial" w:cs="Arial"/>
          <w:sz w:val="20"/>
          <w:szCs w:val="20"/>
        </w:rPr>
        <w:t>intempestivamente.</w:t>
      </w:r>
    </w:p>
    <w:p w:rsidR="001551A3" w:rsidRDefault="001551A3" w:rsidP="001551A3">
      <w:pPr>
        <w:pStyle w:val="SemEspaamento"/>
        <w:jc w:val="both"/>
        <w:rPr>
          <w:rFonts w:ascii="Arial" w:hAnsi="Arial" w:cs="Arial"/>
          <w:sz w:val="20"/>
          <w:szCs w:val="20"/>
        </w:rPr>
      </w:pPr>
    </w:p>
    <w:p w:rsidR="001551A3" w:rsidRDefault="001551A3" w:rsidP="001551A3">
      <w:pPr>
        <w:pStyle w:val="SemEspaamento"/>
        <w:rPr>
          <w:rFonts w:ascii="Arial" w:hAnsi="Arial" w:cs="Arial"/>
        </w:rPr>
      </w:pPr>
    </w:p>
    <w:p w:rsidR="000178A3" w:rsidRDefault="00FD4C20" w:rsidP="001551A3">
      <w:pPr>
        <w:pStyle w:val="SemEspaamento"/>
        <w:jc w:val="center"/>
        <w:rPr>
          <w:rFonts w:ascii="Arial" w:hAnsi="Arial" w:cs="Arial"/>
          <w:sz w:val="20"/>
          <w:szCs w:val="20"/>
        </w:rPr>
      </w:pPr>
      <w:r>
        <w:rPr>
          <w:rFonts w:ascii="Arial" w:hAnsi="Arial" w:cs="Arial"/>
          <w:sz w:val="20"/>
          <w:szCs w:val="20"/>
        </w:rPr>
        <w:t>CLÁUSULA SEGUNDA - DA DOCUMENTAÇÃO CONTRATUAL</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Edital  Pregão nº29/2.022, especificações complementares, além das normas e instruções legais vigentes no País, que lhe forem atinentes.</w:t>
      </w:r>
    </w:p>
    <w:p w:rsidR="000178A3" w:rsidRDefault="000178A3">
      <w:pPr>
        <w:ind w:firstLine="1134"/>
        <w:jc w:val="both"/>
        <w:rPr>
          <w:rFonts w:ascii="Arial" w:hAnsi="Arial" w:cs="Arial"/>
        </w:rPr>
      </w:pP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center"/>
      </w:pPr>
      <w:r>
        <w:rPr>
          <w:rFonts w:ascii="Arial" w:hAnsi="Arial" w:cs="Arial"/>
          <w:b/>
        </w:rPr>
        <w:t xml:space="preserve">CLÁUSULA TERCEIRA - </w:t>
      </w:r>
      <w:r>
        <w:rPr>
          <w:rFonts w:ascii="Arial" w:hAnsi="Arial" w:cs="Arial"/>
          <w:b/>
          <w:bCs/>
        </w:rPr>
        <w:t xml:space="preserve"> DOS CASOS OMISSOS</w:t>
      </w:r>
    </w:p>
    <w:p w:rsidR="000178A3" w:rsidRDefault="000178A3">
      <w:pPr>
        <w:jc w:val="both"/>
        <w:rPr>
          <w:rFonts w:ascii="Arial" w:hAnsi="Arial" w:cs="Arial"/>
        </w:rPr>
      </w:pPr>
    </w:p>
    <w:p w:rsidR="000178A3" w:rsidRDefault="00FD4C20">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178A3" w:rsidRDefault="00FD4C20">
      <w:pPr>
        <w:jc w:val="center"/>
        <w:rPr>
          <w:rFonts w:ascii="Arial" w:hAnsi="Arial" w:cs="Arial"/>
          <w:b/>
        </w:rPr>
      </w:pPr>
      <w:r>
        <w:rPr>
          <w:rFonts w:ascii="Arial" w:hAnsi="Arial" w:cs="Arial"/>
          <w:b/>
        </w:rPr>
        <w:t>CLÁUSULA QUARTA - DO PREÇO E CONDIÇÕES DE PAGAMENTO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pela aquisição do material objeto deste Contrato, o preço proposto que é </w:t>
      </w:r>
      <w:r>
        <w:rPr>
          <w:rFonts w:ascii="Arial" w:hAnsi="Arial" w:cs="Arial"/>
          <w:lang w:eastAsia="pt-BR"/>
        </w:rPr>
        <w:t>xxxxxxx</w:t>
      </w:r>
      <w:r>
        <w:rPr>
          <w:rFonts w:ascii="Arial" w:hAnsi="Arial" w:cs="Arial"/>
        </w:rPr>
        <w:t>.</w:t>
      </w:r>
      <w:r w:rsidR="006B55B5">
        <w:rPr>
          <w:rFonts w:ascii="Arial" w:hAnsi="Arial" w:cs="Arial"/>
        </w:rPr>
        <w:t xml:space="preserve"> Este valor será dividido em 12 (doze) parcelas mensais de xxxxxxxxxxxxxx.</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prazo:Mensal, até o 10° dia útil do mês subsequente ao da prestação dos serviços/ entrega de materiais .</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4.4 -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178A3" w:rsidRDefault="000178A3">
      <w:pPr>
        <w:ind w:firstLine="1134"/>
        <w:jc w:val="both"/>
        <w:rPr>
          <w:rFonts w:ascii="Arial" w:hAnsi="Arial" w:cs="Arial"/>
          <w:b/>
          <w:sz w:val="22"/>
          <w:szCs w:val="22"/>
        </w:rPr>
      </w:pP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jc w:val="center"/>
        <w:rPr>
          <w:rFonts w:ascii="Arial" w:hAnsi="Arial" w:cs="Arial"/>
          <w:b/>
        </w:rPr>
      </w:pPr>
      <w:r>
        <w:rPr>
          <w:rFonts w:ascii="Arial" w:hAnsi="Arial" w:cs="Arial"/>
          <w:b/>
        </w:rPr>
        <w:t>CLÁUSULA QUINTA - DO REAJUSTAMENTO</w:t>
      </w:r>
    </w:p>
    <w:p w:rsidR="000178A3" w:rsidRDefault="000178A3">
      <w:pPr>
        <w:jc w:val="center"/>
        <w:rPr>
          <w:rFonts w:ascii="Arial" w:hAnsi="Arial" w:cs="Arial"/>
          <w:b/>
        </w:rPr>
      </w:pPr>
    </w:p>
    <w:p w:rsidR="000178A3" w:rsidRPr="005A5248" w:rsidRDefault="005A5248" w:rsidP="005A5248">
      <w:pPr>
        <w:pStyle w:val="SemEspaamento"/>
        <w:ind w:firstLine="1134"/>
        <w:jc w:val="both"/>
        <w:rPr>
          <w:rFonts w:ascii="Arial" w:hAnsi="Arial" w:cs="Arial"/>
          <w:sz w:val="20"/>
          <w:szCs w:val="20"/>
        </w:rPr>
      </w:pPr>
      <w:r w:rsidRPr="005A5248">
        <w:rPr>
          <w:rFonts w:ascii="Arial" w:hAnsi="Arial" w:cs="Arial"/>
          <w:sz w:val="20"/>
          <w:szCs w:val="20"/>
        </w:rPr>
        <w:t xml:space="preserve">5.1 Durante o prazo inicial de 12 (doze) meses de execução do contrato, os preços não sofrerão qualquer reajuste contratual. Em caso de prorrogação do contrato os preços serão </w:t>
      </w:r>
      <w:r w:rsidRPr="005A5248">
        <w:rPr>
          <w:rFonts w:ascii="Arial" w:hAnsi="Arial" w:cs="Arial"/>
          <w:sz w:val="20"/>
          <w:szCs w:val="20"/>
        </w:rPr>
        <w:lastRenderedPageBreak/>
        <w:t>reajustados anualmente (decorridos os doze meses), já no início da prorrogação e assim sucessivamente (de doze em doze meses),de acordo com o índice acumulado (últimos doze meses proporcional) do INPC/IBGE (Índice Nacional de Preços ao Consumidor), divulgado pela Instituto Brasileiro de Geografia e Estatística ou índice legal oficial que venha a substituí-lo</w:t>
      </w:r>
      <w:r w:rsidR="00FD4C20" w:rsidRPr="005A5248">
        <w:rPr>
          <w:rFonts w:ascii="Arial" w:hAnsi="Arial" w:cs="Arial"/>
          <w:sz w:val="20"/>
          <w:szCs w:val="20"/>
        </w:rPr>
        <w:t>.</w:t>
      </w:r>
    </w:p>
    <w:p w:rsidR="000178A3" w:rsidRDefault="000178A3">
      <w:pPr>
        <w:ind w:firstLine="1134"/>
        <w:jc w:val="both"/>
        <w:rPr>
          <w:rFonts w:ascii="Arial" w:hAnsi="Arial" w:cs="Arial"/>
        </w:rPr>
      </w:pPr>
    </w:p>
    <w:p w:rsidR="000178A3" w:rsidRPr="001551A3" w:rsidRDefault="00FD4C20">
      <w:pPr>
        <w:jc w:val="center"/>
        <w:rPr>
          <w:rFonts w:ascii="Arial" w:hAnsi="Arial" w:cs="Arial"/>
          <w:b/>
        </w:rPr>
      </w:pPr>
      <w:r w:rsidRPr="001551A3">
        <w:rPr>
          <w:rFonts w:ascii="Arial" w:hAnsi="Arial" w:cs="Arial"/>
          <w:b/>
        </w:rPr>
        <w:t>CLÁUSULA SEXTA - DOS PRAZOS DE EXECUÇÃO E VIGÊNCIA</w:t>
      </w:r>
    </w:p>
    <w:p w:rsidR="000178A3" w:rsidRPr="001551A3" w:rsidRDefault="000178A3">
      <w:pPr>
        <w:ind w:firstLine="1134"/>
        <w:jc w:val="both"/>
        <w:rPr>
          <w:rFonts w:ascii="Arial" w:hAnsi="Arial" w:cs="Arial"/>
        </w:rPr>
      </w:pPr>
    </w:p>
    <w:p w:rsidR="000178A3" w:rsidRPr="001551A3" w:rsidRDefault="00FD4C20">
      <w:pPr>
        <w:ind w:firstLine="1134"/>
        <w:jc w:val="both"/>
      </w:pPr>
      <w:r w:rsidRPr="001551A3">
        <w:rPr>
          <w:rFonts w:ascii="Arial" w:hAnsi="Arial" w:cs="Arial"/>
        </w:rPr>
        <w:t>6.1 - O prazo</w:t>
      </w:r>
      <w:r w:rsidR="001551A3">
        <w:rPr>
          <w:rFonts w:ascii="Arial" w:hAnsi="Arial" w:cs="Arial"/>
        </w:rPr>
        <w:t xml:space="preserve"> prestação dos </w:t>
      </w:r>
      <w:r w:rsidRPr="001551A3">
        <w:rPr>
          <w:rFonts w:ascii="Arial" w:hAnsi="Arial" w:cs="Arial"/>
        </w:rPr>
        <w:t xml:space="preserve">, e terá vigência de </w:t>
      </w:r>
      <w:r w:rsidRPr="001551A3">
        <w:rPr>
          <w:rFonts w:ascii="Arial" w:hAnsi="Arial" w:cs="Arial"/>
          <w:lang w:eastAsia="pt-BR"/>
        </w:rPr>
        <w:t>xxxxxxxxx</w:t>
      </w:r>
      <w:r w:rsidRPr="001551A3">
        <w:rPr>
          <w:rFonts w:ascii="Arial" w:hAnsi="Arial" w:cs="Arial"/>
        </w:rPr>
        <w:t xml:space="preserve"> à  </w:t>
      </w:r>
      <w:r w:rsidRPr="001551A3">
        <w:rPr>
          <w:rFonts w:ascii="Arial" w:hAnsi="Arial" w:cs="Arial"/>
          <w:lang w:eastAsia="pt-BR"/>
        </w:rPr>
        <w:t>xxxxxxxxxx</w:t>
      </w:r>
      <w:r w:rsidRPr="001551A3">
        <w:rPr>
          <w:rFonts w:ascii="Arial" w:hAnsi="Arial" w:cs="Arial"/>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178A3" w:rsidRPr="001551A3" w:rsidRDefault="00FD4C20">
      <w:pPr>
        <w:ind w:firstLine="1134"/>
        <w:jc w:val="both"/>
        <w:rPr>
          <w:rFonts w:ascii="Arial" w:eastAsia="Arial" w:hAnsi="Arial" w:cs="Arial"/>
        </w:rPr>
      </w:pPr>
      <w:r w:rsidRPr="001551A3">
        <w:rPr>
          <w:rFonts w:ascii="Arial" w:eastAsia="Arial" w:hAnsi="Arial" w:cs="Arial"/>
        </w:rPr>
        <w:t xml:space="preserve"> </w:t>
      </w:r>
    </w:p>
    <w:p w:rsidR="000178A3" w:rsidRPr="001551A3" w:rsidRDefault="00FD4C20">
      <w:pPr>
        <w:ind w:firstLine="1134"/>
        <w:jc w:val="both"/>
      </w:pPr>
      <w:r w:rsidRPr="001551A3">
        <w:rPr>
          <w:rFonts w:ascii="Arial" w:hAnsi="Arial" w:cs="Arial"/>
        </w:rPr>
        <w:t>6.2 - O início deve se dar em 5 (cinco) dias a partir da emissão  da Autorização de Compra/Ordem de Serviço.</w:t>
      </w:r>
    </w:p>
    <w:p w:rsidR="000178A3" w:rsidRPr="001551A3" w:rsidRDefault="000178A3">
      <w:pPr>
        <w:ind w:firstLine="1134"/>
        <w:jc w:val="both"/>
        <w:rPr>
          <w:rFonts w:ascii="Arial" w:hAnsi="Arial" w:cs="Arial"/>
        </w:rPr>
      </w:pPr>
    </w:p>
    <w:p w:rsidR="000178A3" w:rsidRDefault="00FD4C20">
      <w:pPr>
        <w:ind w:firstLine="1134"/>
        <w:jc w:val="both"/>
        <w:rPr>
          <w:rFonts w:ascii="Arial" w:hAnsi="Arial" w:cs="Arial"/>
        </w:rPr>
      </w:pPr>
      <w:r w:rsidRPr="001551A3">
        <w:rPr>
          <w:rFonts w:ascii="Arial" w:hAnsi="Arial" w:cs="Arial"/>
        </w:rPr>
        <w:t>6.3 - Na contagem dos prazos, excluir-se-á o dia do início e incluir-se-á o do vencimento.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6.4 - Os prazos serão em dias consecutivos, exceto quando for explicitamente disposto de forma diferente.</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6.5 - Os prazos se iniciam e vencem em dia de expediente normal.</w:t>
      </w:r>
    </w:p>
    <w:p w:rsidR="000178A3" w:rsidRDefault="000178A3">
      <w:pPr>
        <w:jc w:val="both"/>
        <w:rPr>
          <w:rFonts w:ascii="Arial" w:hAnsi="Arial" w:cs="Arial"/>
        </w:rPr>
      </w:pPr>
    </w:p>
    <w:p w:rsidR="000178A3" w:rsidRDefault="00FD4C20">
      <w:pPr>
        <w:jc w:val="center"/>
        <w:rPr>
          <w:rFonts w:ascii="Arial" w:hAnsi="Arial" w:cs="Arial"/>
          <w:b/>
        </w:rPr>
      </w:pPr>
      <w:r>
        <w:rPr>
          <w:rFonts w:ascii="Arial" w:hAnsi="Arial" w:cs="Arial"/>
          <w:b/>
        </w:rPr>
        <w:t>CLÁUSULA SÉTIMA - DAS DESPESAS E FONTES DOS RECURSOS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 xml:space="preserve">7 - As despesas decorrentes do presente contrato correrão por conta do Orçamento Fiscal vigente, cuja(s) fonte(s) de recurso(s) tem a seguinte classificação: </w:t>
      </w:r>
    </w:p>
    <w:tbl>
      <w:tblPr>
        <w:tblW w:w="10640" w:type="dxa"/>
        <w:tblInd w:w="-781" w:type="dxa"/>
        <w:tblCellMar>
          <w:left w:w="70" w:type="dxa"/>
          <w:right w:w="70" w:type="dxa"/>
        </w:tblCellMar>
        <w:tblLook w:val="04A0" w:firstRow="1" w:lastRow="0" w:firstColumn="1" w:lastColumn="0" w:noHBand="0" w:noVBand="1"/>
      </w:tblPr>
      <w:tblGrid>
        <w:gridCol w:w="873"/>
        <w:gridCol w:w="1842"/>
        <w:gridCol w:w="3952"/>
        <w:gridCol w:w="2122"/>
        <w:gridCol w:w="1851"/>
      </w:tblGrid>
      <w:tr w:rsidR="000178A3" w:rsidTr="005A11FE">
        <w:tc>
          <w:tcPr>
            <w:tcW w:w="844" w:type="dxa"/>
            <w:tcBorders>
              <w:top w:val="single" w:sz="6" w:space="0" w:color="000000"/>
              <w:left w:val="single" w:sz="6" w:space="0" w:color="000000"/>
              <w:bottom w:val="single" w:sz="6" w:space="0" w:color="000000"/>
            </w:tcBorders>
          </w:tcPr>
          <w:p w:rsidR="000178A3" w:rsidRDefault="00FD4C20">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0178A3" w:rsidRDefault="00FD4C20">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0178A3" w:rsidRDefault="00FD4C20">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0178A3" w:rsidRDefault="00FD4C20">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0178A3" w:rsidRDefault="00FD4C20">
            <w:pPr>
              <w:ind w:right="-1"/>
              <w:jc w:val="center"/>
              <w:rPr>
                <w:rFonts w:ascii="Arial" w:hAnsi="Arial" w:cs="Arial"/>
                <w:b/>
              </w:rPr>
            </w:pPr>
            <w:r>
              <w:rPr>
                <w:rFonts w:ascii="Arial" w:hAnsi="Arial" w:cs="Arial"/>
                <w:b/>
              </w:rPr>
              <w:t>Valor</w:t>
            </w:r>
          </w:p>
        </w:tc>
      </w:tr>
    </w:tbl>
    <w:p w:rsidR="000178A3" w:rsidRDefault="000178A3">
      <w:pPr>
        <w:rPr>
          <w:rFonts w:ascii="Arial" w:hAnsi="Arial" w:cs="Arial"/>
          <w:sz w:val="2"/>
          <w:szCs w:val="2"/>
        </w:rPr>
      </w:pPr>
    </w:p>
    <w:tbl>
      <w:tblPr>
        <w:tblW w:w="10640" w:type="dxa"/>
        <w:tblInd w:w="-781" w:type="dxa"/>
        <w:tblCellMar>
          <w:left w:w="70" w:type="dxa"/>
          <w:right w:w="70" w:type="dxa"/>
        </w:tblCellMar>
        <w:tblLook w:val="04A0" w:firstRow="1" w:lastRow="0" w:firstColumn="1" w:lastColumn="0" w:noHBand="0" w:noVBand="1"/>
      </w:tblPr>
      <w:tblGrid>
        <w:gridCol w:w="844"/>
        <w:gridCol w:w="1843"/>
        <w:gridCol w:w="3969"/>
        <w:gridCol w:w="2126"/>
        <w:gridCol w:w="1858"/>
      </w:tblGrid>
      <w:tr w:rsidR="000178A3" w:rsidTr="005A11FE">
        <w:tc>
          <w:tcPr>
            <w:tcW w:w="844" w:type="dxa"/>
            <w:tcBorders>
              <w:top w:val="single" w:sz="6" w:space="0" w:color="000000"/>
              <w:left w:val="single" w:sz="6" w:space="0" w:color="000000"/>
              <w:bottom w:val="single" w:sz="6" w:space="0" w:color="000000"/>
            </w:tcBorders>
          </w:tcPr>
          <w:p w:rsidR="000178A3" w:rsidRDefault="00FD4C20">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0178A3" w:rsidRDefault="00FD4C20">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0178A3" w:rsidRDefault="00FD4C20">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0178A3" w:rsidRDefault="00FD4C20">
            <w:pPr>
              <w:ind w:right="-1"/>
              <w:jc w:val="center"/>
              <w:rPr>
                <w:rFonts w:ascii="Arial" w:hAnsi="Arial" w:cs="Arial"/>
              </w:rPr>
            </w:pPr>
            <w:r>
              <w:rPr>
                <w:rFonts w:ascii="Arial" w:hAnsi="Arial" w:cs="Arial"/>
              </w:rPr>
              <w:t>339039050000</w:t>
            </w:r>
          </w:p>
        </w:tc>
        <w:tc>
          <w:tcPr>
            <w:tcW w:w="1858" w:type="dxa"/>
            <w:tcBorders>
              <w:top w:val="single" w:sz="6" w:space="0" w:color="000000"/>
              <w:left w:val="single" w:sz="6" w:space="0" w:color="000000"/>
              <w:bottom w:val="single" w:sz="6" w:space="0" w:color="000000"/>
              <w:right w:val="single" w:sz="6" w:space="0" w:color="000000"/>
            </w:tcBorders>
          </w:tcPr>
          <w:p w:rsidR="000178A3" w:rsidRDefault="00FD4C20">
            <w:pPr>
              <w:ind w:right="-1"/>
              <w:jc w:val="center"/>
              <w:rPr>
                <w:rFonts w:ascii="Arial" w:hAnsi="Arial" w:cs="Arial"/>
              </w:rPr>
            </w:pPr>
            <w:r>
              <w:rPr>
                <w:rFonts w:ascii="Arial" w:hAnsi="Arial" w:cs="Arial"/>
              </w:rPr>
              <w:t>223.999,80</w:t>
            </w:r>
          </w:p>
        </w:tc>
      </w:tr>
    </w:tbl>
    <w:p w:rsidR="000178A3" w:rsidRDefault="000178A3">
      <w:pPr>
        <w:jc w:val="both"/>
        <w:rPr>
          <w:rFonts w:ascii="Arial" w:hAnsi="Arial" w:cs="Arial"/>
        </w:rPr>
      </w:pPr>
    </w:p>
    <w:p w:rsidR="000178A3" w:rsidRDefault="000178A3">
      <w:pPr>
        <w:ind w:firstLine="1134"/>
        <w:jc w:val="both"/>
        <w:rPr>
          <w:rFonts w:ascii="Arial" w:hAnsi="Arial" w:cs="Arial"/>
        </w:rPr>
      </w:pPr>
    </w:p>
    <w:p w:rsidR="005A11FE" w:rsidRPr="005A11FE" w:rsidRDefault="005A11FE" w:rsidP="005A11FE">
      <w:pPr>
        <w:pStyle w:val="SemEspaamento"/>
        <w:jc w:val="center"/>
        <w:rPr>
          <w:rFonts w:ascii="Arial" w:hAnsi="Arial" w:cs="Arial"/>
          <w:b/>
          <w:sz w:val="20"/>
          <w:szCs w:val="20"/>
        </w:rPr>
      </w:pPr>
      <w:r w:rsidRPr="005A11FE">
        <w:rPr>
          <w:rFonts w:ascii="Arial" w:hAnsi="Arial" w:cs="Arial"/>
          <w:b/>
          <w:sz w:val="20"/>
          <w:szCs w:val="20"/>
        </w:rPr>
        <w:t>CLÁUSULA OITAVA - FISCALIZAÇÃO E ACOMPANHAMENTO DOS SERVIÇOS PRESTADOS</w:t>
      </w:r>
    </w:p>
    <w:p w:rsidR="005A11FE" w:rsidRPr="005A11FE" w:rsidRDefault="005A11FE" w:rsidP="005A11FE">
      <w:pPr>
        <w:pStyle w:val="SemEspaamento"/>
        <w:jc w:val="both"/>
        <w:rPr>
          <w:rFonts w:ascii="Arial" w:hAnsi="Arial" w:cs="Arial"/>
          <w:sz w:val="20"/>
          <w:szCs w:val="20"/>
        </w:rPr>
      </w:pPr>
    </w:p>
    <w:p w:rsidR="005A11FE" w:rsidRDefault="005A11FE" w:rsidP="005A11FE">
      <w:pPr>
        <w:pStyle w:val="SemEspaamento"/>
        <w:ind w:firstLine="1134"/>
        <w:jc w:val="both"/>
        <w:rPr>
          <w:rFonts w:ascii="Arial" w:hAnsi="Arial" w:cs="Arial"/>
          <w:sz w:val="20"/>
          <w:szCs w:val="20"/>
        </w:rPr>
      </w:pPr>
      <w:r w:rsidRPr="005A11FE">
        <w:rPr>
          <w:rFonts w:ascii="Arial" w:hAnsi="Arial" w:cs="Arial"/>
          <w:sz w:val="20"/>
          <w:szCs w:val="20"/>
        </w:rPr>
        <w:t>8.1 - A prestação dos serviços será acompanhado e fiscalizado pelo Secretário Municipal</w:t>
      </w:r>
      <w:r>
        <w:rPr>
          <w:rFonts w:ascii="Arial" w:hAnsi="Arial" w:cs="Arial"/>
          <w:sz w:val="20"/>
          <w:szCs w:val="20"/>
        </w:rPr>
        <w:t xml:space="preserve"> </w:t>
      </w:r>
      <w:r w:rsidRPr="005A11FE">
        <w:rPr>
          <w:rFonts w:ascii="Arial" w:hAnsi="Arial" w:cs="Arial"/>
          <w:sz w:val="20"/>
          <w:szCs w:val="20"/>
        </w:rPr>
        <w:t>de Administração, Finanças e Planejamento Sr. OLDAIR NATAL CITADELLA</w:t>
      </w:r>
    </w:p>
    <w:p w:rsidR="005A11FE" w:rsidRPr="005A11FE" w:rsidRDefault="005A11FE" w:rsidP="005A11FE">
      <w:pPr>
        <w:pStyle w:val="SemEspaamento"/>
        <w:jc w:val="both"/>
        <w:rPr>
          <w:rFonts w:ascii="Arial" w:hAnsi="Arial" w:cs="Arial"/>
          <w:sz w:val="20"/>
          <w:szCs w:val="20"/>
        </w:rPr>
      </w:pPr>
    </w:p>
    <w:p w:rsidR="005A11FE" w:rsidRDefault="005A11FE" w:rsidP="005A11FE">
      <w:pPr>
        <w:pStyle w:val="SemEspaamento"/>
        <w:ind w:firstLine="1134"/>
        <w:jc w:val="both"/>
        <w:rPr>
          <w:rFonts w:ascii="Arial" w:hAnsi="Arial" w:cs="Arial"/>
          <w:sz w:val="20"/>
          <w:szCs w:val="20"/>
        </w:rPr>
      </w:pPr>
      <w:r w:rsidRPr="005A11FE">
        <w:rPr>
          <w:rFonts w:ascii="Arial" w:hAnsi="Arial" w:cs="Arial"/>
          <w:sz w:val="20"/>
          <w:szCs w:val="20"/>
        </w:rPr>
        <w:t>8.2 - A CONTRATADA é responsável pelos danos causados diretamente à</w:t>
      </w:r>
      <w:r>
        <w:rPr>
          <w:rFonts w:ascii="Arial" w:hAnsi="Arial" w:cs="Arial"/>
          <w:sz w:val="20"/>
          <w:szCs w:val="20"/>
        </w:rPr>
        <w:t xml:space="preserve"> </w:t>
      </w:r>
      <w:r w:rsidRPr="005A11FE">
        <w:rPr>
          <w:rFonts w:ascii="Arial" w:hAnsi="Arial" w:cs="Arial"/>
          <w:sz w:val="20"/>
          <w:szCs w:val="20"/>
        </w:rPr>
        <w:t>CONTRATANTE ou a terceiros, decorrentes de sua culpa ou dolo na responsabilidade a fiscalização</w:t>
      </w:r>
      <w:r>
        <w:rPr>
          <w:rFonts w:ascii="Arial" w:hAnsi="Arial" w:cs="Arial"/>
          <w:sz w:val="20"/>
          <w:szCs w:val="20"/>
        </w:rPr>
        <w:t xml:space="preserve"> </w:t>
      </w:r>
      <w:r w:rsidRPr="005A11FE">
        <w:rPr>
          <w:rFonts w:ascii="Arial" w:hAnsi="Arial" w:cs="Arial"/>
          <w:sz w:val="20"/>
          <w:szCs w:val="20"/>
        </w:rPr>
        <w:t>ou o acompanhamento pelo órgão interessado.</w:t>
      </w:r>
    </w:p>
    <w:p w:rsidR="005A11FE" w:rsidRPr="005A11FE" w:rsidRDefault="005A11FE" w:rsidP="005A11FE">
      <w:pPr>
        <w:pStyle w:val="SemEspaamento"/>
        <w:ind w:firstLine="1134"/>
        <w:jc w:val="both"/>
        <w:rPr>
          <w:rFonts w:ascii="Arial" w:hAnsi="Arial" w:cs="Arial"/>
          <w:sz w:val="20"/>
          <w:szCs w:val="20"/>
        </w:rPr>
      </w:pPr>
    </w:p>
    <w:p w:rsidR="005A11FE" w:rsidRDefault="005A11FE" w:rsidP="005A11FE">
      <w:pPr>
        <w:pStyle w:val="SemEspaamento"/>
        <w:ind w:firstLine="1134"/>
        <w:jc w:val="both"/>
        <w:rPr>
          <w:rFonts w:ascii="Arial" w:hAnsi="Arial" w:cs="Arial"/>
          <w:sz w:val="20"/>
          <w:szCs w:val="20"/>
        </w:rPr>
      </w:pPr>
      <w:r w:rsidRPr="005A11FE">
        <w:rPr>
          <w:rFonts w:ascii="Arial" w:hAnsi="Arial" w:cs="Arial"/>
          <w:sz w:val="20"/>
          <w:szCs w:val="20"/>
        </w:rPr>
        <w:t>8.3 - A CONTRATADA é obrigada a reparar, corrigir, remover, reconstruir ou substituir,</w:t>
      </w:r>
      <w:r>
        <w:rPr>
          <w:rFonts w:ascii="Arial" w:hAnsi="Arial" w:cs="Arial"/>
          <w:sz w:val="20"/>
          <w:szCs w:val="20"/>
        </w:rPr>
        <w:t xml:space="preserve"> </w:t>
      </w:r>
      <w:r w:rsidRPr="005A11FE">
        <w:rPr>
          <w:rFonts w:ascii="Arial" w:hAnsi="Arial" w:cs="Arial"/>
          <w:sz w:val="20"/>
          <w:szCs w:val="20"/>
        </w:rPr>
        <w:t>às suas expensas, no total ou em parte, o objeto deste Contrato em que se verificarem vícios,</w:t>
      </w:r>
      <w:r>
        <w:rPr>
          <w:rFonts w:ascii="Arial" w:hAnsi="Arial" w:cs="Arial"/>
          <w:sz w:val="20"/>
          <w:szCs w:val="20"/>
        </w:rPr>
        <w:t xml:space="preserve"> </w:t>
      </w:r>
      <w:r w:rsidRPr="005A11FE">
        <w:rPr>
          <w:rFonts w:ascii="Arial" w:hAnsi="Arial" w:cs="Arial"/>
          <w:sz w:val="20"/>
          <w:szCs w:val="20"/>
        </w:rPr>
        <w:t>defeitos ou incorreções resultantes da execução ou de materiais empregados.</w:t>
      </w:r>
    </w:p>
    <w:p w:rsidR="005A11FE" w:rsidRPr="005A11FE" w:rsidRDefault="005A11FE" w:rsidP="005A11FE">
      <w:pPr>
        <w:pStyle w:val="SemEspaamento"/>
        <w:ind w:firstLine="1134"/>
        <w:jc w:val="both"/>
        <w:rPr>
          <w:rFonts w:ascii="Arial" w:hAnsi="Arial" w:cs="Arial"/>
          <w:sz w:val="20"/>
          <w:szCs w:val="20"/>
        </w:rPr>
      </w:pPr>
    </w:p>
    <w:p w:rsidR="005A11FE" w:rsidRPr="005A11FE" w:rsidRDefault="005A11FE" w:rsidP="005A11FE">
      <w:pPr>
        <w:pStyle w:val="SemEspaamento"/>
        <w:ind w:firstLine="1134"/>
        <w:jc w:val="both"/>
        <w:rPr>
          <w:rFonts w:ascii="Arial" w:hAnsi="Arial" w:cs="Arial"/>
          <w:sz w:val="20"/>
          <w:szCs w:val="20"/>
        </w:rPr>
      </w:pPr>
      <w:r w:rsidRPr="005A11FE">
        <w:rPr>
          <w:rFonts w:ascii="Arial" w:hAnsi="Arial" w:cs="Arial"/>
          <w:sz w:val="20"/>
          <w:szCs w:val="20"/>
        </w:rPr>
        <w:t>8.4 - A CONTRATADA é responsável pelos danos causados diretamente à</w:t>
      </w:r>
      <w:r>
        <w:rPr>
          <w:rFonts w:ascii="Arial" w:hAnsi="Arial" w:cs="Arial"/>
          <w:sz w:val="20"/>
          <w:szCs w:val="20"/>
        </w:rPr>
        <w:t xml:space="preserve"> </w:t>
      </w:r>
      <w:r w:rsidRPr="005A11FE">
        <w:rPr>
          <w:rFonts w:ascii="Arial" w:hAnsi="Arial" w:cs="Arial"/>
          <w:sz w:val="20"/>
          <w:szCs w:val="20"/>
        </w:rPr>
        <w:t>CONTRATANTE ou a terceiros, decorrentes de sua culpa ou dolo na responsabilidade a fiscalização</w:t>
      </w:r>
    </w:p>
    <w:p w:rsidR="005A11FE" w:rsidRPr="005A11FE" w:rsidRDefault="005A11FE" w:rsidP="005A11FE">
      <w:pPr>
        <w:pStyle w:val="SemEspaamento"/>
        <w:jc w:val="both"/>
        <w:rPr>
          <w:rFonts w:ascii="Arial" w:hAnsi="Arial" w:cs="Arial"/>
          <w:sz w:val="20"/>
          <w:szCs w:val="20"/>
        </w:rPr>
      </w:pPr>
      <w:r w:rsidRPr="005A11FE">
        <w:rPr>
          <w:rFonts w:ascii="Arial" w:hAnsi="Arial" w:cs="Arial"/>
          <w:sz w:val="20"/>
          <w:szCs w:val="20"/>
        </w:rPr>
        <w:t>ou o acompanhamento pelo órgão interessado.</w:t>
      </w:r>
    </w:p>
    <w:p w:rsidR="000178A3" w:rsidRDefault="000178A3">
      <w:pPr>
        <w:ind w:firstLine="1134"/>
        <w:jc w:val="both"/>
        <w:rPr>
          <w:rFonts w:ascii="Arial" w:hAnsi="Arial" w:cs="Arial"/>
          <w:b/>
        </w:rPr>
      </w:pPr>
    </w:p>
    <w:p w:rsidR="000178A3" w:rsidRDefault="000178A3" w:rsidP="005A11FE">
      <w:pPr>
        <w:rPr>
          <w:rFonts w:ascii="Arial" w:hAnsi="Arial" w:cs="Arial"/>
          <w:b/>
        </w:rPr>
      </w:pPr>
    </w:p>
    <w:p w:rsidR="000178A3" w:rsidRDefault="000178A3">
      <w:pPr>
        <w:jc w:val="center"/>
        <w:rPr>
          <w:rFonts w:ascii="Arial" w:hAnsi="Arial" w:cs="Arial"/>
          <w:b/>
        </w:rPr>
      </w:pPr>
    </w:p>
    <w:p w:rsidR="000178A3" w:rsidRDefault="00FD4C20">
      <w:pPr>
        <w:jc w:val="center"/>
        <w:rPr>
          <w:rFonts w:ascii="Arial" w:hAnsi="Arial" w:cs="Arial"/>
          <w:b/>
        </w:rPr>
      </w:pPr>
      <w:r>
        <w:rPr>
          <w:rFonts w:ascii="Arial" w:hAnsi="Arial" w:cs="Arial"/>
          <w:b/>
        </w:rPr>
        <w:t>CLÁUSULA NONA - DA ALTERAÇÃO CONTRATUAL</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9.1 - Este contrato poderá ser alterado, com as devidas justificativas, nos seguintes casos: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lastRenderedPageBreak/>
        <w:t xml:space="preserve">9.1.1 - Unilateralmente pela </w:t>
      </w:r>
      <w:r>
        <w:rPr>
          <w:rFonts w:ascii="Arial" w:hAnsi="Arial" w:cs="Arial"/>
          <w:b/>
        </w:rPr>
        <w:t>CONTRATANTE</w:t>
      </w:r>
      <w:r>
        <w:rPr>
          <w:rFonts w:ascii="Arial" w:hAnsi="Arial" w:cs="Arial"/>
        </w:rPr>
        <w:t>:</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9.1.2 - Por acordo das partes: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a) quando conveniente a substituição da garantia de execução;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jc w:val="center"/>
        <w:rPr>
          <w:rFonts w:ascii="Arial" w:hAnsi="Arial" w:cs="Arial"/>
          <w:b/>
        </w:rPr>
      </w:pPr>
      <w:r>
        <w:rPr>
          <w:rFonts w:ascii="Arial" w:hAnsi="Arial" w:cs="Arial"/>
          <w:b/>
        </w:rPr>
        <w:t>CLÁUSULA DÉCIMA - DAS MULTAS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rPr>
        <w:t>MUNICÍPIO DE ÁGUAS FRIAS</w:t>
      </w:r>
      <w:r>
        <w:rPr>
          <w:rFonts w:ascii="Arial" w:hAnsi="Arial" w:cs="Arial"/>
        </w:rPr>
        <w:t xml:space="preserve"> poderá aplicar a multa em dobro da, forma do item 10.1.1.</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10.1.3 - Advertência</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10.1.4 - Suspensão do direito de licitar, junto ao </w:t>
      </w:r>
      <w:r>
        <w:rPr>
          <w:rFonts w:ascii="Arial" w:hAnsi="Arial" w:cs="Arial"/>
          <w:b/>
        </w:rPr>
        <w:t>MUNICÍPIO DE ÁGUAS FRIAS</w:t>
      </w:r>
      <w:r>
        <w:rPr>
          <w:rFonts w:ascii="Arial" w:hAnsi="Arial" w:cs="Arial"/>
          <w:lang w:eastAsia="pt-BR"/>
        </w:rPr>
        <w:t xml:space="preserve"> FRIAS</w:t>
      </w:r>
      <w:r>
        <w:rPr>
          <w:rFonts w:ascii="Arial" w:hAnsi="Arial" w:cs="Arial"/>
        </w:rPr>
        <w:t>.</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0178A3" w:rsidRDefault="000178A3">
      <w:pPr>
        <w:jc w:val="both"/>
        <w:rPr>
          <w:rFonts w:ascii="Arial" w:hAnsi="Arial" w:cs="Arial"/>
        </w:rPr>
      </w:pPr>
    </w:p>
    <w:p w:rsidR="000178A3" w:rsidRDefault="00FD4C20">
      <w:pPr>
        <w:ind w:firstLine="1134"/>
        <w:jc w:val="both"/>
        <w:rPr>
          <w:rFonts w:ascii="Arial" w:hAnsi="Arial" w:cs="Arial"/>
        </w:rPr>
      </w:pPr>
      <w:r>
        <w:rPr>
          <w:rFonts w:ascii="Arial" w:hAnsi="Arial" w:cs="Arial"/>
        </w:rPr>
        <w:t>10.5  As multas serão as seguintes:</w:t>
      </w:r>
    </w:p>
    <w:p w:rsidR="000178A3" w:rsidRDefault="00FD4C20">
      <w:pPr>
        <w:ind w:firstLine="1134"/>
        <w:jc w:val="both"/>
        <w:rPr>
          <w:rFonts w:ascii="Arial" w:hAnsi="Arial" w:cs="Arial"/>
        </w:rPr>
      </w:pPr>
      <w:r>
        <w:rPr>
          <w:rFonts w:ascii="Arial" w:hAnsi="Arial" w:cs="Arial"/>
        </w:rPr>
        <w:t>a) 30 % (trinta por cento) sobre o saldo do contrato, no caso de desistência de Fornecimento.</w:t>
      </w:r>
    </w:p>
    <w:p w:rsidR="000178A3" w:rsidRDefault="000178A3">
      <w:pPr>
        <w:jc w:val="both"/>
        <w:rPr>
          <w:rFonts w:ascii="Arial" w:hAnsi="Arial" w:cs="Arial"/>
        </w:rPr>
      </w:pPr>
    </w:p>
    <w:p w:rsidR="000178A3" w:rsidRDefault="00FD4C20">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a) Fizer declaração falsa;</w:t>
      </w:r>
    </w:p>
    <w:p w:rsidR="000178A3" w:rsidRDefault="00FD4C20">
      <w:pPr>
        <w:ind w:firstLine="1134"/>
        <w:jc w:val="both"/>
        <w:rPr>
          <w:rFonts w:ascii="Arial" w:hAnsi="Arial" w:cs="Arial"/>
        </w:rPr>
      </w:pPr>
      <w:r>
        <w:rPr>
          <w:rFonts w:ascii="Arial" w:hAnsi="Arial" w:cs="Arial"/>
        </w:rPr>
        <w:t>b) Deixar de entregar ou apresentar documentação falsa;</w:t>
      </w:r>
    </w:p>
    <w:p w:rsidR="000178A3" w:rsidRDefault="00FD4C20">
      <w:pPr>
        <w:ind w:firstLine="1134"/>
        <w:jc w:val="both"/>
        <w:rPr>
          <w:rFonts w:ascii="Arial" w:hAnsi="Arial" w:cs="Arial"/>
        </w:rPr>
      </w:pPr>
      <w:r>
        <w:rPr>
          <w:rFonts w:ascii="Arial" w:hAnsi="Arial" w:cs="Arial"/>
        </w:rPr>
        <w:t>c) Ensejar o retardamento da execução do objeto;</w:t>
      </w:r>
    </w:p>
    <w:p w:rsidR="000178A3" w:rsidRDefault="00FD4C20">
      <w:pPr>
        <w:ind w:firstLine="1134"/>
        <w:jc w:val="both"/>
        <w:rPr>
          <w:rFonts w:ascii="Arial" w:hAnsi="Arial" w:cs="Arial"/>
        </w:rPr>
      </w:pPr>
      <w:r>
        <w:rPr>
          <w:rFonts w:ascii="Arial" w:hAnsi="Arial" w:cs="Arial"/>
        </w:rPr>
        <w:t>d) Não mantiver a proposta;</w:t>
      </w:r>
    </w:p>
    <w:p w:rsidR="000178A3" w:rsidRDefault="00FD4C20">
      <w:pPr>
        <w:ind w:firstLine="1134"/>
        <w:jc w:val="both"/>
        <w:rPr>
          <w:rFonts w:ascii="Arial" w:hAnsi="Arial" w:cs="Arial"/>
        </w:rPr>
      </w:pPr>
      <w:r>
        <w:rPr>
          <w:rFonts w:ascii="Arial" w:hAnsi="Arial" w:cs="Arial"/>
        </w:rPr>
        <w:t>e) Falhar ou fraudar na execução do contrato, injustificadamente;</w:t>
      </w:r>
    </w:p>
    <w:p w:rsidR="000178A3" w:rsidRDefault="00FD4C20">
      <w:pPr>
        <w:ind w:firstLine="1134"/>
        <w:jc w:val="both"/>
        <w:rPr>
          <w:rFonts w:ascii="Arial" w:hAnsi="Arial" w:cs="Arial"/>
        </w:rPr>
      </w:pPr>
      <w:r>
        <w:rPr>
          <w:rFonts w:ascii="Arial" w:hAnsi="Arial" w:cs="Arial"/>
        </w:rPr>
        <w:t>f) Comportar-se de modo inidôneo ou cometer fraude fiscal;</w:t>
      </w:r>
    </w:p>
    <w:p w:rsidR="000178A3" w:rsidRDefault="00FD4C20">
      <w:pPr>
        <w:ind w:firstLine="1134"/>
        <w:jc w:val="both"/>
        <w:rPr>
          <w:rFonts w:ascii="Arial" w:hAnsi="Arial" w:cs="Arial"/>
        </w:rPr>
      </w:pPr>
      <w:r>
        <w:rPr>
          <w:rFonts w:ascii="Arial" w:hAnsi="Arial" w:cs="Arial"/>
        </w:rPr>
        <w:t>g) Executar os projetos fora das normas técnicas;</w:t>
      </w:r>
    </w:p>
    <w:p w:rsidR="000178A3" w:rsidRDefault="00FD4C20">
      <w:pPr>
        <w:ind w:firstLine="1134"/>
        <w:jc w:val="both"/>
        <w:rPr>
          <w:rFonts w:ascii="Arial" w:hAnsi="Arial" w:cs="Arial"/>
        </w:rPr>
      </w:pPr>
      <w:r>
        <w:rPr>
          <w:rFonts w:ascii="Arial" w:hAnsi="Arial" w:cs="Arial"/>
        </w:rPr>
        <w:t>h) Descumprir prazos e condições previstas neste instrumento.</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0178A3" w:rsidRDefault="000178A3">
      <w:pPr>
        <w:ind w:firstLine="1134"/>
        <w:jc w:val="both"/>
        <w:rPr>
          <w:rFonts w:ascii="Arial" w:hAnsi="Arial" w:cs="Arial"/>
        </w:rPr>
      </w:pPr>
    </w:p>
    <w:p w:rsidR="005A11FE" w:rsidRPr="006B55B5" w:rsidRDefault="00FD4C20" w:rsidP="006B55B5">
      <w:pPr>
        <w:ind w:firstLine="1134"/>
        <w:jc w:val="both"/>
        <w:rPr>
          <w:rFonts w:ascii="Arial" w:eastAsia="Arial" w:hAnsi="Arial" w:cs="Arial"/>
        </w:rPr>
      </w:pPr>
      <w:r>
        <w:rPr>
          <w:rFonts w:ascii="Arial" w:eastAsia="Arial" w:hAnsi="Arial" w:cs="Arial"/>
        </w:rPr>
        <w:t xml:space="preserve"> </w:t>
      </w:r>
    </w:p>
    <w:p w:rsidR="005A11FE" w:rsidRDefault="005A11FE">
      <w:pPr>
        <w:jc w:val="center"/>
        <w:rPr>
          <w:rFonts w:ascii="Arial" w:hAnsi="Arial" w:cs="Arial"/>
          <w:b/>
        </w:rPr>
      </w:pPr>
    </w:p>
    <w:p w:rsidR="000178A3" w:rsidRDefault="00FD4C20">
      <w:pPr>
        <w:jc w:val="center"/>
        <w:rPr>
          <w:rFonts w:ascii="Arial" w:hAnsi="Arial" w:cs="Arial"/>
          <w:b/>
        </w:rPr>
      </w:pPr>
      <w:r>
        <w:rPr>
          <w:rFonts w:ascii="Arial" w:hAnsi="Arial" w:cs="Arial"/>
          <w:b/>
        </w:rPr>
        <w:t>CLÁUSULA DÉCIMA PRIMEIRA - DA RESCISÃO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d) razões de interesse do serviço público.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0178A3" w:rsidRDefault="00FD4C20">
      <w:pPr>
        <w:ind w:firstLine="1134"/>
        <w:jc w:val="both"/>
        <w:rPr>
          <w:rFonts w:ascii="Arial" w:hAnsi="Arial" w:cs="Arial"/>
        </w:rPr>
      </w:pPr>
      <w:r>
        <w:rPr>
          <w:rFonts w:ascii="Arial" w:hAnsi="Arial" w:cs="Arial"/>
        </w:rPr>
        <w:lastRenderedPageBreak/>
        <w:t>a) o atraso injustificado na entrega do material;</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e) o cometimento reiterado de faltas no seu fornecimento de materiais;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f) a decretação de falência, o pedido de concordata ou a instauração de insolvência civil;</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g) a dissolução da sociedade ou o falecimento do proprietário, em se tratando de firma individual;</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11.2 - Rescisão deste Contrato por Acordo entre as Partes ou Judicial:</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rPr>
        <w:t>11.2.1 - O presente Contrato também poderá ser rescindido quando ocorrer:</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0178A3" w:rsidRDefault="00FD4C20">
      <w:pPr>
        <w:ind w:firstLine="1134"/>
        <w:jc w:val="both"/>
        <w:rPr>
          <w:rFonts w:ascii="Arial" w:eastAsia="Arial" w:hAnsi="Arial" w:cs="Arial"/>
        </w:rPr>
      </w:pPr>
      <w:r>
        <w:rPr>
          <w:rFonts w:ascii="Arial" w:eastAsia="Arial" w:hAnsi="Arial" w:cs="Arial"/>
        </w:rPr>
        <w:lastRenderedPageBreak/>
        <w:t xml:space="preserve"> </w:t>
      </w:r>
    </w:p>
    <w:p w:rsidR="000178A3" w:rsidRDefault="00FD4C20">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0178A3" w:rsidRDefault="000178A3">
      <w:pPr>
        <w:ind w:firstLine="1134"/>
        <w:jc w:val="both"/>
        <w:rPr>
          <w:rFonts w:ascii="Arial" w:hAnsi="Arial" w:cs="Arial"/>
        </w:rPr>
      </w:pPr>
    </w:p>
    <w:p w:rsidR="000178A3" w:rsidRDefault="00FD4C20">
      <w:pPr>
        <w:jc w:val="center"/>
      </w:pPr>
      <w:r>
        <w:rPr>
          <w:rFonts w:ascii="Arial" w:eastAsia="Arial" w:hAnsi="Arial" w:cs="Arial"/>
        </w:rPr>
        <w:t xml:space="preserve"> </w:t>
      </w:r>
      <w:r>
        <w:rPr>
          <w:rFonts w:ascii="Arial" w:hAnsi="Arial" w:cs="Arial"/>
          <w:b/>
        </w:rPr>
        <w:t>CLÁUSULA DÉCIMA SEGUNDA - NOVAÇÃO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276"/>
        <w:jc w:val="center"/>
        <w:rPr>
          <w:rFonts w:ascii="Arial" w:hAnsi="Arial" w:cs="Arial"/>
          <w:b/>
        </w:rPr>
      </w:pPr>
      <w:r>
        <w:rPr>
          <w:rFonts w:ascii="Arial" w:hAnsi="Arial" w:cs="Arial"/>
          <w:b/>
        </w:rPr>
        <w:t xml:space="preserve">CLÁUSULA DÉCIMA TERCEIRA - DO SEGURO E REPSONSABILIDADES DA CONTRATADA </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0178A3" w:rsidRDefault="000178A3">
      <w:pPr>
        <w:ind w:firstLine="1134"/>
        <w:rPr>
          <w:rFonts w:ascii="Arial" w:hAnsi="Arial" w:cs="Arial"/>
        </w:rPr>
      </w:pPr>
    </w:p>
    <w:p w:rsidR="000178A3" w:rsidRDefault="00FD4C20">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0178A3" w:rsidRDefault="000178A3">
      <w:pPr>
        <w:ind w:firstLine="1134"/>
        <w:jc w:val="both"/>
        <w:rPr>
          <w:rFonts w:ascii="Arial" w:hAnsi="Arial" w:cs="Arial"/>
          <w:b/>
          <w:bCs/>
        </w:rPr>
      </w:pPr>
    </w:p>
    <w:p w:rsidR="000178A3" w:rsidRDefault="00FD4C20">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0178A3" w:rsidRDefault="000178A3">
      <w:pPr>
        <w:ind w:firstLine="1134"/>
        <w:jc w:val="both"/>
        <w:rPr>
          <w:rFonts w:ascii="Arial" w:hAnsi="Arial" w:cs="Arial"/>
        </w:rPr>
      </w:pPr>
    </w:p>
    <w:p w:rsidR="000178A3" w:rsidRDefault="00FD4C20">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 xml:space="preserve">CONTRATANTE </w:t>
      </w:r>
      <w:r>
        <w:rPr>
          <w:rFonts w:ascii="Arial" w:hAnsi="Arial" w:cs="Arial"/>
        </w:rPr>
        <w:t xml:space="preserve">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0178A3" w:rsidRDefault="000178A3">
      <w:pPr>
        <w:ind w:firstLine="1134"/>
        <w:jc w:val="both"/>
        <w:rPr>
          <w:rFonts w:ascii="Arial" w:hAnsi="Arial" w:cs="Arial"/>
          <w:bCs/>
        </w:rPr>
      </w:pPr>
    </w:p>
    <w:p w:rsidR="000178A3" w:rsidRDefault="000178A3">
      <w:pPr>
        <w:ind w:firstLine="1134"/>
        <w:jc w:val="center"/>
        <w:rPr>
          <w:rFonts w:ascii="Arial" w:hAnsi="Arial" w:cs="Arial"/>
          <w:b/>
          <w:bCs/>
        </w:rPr>
      </w:pPr>
    </w:p>
    <w:p w:rsidR="000178A3" w:rsidRDefault="00FD4C20">
      <w:pPr>
        <w:ind w:firstLine="1134"/>
        <w:jc w:val="center"/>
        <w:rPr>
          <w:rFonts w:ascii="Arial" w:hAnsi="Arial" w:cs="Arial"/>
          <w:b/>
          <w:bCs/>
        </w:rPr>
      </w:pPr>
      <w:r>
        <w:rPr>
          <w:rFonts w:ascii="Arial" w:hAnsi="Arial" w:cs="Arial"/>
          <w:b/>
          <w:bCs/>
        </w:rPr>
        <w:t xml:space="preserve">CLÁUSULA DÉCIMA QUARTA - DA SOLIDARIEDADE </w:t>
      </w:r>
    </w:p>
    <w:p w:rsidR="000178A3" w:rsidRDefault="000178A3">
      <w:pPr>
        <w:rPr>
          <w:rFonts w:ascii="Arial" w:hAnsi="Arial" w:cs="Arial"/>
          <w:b/>
          <w:bCs/>
        </w:rPr>
      </w:pPr>
    </w:p>
    <w:p w:rsidR="000178A3" w:rsidRDefault="00FD4C20">
      <w:pPr>
        <w:ind w:firstLine="1134"/>
        <w:jc w:val="both"/>
      </w:pPr>
      <w:r>
        <w:rPr>
          <w:rFonts w:ascii="Arial" w:hAnsi="Arial" w:cs="Arial"/>
          <w:bCs/>
        </w:rPr>
        <w:t>14</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0178A3">
      <w:pPr>
        <w:ind w:firstLine="1134"/>
        <w:jc w:val="both"/>
        <w:rPr>
          <w:rFonts w:ascii="Arial" w:hAnsi="Arial" w:cs="Arial"/>
        </w:rPr>
      </w:pPr>
    </w:p>
    <w:p w:rsidR="000178A3" w:rsidRDefault="00FD4C20">
      <w:pPr>
        <w:ind w:firstLine="1134"/>
        <w:jc w:val="both"/>
        <w:rPr>
          <w:rFonts w:ascii="Arial" w:hAnsi="Arial" w:cs="Arial"/>
          <w:b/>
          <w:bCs/>
        </w:rPr>
      </w:pPr>
      <w:r>
        <w:rPr>
          <w:rFonts w:ascii="Arial" w:hAnsi="Arial" w:cs="Arial"/>
          <w:b/>
          <w:bCs/>
        </w:rPr>
        <w:t>CLAUSULA DÉCIMA QUINTA – LEI DE PROTEÇÃO DE DADOS</w:t>
      </w:r>
    </w:p>
    <w:p w:rsidR="000178A3" w:rsidRDefault="000178A3">
      <w:pPr>
        <w:ind w:firstLine="1134"/>
        <w:jc w:val="both"/>
        <w:rPr>
          <w:rFonts w:ascii="Arial" w:hAnsi="Arial" w:cs="Arial"/>
          <w:b/>
          <w:bCs/>
        </w:rPr>
      </w:pPr>
    </w:p>
    <w:p w:rsidR="000178A3" w:rsidRDefault="00FD4C20">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0178A3" w:rsidRDefault="00FD4C20">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0178A3" w:rsidRDefault="00FD4C20">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0178A3" w:rsidRDefault="00FD4C20">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178A3" w:rsidRDefault="00FD4C20">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178A3" w:rsidRDefault="00FD4C20">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0178A3" w:rsidRDefault="00FD4C20">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178A3" w:rsidRDefault="00FD4C20">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178A3" w:rsidRDefault="000178A3">
      <w:pPr>
        <w:ind w:firstLine="1134"/>
        <w:jc w:val="both"/>
        <w:rPr>
          <w:rFonts w:ascii="Arial" w:hAnsi="Arial" w:cs="Arial"/>
          <w:bCs/>
        </w:rPr>
      </w:pPr>
    </w:p>
    <w:p w:rsidR="000178A3" w:rsidRDefault="00FD4C20">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178A3" w:rsidRDefault="000178A3">
      <w:pPr>
        <w:ind w:firstLine="1134"/>
        <w:jc w:val="both"/>
        <w:rPr>
          <w:rFonts w:ascii="Arial" w:hAnsi="Arial" w:cs="Arial"/>
          <w:bCs/>
        </w:rPr>
      </w:pPr>
    </w:p>
    <w:p w:rsidR="000178A3" w:rsidRDefault="00FD4C20">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0178A3" w:rsidRDefault="000178A3">
      <w:pPr>
        <w:jc w:val="both"/>
        <w:rPr>
          <w:rFonts w:ascii="Arial" w:hAnsi="Arial" w:cs="Arial"/>
          <w:bCs/>
        </w:rPr>
      </w:pPr>
    </w:p>
    <w:p w:rsidR="000178A3" w:rsidRDefault="000178A3">
      <w:pPr>
        <w:ind w:firstLine="1134"/>
        <w:jc w:val="both"/>
        <w:rPr>
          <w:rFonts w:ascii="Arial" w:hAnsi="Arial" w:cs="Arial"/>
        </w:rPr>
      </w:pPr>
    </w:p>
    <w:p w:rsidR="006B55B5" w:rsidRDefault="006B55B5">
      <w:pPr>
        <w:jc w:val="center"/>
        <w:rPr>
          <w:rFonts w:ascii="Arial" w:hAnsi="Arial" w:cs="Arial"/>
          <w:b/>
        </w:rPr>
      </w:pPr>
    </w:p>
    <w:p w:rsidR="006B55B5" w:rsidRDefault="006B55B5">
      <w:pPr>
        <w:jc w:val="center"/>
        <w:rPr>
          <w:rFonts w:ascii="Arial" w:hAnsi="Arial" w:cs="Arial"/>
          <w:b/>
        </w:rPr>
      </w:pPr>
    </w:p>
    <w:p w:rsidR="000178A3" w:rsidRDefault="00FD4C20">
      <w:pPr>
        <w:jc w:val="center"/>
        <w:rPr>
          <w:rFonts w:ascii="Arial" w:hAnsi="Arial" w:cs="Arial"/>
          <w:b/>
        </w:rPr>
      </w:pPr>
      <w:r>
        <w:rPr>
          <w:rFonts w:ascii="Arial" w:hAnsi="Arial" w:cs="Arial"/>
          <w:b/>
        </w:rPr>
        <w:lastRenderedPageBreak/>
        <w:t>CLÁUSULA DÉCIMA SEXTA - DO FORO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0178A3" w:rsidRDefault="000178A3">
      <w:pPr>
        <w:ind w:firstLine="1134"/>
        <w:jc w:val="both"/>
        <w:rPr>
          <w:rFonts w:ascii="Arial" w:hAnsi="Arial" w:cs="Arial"/>
        </w:rPr>
      </w:pPr>
    </w:p>
    <w:p w:rsidR="000178A3" w:rsidRDefault="00FD4C20">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0178A3" w:rsidRDefault="00FD4C20">
      <w:pPr>
        <w:ind w:firstLine="1134"/>
        <w:jc w:val="both"/>
        <w:rPr>
          <w:rFonts w:ascii="Arial" w:eastAsia="Arial" w:hAnsi="Arial" w:cs="Arial"/>
        </w:rPr>
      </w:pPr>
      <w:r>
        <w:rPr>
          <w:rFonts w:ascii="Arial" w:eastAsia="Arial" w:hAnsi="Arial" w:cs="Arial"/>
        </w:rPr>
        <w:t xml:space="preserve"> </w:t>
      </w:r>
    </w:p>
    <w:p w:rsidR="000178A3" w:rsidRDefault="00FD4C20">
      <w:pPr>
        <w:ind w:firstLine="1134"/>
        <w:jc w:val="both"/>
        <w:rPr>
          <w:rFonts w:ascii="Arial" w:hAnsi="Arial" w:cs="Arial"/>
        </w:rPr>
      </w:pPr>
      <w:r>
        <w:rPr>
          <w:rFonts w:ascii="Arial" w:hAnsi="Arial" w:cs="Arial"/>
          <w:lang w:eastAsia="pt-BR"/>
        </w:rPr>
        <w:t>Águas Frias - SC, 01 de junho de 2022</w:t>
      </w:r>
      <w:r>
        <w:rPr>
          <w:rFonts w:ascii="Arial" w:hAnsi="Arial" w:cs="Arial"/>
        </w:rPr>
        <w:t>.</w:t>
      </w:r>
    </w:p>
    <w:p w:rsidR="005A11FE" w:rsidRDefault="005A11FE">
      <w:pPr>
        <w:ind w:firstLine="1134"/>
        <w:jc w:val="both"/>
        <w:rPr>
          <w:rFonts w:ascii="Arial" w:hAnsi="Arial" w:cs="Arial"/>
        </w:rPr>
      </w:pPr>
    </w:p>
    <w:p w:rsidR="005A11FE" w:rsidRDefault="005A11FE">
      <w:pPr>
        <w:ind w:firstLine="1134"/>
        <w:jc w:val="both"/>
        <w:rPr>
          <w:rFonts w:ascii="Arial" w:hAnsi="Arial" w:cs="Arial"/>
        </w:rPr>
      </w:pPr>
    </w:p>
    <w:p w:rsidR="005A11FE" w:rsidRDefault="005A11FE">
      <w:pPr>
        <w:ind w:firstLine="1134"/>
        <w:jc w:val="both"/>
      </w:pPr>
    </w:p>
    <w:p w:rsidR="000178A3" w:rsidRDefault="000178A3">
      <w:pPr>
        <w:jc w:val="both"/>
        <w:rPr>
          <w:rFonts w:ascii="Arial" w:hAnsi="Arial" w:cs="Arial"/>
        </w:rPr>
      </w:pPr>
    </w:p>
    <w:p w:rsidR="000178A3" w:rsidRDefault="000178A3">
      <w:pPr>
        <w:jc w:val="both"/>
        <w:rPr>
          <w:rFonts w:ascii="Arial" w:hAnsi="Arial" w:cs="Arial"/>
        </w:rPr>
      </w:pPr>
    </w:p>
    <w:p w:rsidR="000178A3" w:rsidRDefault="00FD4C20">
      <w:pPr>
        <w:jc w:val="center"/>
        <w:rPr>
          <w:rFonts w:ascii="Arial" w:hAnsi="Arial" w:cs="Arial"/>
        </w:rPr>
      </w:pPr>
      <w:r>
        <w:rPr>
          <w:rFonts w:ascii="Arial" w:hAnsi="Arial" w:cs="Arial"/>
        </w:rPr>
        <w:t>___________________________________</w:t>
      </w:r>
    </w:p>
    <w:p w:rsidR="000178A3" w:rsidRDefault="00FD4C20">
      <w:pPr>
        <w:jc w:val="center"/>
        <w:rPr>
          <w:rFonts w:ascii="Arial" w:hAnsi="Arial" w:cs="Arial"/>
          <w:b/>
          <w:lang w:eastAsia="pt-BR"/>
        </w:rPr>
      </w:pPr>
      <w:r>
        <w:rPr>
          <w:rFonts w:ascii="Arial" w:hAnsi="Arial" w:cs="Arial"/>
          <w:b/>
          <w:lang w:eastAsia="pt-BR"/>
        </w:rPr>
        <w:t xml:space="preserve">LUIZ JOSE DAGA </w:t>
      </w:r>
    </w:p>
    <w:p w:rsidR="000178A3" w:rsidRDefault="00FD4C20">
      <w:pPr>
        <w:jc w:val="center"/>
        <w:rPr>
          <w:rFonts w:ascii="Arial" w:hAnsi="Arial" w:cs="Arial"/>
          <w:lang w:eastAsia="pt-BR"/>
        </w:rPr>
      </w:pPr>
      <w:r>
        <w:rPr>
          <w:rFonts w:ascii="Arial" w:hAnsi="Arial" w:cs="Arial"/>
          <w:lang w:eastAsia="pt-BR"/>
        </w:rPr>
        <w:t>PREFEITO</w:t>
      </w:r>
    </w:p>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0178A3">
      <w:pPr>
        <w:pStyle w:val="TextosemFormatao"/>
        <w:widowControl/>
        <w:jc w:val="center"/>
        <w:rPr>
          <w:rFonts w:ascii="Arial" w:hAnsi="Arial" w:cs="Arial"/>
          <w:b/>
          <w:u w:val="single"/>
        </w:rPr>
      </w:pPr>
    </w:p>
    <w:p w:rsidR="000178A3" w:rsidRDefault="00FD4C20">
      <w:pPr>
        <w:pStyle w:val="TextosemFormatao"/>
        <w:widowControl/>
        <w:jc w:val="left"/>
        <w:rPr>
          <w:rFonts w:ascii="Arial" w:hAnsi="Arial" w:cs="Arial"/>
          <w:b/>
        </w:rPr>
      </w:pPr>
      <w:r>
        <w:rPr>
          <w:rFonts w:ascii="Arial" w:hAnsi="Arial" w:cs="Arial"/>
          <w:b/>
        </w:rPr>
        <w:t xml:space="preserve">Analisado e Aprovado </w:t>
      </w:r>
    </w:p>
    <w:p w:rsidR="005A11FE" w:rsidRDefault="005A11FE">
      <w:pPr>
        <w:pStyle w:val="TextosemFormatao"/>
        <w:widowControl/>
        <w:jc w:val="left"/>
        <w:rPr>
          <w:rFonts w:ascii="Arial" w:hAnsi="Arial" w:cs="Arial"/>
          <w:b/>
        </w:rPr>
      </w:pPr>
    </w:p>
    <w:p w:rsidR="005A11FE" w:rsidRDefault="005A11FE">
      <w:pPr>
        <w:pStyle w:val="TextosemFormatao"/>
        <w:widowControl/>
        <w:jc w:val="left"/>
        <w:rPr>
          <w:rFonts w:ascii="Arial" w:hAnsi="Arial" w:cs="Arial"/>
          <w:b/>
        </w:rPr>
      </w:pPr>
    </w:p>
    <w:p w:rsidR="000178A3" w:rsidRDefault="000178A3">
      <w:pPr>
        <w:pStyle w:val="TextosemFormatao"/>
        <w:widowControl/>
        <w:jc w:val="left"/>
        <w:rPr>
          <w:rFonts w:ascii="Arial" w:hAnsi="Arial" w:cs="Arial"/>
          <w:b/>
        </w:rPr>
      </w:pPr>
    </w:p>
    <w:p w:rsidR="000178A3" w:rsidRDefault="000178A3">
      <w:pPr>
        <w:pStyle w:val="TextosemFormatao"/>
        <w:widowControl/>
        <w:jc w:val="left"/>
        <w:rPr>
          <w:rFonts w:ascii="Arial" w:hAnsi="Arial" w:cs="Arial"/>
          <w:b/>
        </w:rPr>
      </w:pPr>
    </w:p>
    <w:p w:rsidR="000178A3" w:rsidRDefault="00FD4C20">
      <w:pPr>
        <w:pStyle w:val="TextosemFormatao"/>
        <w:widowControl/>
        <w:jc w:val="left"/>
        <w:rPr>
          <w:rFonts w:ascii="Arial" w:hAnsi="Arial" w:cs="Arial"/>
          <w:b/>
        </w:rPr>
      </w:pPr>
      <w:r>
        <w:rPr>
          <w:rFonts w:ascii="Arial" w:hAnsi="Arial" w:cs="Arial"/>
          <w:b/>
        </w:rPr>
        <w:t>JHONAS PEZZINI</w:t>
      </w:r>
    </w:p>
    <w:p w:rsidR="000178A3" w:rsidRDefault="00FD4C20">
      <w:pPr>
        <w:rPr>
          <w:rFonts w:ascii="Arial" w:hAnsi="Arial" w:cs="Arial"/>
          <w:b/>
        </w:rPr>
      </w:pPr>
      <w:r>
        <w:rPr>
          <w:rFonts w:ascii="Arial" w:hAnsi="Arial" w:cs="Arial"/>
          <w:b/>
        </w:rPr>
        <w:t>OAB/SC 33678</w:t>
      </w:r>
    </w:p>
    <w:p w:rsidR="000178A3" w:rsidRDefault="000178A3">
      <w:pPr>
        <w:rPr>
          <w:rFonts w:ascii="Arial" w:hAnsi="Arial" w:cs="Arial"/>
          <w:b/>
        </w:rPr>
      </w:pPr>
    </w:p>
    <w:p w:rsidR="000178A3" w:rsidRDefault="000178A3">
      <w:pPr>
        <w:rPr>
          <w:rFonts w:ascii="Arial" w:hAnsi="Arial" w:cs="Arial"/>
          <w:b/>
        </w:rPr>
      </w:pPr>
    </w:p>
    <w:p w:rsidR="000178A3" w:rsidRDefault="000178A3">
      <w:pPr>
        <w:rPr>
          <w:rFonts w:ascii="Arial" w:hAnsi="Arial" w:cs="Arial"/>
          <w:b/>
        </w:rPr>
      </w:pPr>
    </w:p>
    <w:p w:rsidR="000178A3" w:rsidRDefault="000178A3">
      <w:pPr>
        <w:rPr>
          <w:rFonts w:ascii="Arial" w:hAnsi="Arial" w:cs="Arial"/>
        </w:rPr>
      </w:pPr>
    </w:p>
    <w:p w:rsidR="000178A3" w:rsidRDefault="000178A3">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6B55B5" w:rsidRDefault="006B55B5">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FD4C20">
      <w:pPr>
        <w:jc w:val="center"/>
        <w:rPr>
          <w:rFonts w:ascii="Arial" w:hAnsi="Arial" w:cs="Arial"/>
          <w:b/>
          <w:u w:val="single"/>
        </w:rPr>
      </w:pPr>
      <w:r>
        <w:rPr>
          <w:rFonts w:ascii="Arial" w:hAnsi="Arial" w:cs="Arial"/>
          <w:b/>
          <w:u w:val="single"/>
        </w:rPr>
        <w:t xml:space="preserve">ANEXO V </w:t>
      </w:r>
    </w:p>
    <w:p w:rsidR="000178A3" w:rsidRDefault="000178A3">
      <w:pPr>
        <w:rPr>
          <w:rFonts w:ascii="Arial" w:hAnsi="Arial" w:cs="Arial"/>
          <w:b/>
          <w:u w:val="single"/>
        </w:rPr>
      </w:pPr>
    </w:p>
    <w:p w:rsidR="000178A3" w:rsidRDefault="00FD4C20">
      <w:pPr>
        <w:pStyle w:val="Ttulo2"/>
        <w:rPr>
          <w:rFonts w:ascii="Arial" w:hAnsi="Arial" w:cs="Arial"/>
          <w:sz w:val="20"/>
          <w:u w:val="single"/>
        </w:rPr>
      </w:pPr>
      <w:r>
        <w:rPr>
          <w:rFonts w:ascii="Arial" w:hAnsi="Arial" w:cs="Arial"/>
          <w:sz w:val="20"/>
          <w:u w:val="single"/>
        </w:rPr>
        <w:t>TERMO DE REFERÊNCIA E VALORES REFERENCIAIS QUANTITATIVOS</w:t>
      </w:r>
    </w:p>
    <w:p w:rsidR="000178A3" w:rsidRDefault="000178A3">
      <w:pPr>
        <w:jc w:val="center"/>
        <w:rPr>
          <w:rFonts w:ascii="Arial" w:hAnsi="Arial" w:cs="Arial"/>
          <w:u w:val="single"/>
        </w:rPr>
      </w:pPr>
    </w:p>
    <w:p w:rsidR="000178A3" w:rsidRDefault="00FD4C20">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81/2022</w:t>
      </w:r>
    </w:p>
    <w:p w:rsidR="000178A3" w:rsidRDefault="000178A3">
      <w:pPr>
        <w:jc w:val="both"/>
        <w:rPr>
          <w:rFonts w:ascii="Arial" w:hAnsi="Arial" w:cs="Arial"/>
          <w:b/>
        </w:rPr>
      </w:pPr>
    </w:p>
    <w:p w:rsidR="000178A3" w:rsidRDefault="00FD4C20">
      <w:pPr>
        <w:pStyle w:val="Cabealho"/>
        <w:spacing w:line="240" w:lineRule="atLeast"/>
        <w:jc w:val="both"/>
        <w:rPr>
          <w:rFonts w:ascii="Arial" w:hAnsi="Arial" w:cs="Arial"/>
          <w:b/>
          <w:bCs/>
        </w:rPr>
      </w:pPr>
      <w:r>
        <w:rPr>
          <w:rFonts w:ascii="Arial" w:hAnsi="Arial" w:cs="Arial"/>
          <w:b/>
          <w:bCs/>
        </w:rPr>
        <w:t>DADOS DO SOLICITANTE:</w:t>
      </w:r>
    </w:p>
    <w:p w:rsidR="000178A3" w:rsidRDefault="00FD4C20">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0178A3" w:rsidRDefault="00FD4C20">
      <w:pPr>
        <w:pStyle w:val="Cabealho"/>
        <w:pBdr>
          <w:top w:val="single" w:sz="4" w:space="1" w:color="000000"/>
          <w:left w:val="single" w:sz="4" w:space="4" w:color="000000"/>
          <w:bottom w:val="single" w:sz="4" w:space="1" w:color="000000"/>
          <w:right w:val="single" w:sz="4" w:space="4" w:color="000000"/>
        </w:pBdr>
        <w:spacing w:line="240" w:lineRule="atLeast"/>
        <w:jc w:val="both"/>
      </w:pPr>
      <w:r>
        <w:rPr>
          <w:rFonts w:ascii="Arial" w:hAnsi="Arial" w:cs="Arial"/>
          <w:b/>
        </w:rPr>
        <w:t>MUNICÍPIO DE ÁGUAS FRIAS</w:t>
      </w:r>
      <w:r>
        <w:rPr>
          <w:rFonts w:ascii="Arial" w:hAnsi="Arial" w:cs="Arial"/>
        </w:rPr>
        <w:t xml:space="preserve"> </w:t>
      </w:r>
    </w:p>
    <w:p w:rsidR="000178A3" w:rsidRDefault="00FD4C20">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0178A3" w:rsidRDefault="00FD4C20">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0178A3" w:rsidRDefault="000178A3">
      <w:pPr>
        <w:pStyle w:val="Cabealho"/>
        <w:spacing w:line="240" w:lineRule="atLeast"/>
        <w:jc w:val="both"/>
        <w:rPr>
          <w:rFonts w:ascii="Arial" w:hAnsi="Arial" w:cs="Arial"/>
        </w:rPr>
      </w:pPr>
    </w:p>
    <w:p w:rsidR="000178A3" w:rsidRDefault="00FD4C20">
      <w:pPr>
        <w:pStyle w:val="Cabealho"/>
        <w:spacing w:line="240" w:lineRule="atLeast"/>
        <w:jc w:val="both"/>
        <w:rPr>
          <w:rFonts w:ascii="Arial" w:hAnsi="Arial" w:cs="Arial"/>
          <w:b/>
          <w:bCs/>
        </w:rPr>
      </w:pPr>
      <w:r>
        <w:rPr>
          <w:rFonts w:ascii="Arial" w:hAnsi="Arial" w:cs="Arial"/>
          <w:b/>
          <w:bCs/>
        </w:rPr>
        <w:t>OBJETIVOS A SEREM ALCANÇADOS:</w:t>
      </w:r>
    </w:p>
    <w:p w:rsidR="000178A3" w:rsidRDefault="00FD4C20">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0178A3" w:rsidRDefault="000178A3">
      <w:pPr>
        <w:pStyle w:val="Cabealho"/>
        <w:spacing w:line="240" w:lineRule="atLeast"/>
        <w:jc w:val="both"/>
        <w:rPr>
          <w:rFonts w:ascii="Arial" w:hAnsi="Arial" w:cs="Arial"/>
          <w:bCs/>
        </w:rPr>
      </w:pPr>
    </w:p>
    <w:p w:rsidR="000178A3" w:rsidRDefault="00FD4C20">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0178A3" w:rsidRPr="005A11FE" w:rsidRDefault="005A11FE" w:rsidP="005A11FE">
      <w:pPr>
        <w:pStyle w:val="SemEspaamento"/>
        <w:jc w:val="both"/>
        <w:rPr>
          <w:rFonts w:ascii="Arial" w:hAnsi="Arial" w:cs="Arial"/>
          <w:sz w:val="20"/>
          <w:szCs w:val="20"/>
        </w:rPr>
      </w:pPr>
      <w:r w:rsidRPr="005A11FE">
        <w:rPr>
          <w:rFonts w:ascii="Arial" w:hAnsi="Arial" w:cs="Arial"/>
          <w:sz w:val="20"/>
          <w:szCs w:val="20"/>
        </w:rPr>
        <w:t>O presente objeto tem por finalidade a contratação de serviços profissionais de engenheiro e ou arquitetura</w:t>
      </w:r>
      <w:r>
        <w:rPr>
          <w:rFonts w:ascii="Arial" w:hAnsi="Arial" w:cs="Arial"/>
          <w:sz w:val="20"/>
          <w:szCs w:val="20"/>
        </w:rPr>
        <w:t xml:space="preserve"> </w:t>
      </w:r>
      <w:r w:rsidRPr="005A11FE">
        <w:rPr>
          <w:rFonts w:ascii="Arial" w:hAnsi="Arial" w:cs="Arial"/>
          <w:sz w:val="20"/>
          <w:szCs w:val="20"/>
        </w:rPr>
        <w:t>para supervisão, fiscalização, orientação técnica, assessória, serviços técnicos, vistoria, avaliação, parecer</w:t>
      </w:r>
      <w:r>
        <w:rPr>
          <w:rFonts w:ascii="Arial" w:hAnsi="Arial" w:cs="Arial"/>
          <w:sz w:val="20"/>
          <w:szCs w:val="20"/>
        </w:rPr>
        <w:t xml:space="preserve"> </w:t>
      </w:r>
      <w:r w:rsidRPr="005A11FE">
        <w:rPr>
          <w:rFonts w:ascii="Arial" w:hAnsi="Arial" w:cs="Arial"/>
          <w:sz w:val="20"/>
          <w:szCs w:val="20"/>
        </w:rPr>
        <w:t>técnico, medição e outras atribuições pertinentes ao cargo nas obras do município de Águas Frias. Este</w:t>
      </w:r>
      <w:r>
        <w:rPr>
          <w:rFonts w:ascii="Arial" w:hAnsi="Arial" w:cs="Arial"/>
          <w:sz w:val="20"/>
          <w:szCs w:val="20"/>
        </w:rPr>
        <w:t xml:space="preserve"> </w:t>
      </w:r>
      <w:r w:rsidRPr="005A11FE">
        <w:rPr>
          <w:rFonts w:ascii="Arial" w:hAnsi="Arial" w:cs="Arial"/>
          <w:sz w:val="20"/>
          <w:szCs w:val="20"/>
        </w:rPr>
        <w:t>especialista dará suporte técnico no que diz respeito a supervisão das obras, confecção dos relatórios,</w:t>
      </w:r>
      <w:r>
        <w:rPr>
          <w:rFonts w:ascii="Arial" w:hAnsi="Arial" w:cs="Arial"/>
          <w:sz w:val="20"/>
          <w:szCs w:val="20"/>
        </w:rPr>
        <w:t xml:space="preserve"> </w:t>
      </w:r>
      <w:r w:rsidRPr="005A11FE">
        <w:rPr>
          <w:rFonts w:ascii="Arial" w:hAnsi="Arial" w:cs="Arial"/>
          <w:sz w:val="20"/>
          <w:szCs w:val="20"/>
        </w:rPr>
        <w:t>estudos diversos e acompanhamento das alterações de projetos, cronogramas, orçamentos, dentre outras</w:t>
      </w:r>
      <w:r>
        <w:rPr>
          <w:rFonts w:ascii="Arial" w:hAnsi="Arial" w:cs="Arial"/>
          <w:sz w:val="20"/>
          <w:szCs w:val="20"/>
        </w:rPr>
        <w:t xml:space="preserve"> </w:t>
      </w:r>
      <w:r w:rsidRPr="005A11FE">
        <w:rPr>
          <w:rFonts w:ascii="Arial" w:hAnsi="Arial" w:cs="Arial"/>
          <w:sz w:val="20"/>
          <w:szCs w:val="20"/>
        </w:rPr>
        <w:t>que estejam relacionadas ao bom andamento das obras.</w:t>
      </w:r>
    </w:p>
    <w:p w:rsidR="000178A3" w:rsidRDefault="000178A3">
      <w:pPr>
        <w:jc w:val="both"/>
        <w:rPr>
          <w:rFonts w:ascii="Arial" w:hAnsi="Arial" w:cs="Arial"/>
          <w:b/>
        </w:rPr>
      </w:pPr>
    </w:p>
    <w:p w:rsidR="000178A3" w:rsidRDefault="00FD4C20">
      <w:pPr>
        <w:jc w:val="both"/>
        <w:rPr>
          <w:rFonts w:ascii="Arial" w:hAnsi="Arial" w:cs="Arial"/>
          <w:b/>
        </w:rPr>
      </w:pPr>
      <w:r>
        <w:rPr>
          <w:rFonts w:ascii="Arial" w:hAnsi="Arial" w:cs="Arial"/>
          <w:b/>
        </w:rPr>
        <w:t>OBJETO:</w:t>
      </w:r>
    </w:p>
    <w:p w:rsidR="000178A3" w:rsidRDefault="000178A3">
      <w:pPr>
        <w:jc w:val="both"/>
        <w:rPr>
          <w:rFonts w:ascii="Arial" w:hAnsi="Arial" w:cs="Arial"/>
          <w:b/>
          <w:u w:val="single"/>
        </w:rPr>
      </w:pPr>
    </w:p>
    <w:p w:rsidR="000178A3" w:rsidRDefault="00FD4C20">
      <w:pPr>
        <w:jc w:val="both"/>
        <w:rPr>
          <w:rFonts w:ascii="Arial" w:hAnsi="Arial" w:cs="Arial"/>
          <w:bCs/>
        </w:rPr>
      </w:pPr>
      <w:r>
        <w:rPr>
          <w:rFonts w:ascii="Arial" w:hAnsi="Arial" w:cs="Arial"/>
          <w:bCs/>
        </w:rPr>
        <w:t>Contratação de Empresa para Prestação de Serviços Profissionais na área de Engenharia e/ou Arquitetura</w:t>
      </w:r>
    </w:p>
    <w:p w:rsidR="000178A3" w:rsidRDefault="000178A3">
      <w:pPr>
        <w:jc w:val="both"/>
        <w:rPr>
          <w:rFonts w:ascii="Arial" w:hAnsi="Arial" w:cs="Arial"/>
          <w:b/>
          <w:bCs/>
        </w:rPr>
      </w:pPr>
    </w:p>
    <w:p w:rsidR="000178A3" w:rsidRDefault="00FD4C20">
      <w:pPr>
        <w:jc w:val="both"/>
        <w:rPr>
          <w:rFonts w:ascii="Arial" w:hAnsi="Arial" w:cs="Arial"/>
          <w:b/>
        </w:rPr>
      </w:pPr>
      <w:r>
        <w:rPr>
          <w:rFonts w:ascii="Arial" w:hAnsi="Arial" w:cs="Arial"/>
          <w:b/>
        </w:rPr>
        <w:t>LOCAL, DATA, HORA ABERTURA DA LICITAÇÃO:</w:t>
      </w:r>
    </w:p>
    <w:p w:rsidR="000178A3" w:rsidRDefault="00FD4C20">
      <w:pPr>
        <w:jc w:val="both"/>
      </w:pPr>
      <w:r>
        <w:rPr>
          <w:rFonts w:ascii="Arial" w:hAnsi="Arial" w:cs="Arial"/>
          <w:bCs/>
        </w:rPr>
        <w:t>Serão recebidos os envelopes de proposta e habilitação, referente ao processo, até o dia  15/06/2022 as 08:00horas no setor de licitações  do município de Águas Frias - SC.</w:t>
      </w:r>
    </w:p>
    <w:p w:rsidR="000178A3" w:rsidRDefault="000178A3">
      <w:pPr>
        <w:jc w:val="both"/>
        <w:rPr>
          <w:rFonts w:ascii="Arial" w:hAnsi="Arial" w:cs="Arial"/>
          <w:b/>
          <w:bCs/>
        </w:rPr>
      </w:pPr>
    </w:p>
    <w:p w:rsidR="000178A3" w:rsidRDefault="00FD4C20">
      <w:pPr>
        <w:jc w:val="both"/>
        <w:rPr>
          <w:rFonts w:ascii="Arial" w:hAnsi="Arial" w:cs="Arial"/>
          <w:b/>
        </w:rPr>
      </w:pPr>
      <w:r>
        <w:rPr>
          <w:rFonts w:ascii="Arial" w:hAnsi="Arial" w:cs="Arial"/>
          <w:b/>
        </w:rPr>
        <w:t>HABILITAÇÃO:</w:t>
      </w:r>
    </w:p>
    <w:p w:rsidR="000178A3" w:rsidRDefault="00FD4C20">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0178A3" w:rsidRDefault="000178A3">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 xml:space="preserve">ATO CONSTITUTIVO, ESTATUTO OU CONTRATO SOCIAL </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FGTS</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pPr>
            <w:r>
              <w:rPr>
                <w:rFonts w:ascii="Arial" w:hAnsi="Arial" w:cs="Arial"/>
                <w:b/>
              </w:rPr>
              <w:t xml:space="preserve">CERTIDÃO NEGATIVA FAZENDA FEDERAL </w:t>
            </w:r>
            <w:r>
              <w:rPr>
                <w:rFonts w:ascii="Arial" w:hAnsi="Arial" w:cs="Arial"/>
              </w:rPr>
              <w:t>(relativos a débitos tributários federais  e à dívida ativa da união)</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Publica, (conforme anexo VI) assinada por representante legal da </w:t>
            </w:r>
            <w:r>
              <w:rPr>
                <w:rFonts w:ascii="Arial" w:hAnsi="Arial" w:cs="Arial"/>
              </w:rPr>
              <w:lastRenderedPageBreak/>
              <w:t>empresa.</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b/>
              </w:rPr>
              <w:lastRenderedPageBreak/>
              <w:t>DECLARAÇÃO de Inexistência de Vínculo</w:t>
            </w:r>
            <w:r>
              <w:rPr>
                <w:rFonts w:ascii="Arial" w:hAnsi="Arial" w:cs="Arial"/>
              </w:rPr>
              <w:t xml:space="preserve"> (anexo VII)</w:t>
            </w:r>
          </w:p>
        </w:tc>
      </w:tr>
      <w:tr w:rsidR="000178A3">
        <w:trPr>
          <w:trHeight w:val="273"/>
        </w:trPr>
        <w:tc>
          <w:tcPr>
            <w:tcW w:w="9222" w:type="dxa"/>
            <w:tcBorders>
              <w:top w:val="single" w:sz="4" w:space="0" w:color="000000"/>
              <w:left w:val="single" w:sz="4" w:space="0" w:color="000000"/>
              <w:bottom w:val="single" w:sz="4" w:space="0" w:color="000000"/>
              <w:right w:val="single" w:sz="4" w:space="0" w:color="000000"/>
            </w:tcBorders>
          </w:tcPr>
          <w:p w:rsidR="000178A3" w:rsidRDefault="00FD4C20">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r w:rsidR="005A11FE">
        <w:trPr>
          <w:trHeight w:val="273"/>
        </w:trPr>
        <w:tc>
          <w:tcPr>
            <w:tcW w:w="9222" w:type="dxa"/>
            <w:tcBorders>
              <w:top w:val="single" w:sz="4" w:space="0" w:color="000000"/>
              <w:left w:val="single" w:sz="4" w:space="0" w:color="000000"/>
              <w:bottom w:val="single" w:sz="4" w:space="0" w:color="000000"/>
              <w:right w:val="single" w:sz="4" w:space="0" w:color="000000"/>
            </w:tcBorders>
          </w:tcPr>
          <w:p w:rsidR="005A11FE" w:rsidRPr="00222902" w:rsidRDefault="005A11FE" w:rsidP="005A11FE">
            <w:pPr>
              <w:pStyle w:val="SemEspaamento"/>
              <w:jc w:val="both"/>
            </w:pPr>
            <w:r w:rsidRPr="00222902">
              <w:t>REGISTRO/INSCRIÇÃO NA ENTIDADE PROFISSIONAL COMPETENTE DA EMPRESA– de acordo</w:t>
            </w:r>
            <w:r>
              <w:t xml:space="preserve"> </w:t>
            </w:r>
            <w:r w:rsidRPr="00222902">
              <w:t>com o Art. 30, item I, da Lei Federal 8.666/93</w:t>
            </w:r>
          </w:p>
        </w:tc>
      </w:tr>
      <w:tr w:rsidR="005A11FE">
        <w:trPr>
          <w:trHeight w:val="273"/>
        </w:trPr>
        <w:tc>
          <w:tcPr>
            <w:tcW w:w="9222" w:type="dxa"/>
            <w:tcBorders>
              <w:top w:val="single" w:sz="4" w:space="0" w:color="000000"/>
              <w:left w:val="single" w:sz="4" w:space="0" w:color="000000"/>
              <w:bottom w:val="single" w:sz="4" w:space="0" w:color="000000"/>
              <w:right w:val="single" w:sz="4" w:space="0" w:color="000000"/>
            </w:tcBorders>
          </w:tcPr>
          <w:p w:rsidR="005A11FE" w:rsidRPr="00222902" w:rsidRDefault="005A11FE" w:rsidP="005A11FE">
            <w:pPr>
              <w:pStyle w:val="SemEspaamento"/>
              <w:jc w:val="both"/>
            </w:pPr>
            <w:r w:rsidRPr="00222902">
              <w:t>REGISTRO/INSCRIÇÃO NA ENTIDADE PROFISSIONAL COMPETENTE DO RESPONSÁVEL</w:t>
            </w:r>
            <w:r>
              <w:t xml:space="preserve"> </w:t>
            </w:r>
            <w:r w:rsidRPr="00222902">
              <w:t>TÉCNICO (ENGENHEIRO E/OU ARQUITETO)– de acordo com o Art. 30, item I, da Lei Federal</w:t>
            </w:r>
            <w:r>
              <w:t xml:space="preserve"> </w:t>
            </w:r>
            <w:r w:rsidRPr="00222902">
              <w:t>8.666/93</w:t>
            </w:r>
          </w:p>
        </w:tc>
      </w:tr>
      <w:tr w:rsidR="005A11FE">
        <w:trPr>
          <w:trHeight w:val="273"/>
        </w:trPr>
        <w:tc>
          <w:tcPr>
            <w:tcW w:w="9222" w:type="dxa"/>
            <w:tcBorders>
              <w:top w:val="single" w:sz="4" w:space="0" w:color="000000"/>
              <w:left w:val="single" w:sz="4" w:space="0" w:color="000000"/>
              <w:bottom w:val="single" w:sz="4" w:space="0" w:color="000000"/>
              <w:right w:val="single" w:sz="4" w:space="0" w:color="000000"/>
            </w:tcBorders>
          </w:tcPr>
          <w:p w:rsidR="005A11FE" w:rsidRPr="00222902" w:rsidRDefault="005A11FE" w:rsidP="005A11FE">
            <w:pPr>
              <w:pStyle w:val="SemEspaamento"/>
              <w:jc w:val="both"/>
            </w:pPr>
            <w:r w:rsidRPr="00222902">
              <w:t>COMPROVAÇÃO DO VÍNCULO DO RESPONSÁVEL TÉCNICO COM A EMPRESA LICITANTE (Que</w:t>
            </w:r>
            <w:r>
              <w:t xml:space="preserve"> </w:t>
            </w:r>
            <w:r w:rsidRPr="00222902">
              <w:t>poderá ser comprovado através de cópia da Carteira de Trabalho ou outro documento legal que</w:t>
            </w:r>
            <w:r>
              <w:t xml:space="preserve"> </w:t>
            </w:r>
            <w:r w:rsidRPr="00222902">
              <w:t>comprove, nos termos da legislação vigente, que o profissional indicado pertence ao quadro da</w:t>
            </w:r>
            <w:r>
              <w:t xml:space="preserve"> </w:t>
            </w:r>
            <w:r w:rsidRPr="00222902">
              <w:t>empresa)</w:t>
            </w:r>
          </w:p>
        </w:tc>
      </w:tr>
    </w:tbl>
    <w:p w:rsidR="000178A3" w:rsidRDefault="000178A3">
      <w:pPr>
        <w:jc w:val="both"/>
        <w:rPr>
          <w:rFonts w:ascii="Arial" w:hAnsi="Arial" w:cs="Arial"/>
          <w:b/>
        </w:rPr>
      </w:pPr>
    </w:p>
    <w:p w:rsidR="000178A3" w:rsidRDefault="00FD4C20">
      <w:pPr>
        <w:jc w:val="both"/>
        <w:rPr>
          <w:rFonts w:ascii="Arial" w:hAnsi="Arial" w:cs="Arial"/>
          <w:b/>
        </w:rPr>
      </w:pPr>
      <w:r>
        <w:rPr>
          <w:rFonts w:ascii="Arial" w:hAnsi="Arial" w:cs="Arial"/>
          <w:b/>
        </w:rPr>
        <w:t>PROPOSTA</w:t>
      </w:r>
    </w:p>
    <w:p w:rsidR="000178A3" w:rsidRDefault="00FD4C20">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0178A3" w:rsidRDefault="000178A3">
      <w:pPr>
        <w:jc w:val="both"/>
        <w:rPr>
          <w:rFonts w:ascii="Arial" w:hAnsi="Arial" w:cs="Arial"/>
          <w:bCs/>
        </w:rPr>
      </w:pPr>
    </w:p>
    <w:p w:rsidR="000178A3" w:rsidRPr="005A11FE" w:rsidRDefault="00FD4C20">
      <w:pPr>
        <w:jc w:val="both"/>
        <w:rPr>
          <w:rFonts w:ascii="Arial" w:hAnsi="Arial" w:cs="Arial"/>
          <w:b/>
        </w:rPr>
      </w:pPr>
      <w:r w:rsidRPr="005A11FE">
        <w:rPr>
          <w:rFonts w:ascii="Arial" w:hAnsi="Arial" w:cs="Arial"/>
          <w:b/>
        </w:rPr>
        <w:t>JULGAMENTO</w:t>
      </w:r>
    </w:p>
    <w:p w:rsidR="000178A3" w:rsidRDefault="00FD4C20">
      <w:pPr>
        <w:jc w:val="both"/>
      </w:pPr>
      <w:r w:rsidRPr="005A11FE">
        <w:rPr>
          <w:rFonts w:ascii="Arial" w:hAnsi="Arial" w:cs="Arial"/>
          <w:bCs/>
        </w:rPr>
        <w:t>O julgamento no processo será o de</w:t>
      </w:r>
      <w:r w:rsidRPr="005A11FE">
        <w:rPr>
          <w:rFonts w:ascii="Arial" w:hAnsi="Arial" w:cs="Arial"/>
          <w:bCs/>
          <w:u w:val="single"/>
        </w:rPr>
        <w:t xml:space="preserve"> Menor preço - Unitário</w:t>
      </w:r>
      <w:r w:rsidRPr="005A11FE">
        <w:rPr>
          <w:rFonts w:ascii="Arial" w:hAnsi="Arial" w:cs="Arial"/>
          <w:bCs/>
        </w:rPr>
        <w:t>.</w:t>
      </w:r>
    </w:p>
    <w:p w:rsidR="000178A3" w:rsidRDefault="000178A3">
      <w:pPr>
        <w:jc w:val="both"/>
        <w:rPr>
          <w:rFonts w:ascii="Arial" w:hAnsi="Arial" w:cs="Arial"/>
          <w:b/>
          <w:bCs/>
        </w:rPr>
      </w:pPr>
    </w:p>
    <w:p w:rsidR="000178A3" w:rsidRDefault="00FD4C20">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0178A3" w:rsidRDefault="00FD4C20">
      <w:pPr>
        <w:jc w:val="both"/>
      </w:pPr>
      <w:r>
        <w:rPr>
          <w:rFonts w:ascii="Arial" w:eastAsia="Arial" w:hAnsi="Arial" w:cs="Arial"/>
        </w:rPr>
        <w:t xml:space="preserve"> </w:t>
      </w:r>
      <w:r>
        <w:rPr>
          <w:rFonts w:ascii="Arial" w:eastAsia="MS Mincho;ＭＳ 明朝" w:hAnsi="Arial" w:cs="Arial"/>
        </w:rPr>
        <w:t>A estimativa da aquisição é de aproximadamente de R$44.799,96 (quarenta e quatro mil setecentos e noventa e nove reais e noventa e seis centavos</w:t>
      </w:r>
      <w:r>
        <w:rPr>
          <w:rFonts w:ascii="Arial" w:hAnsi="Arial" w:cs="Arial"/>
        </w:rPr>
        <w:t>)</w:t>
      </w:r>
    </w:p>
    <w:p w:rsidR="000178A3" w:rsidRDefault="000178A3">
      <w:pPr>
        <w:jc w:val="both"/>
        <w:rPr>
          <w:rFonts w:ascii="Arial" w:hAnsi="Arial" w:cs="Arial"/>
          <w:b/>
        </w:rPr>
      </w:pPr>
    </w:p>
    <w:p w:rsidR="000178A3" w:rsidRDefault="00FD4C20">
      <w:pPr>
        <w:jc w:val="both"/>
        <w:rPr>
          <w:rFonts w:ascii="Arial" w:hAnsi="Arial" w:cs="Arial"/>
          <w:b/>
        </w:rPr>
      </w:pPr>
      <w:r>
        <w:rPr>
          <w:rFonts w:ascii="Arial" w:hAnsi="Arial" w:cs="Arial"/>
          <w:b/>
        </w:rPr>
        <w:t>A ESTIMATIVA DE VALOR REFERE-SE A PLANILHA ORÇAMENTÁRIA ABAIXO</w:t>
      </w:r>
    </w:p>
    <w:p w:rsidR="000178A3" w:rsidRDefault="000178A3">
      <w:pPr>
        <w:jc w:val="both"/>
        <w:rPr>
          <w:rFonts w:ascii="Arial" w:hAnsi="Arial" w:cs="Arial"/>
          <w:b/>
        </w:rPr>
      </w:pPr>
    </w:p>
    <w:tbl>
      <w:tblPr>
        <w:tblW w:w="9222" w:type="dxa"/>
        <w:tblInd w:w="-5" w:type="dxa"/>
        <w:tblCellMar>
          <w:left w:w="70" w:type="dxa"/>
          <w:right w:w="70" w:type="dxa"/>
        </w:tblCellMar>
        <w:tblLook w:val="04A0" w:firstRow="1" w:lastRow="0" w:firstColumn="1" w:lastColumn="0" w:noHBand="0" w:noVBand="1"/>
      </w:tblPr>
      <w:tblGrid>
        <w:gridCol w:w="2183"/>
        <w:gridCol w:w="3137"/>
        <w:gridCol w:w="709"/>
        <w:gridCol w:w="1559"/>
        <w:gridCol w:w="1634"/>
      </w:tblGrid>
      <w:tr w:rsidR="000178A3" w:rsidTr="005A11FE">
        <w:tc>
          <w:tcPr>
            <w:tcW w:w="2183" w:type="dxa"/>
            <w:tcBorders>
              <w:top w:val="single" w:sz="4" w:space="0" w:color="000000"/>
              <w:left w:val="single" w:sz="4" w:space="0" w:color="000000"/>
              <w:bottom w:val="single" w:sz="4" w:space="0" w:color="000000"/>
            </w:tcBorders>
          </w:tcPr>
          <w:p w:rsidR="000178A3" w:rsidRDefault="00FD4C20" w:rsidP="005A11FE">
            <w:pPr>
              <w:pStyle w:val="SemEspaamento"/>
            </w:pPr>
            <w:r>
              <w:t>Especificação</w:t>
            </w:r>
          </w:p>
          <w:p w:rsidR="000178A3" w:rsidRDefault="00FD4C20" w:rsidP="005A11FE">
            <w:pPr>
              <w:pStyle w:val="SemEspaamento"/>
            </w:pPr>
            <w:r>
              <w:t>(do material)</w:t>
            </w:r>
          </w:p>
        </w:tc>
        <w:tc>
          <w:tcPr>
            <w:tcW w:w="3137" w:type="dxa"/>
            <w:tcBorders>
              <w:top w:val="single" w:sz="4" w:space="0" w:color="000000"/>
              <w:left w:val="single" w:sz="4" w:space="0" w:color="000000"/>
              <w:bottom w:val="single" w:sz="4" w:space="0" w:color="000000"/>
            </w:tcBorders>
          </w:tcPr>
          <w:p w:rsidR="000178A3" w:rsidRDefault="00FD4C20" w:rsidP="005A11FE">
            <w:pPr>
              <w:pStyle w:val="SemEspaamento"/>
            </w:pPr>
            <w:r>
              <w:t>Descrição do Objeto</w:t>
            </w:r>
          </w:p>
        </w:tc>
        <w:tc>
          <w:tcPr>
            <w:tcW w:w="709" w:type="dxa"/>
            <w:tcBorders>
              <w:top w:val="single" w:sz="4" w:space="0" w:color="000000"/>
              <w:left w:val="single" w:sz="4" w:space="0" w:color="000000"/>
              <w:bottom w:val="single" w:sz="4" w:space="0" w:color="000000"/>
            </w:tcBorders>
          </w:tcPr>
          <w:p w:rsidR="000178A3" w:rsidRDefault="00FD4C20" w:rsidP="005A11FE">
            <w:pPr>
              <w:pStyle w:val="SemEspaamento"/>
            </w:pPr>
            <w:r>
              <w:t>Un</w:t>
            </w:r>
          </w:p>
        </w:tc>
        <w:tc>
          <w:tcPr>
            <w:tcW w:w="1559" w:type="dxa"/>
            <w:tcBorders>
              <w:top w:val="single" w:sz="4" w:space="0" w:color="000000"/>
              <w:left w:val="single" w:sz="4" w:space="0" w:color="000000"/>
              <w:bottom w:val="single" w:sz="4" w:space="0" w:color="000000"/>
            </w:tcBorders>
          </w:tcPr>
          <w:p w:rsidR="000178A3" w:rsidRDefault="00FD4C20" w:rsidP="005A11FE">
            <w:pPr>
              <w:pStyle w:val="SemEspaamento"/>
            </w:pPr>
            <w:r>
              <w:t>Valor da</w:t>
            </w:r>
          </w:p>
          <w:p w:rsidR="000178A3" w:rsidRDefault="00FD4C20" w:rsidP="005A11FE">
            <w:pPr>
              <w:pStyle w:val="SemEspaamento"/>
            </w:pPr>
            <w:r>
              <w:t>Unidade de Referência</w:t>
            </w:r>
          </w:p>
        </w:tc>
        <w:tc>
          <w:tcPr>
            <w:tcW w:w="1634" w:type="dxa"/>
            <w:tcBorders>
              <w:top w:val="single" w:sz="4" w:space="0" w:color="000000"/>
              <w:left w:val="single" w:sz="4" w:space="0" w:color="000000"/>
              <w:bottom w:val="single" w:sz="4" w:space="0" w:color="000000"/>
              <w:right w:val="single" w:sz="4" w:space="0" w:color="000000"/>
            </w:tcBorders>
          </w:tcPr>
          <w:p w:rsidR="000178A3" w:rsidRDefault="00FD4C20" w:rsidP="005A11FE">
            <w:pPr>
              <w:pStyle w:val="SemEspaamento"/>
            </w:pPr>
            <w:r>
              <w:t>Valor Máximo Unitário</w:t>
            </w:r>
          </w:p>
        </w:tc>
      </w:tr>
      <w:tr w:rsidR="000178A3" w:rsidTr="005A11FE">
        <w:trPr>
          <w:trHeight w:val="315"/>
        </w:trPr>
        <w:tc>
          <w:tcPr>
            <w:tcW w:w="2183" w:type="dxa"/>
            <w:tcBorders>
              <w:top w:val="single" w:sz="4" w:space="0" w:color="000000"/>
              <w:left w:val="single" w:sz="4" w:space="0" w:color="000000"/>
              <w:bottom w:val="single" w:sz="4" w:space="0" w:color="000000"/>
            </w:tcBorders>
          </w:tcPr>
          <w:p w:rsidR="000178A3" w:rsidRPr="005A11FE" w:rsidRDefault="00FD4C20" w:rsidP="005A11FE">
            <w:pPr>
              <w:pStyle w:val="SemEspaamento"/>
              <w:rPr>
                <w:sz w:val="20"/>
              </w:rPr>
            </w:pPr>
            <w:r w:rsidRPr="005A11FE">
              <w:rPr>
                <w:sz w:val="20"/>
              </w:rPr>
              <w:t xml:space="preserve">Serviços Especializados  na área de Engenharia Civil e /ou Arquitetura </w:t>
            </w:r>
          </w:p>
        </w:tc>
        <w:tc>
          <w:tcPr>
            <w:tcW w:w="3137" w:type="dxa"/>
            <w:tcBorders>
              <w:top w:val="single" w:sz="4" w:space="0" w:color="000000"/>
              <w:left w:val="single" w:sz="4" w:space="0" w:color="000000"/>
              <w:bottom w:val="single" w:sz="4" w:space="0" w:color="000000"/>
            </w:tcBorders>
          </w:tcPr>
          <w:p w:rsidR="000178A3" w:rsidRPr="005A11FE" w:rsidRDefault="00FD4C20" w:rsidP="005A11FE">
            <w:pPr>
              <w:pStyle w:val="SemEspaamento"/>
            </w:pPr>
            <w:r w:rsidRPr="005A11FE">
              <w:t xml:space="preserve">para a execução de serviços técnicos, compreendendo o assessoramento, coordenação, especificações, estudos de viabilidade técnica, análises, orçamentos, fiscalização de obras e serviços, laudos, levantamentos, projetos, pareceres, vistorias, e outros de mesmas naturezas, necessários à consecução dos serviços e obras demandados obras entre outros afins, mediante prestação de serviço de 20 (Vinte) horas semanais, in loco na prefeitura do Município de Águas Frias; </w:t>
            </w:r>
          </w:p>
        </w:tc>
        <w:tc>
          <w:tcPr>
            <w:tcW w:w="709" w:type="dxa"/>
            <w:tcBorders>
              <w:top w:val="single" w:sz="4" w:space="0" w:color="000000"/>
              <w:left w:val="single" w:sz="4" w:space="0" w:color="000000"/>
              <w:bottom w:val="single" w:sz="4" w:space="0" w:color="000000"/>
            </w:tcBorders>
          </w:tcPr>
          <w:p w:rsidR="000178A3" w:rsidRPr="005A11FE" w:rsidRDefault="00FD4C20" w:rsidP="005A11FE">
            <w:pPr>
              <w:pStyle w:val="SemEspaamento"/>
            </w:pPr>
            <w:r w:rsidRPr="005A11FE">
              <w:t>ms</w:t>
            </w:r>
          </w:p>
        </w:tc>
        <w:tc>
          <w:tcPr>
            <w:tcW w:w="1559" w:type="dxa"/>
            <w:tcBorders>
              <w:top w:val="single" w:sz="4" w:space="0" w:color="000000"/>
              <w:left w:val="single" w:sz="4" w:space="0" w:color="000000"/>
              <w:bottom w:val="single" w:sz="4" w:space="0" w:color="000000"/>
            </w:tcBorders>
          </w:tcPr>
          <w:p w:rsidR="000178A3" w:rsidRPr="005A11FE" w:rsidRDefault="00FD4C20" w:rsidP="005A11FE">
            <w:pPr>
              <w:pStyle w:val="SemEspaamento"/>
              <w:tabs>
                <w:tab w:val="left" w:pos="281"/>
              </w:tabs>
            </w:pPr>
            <w:r w:rsidRPr="005A11FE">
              <w:tab/>
            </w:r>
            <w:r w:rsidR="005A11FE" w:rsidRPr="005A11FE">
              <w:t>3.733,3300</w:t>
            </w:r>
          </w:p>
        </w:tc>
        <w:tc>
          <w:tcPr>
            <w:tcW w:w="1634" w:type="dxa"/>
            <w:tcBorders>
              <w:top w:val="single" w:sz="4" w:space="0" w:color="000000"/>
              <w:left w:val="single" w:sz="4" w:space="0" w:color="000000"/>
              <w:bottom w:val="single" w:sz="4" w:space="0" w:color="000000"/>
              <w:right w:val="single" w:sz="4" w:space="0" w:color="000000"/>
            </w:tcBorders>
          </w:tcPr>
          <w:p w:rsidR="000178A3" w:rsidRPr="005A11FE" w:rsidRDefault="00FD4C20" w:rsidP="005A11FE">
            <w:pPr>
              <w:pStyle w:val="SemEspaamento"/>
            </w:pPr>
            <w:r w:rsidRPr="005A11FE">
              <w:t>3.733,3300</w:t>
            </w:r>
          </w:p>
        </w:tc>
      </w:tr>
    </w:tbl>
    <w:p w:rsidR="000178A3" w:rsidRDefault="000178A3">
      <w:pPr>
        <w:pStyle w:val="TextosemFormatao"/>
        <w:spacing w:line="240" w:lineRule="atLeast"/>
        <w:rPr>
          <w:rFonts w:ascii="Arial" w:eastAsia="MS Mincho;ＭＳ 明朝" w:hAnsi="Arial" w:cs="Arial"/>
          <w:b/>
          <w:bCs/>
        </w:rPr>
      </w:pPr>
    </w:p>
    <w:p w:rsidR="000178A3" w:rsidRPr="005A11FE" w:rsidRDefault="005A11FE" w:rsidP="005A11FE">
      <w:pPr>
        <w:pStyle w:val="SemEspaamento"/>
        <w:rPr>
          <w:rFonts w:ascii="Arial" w:hAnsi="Arial" w:cs="Arial"/>
          <w:sz w:val="20"/>
          <w:szCs w:val="20"/>
        </w:rPr>
      </w:pPr>
      <w:r w:rsidRPr="005A11FE">
        <w:rPr>
          <w:rFonts w:ascii="Arial" w:hAnsi="Arial" w:cs="Arial"/>
          <w:sz w:val="20"/>
          <w:szCs w:val="20"/>
        </w:rPr>
        <w:t>Contratação de profissional de engenharia e/ou arquitetura com registro em classe para supervisão,</w:t>
      </w:r>
      <w:r>
        <w:rPr>
          <w:rFonts w:ascii="Arial" w:hAnsi="Arial" w:cs="Arial"/>
          <w:sz w:val="20"/>
          <w:szCs w:val="20"/>
        </w:rPr>
        <w:t xml:space="preserve"> </w:t>
      </w:r>
      <w:r w:rsidRPr="005A11FE">
        <w:rPr>
          <w:rFonts w:ascii="Arial" w:hAnsi="Arial" w:cs="Arial"/>
          <w:sz w:val="20"/>
          <w:szCs w:val="20"/>
        </w:rPr>
        <w:t>fiscalização, orientação técnica, assessória, serviços técnicos, vistoria, avaliação, parecer técnico,</w:t>
      </w:r>
      <w:r>
        <w:rPr>
          <w:rFonts w:ascii="Arial" w:hAnsi="Arial" w:cs="Arial"/>
          <w:sz w:val="20"/>
          <w:szCs w:val="20"/>
        </w:rPr>
        <w:t xml:space="preserve"> </w:t>
      </w:r>
      <w:r w:rsidRPr="005A11FE">
        <w:rPr>
          <w:rFonts w:ascii="Arial" w:hAnsi="Arial" w:cs="Arial"/>
          <w:sz w:val="20"/>
          <w:szCs w:val="20"/>
        </w:rPr>
        <w:t>medição e outras atribuições pertinentes ao cargo</w:t>
      </w:r>
    </w:p>
    <w:p w:rsidR="005A11FE" w:rsidRDefault="005A11FE" w:rsidP="005A11FE">
      <w:pPr>
        <w:jc w:val="both"/>
        <w:rPr>
          <w:rFonts w:ascii="Arial" w:hAnsi="Arial" w:cs="Arial"/>
          <w:b/>
        </w:rPr>
      </w:pPr>
    </w:p>
    <w:p w:rsidR="00966A46" w:rsidRDefault="00966A46" w:rsidP="00966A46">
      <w:pPr>
        <w:pStyle w:val="SemEspaamento"/>
        <w:jc w:val="both"/>
        <w:rPr>
          <w:rFonts w:ascii="Arial" w:hAnsi="Arial" w:cs="Arial"/>
          <w:b/>
          <w:sz w:val="20"/>
          <w:szCs w:val="20"/>
        </w:rPr>
      </w:pPr>
      <w:r w:rsidRPr="00966A46">
        <w:rPr>
          <w:rFonts w:ascii="Arial" w:hAnsi="Arial" w:cs="Arial"/>
          <w:b/>
          <w:sz w:val="20"/>
          <w:szCs w:val="20"/>
        </w:rPr>
        <w:t>PRESTAÇÃO DOS SERVIÇOS</w:t>
      </w:r>
    </w:p>
    <w:p w:rsidR="006B55B5" w:rsidRPr="00966A46" w:rsidRDefault="006B55B5" w:rsidP="00966A46">
      <w:pPr>
        <w:pStyle w:val="SemEspaamento"/>
        <w:jc w:val="both"/>
        <w:rPr>
          <w:rFonts w:ascii="Arial" w:hAnsi="Arial" w:cs="Arial"/>
          <w:b/>
          <w:sz w:val="20"/>
          <w:szCs w:val="20"/>
        </w:rPr>
      </w:pP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O profissional deverá realizar seus trabalhos nas dependências da Prefeitura Municipal de Águas</w:t>
      </w:r>
      <w:r w:rsidR="006B55B5">
        <w:rPr>
          <w:rFonts w:ascii="Arial" w:hAnsi="Arial" w:cs="Arial"/>
          <w:sz w:val="20"/>
          <w:szCs w:val="20"/>
        </w:rPr>
        <w:t xml:space="preserve"> </w:t>
      </w:r>
      <w:r w:rsidRPr="00966A46">
        <w:rPr>
          <w:rFonts w:ascii="Arial" w:hAnsi="Arial" w:cs="Arial"/>
          <w:sz w:val="20"/>
          <w:szCs w:val="20"/>
        </w:rPr>
        <w:t>Frias/SC, sito a Rua Sete de Setembro, 512 - centro, com prestação de 20 (vinte) horas semanais em</w:t>
      </w:r>
    </w:p>
    <w:p w:rsidR="00966A46" w:rsidRDefault="00966A46" w:rsidP="00966A46">
      <w:pPr>
        <w:pStyle w:val="SemEspaamento"/>
        <w:jc w:val="both"/>
        <w:rPr>
          <w:rFonts w:ascii="Arial" w:hAnsi="Arial" w:cs="Arial"/>
          <w:sz w:val="20"/>
          <w:szCs w:val="20"/>
        </w:rPr>
      </w:pPr>
      <w:r w:rsidRPr="00966A46">
        <w:rPr>
          <w:rFonts w:ascii="Arial" w:hAnsi="Arial" w:cs="Arial"/>
          <w:sz w:val="20"/>
          <w:szCs w:val="20"/>
        </w:rPr>
        <w:t>horário de expediente</w:t>
      </w:r>
    </w:p>
    <w:p w:rsidR="006B55B5" w:rsidRPr="00966A46" w:rsidRDefault="006B55B5" w:rsidP="00966A46">
      <w:pPr>
        <w:pStyle w:val="SemEspaamento"/>
        <w:jc w:val="both"/>
        <w:rPr>
          <w:rFonts w:ascii="Arial" w:hAnsi="Arial" w:cs="Arial"/>
          <w:sz w:val="20"/>
          <w:szCs w:val="20"/>
        </w:rPr>
      </w:pPr>
    </w:p>
    <w:p w:rsidR="00966A46" w:rsidRDefault="00966A46" w:rsidP="00966A46">
      <w:pPr>
        <w:pStyle w:val="SemEspaamento"/>
        <w:jc w:val="both"/>
        <w:rPr>
          <w:rFonts w:ascii="Arial" w:hAnsi="Arial" w:cs="Arial"/>
          <w:b/>
          <w:sz w:val="20"/>
          <w:szCs w:val="20"/>
        </w:rPr>
      </w:pPr>
      <w:r w:rsidRPr="006B55B5">
        <w:rPr>
          <w:rFonts w:ascii="Arial" w:hAnsi="Arial" w:cs="Arial"/>
          <w:b/>
          <w:sz w:val="20"/>
          <w:szCs w:val="20"/>
        </w:rPr>
        <w:t>DA EXECUÇÃO DOS SERVIÇOS</w:t>
      </w:r>
    </w:p>
    <w:p w:rsidR="006B55B5" w:rsidRPr="006B55B5" w:rsidRDefault="006B55B5" w:rsidP="00966A46">
      <w:pPr>
        <w:pStyle w:val="SemEspaamento"/>
        <w:jc w:val="both"/>
        <w:rPr>
          <w:rFonts w:ascii="Arial" w:hAnsi="Arial" w:cs="Arial"/>
          <w:b/>
          <w:sz w:val="20"/>
          <w:szCs w:val="20"/>
        </w:rPr>
      </w:pP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Manter as condições de habilitação e qualificação exigidas durante toda a vigência do Contrato,</w:t>
      </w:r>
      <w:r w:rsidR="006B55B5">
        <w:rPr>
          <w:rFonts w:ascii="Arial" w:hAnsi="Arial" w:cs="Arial"/>
          <w:sz w:val="20"/>
          <w:szCs w:val="20"/>
        </w:rPr>
        <w:t xml:space="preserve"> </w:t>
      </w:r>
      <w:r w:rsidRPr="00966A46">
        <w:rPr>
          <w:rFonts w:ascii="Arial" w:hAnsi="Arial" w:cs="Arial"/>
          <w:sz w:val="20"/>
          <w:szCs w:val="20"/>
        </w:rPr>
        <w:t>informando ao contratante a ocorrência de quai</w:t>
      </w:r>
      <w:r w:rsidR="006B55B5">
        <w:rPr>
          <w:rFonts w:ascii="Arial" w:hAnsi="Arial" w:cs="Arial"/>
          <w:sz w:val="20"/>
          <w:szCs w:val="20"/>
        </w:rPr>
        <w:t>s</w:t>
      </w:r>
      <w:r w:rsidRPr="00966A46">
        <w:rPr>
          <w:rFonts w:ascii="Arial" w:hAnsi="Arial" w:cs="Arial"/>
          <w:sz w:val="20"/>
          <w:szCs w:val="20"/>
        </w:rPr>
        <w:t>quer alteração nas referidas condições;</w:t>
      </w:r>
    </w:p>
    <w:p w:rsidR="006B55B5" w:rsidRDefault="00966A46" w:rsidP="00966A46">
      <w:pPr>
        <w:pStyle w:val="SemEspaamento"/>
        <w:jc w:val="both"/>
        <w:rPr>
          <w:rFonts w:ascii="Arial" w:hAnsi="Arial" w:cs="Arial"/>
          <w:sz w:val="20"/>
          <w:szCs w:val="20"/>
        </w:rPr>
      </w:pPr>
      <w:r w:rsidRPr="00966A46">
        <w:rPr>
          <w:rFonts w:ascii="Arial" w:hAnsi="Arial" w:cs="Arial"/>
          <w:sz w:val="20"/>
          <w:szCs w:val="20"/>
        </w:rPr>
        <w:t>Executar todos os serviços com mão de obra qualificada, devendo o contratado respeitar a normas</w:t>
      </w:r>
      <w:r w:rsidR="006B55B5">
        <w:rPr>
          <w:rFonts w:ascii="Arial" w:hAnsi="Arial" w:cs="Arial"/>
          <w:sz w:val="20"/>
          <w:szCs w:val="20"/>
        </w:rPr>
        <w:t xml:space="preserve"> t</w:t>
      </w:r>
      <w:r w:rsidRPr="00966A46">
        <w:rPr>
          <w:rFonts w:ascii="Arial" w:hAnsi="Arial" w:cs="Arial"/>
          <w:sz w:val="20"/>
          <w:szCs w:val="20"/>
        </w:rPr>
        <w:t>écnicas e segurança aplicáveis ao objeto contratado.</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Prestar todos os esclarecimentos que forem solicitados pela Administração.</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Responsabilizar-se por todos os profissionais envolvidos na realização do serviço.</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Responsabiliza pelas passagens, translado alimentação e estadia dos mesmos.</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Cumprir fielmente o que estipula este Termo de Referência.</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O profissional deverá realizar seus trabalhos nas dependências da Prefeitura Municipal de Águas</w:t>
      </w:r>
      <w:r w:rsidR="006B55B5">
        <w:rPr>
          <w:rFonts w:ascii="Arial" w:hAnsi="Arial" w:cs="Arial"/>
          <w:sz w:val="20"/>
          <w:szCs w:val="20"/>
        </w:rPr>
        <w:t xml:space="preserve"> </w:t>
      </w:r>
      <w:r w:rsidRPr="00966A46">
        <w:rPr>
          <w:rFonts w:ascii="Arial" w:hAnsi="Arial" w:cs="Arial"/>
          <w:sz w:val="20"/>
          <w:szCs w:val="20"/>
        </w:rPr>
        <w:t>Frias/SC, sito a Rua Sete de Setembro, 512 - centro, com prestação de 20</w:t>
      </w:r>
      <w:r w:rsidR="006B55B5">
        <w:rPr>
          <w:rFonts w:ascii="Arial" w:hAnsi="Arial" w:cs="Arial"/>
          <w:sz w:val="20"/>
          <w:szCs w:val="20"/>
        </w:rPr>
        <w:t xml:space="preserve"> (vinte)</w:t>
      </w:r>
      <w:r w:rsidRPr="00966A46">
        <w:rPr>
          <w:rFonts w:ascii="Arial" w:hAnsi="Arial" w:cs="Arial"/>
          <w:sz w:val="20"/>
          <w:szCs w:val="20"/>
        </w:rPr>
        <w:t xml:space="preserve"> horas semanais em</w:t>
      </w:r>
      <w:r w:rsidR="006B55B5">
        <w:rPr>
          <w:rFonts w:ascii="Arial" w:hAnsi="Arial" w:cs="Arial"/>
          <w:sz w:val="20"/>
          <w:szCs w:val="20"/>
        </w:rPr>
        <w:t xml:space="preserve"> </w:t>
      </w:r>
      <w:r w:rsidRPr="00966A46">
        <w:rPr>
          <w:rFonts w:ascii="Arial" w:hAnsi="Arial" w:cs="Arial"/>
          <w:sz w:val="20"/>
          <w:szCs w:val="20"/>
        </w:rPr>
        <w:t>horário de expediente.</w:t>
      </w:r>
    </w:p>
    <w:p w:rsidR="00966A46" w:rsidRDefault="00966A46" w:rsidP="00966A46">
      <w:pPr>
        <w:pStyle w:val="SemEspaamento"/>
        <w:jc w:val="both"/>
        <w:rPr>
          <w:rFonts w:ascii="Arial" w:hAnsi="Arial" w:cs="Arial"/>
          <w:sz w:val="20"/>
          <w:szCs w:val="20"/>
        </w:rPr>
      </w:pPr>
      <w:r w:rsidRPr="00966A46">
        <w:rPr>
          <w:rFonts w:ascii="Arial" w:hAnsi="Arial" w:cs="Arial"/>
          <w:sz w:val="20"/>
          <w:szCs w:val="20"/>
        </w:rPr>
        <w:t>A CONTRATADA compromete-se a cumprir todos os prazos estabelecidos na legislação de regência</w:t>
      </w:r>
      <w:r w:rsidR="006B55B5">
        <w:rPr>
          <w:rFonts w:ascii="Arial" w:hAnsi="Arial" w:cs="Arial"/>
          <w:sz w:val="20"/>
          <w:szCs w:val="20"/>
        </w:rPr>
        <w:t xml:space="preserve"> </w:t>
      </w:r>
      <w:r w:rsidRPr="00966A46">
        <w:rPr>
          <w:rFonts w:ascii="Arial" w:hAnsi="Arial" w:cs="Arial"/>
          <w:sz w:val="20"/>
          <w:szCs w:val="20"/>
        </w:rPr>
        <w:t>quanto aos serviços contratados. Fica de exclusiva responsabilidade do Município de Águas Frias a</w:t>
      </w:r>
      <w:r w:rsidR="006B55B5">
        <w:rPr>
          <w:rFonts w:ascii="Arial" w:hAnsi="Arial" w:cs="Arial"/>
          <w:sz w:val="20"/>
          <w:szCs w:val="20"/>
        </w:rPr>
        <w:t xml:space="preserve"> </w:t>
      </w:r>
      <w:r w:rsidRPr="00966A46">
        <w:rPr>
          <w:rFonts w:ascii="Arial" w:hAnsi="Arial" w:cs="Arial"/>
          <w:sz w:val="20"/>
          <w:szCs w:val="20"/>
        </w:rPr>
        <w:t>guarda do arquivo morto dos documentos para futuras solicitações por parte de qualquer fiscalização</w:t>
      </w:r>
      <w:r w:rsidR="006B55B5">
        <w:rPr>
          <w:rFonts w:ascii="Arial" w:hAnsi="Arial" w:cs="Arial"/>
          <w:sz w:val="20"/>
          <w:szCs w:val="20"/>
        </w:rPr>
        <w:t xml:space="preserve"> </w:t>
      </w:r>
      <w:r w:rsidRPr="00966A46">
        <w:rPr>
          <w:rFonts w:ascii="Arial" w:hAnsi="Arial" w:cs="Arial"/>
          <w:sz w:val="20"/>
          <w:szCs w:val="20"/>
        </w:rPr>
        <w:t>ou a quem de direito.</w:t>
      </w:r>
    </w:p>
    <w:p w:rsidR="006B55B5" w:rsidRPr="00966A46" w:rsidRDefault="006B55B5" w:rsidP="00966A46">
      <w:pPr>
        <w:pStyle w:val="SemEspaamento"/>
        <w:jc w:val="both"/>
        <w:rPr>
          <w:rFonts w:ascii="Arial" w:hAnsi="Arial" w:cs="Arial"/>
          <w:sz w:val="20"/>
          <w:szCs w:val="20"/>
        </w:rPr>
      </w:pPr>
    </w:p>
    <w:p w:rsidR="00966A46" w:rsidRDefault="00966A46" w:rsidP="00966A46">
      <w:pPr>
        <w:pStyle w:val="SemEspaamento"/>
        <w:jc w:val="both"/>
        <w:rPr>
          <w:rFonts w:ascii="Arial" w:hAnsi="Arial" w:cs="Arial"/>
          <w:b/>
          <w:sz w:val="20"/>
          <w:szCs w:val="20"/>
        </w:rPr>
      </w:pPr>
      <w:r w:rsidRPr="006B55B5">
        <w:rPr>
          <w:rFonts w:ascii="Arial" w:hAnsi="Arial" w:cs="Arial"/>
          <w:b/>
          <w:sz w:val="20"/>
          <w:szCs w:val="20"/>
        </w:rPr>
        <w:t>DAS OBRIGAÇÕES DA CONTRATADA</w:t>
      </w:r>
    </w:p>
    <w:p w:rsidR="006B55B5" w:rsidRPr="006B55B5" w:rsidRDefault="006B55B5" w:rsidP="00966A46">
      <w:pPr>
        <w:pStyle w:val="SemEspaamento"/>
        <w:jc w:val="both"/>
        <w:rPr>
          <w:rFonts w:ascii="Arial" w:hAnsi="Arial" w:cs="Arial"/>
          <w:b/>
          <w:sz w:val="20"/>
          <w:szCs w:val="20"/>
        </w:rPr>
      </w:pPr>
    </w:p>
    <w:p w:rsidR="006B55B5" w:rsidRDefault="00966A46" w:rsidP="00966A46">
      <w:pPr>
        <w:pStyle w:val="SemEspaamento"/>
        <w:jc w:val="both"/>
        <w:rPr>
          <w:rFonts w:ascii="Arial" w:hAnsi="Arial" w:cs="Arial"/>
          <w:sz w:val="20"/>
          <w:szCs w:val="20"/>
        </w:rPr>
      </w:pPr>
      <w:r w:rsidRPr="00966A46">
        <w:rPr>
          <w:rFonts w:ascii="Arial" w:hAnsi="Arial" w:cs="Arial"/>
          <w:sz w:val="20"/>
          <w:szCs w:val="20"/>
        </w:rPr>
        <w:t>A CONTRATADA desempenhará os serviços contratados com todo zelo, diligência e honestidade,</w:t>
      </w:r>
      <w:r w:rsidR="006B55B5">
        <w:rPr>
          <w:rFonts w:ascii="Arial" w:hAnsi="Arial" w:cs="Arial"/>
          <w:sz w:val="20"/>
          <w:szCs w:val="20"/>
        </w:rPr>
        <w:t xml:space="preserve"> </w:t>
      </w:r>
      <w:r w:rsidRPr="00966A46">
        <w:rPr>
          <w:rFonts w:ascii="Arial" w:hAnsi="Arial" w:cs="Arial"/>
          <w:sz w:val="20"/>
          <w:szCs w:val="20"/>
        </w:rPr>
        <w:t>observada a legislação vigente, resguardando os interesses do Município de Águas Frias, sem</w:t>
      </w:r>
      <w:r w:rsidR="006B55B5">
        <w:rPr>
          <w:rFonts w:ascii="Arial" w:hAnsi="Arial" w:cs="Arial"/>
          <w:sz w:val="20"/>
          <w:szCs w:val="20"/>
        </w:rPr>
        <w:t xml:space="preserve"> </w:t>
      </w:r>
      <w:r w:rsidRPr="00966A46">
        <w:rPr>
          <w:rFonts w:ascii="Arial" w:hAnsi="Arial" w:cs="Arial"/>
          <w:sz w:val="20"/>
          <w:szCs w:val="20"/>
        </w:rPr>
        <w:t xml:space="preserve">prejuízo da dignidade e independência profissionais. </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Responsabilizar-se-á a CONTRATADA por</w:t>
      </w:r>
      <w:r w:rsidR="006B55B5">
        <w:rPr>
          <w:rFonts w:ascii="Arial" w:hAnsi="Arial" w:cs="Arial"/>
          <w:sz w:val="20"/>
          <w:szCs w:val="20"/>
        </w:rPr>
        <w:t xml:space="preserve"> </w:t>
      </w:r>
      <w:r w:rsidRPr="00966A46">
        <w:rPr>
          <w:rFonts w:ascii="Arial" w:hAnsi="Arial" w:cs="Arial"/>
          <w:sz w:val="20"/>
          <w:szCs w:val="20"/>
        </w:rPr>
        <w:t>todos os documentos a ela entregues pelo Município de Águas Frias, enquanto permanecerem sob</w:t>
      </w:r>
      <w:r w:rsidR="006B55B5">
        <w:rPr>
          <w:rFonts w:ascii="Arial" w:hAnsi="Arial" w:cs="Arial"/>
          <w:sz w:val="20"/>
          <w:szCs w:val="20"/>
        </w:rPr>
        <w:t xml:space="preserve"> </w:t>
      </w:r>
      <w:r w:rsidRPr="00966A46">
        <w:rPr>
          <w:rFonts w:ascii="Arial" w:hAnsi="Arial" w:cs="Arial"/>
          <w:sz w:val="20"/>
          <w:szCs w:val="20"/>
        </w:rPr>
        <w:t>sua guarda para a consecução dos serviços contratados, respondendo pelo seu mau uso, perda,</w:t>
      </w:r>
      <w:r w:rsidR="006B55B5">
        <w:rPr>
          <w:rFonts w:ascii="Arial" w:hAnsi="Arial" w:cs="Arial"/>
          <w:sz w:val="20"/>
          <w:szCs w:val="20"/>
        </w:rPr>
        <w:t xml:space="preserve"> </w:t>
      </w:r>
      <w:r w:rsidRPr="00966A46">
        <w:rPr>
          <w:rFonts w:ascii="Arial" w:hAnsi="Arial" w:cs="Arial"/>
          <w:sz w:val="20"/>
          <w:szCs w:val="20"/>
        </w:rPr>
        <w:t>extravio ou inutilização, salvo comprovado caso fortuito ou força maior, mesmo se tal ocorrer por ação</w:t>
      </w:r>
      <w:r w:rsidR="006B55B5">
        <w:rPr>
          <w:rFonts w:ascii="Arial" w:hAnsi="Arial" w:cs="Arial"/>
          <w:sz w:val="20"/>
          <w:szCs w:val="20"/>
        </w:rPr>
        <w:t xml:space="preserve"> </w:t>
      </w:r>
      <w:r w:rsidRPr="00966A46">
        <w:rPr>
          <w:rFonts w:ascii="Arial" w:hAnsi="Arial" w:cs="Arial"/>
          <w:sz w:val="20"/>
          <w:szCs w:val="20"/>
        </w:rPr>
        <w:t>ou omissão de seus prepostos ou quaisquer pessoas que a eles tenham acesso.</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Assumir todos e quaisquer ônus referentes a salário, horas extras, adicionais e demais encargos</w:t>
      </w:r>
      <w:r w:rsidR="006B55B5">
        <w:rPr>
          <w:rFonts w:ascii="Arial" w:hAnsi="Arial" w:cs="Arial"/>
          <w:sz w:val="20"/>
          <w:szCs w:val="20"/>
        </w:rPr>
        <w:t xml:space="preserve"> </w:t>
      </w:r>
      <w:r w:rsidRPr="00966A46">
        <w:rPr>
          <w:rFonts w:ascii="Arial" w:hAnsi="Arial" w:cs="Arial"/>
          <w:sz w:val="20"/>
          <w:szCs w:val="20"/>
        </w:rPr>
        <w:t>sociais referentes aos seus empregados. Assumir a responsabilidade pelos encargos fiscais e</w:t>
      </w:r>
      <w:r w:rsidR="006B55B5">
        <w:rPr>
          <w:rFonts w:ascii="Arial" w:hAnsi="Arial" w:cs="Arial"/>
          <w:sz w:val="20"/>
          <w:szCs w:val="20"/>
        </w:rPr>
        <w:t xml:space="preserve"> </w:t>
      </w:r>
      <w:r w:rsidRPr="00966A46">
        <w:rPr>
          <w:rFonts w:ascii="Arial" w:hAnsi="Arial" w:cs="Arial"/>
          <w:sz w:val="20"/>
          <w:szCs w:val="20"/>
        </w:rPr>
        <w:t>comerciais resultante da adjudicação desta Licitação.</w:t>
      </w:r>
    </w:p>
    <w:p w:rsidR="00966A46" w:rsidRDefault="00966A46" w:rsidP="00966A46">
      <w:pPr>
        <w:pStyle w:val="SemEspaamento"/>
        <w:jc w:val="both"/>
        <w:rPr>
          <w:rFonts w:ascii="Arial" w:hAnsi="Arial" w:cs="Arial"/>
          <w:sz w:val="20"/>
          <w:szCs w:val="20"/>
        </w:rPr>
      </w:pPr>
      <w:r w:rsidRPr="00966A46">
        <w:rPr>
          <w:rFonts w:ascii="Arial" w:hAnsi="Arial" w:cs="Arial"/>
          <w:sz w:val="20"/>
          <w:szCs w:val="20"/>
        </w:rPr>
        <w:t>A CONTRATADA não assume nenhuma responsabilidade pelas consequências de informações,</w:t>
      </w:r>
      <w:r w:rsidR="006B55B5">
        <w:rPr>
          <w:rFonts w:ascii="Arial" w:hAnsi="Arial" w:cs="Arial"/>
          <w:sz w:val="20"/>
          <w:szCs w:val="20"/>
        </w:rPr>
        <w:t xml:space="preserve"> </w:t>
      </w:r>
      <w:r w:rsidRPr="00966A46">
        <w:rPr>
          <w:rFonts w:ascii="Arial" w:hAnsi="Arial" w:cs="Arial"/>
          <w:sz w:val="20"/>
          <w:szCs w:val="20"/>
        </w:rPr>
        <w:t>declarações ou documentações inidôneas ou incompletas que lhe forem apresentadas, bem como por</w:t>
      </w:r>
      <w:r w:rsidR="006B55B5">
        <w:rPr>
          <w:rFonts w:ascii="Arial" w:hAnsi="Arial" w:cs="Arial"/>
          <w:sz w:val="20"/>
          <w:szCs w:val="20"/>
        </w:rPr>
        <w:t xml:space="preserve"> </w:t>
      </w:r>
      <w:r w:rsidRPr="00966A46">
        <w:rPr>
          <w:rFonts w:ascii="Arial" w:hAnsi="Arial" w:cs="Arial"/>
          <w:sz w:val="20"/>
          <w:szCs w:val="20"/>
        </w:rPr>
        <w:t>omissões próprias do Município de Águas Frias ou decorrentes do desrespeito à orientação prestada.</w:t>
      </w:r>
    </w:p>
    <w:p w:rsidR="004B5854" w:rsidRPr="00966A46" w:rsidRDefault="004B5854" w:rsidP="00966A46">
      <w:pPr>
        <w:pStyle w:val="SemEspaamento"/>
        <w:jc w:val="both"/>
        <w:rPr>
          <w:rFonts w:ascii="Arial" w:hAnsi="Arial" w:cs="Arial"/>
          <w:sz w:val="20"/>
          <w:szCs w:val="20"/>
        </w:rPr>
      </w:pPr>
    </w:p>
    <w:p w:rsidR="00966A46" w:rsidRPr="004B5854" w:rsidRDefault="00966A46" w:rsidP="00966A46">
      <w:pPr>
        <w:pStyle w:val="SemEspaamento"/>
        <w:jc w:val="both"/>
        <w:rPr>
          <w:rFonts w:ascii="Arial" w:hAnsi="Arial" w:cs="Arial"/>
          <w:b/>
          <w:sz w:val="20"/>
          <w:szCs w:val="20"/>
        </w:rPr>
      </w:pPr>
      <w:r w:rsidRPr="004B5854">
        <w:rPr>
          <w:rFonts w:ascii="Arial" w:hAnsi="Arial" w:cs="Arial"/>
          <w:b/>
          <w:sz w:val="20"/>
          <w:szCs w:val="20"/>
        </w:rPr>
        <w:t>DAS OBRIGAÇÕES DA CONTRATANTE</w:t>
      </w:r>
    </w:p>
    <w:p w:rsidR="004B5854" w:rsidRPr="00966A46" w:rsidRDefault="004B5854" w:rsidP="00966A46">
      <w:pPr>
        <w:pStyle w:val="SemEspaamento"/>
        <w:jc w:val="both"/>
        <w:rPr>
          <w:rFonts w:ascii="Arial" w:hAnsi="Arial" w:cs="Arial"/>
          <w:sz w:val="20"/>
          <w:szCs w:val="20"/>
        </w:rPr>
      </w:pP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Comunicar prontamente ao contratado, qualquer anormalidade no objeto do contrato, podendo</w:t>
      </w:r>
      <w:r w:rsidR="004B5854">
        <w:rPr>
          <w:rFonts w:ascii="Arial" w:hAnsi="Arial" w:cs="Arial"/>
          <w:sz w:val="20"/>
          <w:szCs w:val="20"/>
        </w:rPr>
        <w:t xml:space="preserve"> </w:t>
      </w:r>
      <w:r w:rsidRPr="00966A46">
        <w:rPr>
          <w:rFonts w:ascii="Arial" w:hAnsi="Arial" w:cs="Arial"/>
          <w:sz w:val="20"/>
          <w:szCs w:val="20"/>
        </w:rPr>
        <w:t>recusar o recebimento, caso não esteja de acordo com as especificações e condições estabelecidas</w:t>
      </w:r>
      <w:r w:rsidR="004B5854">
        <w:rPr>
          <w:rFonts w:ascii="Arial" w:hAnsi="Arial" w:cs="Arial"/>
          <w:sz w:val="20"/>
          <w:szCs w:val="20"/>
        </w:rPr>
        <w:t xml:space="preserve"> </w:t>
      </w:r>
      <w:r w:rsidRPr="00966A46">
        <w:rPr>
          <w:rFonts w:ascii="Arial" w:hAnsi="Arial" w:cs="Arial"/>
          <w:sz w:val="20"/>
          <w:szCs w:val="20"/>
        </w:rPr>
        <w:t>no termo de referência.</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Notificar previamente o contratado na aplicação de penalidades</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Efetuar o pagamento ao contratado, quando couber de acordo com os prazos e condições</w:t>
      </w:r>
      <w:r w:rsidR="004B5854">
        <w:rPr>
          <w:rFonts w:ascii="Arial" w:hAnsi="Arial" w:cs="Arial"/>
          <w:sz w:val="20"/>
          <w:szCs w:val="20"/>
        </w:rPr>
        <w:t xml:space="preserve"> </w:t>
      </w:r>
      <w:r w:rsidRPr="00966A46">
        <w:rPr>
          <w:rFonts w:ascii="Arial" w:hAnsi="Arial" w:cs="Arial"/>
          <w:sz w:val="20"/>
          <w:szCs w:val="20"/>
        </w:rPr>
        <w:t>estabelecidas no contrato</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Acompanhar e fiscalizar, conferir e avaliar as obrigações da contratada através do Secretário</w:t>
      </w:r>
      <w:r w:rsidR="004B5854">
        <w:rPr>
          <w:rFonts w:ascii="Arial" w:hAnsi="Arial" w:cs="Arial"/>
          <w:sz w:val="20"/>
          <w:szCs w:val="20"/>
        </w:rPr>
        <w:t xml:space="preserve"> </w:t>
      </w:r>
      <w:r w:rsidRPr="00966A46">
        <w:rPr>
          <w:rFonts w:ascii="Arial" w:hAnsi="Arial" w:cs="Arial"/>
          <w:sz w:val="20"/>
          <w:szCs w:val="20"/>
        </w:rPr>
        <w:t>Municipal de Administração</w:t>
      </w:r>
      <w:r w:rsidR="004B5854">
        <w:rPr>
          <w:rFonts w:ascii="Arial" w:hAnsi="Arial" w:cs="Arial"/>
          <w:sz w:val="20"/>
          <w:szCs w:val="20"/>
        </w:rPr>
        <w:t>, Finanças e Planejamento</w:t>
      </w:r>
      <w:r w:rsidRPr="00966A46">
        <w:rPr>
          <w:rFonts w:ascii="Arial" w:hAnsi="Arial" w:cs="Arial"/>
          <w:sz w:val="20"/>
          <w:szCs w:val="20"/>
        </w:rPr>
        <w:t>.</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Cumprir as obrigações assumidas no contrato;</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lastRenderedPageBreak/>
        <w:t>Fornecer à Contratada todas as informações necessárias para o desenvolvimento dos serviços,</w:t>
      </w:r>
      <w:r w:rsidR="004B5854">
        <w:rPr>
          <w:rFonts w:ascii="Arial" w:hAnsi="Arial" w:cs="Arial"/>
          <w:sz w:val="20"/>
          <w:szCs w:val="20"/>
        </w:rPr>
        <w:t xml:space="preserve"> </w:t>
      </w:r>
      <w:r w:rsidRPr="00966A46">
        <w:rPr>
          <w:rFonts w:ascii="Arial" w:hAnsi="Arial" w:cs="Arial"/>
          <w:sz w:val="20"/>
          <w:szCs w:val="20"/>
        </w:rPr>
        <w:t>esclarecendo eventuais dúvidas;</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Permitir o livre acesso dos funcionários da empresa contratada para a execução dos serviços;</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Efetuar pagamento, nos prazos e condições definidas no Edital.</w:t>
      </w: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Fornecer o espaço para realização do serviço, conforme carga hor</w:t>
      </w:r>
      <w:r w:rsidR="004B5854">
        <w:rPr>
          <w:rFonts w:ascii="Arial" w:hAnsi="Arial" w:cs="Arial"/>
          <w:sz w:val="20"/>
          <w:szCs w:val="20"/>
        </w:rPr>
        <w:t>ária definida no presente T</w:t>
      </w:r>
      <w:r w:rsidRPr="00966A46">
        <w:rPr>
          <w:rFonts w:ascii="Arial" w:hAnsi="Arial" w:cs="Arial"/>
          <w:sz w:val="20"/>
          <w:szCs w:val="20"/>
        </w:rPr>
        <w:t>ermo de</w:t>
      </w:r>
      <w:r w:rsidR="004B5854">
        <w:rPr>
          <w:rFonts w:ascii="Arial" w:hAnsi="Arial" w:cs="Arial"/>
          <w:sz w:val="20"/>
          <w:szCs w:val="20"/>
        </w:rPr>
        <w:t xml:space="preserve"> </w:t>
      </w:r>
      <w:r w:rsidR="004B5854" w:rsidRPr="00966A46">
        <w:rPr>
          <w:rFonts w:ascii="Arial" w:hAnsi="Arial" w:cs="Arial"/>
          <w:sz w:val="20"/>
          <w:szCs w:val="20"/>
        </w:rPr>
        <w:t>R</w:t>
      </w:r>
      <w:r w:rsidRPr="00966A46">
        <w:rPr>
          <w:rFonts w:ascii="Arial" w:hAnsi="Arial" w:cs="Arial"/>
          <w:sz w:val="20"/>
          <w:szCs w:val="20"/>
        </w:rPr>
        <w:t>eferência</w:t>
      </w:r>
      <w:r w:rsidR="004B5854">
        <w:rPr>
          <w:rFonts w:ascii="Arial" w:hAnsi="Arial" w:cs="Arial"/>
          <w:sz w:val="20"/>
          <w:szCs w:val="20"/>
        </w:rPr>
        <w:t xml:space="preserve"> </w:t>
      </w:r>
      <w:r w:rsidRPr="00966A46">
        <w:rPr>
          <w:rFonts w:ascii="Arial" w:hAnsi="Arial" w:cs="Arial"/>
          <w:sz w:val="20"/>
          <w:szCs w:val="20"/>
        </w:rPr>
        <w:t>.</w:t>
      </w:r>
    </w:p>
    <w:p w:rsidR="00966A46" w:rsidRDefault="00966A46" w:rsidP="00966A46">
      <w:pPr>
        <w:pStyle w:val="SemEspaamento"/>
        <w:jc w:val="both"/>
        <w:rPr>
          <w:rFonts w:ascii="Arial" w:hAnsi="Arial" w:cs="Arial"/>
          <w:sz w:val="20"/>
          <w:szCs w:val="20"/>
        </w:rPr>
      </w:pPr>
      <w:r w:rsidRPr="00966A46">
        <w:rPr>
          <w:rFonts w:ascii="Arial" w:hAnsi="Arial" w:cs="Arial"/>
          <w:sz w:val="20"/>
          <w:szCs w:val="20"/>
        </w:rPr>
        <w:t>Obriga-se o Município de Águas Frias, a fornecer à CONTRATADA todos os dados, documentos e</w:t>
      </w:r>
      <w:r w:rsidR="004B5854">
        <w:rPr>
          <w:rFonts w:ascii="Arial" w:hAnsi="Arial" w:cs="Arial"/>
          <w:sz w:val="20"/>
          <w:szCs w:val="20"/>
        </w:rPr>
        <w:t xml:space="preserve"> </w:t>
      </w:r>
      <w:r w:rsidRPr="00966A46">
        <w:rPr>
          <w:rFonts w:ascii="Arial" w:hAnsi="Arial" w:cs="Arial"/>
          <w:sz w:val="20"/>
          <w:szCs w:val="20"/>
        </w:rPr>
        <w:t>informações que se façam necessários ao bom desempenho dos serviços ora contratados, em tempo</w:t>
      </w:r>
      <w:r w:rsidR="004B5854">
        <w:rPr>
          <w:rFonts w:ascii="Arial" w:hAnsi="Arial" w:cs="Arial"/>
          <w:sz w:val="20"/>
          <w:szCs w:val="20"/>
        </w:rPr>
        <w:t xml:space="preserve"> </w:t>
      </w:r>
      <w:r w:rsidRPr="00966A46">
        <w:rPr>
          <w:rFonts w:ascii="Arial" w:hAnsi="Arial" w:cs="Arial"/>
          <w:sz w:val="20"/>
          <w:szCs w:val="20"/>
        </w:rPr>
        <w:t>hábil, nenhuma responsabilidade caberá à segunda caso recebidos intempestivamente.</w:t>
      </w:r>
    </w:p>
    <w:p w:rsidR="004B5854" w:rsidRPr="004B5854" w:rsidRDefault="004B5854" w:rsidP="00966A46">
      <w:pPr>
        <w:pStyle w:val="SemEspaamento"/>
        <w:jc w:val="both"/>
        <w:rPr>
          <w:rFonts w:ascii="Arial" w:hAnsi="Arial" w:cs="Arial"/>
          <w:b/>
          <w:sz w:val="20"/>
          <w:szCs w:val="20"/>
        </w:rPr>
      </w:pPr>
    </w:p>
    <w:p w:rsidR="00966A46" w:rsidRDefault="00966A46" w:rsidP="00966A46">
      <w:pPr>
        <w:pStyle w:val="SemEspaamento"/>
        <w:jc w:val="both"/>
        <w:rPr>
          <w:rFonts w:ascii="Arial" w:hAnsi="Arial" w:cs="Arial"/>
          <w:b/>
          <w:sz w:val="20"/>
          <w:szCs w:val="20"/>
        </w:rPr>
      </w:pPr>
      <w:r w:rsidRPr="004B5854">
        <w:rPr>
          <w:rFonts w:ascii="Arial" w:hAnsi="Arial" w:cs="Arial"/>
          <w:b/>
          <w:sz w:val="20"/>
          <w:szCs w:val="20"/>
        </w:rPr>
        <w:t>PAGAMENTO</w:t>
      </w:r>
    </w:p>
    <w:p w:rsidR="004B5854" w:rsidRPr="004B5854" w:rsidRDefault="004B5854" w:rsidP="00966A46">
      <w:pPr>
        <w:pStyle w:val="SemEspaamento"/>
        <w:jc w:val="both"/>
        <w:rPr>
          <w:rFonts w:ascii="Arial" w:hAnsi="Arial" w:cs="Arial"/>
          <w:b/>
          <w:sz w:val="20"/>
          <w:szCs w:val="20"/>
        </w:rPr>
      </w:pP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O pagamento será efetuado pela secretaria do município, após a entrega da nota fiscal, respeitando o</w:t>
      </w:r>
    </w:p>
    <w:p w:rsidR="00966A46" w:rsidRDefault="00966A46" w:rsidP="00966A46">
      <w:pPr>
        <w:pStyle w:val="SemEspaamento"/>
        <w:jc w:val="both"/>
        <w:rPr>
          <w:rFonts w:ascii="Arial" w:hAnsi="Arial" w:cs="Arial"/>
          <w:sz w:val="20"/>
          <w:szCs w:val="20"/>
        </w:rPr>
      </w:pPr>
      <w:r w:rsidRPr="00966A46">
        <w:rPr>
          <w:rFonts w:ascii="Arial" w:hAnsi="Arial" w:cs="Arial"/>
          <w:sz w:val="20"/>
          <w:szCs w:val="20"/>
        </w:rPr>
        <w:t>prazo de Mensal, até o 10° dia útil do mês subsequente ao da prestação dos serviços com a</w:t>
      </w:r>
      <w:r w:rsidR="004B5854">
        <w:rPr>
          <w:rFonts w:ascii="Arial" w:hAnsi="Arial" w:cs="Arial"/>
          <w:sz w:val="20"/>
          <w:szCs w:val="20"/>
        </w:rPr>
        <w:t xml:space="preserve"> </w:t>
      </w:r>
      <w:r w:rsidRPr="00966A46">
        <w:rPr>
          <w:rFonts w:ascii="Arial" w:hAnsi="Arial" w:cs="Arial"/>
          <w:sz w:val="20"/>
          <w:szCs w:val="20"/>
        </w:rPr>
        <w:t>apresentação do relatório dos serviços prestados</w:t>
      </w:r>
    </w:p>
    <w:p w:rsidR="004B5854" w:rsidRPr="004B5854" w:rsidRDefault="004B5854" w:rsidP="00966A46">
      <w:pPr>
        <w:pStyle w:val="SemEspaamento"/>
        <w:jc w:val="both"/>
        <w:rPr>
          <w:rFonts w:ascii="Arial" w:hAnsi="Arial" w:cs="Arial"/>
          <w:b/>
          <w:sz w:val="20"/>
          <w:szCs w:val="20"/>
        </w:rPr>
      </w:pPr>
    </w:p>
    <w:p w:rsidR="00966A46" w:rsidRDefault="00966A46" w:rsidP="00966A46">
      <w:pPr>
        <w:pStyle w:val="SemEspaamento"/>
        <w:jc w:val="both"/>
        <w:rPr>
          <w:rFonts w:ascii="Arial" w:hAnsi="Arial" w:cs="Arial"/>
          <w:b/>
          <w:sz w:val="20"/>
          <w:szCs w:val="20"/>
        </w:rPr>
      </w:pPr>
      <w:r w:rsidRPr="004B5854">
        <w:rPr>
          <w:rFonts w:ascii="Arial" w:hAnsi="Arial" w:cs="Arial"/>
          <w:b/>
          <w:sz w:val="20"/>
          <w:szCs w:val="20"/>
        </w:rPr>
        <w:t>CONTRATAÇÃO</w:t>
      </w:r>
    </w:p>
    <w:p w:rsidR="004B5854" w:rsidRPr="004B5854" w:rsidRDefault="004B5854" w:rsidP="00966A46">
      <w:pPr>
        <w:pStyle w:val="SemEspaamento"/>
        <w:jc w:val="both"/>
        <w:rPr>
          <w:rFonts w:ascii="Arial" w:hAnsi="Arial" w:cs="Arial"/>
          <w:b/>
          <w:sz w:val="20"/>
          <w:szCs w:val="20"/>
        </w:rPr>
      </w:pPr>
    </w:p>
    <w:p w:rsidR="00966A46" w:rsidRPr="00966A46" w:rsidRDefault="00966A46" w:rsidP="00966A46">
      <w:pPr>
        <w:pStyle w:val="SemEspaamento"/>
        <w:jc w:val="both"/>
        <w:rPr>
          <w:rFonts w:ascii="Arial" w:hAnsi="Arial" w:cs="Arial"/>
          <w:sz w:val="20"/>
          <w:szCs w:val="20"/>
        </w:rPr>
      </w:pPr>
      <w:r w:rsidRPr="00966A46">
        <w:rPr>
          <w:rFonts w:ascii="Arial" w:hAnsi="Arial" w:cs="Arial"/>
          <w:sz w:val="20"/>
          <w:szCs w:val="20"/>
        </w:rPr>
        <w:t>No prazo de até 48 (quarenta e oito) horas a contar do recebimento da convocação para assinatura</w:t>
      </w:r>
    </w:p>
    <w:p w:rsidR="004B5854" w:rsidRDefault="00966A46" w:rsidP="00966A46">
      <w:pPr>
        <w:pStyle w:val="SemEspaamento"/>
        <w:jc w:val="both"/>
        <w:rPr>
          <w:rFonts w:ascii="Arial" w:hAnsi="Arial" w:cs="Arial"/>
          <w:sz w:val="20"/>
          <w:szCs w:val="20"/>
        </w:rPr>
      </w:pPr>
      <w:r w:rsidRPr="00966A46">
        <w:rPr>
          <w:rFonts w:ascii="Arial" w:hAnsi="Arial" w:cs="Arial"/>
          <w:sz w:val="20"/>
          <w:szCs w:val="20"/>
        </w:rPr>
        <w:t>do contrato, o licitante deverá contratar com o Município de Águas Frias, SC, o objeto licitado.</w:t>
      </w:r>
      <w:r w:rsidR="004B5854">
        <w:rPr>
          <w:rFonts w:ascii="Arial" w:hAnsi="Arial" w:cs="Arial"/>
          <w:sz w:val="20"/>
          <w:szCs w:val="20"/>
        </w:rPr>
        <w:t xml:space="preserve"> </w:t>
      </w:r>
    </w:p>
    <w:p w:rsidR="004B5854" w:rsidRDefault="004B5854" w:rsidP="00966A46">
      <w:pPr>
        <w:pStyle w:val="SemEspaamento"/>
        <w:jc w:val="both"/>
        <w:rPr>
          <w:rFonts w:ascii="Arial" w:hAnsi="Arial" w:cs="Arial"/>
          <w:sz w:val="20"/>
          <w:szCs w:val="20"/>
        </w:rPr>
      </w:pPr>
    </w:p>
    <w:p w:rsidR="00966A46" w:rsidRDefault="00966A46" w:rsidP="00966A46">
      <w:pPr>
        <w:pStyle w:val="SemEspaamento"/>
        <w:jc w:val="both"/>
        <w:rPr>
          <w:rFonts w:ascii="Arial" w:hAnsi="Arial" w:cs="Arial"/>
          <w:b/>
          <w:sz w:val="20"/>
          <w:szCs w:val="20"/>
        </w:rPr>
      </w:pPr>
      <w:r w:rsidRPr="004B5854">
        <w:rPr>
          <w:rFonts w:ascii="Arial" w:hAnsi="Arial" w:cs="Arial"/>
          <w:b/>
          <w:sz w:val="20"/>
          <w:szCs w:val="20"/>
        </w:rPr>
        <w:t>CONTROLE E FISCALIZAÇÃO</w:t>
      </w:r>
    </w:p>
    <w:p w:rsidR="004B5854" w:rsidRPr="004B5854" w:rsidRDefault="004B5854" w:rsidP="00966A46">
      <w:pPr>
        <w:pStyle w:val="SemEspaamento"/>
        <w:jc w:val="both"/>
        <w:rPr>
          <w:rFonts w:ascii="Arial" w:hAnsi="Arial" w:cs="Arial"/>
          <w:b/>
          <w:sz w:val="20"/>
          <w:szCs w:val="20"/>
        </w:rPr>
      </w:pPr>
    </w:p>
    <w:p w:rsidR="004B5854" w:rsidRDefault="00966A46" w:rsidP="00966A46">
      <w:pPr>
        <w:pStyle w:val="SemEspaamento"/>
        <w:jc w:val="both"/>
        <w:rPr>
          <w:rFonts w:ascii="Arial" w:hAnsi="Arial" w:cs="Arial"/>
          <w:sz w:val="20"/>
          <w:szCs w:val="20"/>
        </w:rPr>
      </w:pPr>
      <w:r w:rsidRPr="00966A46">
        <w:rPr>
          <w:rFonts w:ascii="Arial" w:hAnsi="Arial" w:cs="Arial"/>
          <w:sz w:val="20"/>
          <w:szCs w:val="20"/>
        </w:rPr>
        <w:t>Ao contratante é reservado o direito de exercer a mais ampla e completa fiscalização sobre os</w:t>
      </w:r>
      <w:r w:rsidR="004B5854">
        <w:rPr>
          <w:rFonts w:ascii="Arial" w:hAnsi="Arial" w:cs="Arial"/>
          <w:sz w:val="20"/>
          <w:szCs w:val="20"/>
        </w:rPr>
        <w:t xml:space="preserve"> </w:t>
      </w:r>
      <w:r w:rsidRPr="00966A46">
        <w:rPr>
          <w:rFonts w:ascii="Arial" w:hAnsi="Arial" w:cs="Arial"/>
          <w:sz w:val="20"/>
          <w:szCs w:val="20"/>
        </w:rPr>
        <w:t>materiais, diretamente ou por prepostos designados</w:t>
      </w:r>
      <w:r w:rsidR="004B5854">
        <w:rPr>
          <w:rFonts w:ascii="Arial" w:hAnsi="Arial" w:cs="Arial"/>
          <w:sz w:val="20"/>
          <w:szCs w:val="20"/>
        </w:rPr>
        <w:t>.</w:t>
      </w:r>
    </w:p>
    <w:p w:rsidR="000178A3" w:rsidRDefault="00FD4C20" w:rsidP="00966A46">
      <w:pPr>
        <w:pStyle w:val="SemEspaamento"/>
        <w:jc w:val="both"/>
        <w:rPr>
          <w:rFonts w:ascii="Arial" w:hAnsi="Arial" w:cs="Arial"/>
        </w:rPr>
      </w:pPr>
      <w:r>
        <w:rPr>
          <w:rFonts w:ascii="Arial" w:hAnsi="Arial" w:cs="Arial"/>
        </w:rPr>
        <w:tab/>
      </w:r>
      <w:r>
        <w:rPr>
          <w:rFonts w:ascii="Arial" w:hAnsi="Arial" w:cs="Arial"/>
        </w:rPr>
        <w:tab/>
      </w:r>
    </w:p>
    <w:p w:rsidR="000178A3" w:rsidRDefault="00FD4C20">
      <w:pPr>
        <w:rPr>
          <w:rFonts w:ascii="Arial" w:hAnsi="Arial" w:cs="Arial"/>
        </w:rPr>
      </w:pPr>
      <w:r>
        <w:rPr>
          <w:rFonts w:ascii="Arial" w:hAnsi="Arial" w:cs="Arial"/>
        </w:rPr>
        <w:t xml:space="preserve">Águas Frias – SC, </w:t>
      </w:r>
      <w:r w:rsidR="004B5854">
        <w:rPr>
          <w:rFonts w:ascii="Arial" w:hAnsi="Arial" w:cs="Arial"/>
        </w:rPr>
        <w:t>02 de junho de 2022</w:t>
      </w:r>
    </w:p>
    <w:p w:rsidR="004B5854" w:rsidRDefault="004B5854">
      <w:pPr>
        <w:rPr>
          <w:rFonts w:ascii="Arial" w:hAnsi="Arial" w:cs="Arial"/>
        </w:rPr>
      </w:pPr>
    </w:p>
    <w:p w:rsidR="004B5854" w:rsidRDefault="004B5854">
      <w:pPr>
        <w:rPr>
          <w:rFonts w:ascii="Arial" w:hAnsi="Arial" w:cs="Arial"/>
        </w:rPr>
      </w:pPr>
    </w:p>
    <w:p w:rsidR="004B5854" w:rsidRDefault="004B5854"/>
    <w:p w:rsidR="000178A3" w:rsidRDefault="000178A3">
      <w:pPr>
        <w:rPr>
          <w:rFonts w:ascii="Arial" w:hAnsi="Arial" w:cs="Arial"/>
        </w:rPr>
      </w:pPr>
    </w:p>
    <w:p w:rsidR="000178A3" w:rsidRDefault="00FD4C20">
      <w:pPr>
        <w:jc w:val="center"/>
        <w:rPr>
          <w:rFonts w:ascii="Arial" w:hAnsi="Arial" w:cs="Arial"/>
        </w:rPr>
      </w:pPr>
      <w:r>
        <w:rPr>
          <w:rFonts w:ascii="Arial" w:hAnsi="Arial" w:cs="Arial"/>
        </w:rPr>
        <w:t>________________________</w:t>
      </w:r>
    </w:p>
    <w:p w:rsidR="000178A3" w:rsidRDefault="00FD4C20">
      <w:pPr>
        <w:jc w:val="center"/>
        <w:rPr>
          <w:rFonts w:ascii="Arial" w:hAnsi="Arial" w:cs="Arial"/>
        </w:rPr>
      </w:pPr>
      <w:r>
        <w:rPr>
          <w:rFonts w:ascii="Arial" w:hAnsi="Arial" w:cs="Arial"/>
        </w:rPr>
        <w:t>LUIZ JOSÉ DAGA</w:t>
      </w:r>
    </w:p>
    <w:p w:rsidR="000178A3" w:rsidRDefault="00FD4C20">
      <w:pPr>
        <w:jc w:val="center"/>
        <w:rPr>
          <w:rFonts w:ascii="Arial" w:hAnsi="Arial" w:cs="Arial"/>
        </w:rPr>
      </w:pPr>
      <w:r>
        <w:rPr>
          <w:rFonts w:ascii="Arial" w:hAnsi="Arial" w:cs="Arial"/>
        </w:rPr>
        <w:t xml:space="preserve">PREFEITO </w:t>
      </w:r>
    </w:p>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FD4C20">
      <w:pPr>
        <w:jc w:val="center"/>
        <w:rPr>
          <w:rFonts w:ascii="Arial" w:hAnsi="Arial" w:cs="Arial"/>
          <w:b/>
        </w:rPr>
      </w:pPr>
      <w:r>
        <w:rPr>
          <w:rFonts w:ascii="Arial" w:hAnsi="Arial" w:cs="Arial"/>
          <w:b/>
        </w:rPr>
        <w:lastRenderedPageBreak/>
        <w:t>ANEXO VI</w:t>
      </w:r>
    </w:p>
    <w:p w:rsidR="000178A3" w:rsidRDefault="000178A3">
      <w:pPr>
        <w:rPr>
          <w:rFonts w:ascii="Arial" w:hAnsi="Arial" w:cs="Arial"/>
          <w:b/>
        </w:rPr>
      </w:pPr>
    </w:p>
    <w:p w:rsidR="000178A3" w:rsidRDefault="000178A3">
      <w:pPr>
        <w:rPr>
          <w:rFonts w:ascii="Arial" w:hAnsi="Arial" w:cs="Arial"/>
          <w:b/>
        </w:rPr>
      </w:pPr>
    </w:p>
    <w:p w:rsidR="000178A3" w:rsidRDefault="00FD4C20">
      <w:pPr>
        <w:pStyle w:val="Default"/>
        <w:jc w:val="center"/>
        <w:rPr>
          <w:b/>
          <w:bCs/>
          <w:iCs/>
          <w:sz w:val="20"/>
          <w:szCs w:val="20"/>
        </w:rPr>
      </w:pPr>
      <w:r>
        <w:rPr>
          <w:b/>
          <w:bCs/>
          <w:iCs/>
          <w:sz w:val="20"/>
          <w:szCs w:val="20"/>
        </w:rPr>
        <w:t>MODELO DE DECLARAÇÃO DE INEXISTÊNCIA DE FATO IMPEDITIVO</w:t>
      </w:r>
    </w:p>
    <w:p w:rsidR="000178A3" w:rsidRDefault="000178A3">
      <w:pPr>
        <w:pStyle w:val="Default"/>
        <w:jc w:val="center"/>
        <w:rPr>
          <w:b/>
          <w:bCs/>
          <w:iCs/>
          <w:sz w:val="20"/>
          <w:szCs w:val="20"/>
        </w:rPr>
      </w:pPr>
    </w:p>
    <w:p w:rsidR="000178A3" w:rsidRDefault="000178A3">
      <w:pPr>
        <w:rPr>
          <w:rFonts w:ascii="Arial" w:hAnsi="Arial" w:cs="Arial"/>
        </w:rPr>
      </w:pPr>
    </w:p>
    <w:p w:rsidR="000178A3" w:rsidRDefault="00FD4C20">
      <w:pPr>
        <w:jc w:val="both"/>
        <w:rPr>
          <w:rFonts w:ascii="Arial" w:hAnsi="Arial" w:cs="Arial"/>
          <w:sz w:val="22"/>
          <w:szCs w:val="22"/>
        </w:rPr>
      </w:pPr>
      <w:r>
        <w:rPr>
          <w:rFonts w:ascii="Arial" w:hAnsi="Arial" w:cs="Arial"/>
          <w:sz w:val="22"/>
          <w:szCs w:val="22"/>
        </w:rPr>
        <w:t>Ao</w:t>
      </w:r>
    </w:p>
    <w:p w:rsidR="000178A3" w:rsidRDefault="00FD4C20">
      <w:pPr>
        <w:jc w:val="both"/>
        <w:rPr>
          <w:rFonts w:ascii="Arial" w:hAnsi="Arial" w:cs="Arial"/>
          <w:sz w:val="22"/>
          <w:szCs w:val="22"/>
        </w:rPr>
      </w:pPr>
      <w:r>
        <w:rPr>
          <w:rFonts w:ascii="Arial" w:hAnsi="Arial" w:cs="Arial"/>
          <w:sz w:val="22"/>
          <w:szCs w:val="22"/>
        </w:rPr>
        <w:t>MUNICÍPIO  DE ÁGUAS FRIAS</w:t>
      </w:r>
    </w:p>
    <w:p w:rsidR="000178A3" w:rsidRDefault="00FD4C20">
      <w:pPr>
        <w:jc w:val="both"/>
        <w:rPr>
          <w:rFonts w:ascii="Arial" w:hAnsi="Arial" w:cs="Arial"/>
          <w:sz w:val="22"/>
          <w:szCs w:val="22"/>
        </w:rPr>
      </w:pPr>
      <w:r>
        <w:rPr>
          <w:rFonts w:ascii="Arial" w:hAnsi="Arial" w:cs="Arial"/>
          <w:sz w:val="22"/>
          <w:szCs w:val="22"/>
        </w:rPr>
        <w:t>Comissão de Licitação</w:t>
      </w:r>
    </w:p>
    <w:p w:rsidR="000178A3" w:rsidRDefault="00FD4C20">
      <w:pPr>
        <w:jc w:val="both"/>
      </w:pPr>
      <w:r>
        <w:rPr>
          <w:rFonts w:ascii="Arial" w:hAnsi="Arial" w:cs="Arial"/>
          <w:sz w:val="22"/>
          <w:szCs w:val="22"/>
        </w:rPr>
        <w:t>Licitação: Pregão nº29/2.022</w:t>
      </w:r>
    </w:p>
    <w:p w:rsidR="000178A3" w:rsidRDefault="00FD4C20">
      <w:pPr>
        <w:jc w:val="both"/>
      </w:pPr>
      <w:r>
        <w:rPr>
          <w:rFonts w:ascii="Arial" w:hAnsi="Arial" w:cs="Arial"/>
          <w:sz w:val="22"/>
          <w:szCs w:val="22"/>
        </w:rPr>
        <w:t>Processo nº81/2.022</w:t>
      </w:r>
    </w:p>
    <w:p w:rsidR="000178A3" w:rsidRDefault="000178A3">
      <w:pPr>
        <w:pStyle w:val="Default"/>
        <w:jc w:val="center"/>
        <w:rPr>
          <w:sz w:val="20"/>
          <w:szCs w:val="20"/>
        </w:rPr>
      </w:pPr>
    </w:p>
    <w:p w:rsidR="000178A3" w:rsidRDefault="000178A3">
      <w:pPr>
        <w:pStyle w:val="Default"/>
        <w:jc w:val="both"/>
        <w:rPr>
          <w:sz w:val="20"/>
          <w:szCs w:val="20"/>
        </w:rPr>
      </w:pPr>
    </w:p>
    <w:p w:rsidR="000178A3" w:rsidRDefault="000178A3">
      <w:pPr>
        <w:pStyle w:val="Default"/>
        <w:jc w:val="both"/>
        <w:rPr>
          <w:sz w:val="20"/>
          <w:szCs w:val="20"/>
        </w:rPr>
      </w:pPr>
    </w:p>
    <w:p w:rsidR="000178A3" w:rsidRDefault="00FD4C20">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0178A3" w:rsidRDefault="000178A3">
      <w:pPr>
        <w:pStyle w:val="Default"/>
        <w:jc w:val="both"/>
        <w:rPr>
          <w:b/>
          <w:bCs/>
          <w:sz w:val="20"/>
          <w:szCs w:val="20"/>
        </w:rPr>
      </w:pPr>
    </w:p>
    <w:p w:rsidR="000178A3" w:rsidRDefault="00FD4C20">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0178A3" w:rsidRDefault="000178A3">
      <w:pPr>
        <w:pStyle w:val="Default"/>
        <w:jc w:val="both"/>
        <w:rPr>
          <w:sz w:val="20"/>
          <w:szCs w:val="20"/>
        </w:rPr>
      </w:pPr>
    </w:p>
    <w:p w:rsidR="000178A3" w:rsidRDefault="00FD4C20">
      <w:pPr>
        <w:pStyle w:val="Default"/>
        <w:jc w:val="both"/>
        <w:rPr>
          <w:sz w:val="20"/>
          <w:szCs w:val="20"/>
        </w:rPr>
      </w:pPr>
      <w:r>
        <w:rPr>
          <w:sz w:val="20"/>
          <w:szCs w:val="20"/>
        </w:rPr>
        <w:t xml:space="preserve">Por ser verdade assina a presente. </w:t>
      </w:r>
    </w:p>
    <w:p w:rsidR="000178A3" w:rsidRDefault="000178A3"/>
    <w:p w:rsidR="000178A3" w:rsidRDefault="000178A3"/>
    <w:p w:rsidR="000178A3" w:rsidRDefault="000178A3">
      <w:pPr>
        <w:rPr>
          <w:rFonts w:ascii="Arial" w:hAnsi="Arial" w:cs="Arial"/>
        </w:rPr>
      </w:pPr>
    </w:p>
    <w:p w:rsidR="000178A3" w:rsidRDefault="000178A3">
      <w:pPr>
        <w:rPr>
          <w:rFonts w:ascii="Arial" w:hAnsi="Arial" w:cs="Arial"/>
        </w:rPr>
      </w:pPr>
    </w:p>
    <w:p w:rsidR="000178A3" w:rsidRDefault="00FD4C20">
      <w:pPr>
        <w:jc w:val="right"/>
        <w:rPr>
          <w:rFonts w:ascii="Arial" w:hAnsi="Arial" w:cs="Arial"/>
        </w:rPr>
      </w:pPr>
      <w:r>
        <w:rPr>
          <w:rFonts w:ascii="Arial" w:hAnsi="Arial" w:cs="Arial"/>
        </w:rPr>
        <w:t>________________________, de _____, de __________ de _____.</w:t>
      </w:r>
    </w:p>
    <w:p w:rsidR="000178A3" w:rsidRDefault="000178A3">
      <w:pPr>
        <w:jc w:val="right"/>
        <w:rPr>
          <w:rFonts w:ascii="Arial" w:hAnsi="Arial" w:cs="Arial"/>
          <w:b/>
        </w:rPr>
      </w:pPr>
    </w:p>
    <w:p w:rsidR="000178A3" w:rsidRDefault="000178A3">
      <w:pPr>
        <w:jc w:val="right"/>
        <w:rPr>
          <w:rFonts w:ascii="Arial" w:hAnsi="Arial" w:cs="Arial"/>
          <w:b/>
        </w:rPr>
      </w:pPr>
    </w:p>
    <w:p w:rsidR="000178A3" w:rsidRDefault="000178A3">
      <w:pPr>
        <w:jc w:val="right"/>
        <w:rPr>
          <w:rFonts w:ascii="Arial" w:hAnsi="Arial" w:cs="Arial"/>
          <w:b/>
        </w:rPr>
      </w:pPr>
    </w:p>
    <w:p w:rsidR="000178A3" w:rsidRDefault="000178A3">
      <w:pPr>
        <w:jc w:val="right"/>
        <w:rPr>
          <w:rFonts w:ascii="Arial" w:hAnsi="Arial" w:cs="Arial"/>
          <w:b/>
        </w:rPr>
      </w:pPr>
    </w:p>
    <w:p w:rsidR="000178A3" w:rsidRDefault="000178A3">
      <w:pPr>
        <w:jc w:val="right"/>
        <w:rPr>
          <w:rFonts w:ascii="Arial" w:hAnsi="Arial" w:cs="Arial"/>
          <w:b/>
        </w:rPr>
      </w:pPr>
    </w:p>
    <w:p w:rsidR="000178A3" w:rsidRDefault="000178A3">
      <w:pPr>
        <w:jc w:val="right"/>
        <w:rPr>
          <w:rFonts w:ascii="Arial" w:hAnsi="Arial" w:cs="Arial"/>
          <w:b/>
        </w:rPr>
      </w:pPr>
    </w:p>
    <w:p w:rsidR="000178A3" w:rsidRDefault="000178A3">
      <w:pPr>
        <w:jc w:val="right"/>
        <w:rPr>
          <w:rFonts w:ascii="Arial" w:hAnsi="Arial" w:cs="Arial"/>
        </w:rPr>
      </w:pPr>
    </w:p>
    <w:p w:rsidR="000178A3" w:rsidRDefault="00FD4C20">
      <w:pPr>
        <w:jc w:val="center"/>
        <w:rPr>
          <w:rFonts w:ascii="Arial" w:hAnsi="Arial" w:cs="Arial"/>
        </w:rPr>
      </w:pPr>
      <w:r>
        <w:rPr>
          <w:rFonts w:ascii="Arial" w:hAnsi="Arial" w:cs="Arial"/>
        </w:rPr>
        <w:t>___________________________________</w:t>
      </w:r>
    </w:p>
    <w:p w:rsidR="000178A3" w:rsidRDefault="000178A3">
      <w:pPr>
        <w:jc w:val="center"/>
        <w:rPr>
          <w:rFonts w:ascii="Arial" w:hAnsi="Arial" w:cs="Arial"/>
        </w:rPr>
      </w:pPr>
    </w:p>
    <w:p w:rsidR="000178A3" w:rsidRDefault="00FD4C20">
      <w:pPr>
        <w:jc w:val="center"/>
        <w:rPr>
          <w:rFonts w:ascii="Arial" w:hAnsi="Arial" w:cs="Arial"/>
        </w:rPr>
      </w:pPr>
      <w:r>
        <w:rPr>
          <w:rFonts w:ascii="Arial" w:hAnsi="Arial" w:cs="Arial"/>
        </w:rPr>
        <w:t>Assinatura do Responsável Legal</w:t>
      </w:r>
    </w:p>
    <w:p w:rsidR="000178A3" w:rsidRDefault="00FD4C20">
      <w:pPr>
        <w:jc w:val="center"/>
        <w:rPr>
          <w:rFonts w:ascii="Arial" w:hAnsi="Arial" w:cs="Arial"/>
        </w:rPr>
      </w:pPr>
      <w:r>
        <w:rPr>
          <w:rFonts w:ascii="Arial" w:hAnsi="Arial" w:cs="Arial"/>
        </w:rPr>
        <w:t xml:space="preserve">Nome legível, CPF </w:t>
      </w:r>
    </w:p>
    <w:p w:rsidR="000178A3" w:rsidRDefault="00FD4C20">
      <w:pPr>
        <w:jc w:val="center"/>
        <w:rPr>
          <w:rFonts w:ascii="Arial" w:hAnsi="Arial" w:cs="Arial"/>
        </w:rPr>
      </w:pPr>
      <w:r>
        <w:rPr>
          <w:rFonts w:ascii="Arial" w:hAnsi="Arial" w:cs="Arial"/>
        </w:rPr>
        <w:t>Endereço</w:t>
      </w:r>
    </w:p>
    <w:p w:rsidR="000178A3" w:rsidRDefault="00FD4C20">
      <w:pPr>
        <w:jc w:val="center"/>
        <w:rPr>
          <w:rFonts w:ascii="Arial" w:hAnsi="Arial" w:cs="Arial"/>
        </w:rPr>
      </w:pPr>
      <w:r>
        <w:rPr>
          <w:rFonts w:ascii="Arial" w:hAnsi="Arial" w:cs="Arial"/>
        </w:rPr>
        <w:t>CNPJ</w:t>
      </w:r>
    </w:p>
    <w:p w:rsidR="000178A3" w:rsidRDefault="000178A3">
      <w:pPr>
        <w:jc w:val="center"/>
        <w:rPr>
          <w:rFonts w:ascii="Arial" w:hAnsi="Arial" w:cs="Arial"/>
        </w:rPr>
      </w:pPr>
    </w:p>
    <w:p w:rsidR="000178A3" w:rsidRDefault="000178A3">
      <w:pPr>
        <w:jc w:val="center"/>
        <w:rPr>
          <w:rFonts w:ascii="Arial" w:hAnsi="Arial" w:cs="Arial"/>
        </w:rPr>
      </w:pPr>
    </w:p>
    <w:p w:rsidR="000178A3" w:rsidRDefault="000178A3">
      <w:pPr>
        <w:jc w:val="center"/>
        <w:rPr>
          <w:rFonts w:ascii="Arial" w:hAnsi="Arial" w:cs="Arial"/>
        </w:rPr>
      </w:pPr>
    </w:p>
    <w:p w:rsidR="000178A3" w:rsidRDefault="000178A3">
      <w:pPr>
        <w:rPr>
          <w:rFonts w:ascii="Arial" w:hAnsi="Arial" w:cs="Arial"/>
        </w:rPr>
      </w:pPr>
    </w:p>
    <w:p w:rsidR="000178A3" w:rsidRDefault="000178A3"/>
    <w:p w:rsidR="000178A3" w:rsidRDefault="000178A3"/>
    <w:p w:rsidR="000178A3" w:rsidRDefault="000178A3"/>
    <w:p w:rsidR="000178A3" w:rsidRDefault="000178A3"/>
    <w:p w:rsidR="004B5854" w:rsidRDefault="004B5854"/>
    <w:p w:rsidR="004B5854" w:rsidRDefault="004B5854"/>
    <w:p w:rsidR="004B5854" w:rsidRDefault="004B5854"/>
    <w:p w:rsidR="000178A3" w:rsidRDefault="000178A3"/>
    <w:p w:rsidR="000178A3" w:rsidRDefault="000178A3"/>
    <w:p w:rsidR="000178A3" w:rsidRDefault="000178A3"/>
    <w:p w:rsidR="000178A3" w:rsidRDefault="000178A3"/>
    <w:p w:rsidR="000178A3" w:rsidRDefault="00FD4C20">
      <w:pPr>
        <w:jc w:val="center"/>
        <w:rPr>
          <w:rFonts w:ascii="Arial" w:hAnsi="Arial" w:cs="Arial"/>
          <w:b/>
          <w:u w:val="single"/>
        </w:rPr>
      </w:pPr>
      <w:r>
        <w:rPr>
          <w:rFonts w:ascii="Arial" w:hAnsi="Arial" w:cs="Arial"/>
          <w:b/>
          <w:u w:val="single"/>
        </w:rPr>
        <w:t xml:space="preserve">ANEXO VII </w:t>
      </w:r>
    </w:p>
    <w:p w:rsidR="000178A3" w:rsidRDefault="000178A3">
      <w:pPr>
        <w:jc w:val="center"/>
        <w:rPr>
          <w:rFonts w:ascii="Arial" w:hAnsi="Arial" w:cs="Arial"/>
          <w:b/>
          <w:u w:val="single"/>
        </w:rPr>
      </w:pPr>
    </w:p>
    <w:p w:rsidR="000178A3" w:rsidRDefault="000178A3">
      <w:pPr>
        <w:jc w:val="center"/>
      </w:pPr>
    </w:p>
    <w:p w:rsidR="000178A3" w:rsidRDefault="00FD4C20">
      <w:pPr>
        <w:jc w:val="center"/>
        <w:rPr>
          <w:rFonts w:ascii="Arial" w:hAnsi="Arial" w:cs="Arial"/>
          <w:b/>
          <w:sz w:val="24"/>
          <w:szCs w:val="24"/>
        </w:rPr>
      </w:pPr>
      <w:r>
        <w:rPr>
          <w:rFonts w:ascii="Arial" w:hAnsi="Arial" w:cs="Arial"/>
          <w:b/>
          <w:sz w:val="24"/>
          <w:szCs w:val="24"/>
        </w:rPr>
        <w:t>DECLARAÇÃO</w:t>
      </w:r>
    </w:p>
    <w:p w:rsidR="000178A3" w:rsidRDefault="000178A3">
      <w:pPr>
        <w:jc w:val="center"/>
        <w:rPr>
          <w:rFonts w:ascii="Arial" w:hAnsi="Arial" w:cs="Arial"/>
          <w:b/>
          <w:sz w:val="24"/>
          <w:szCs w:val="24"/>
        </w:rPr>
      </w:pPr>
    </w:p>
    <w:p w:rsidR="000178A3" w:rsidRDefault="000178A3">
      <w:pPr>
        <w:jc w:val="center"/>
        <w:rPr>
          <w:rFonts w:ascii="Arial" w:hAnsi="Arial" w:cs="Arial"/>
        </w:rPr>
      </w:pPr>
    </w:p>
    <w:p w:rsidR="000178A3" w:rsidRDefault="00FD4C20">
      <w:pPr>
        <w:spacing w:line="360" w:lineRule="auto"/>
        <w:ind w:firstLine="1134"/>
        <w:jc w:val="both"/>
      </w:pPr>
      <w:r>
        <w:rPr>
          <w:rFonts w:ascii="Arial" w:hAnsi="Arial" w:cs="Arial"/>
          <w:b/>
        </w:rPr>
        <w:tab/>
      </w:r>
      <w:r>
        <w:rPr>
          <w:rFonts w:ascii="Arial" w:hAnsi="Arial" w:cs="Arial"/>
        </w:rPr>
        <w:t>A ..................................................... inscrita no CNPJ N° ……………………………., sediada na rua …………………….., cidade ………........................ Estado de .........................., por intermédio de seu representante legal, o(a) Sr(a)……………………..., portador(a) da Carteira de Identidade n° …………….. e do CPF n° ………………………………... DECLARA:</w:t>
      </w:r>
    </w:p>
    <w:p w:rsidR="000178A3" w:rsidRDefault="00FD4C20">
      <w:pPr>
        <w:pStyle w:val="PargrafodaLista"/>
        <w:numPr>
          <w:ilvl w:val="0"/>
          <w:numId w:val="3"/>
        </w:numPr>
        <w:spacing w:line="360" w:lineRule="auto"/>
        <w:jc w:val="both"/>
        <w:rPr>
          <w:rFonts w:ascii="Arial" w:hAnsi="Arial" w:cs="Arial"/>
        </w:rPr>
      </w:pPr>
      <w:r>
        <w:rPr>
          <w:rFonts w:ascii="Arial" w:hAnsi="Arial" w:cs="Arial"/>
        </w:rPr>
        <w:t>não possuir em seu quadro societário servidor público do Município de Águas Frias-SC da ativa (art. 9º, III, da Lei 8.666/93);</w:t>
      </w:r>
    </w:p>
    <w:p w:rsidR="000178A3" w:rsidRDefault="00FD4C20">
      <w:pPr>
        <w:pStyle w:val="PargrafodaLista"/>
        <w:numPr>
          <w:ilvl w:val="0"/>
          <w:numId w:val="3"/>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0178A3" w:rsidRDefault="00FD4C20">
      <w:pPr>
        <w:pStyle w:val="PargrafodaLista"/>
        <w:numPr>
          <w:ilvl w:val="0"/>
          <w:numId w:val="3"/>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0178A3" w:rsidRDefault="00FD4C20">
      <w:pPr>
        <w:pStyle w:val="PargrafodaLista"/>
        <w:numPr>
          <w:ilvl w:val="0"/>
          <w:numId w:val="3"/>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0178A3" w:rsidRDefault="00FD4C20">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0178A3" w:rsidRDefault="000178A3">
      <w:pPr>
        <w:spacing w:line="360" w:lineRule="auto"/>
        <w:ind w:firstLine="1134"/>
        <w:jc w:val="both"/>
        <w:rPr>
          <w:rFonts w:ascii="Arial" w:hAnsi="Arial" w:cs="Arial"/>
        </w:rPr>
      </w:pPr>
    </w:p>
    <w:p w:rsidR="000178A3" w:rsidRDefault="00FD4C20">
      <w:pPr>
        <w:spacing w:line="360" w:lineRule="auto"/>
        <w:jc w:val="right"/>
        <w:rPr>
          <w:rFonts w:ascii="Arial" w:hAnsi="Arial" w:cs="Arial"/>
        </w:rPr>
      </w:pPr>
      <w:r>
        <w:rPr>
          <w:rFonts w:ascii="Arial" w:hAnsi="Arial" w:cs="Arial"/>
        </w:rPr>
        <w:t>…………………………….., de ……….. de ...........</w:t>
      </w:r>
    </w:p>
    <w:p w:rsidR="000178A3" w:rsidRDefault="000178A3">
      <w:pPr>
        <w:spacing w:line="360" w:lineRule="auto"/>
        <w:jc w:val="both"/>
        <w:rPr>
          <w:rFonts w:ascii="Arial" w:hAnsi="Arial" w:cs="Arial"/>
        </w:rPr>
      </w:pPr>
    </w:p>
    <w:p w:rsidR="000178A3" w:rsidRDefault="000178A3">
      <w:pPr>
        <w:spacing w:line="360" w:lineRule="auto"/>
        <w:jc w:val="both"/>
        <w:rPr>
          <w:rFonts w:ascii="Arial" w:hAnsi="Arial" w:cs="Arial"/>
        </w:rPr>
      </w:pPr>
    </w:p>
    <w:p w:rsidR="000178A3" w:rsidRDefault="000178A3">
      <w:pPr>
        <w:spacing w:line="360" w:lineRule="auto"/>
        <w:jc w:val="both"/>
        <w:rPr>
          <w:rFonts w:ascii="Arial" w:hAnsi="Arial" w:cs="Arial"/>
        </w:rPr>
      </w:pPr>
    </w:p>
    <w:p w:rsidR="000178A3" w:rsidRDefault="00FD4C20">
      <w:pPr>
        <w:spacing w:line="360" w:lineRule="auto"/>
        <w:jc w:val="center"/>
        <w:rPr>
          <w:rFonts w:ascii="Arial" w:hAnsi="Arial" w:cs="Arial"/>
        </w:rPr>
      </w:pPr>
      <w:r>
        <w:rPr>
          <w:rFonts w:ascii="Arial" w:hAnsi="Arial" w:cs="Arial"/>
        </w:rPr>
        <w:t>________________________________________________</w:t>
      </w:r>
    </w:p>
    <w:p w:rsidR="000178A3" w:rsidRDefault="00FD4C20">
      <w:pPr>
        <w:pStyle w:val="SemEspaamento"/>
        <w:jc w:val="center"/>
        <w:rPr>
          <w:rFonts w:ascii="Arial" w:hAnsi="Arial" w:cs="Arial"/>
        </w:rPr>
      </w:pPr>
      <w:r>
        <w:rPr>
          <w:rFonts w:ascii="Arial" w:hAnsi="Arial" w:cs="Arial"/>
        </w:rPr>
        <w:t>Representante legal</w:t>
      </w:r>
    </w:p>
    <w:p w:rsidR="000178A3" w:rsidRDefault="000178A3">
      <w:pPr>
        <w:pStyle w:val="SemEspaamento"/>
        <w:jc w:val="center"/>
        <w:rPr>
          <w:rFonts w:ascii="Arial" w:hAnsi="Arial" w:cs="Arial"/>
        </w:rPr>
      </w:pPr>
    </w:p>
    <w:p w:rsidR="000178A3" w:rsidRDefault="00FD4C20">
      <w:pPr>
        <w:pStyle w:val="SemEspaamento"/>
        <w:jc w:val="center"/>
        <w:rPr>
          <w:rFonts w:ascii="Arial" w:hAnsi="Arial" w:cs="Arial"/>
        </w:rPr>
      </w:pPr>
      <w:r>
        <w:rPr>
          <w:rFonts w:ascii="Arial" w:hAnsi="Arial" w:cs="Arial"/>
        </w:rPr>
        <w:t>Dados empresa</w:t>
      </w:r>
    </w:p>
    <w:p w:rsidR="000178A3" w:rsidRDefault="000178A3">
      <w:pPr>
        <w:rPr>
          <w:rFonts w:ascii="Arial" w:hAnsi="Arial" w:cs="Arial"/>
        </w:rPr>
      </w:pPr>
    </w:p>
    <w:p w:rsidR="000178A3" w:rsidRDefault="000178A3"/>
    <w:p w:rsidR="000178A3" w:rsidRDefault="000178A3"/>
    <w:p w:rsidR="000178A3" w:rsidRDefault="000178A3">
      <w:pPr>
        <w:rPr>
          <w:rFonts w:ascii="Arial" w:hAnsi="Arial" w:cs="Arial"/>
        </w:rPr>
      </w:pPr>
    </w:p>
    <w:p w:rsidR="000178A3" w:rsidRDefault="000178A3">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p>
    <w:p w:rsidR="004B5854" w:rsidRDefault="004B5854">
      <w:pPr>
        <w:rPr>
          <w:rFonts w:ascii="Arial" w:hAnsi="Arial" w:cs="Arial"/>
        </w:rPr>
      </w:pPr>
      <w:bookmarkStart w:id="0" w:name="_GoBack"/>
      <w:bookmarkEnd w:id="0"/>
    </w:p>
    <w:p w:rsidR="000178A3" w:rsidRDefault="000178A3">
      <w:pPr>
        <w:rPr>
          <w:rFonts w:ascii="Arial" w:hAnsi="Arial" w:cs="Arial"/>
        </w:rPr>
      </w:pPr>
    </w:p>
    <w:p w:rsidR="000178A3" w:rsidRDefault="000178A3">
      <w:pPr>
        <w:rPr>
          <w:rFonts w:ascii="Arial" w:hAnsi="Arial" w:cs="Arial"/>
        </w:rPr>
      </w:pPr>
    </w:p>
    <w:p w:rsidR="000178A3" w:rsidRDefault="000178A3">
      <w:pPr>
        <w:rPr>
          <w:rFonts w:ascii="Arial" w:hAnsi="Arial" w:cs="Arial"/>
        </w:rPr>
      </w:pPr>
    </w:p>
    <w:p w:rsidR="000178A3" w:rsidRDefault="00FD4C20">
      <w:pPr>
        <w:jc w:val="center"/>
        <w:rPr>
          <w:rFonts w:ascii="Arial" w:hAnsi="Arial" w:cs="Arial"/>
          <w:b/>
          <w:u w:val="single"/>
        </w:rPr>
      </w:pPr>
      <w:r>
        <w:rPr>
          <w:rFonts w:ascii="Arial" w:hAnsi="Arial" w:cs="Arial"/>
          <w:b/>
          <w:u w:val="single"/>
        </w:rPr>
        <w:t xml:space="preserve">ANEXO VIII </w:t>
      </w:r>
    </w:p>
    <w:p w:rsidR="000178A3" w:rsidRDefault="000178A3">
      <w:pPr>
        <w:jc w:val="center"/>
        <w:rPr>
          <w:rFonts w:ascii="Arial" w:hAnsi="Arial" w:cs="Arial"/>
          <w:b/>
          <w:u w:val="single"/>
        </w:rPr>
      </w:pPr>
    </w:p>
    <w:p w:rsidR="000178A3" w:rsidRDefault="000178A3">
      <w:pPr>
        <w:jc w:val="center"/>
      </w:pPr>
    </w:p>
    <w:p w:rsidR="000178A3" w:rsidRDefault="00FD4C20">
      <w:pPr>
        <w:jc w:val="center"/>
        <w:rPr>
          <w:rFonts w:ascii="Arial" w:hAnsi="Arial" w:cs="Arial"/>
          <w:b/>
          <w:sz w:val="24"/>
          <w:szCs w:val="24"/>
        </w:rPr>
      </w:pPr>
      <w:r>
        <w:rPr>
          <w:rFonts w:ascii="Arial" w:hAnsi="Arial" w:cs="Arial"/>
          <w:b/>
          <w:sz w:val="24"/>
          <w:szCs w:val="24"/>
        </w:rPr>
        <w:t xml:space="preserve">DADOS DA LICITANTE ATUALIZADOS </w:t>
      </w:r>
    </w:p>
    <w:p w:rsidR="000178A3" w:rsidRDefault="000178A3">
      <w:pPr>
        <w:jc w:val="center"/>
        <w:rPr>
          <w:rFonts w:ascii="Arial" w:hAnsi="Arial" w:cs="Arial"/>
          <w:b/>
          <w:sz w:val="24"/>
          <w:szCs w:val="24"/>
        </w:rPr>
      </w:pPr>
    </w:p>
    <w:p w:rsidR="000178A3" w:rsidRDefault="000178A3">
      <w:pPr>
        <w:rPr>
          <w:rFonts w:ascii="Arial" w:hAnsi="Arial" w:cs="Arial"/>
          <w:b/>
          <w:sz w:val="24"/>
          <w:szCs w:val="24"/>
        </w:rPr>
      </w:pPr>
    </w:p>
    <w:p w:rsidR="000178A3" w:rsidRDefault="00FD4C20">
      <w:pPr>
        <w:rPr>
          <w:rFonts w:ascii="Arial" w:hAnsi="Arial" w:cs="Arial"/>
          <w:b/>
          <w:bCs/>
          <w:color w:val="000000"/>
        </w:rPr>
      </w:pPr>
      <w:r>
        <w:rPr>
          <w:rFonts w:ascii="Arial" w:hAnsi="Arial" w:cs="Arial"/>
          <w:b/>
          <w:bCs/>
          <w:color w:val="000000"/>
        </w:rPr>
        <w:t>Dados Empresariais e Societário / Proprietário</w:t>
      </w:r>
    </w:p>
    <w:p w:rsidR="000178A3" w:rsidRDefault="000178A3">
      <w:pPr>
        <w:rPr>
          <w:rFonts w:ascii="Arial" w:hAnsi="Arial" w:cs="Arial"/>
          <w:b/>
          <w:bCs/>
          <w:color w:val="000000"/>
        </w:rPr>
      </w:pPr>
    </w:p>
    <w:p w:rsidR="000178A3" w:rsidRDefault="00FD4C20">
      <w:pPr>
        <w:rPr>
          <w:rFonts w:ascii="Arial" w:hAnsi="Arial" w:cs="Arial"/>
          <w:b/>
          <w:bCs/>
          <w:color w:val="000000"/>
        </w:rPr>
      </w:pPr>
      <w:r>
        <w:rPr>
          <w:rFonts w:ascii="Arial" w:hAnsi="Arial" w:cs="Arial"/>
          <w:b/>
          <w:bCs/>
          <w:color w:val="000000"/>
        </w:rPr>
        <w:t>Empresa:</w:t>
      </w:r>
    </w:p>
    <w:p w:rsidR="000178A3" w:rsidRDefault="00FD4C20">
      <w:pPr>
        <w:rPr>
          <w:rFonts w:ascii="Arial" w:hAnsi="Arial" w:cs="Arial"/>
          <w:b/>
          <w:bCs/>
          <w:color w:val="000000"/>
        </w:rPr>
      </w:pPr>
      <w:r>
        <w:rPr>
          <w:rFonts w:ascii="Arial" w:hAnsi="Arial" w:cs="Arial"/>
          <w:b/>
          <w:bCs/>
          <w:color w:val="000000"/>
        </w:rPr>
        <w:t>CNPJ nº:</w:t>
      </w:r>
    </w:p>
    <w:p w:rsidR="000178A3" w:rsidRDefault="000178A3">
      <w:pPr>
        <w:rPr>
          <w:rFonts w:ascii="Arial" w:hAnsi="Arial" w:cs="Arial"/>
          <w:b/>
          <w:bCs/>
          <w:color w:val="000000"/>
        </w:rPr>
      </w:pPr>
    </w:p>
    <w:p w:rsidR="000178A3" w:rsidRDefault="000178A3">
      <w:pPr>
        <w:rPr>
          <w:rFonts w:ascii="Arial" w:hAnsi="Arial" w:cs="Arial"/>
          <w:b/>
          <w:bCs/>
          <w:color w:val="000000"/>
        </w:rPr>
      </w:pPr>
    </w:p>
    <w:p w:rsidR="000178A3" w:rsidRDefault="00FD4C20">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0178A3" w:rsidRDefault="000178A3">
      <w:pPr>
        <w:jc w:val="both"/>
        <w:rPr>
          <w:rFonts w:ascii="Arial" w:hAnsi="Arial" w:cs="Arial"/>
          <w:color w:val="000000"/>
        </w:rPr>
      </w:pPr>
    </w:p>
    <w:p w:rsidR="000178A3" w:rsidRDefault="00FD4C20">
      <w:pPr>
        <w:jc w:val="both"/>
        <w:rPr>
          <w:rFonts w:ascii="Arial" w:hAnsi="Arial" w:cs="Arial"/>
          <w:b/>
          <w:bCs/>
          <w:color w:val="000000"/>
        </w:rPr>
      </w:pPr>
      <w:r>
        <w:rPr>
          <w:rFonts w:ascii="Arial" w:hAnsi="Arial" w:cs="Arial"/>
          <w:b/>
          <w:bCs/>
          <w:color w:val="000000"/>
        </w:rPr>
        <w:t>ENDEREÇO :</w:t>
      </w:r>
    </w:p>
    <w:p w:rsidR="000178A3" w:rsidRDefault="000178A3">
      <w:pPr>
        <w:jc w:val="both"/>
        <w:rPr>
          <w:rFonts w:ascii="Arial" w:hAnsi="Arial" w:cs="Arial"/>
          <w:b/>
          <w:bCs/>
          <w:color w:val="000000"/>
        </w:rPr>
      </w:pPr>
    </w:p>
    <w:p w:rsidR="000178A3" w:rsidRDefault="00FD4C20">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0178A3" w:rsidRDefault="000178A3">
      <w:pPr>
        <w:jc w:val="both"/>
        <w:rPr>
          <w:rFonts w:ascii="Arial" w:hAnsi="Arial" w:cs="Arial"/>
          <w:b/>
          <w:bCs/>
          <w:color w:val="000000"/>
        </w:rPr>
      </w:pPr>
    </w:p>
    <w:p w:rsidR="000178A3" w:rsidRDefault="00FD4C20">
      <w:pPr>
        <w:jc w:val="both"/>
        <w:rPr>
          <w:rFonts w:ascii="Arial" w:hAnsi="Arial" w:cs="Arial"/>
          <w:b/>
          <w:bCs/>
          <w:color w:val="000000"/>
        </w:rPr>
      </w:pPr>
      <w:r>
        <w:rPr>
          <w:rFonts w:ascii="Arial" w:hAnsi="Arial" w:cs="Arial"/>
          <w:b/>
          <w:bCs/>
          <w:color w:val="000000"/>
        </w:rPr>
        <w:t>Bairro:</w:t>
      </w:r>
    </w:p>
    <w:p w:rsidR="000178A3" w:rsidRDefault="000178A3">
      <w:pPr>
        <w:jc w:val="both"/>
        <w:rPr>
          <w:rFonts w:ascii="Arial" w:hAnsi="Arial" w:cs="Arial"/>
          <w:b/>
          <w:bCs/>
          <w:color w:val="000000"/>
        </w:rPr>
      </w:pPr>
    </w:p>
    <w:p w:rsidR="000178A3" w:rsidRDefault="00FD4C20">
      <w:pPr>
        <w:jc w:val="both"/>
        <w:rPr>
          <w:rFonts w:ascii="Arial" w:hAnsi="Arial" w:cs="Arial"/>
          <w:b/>
          <w:bCs/>
          <w:color w:val="000000"/>
        </w:rPr>
      </w:pPr>
      <w:r>
        <w:rPr>
          <w:rFonts w:ascii="Arial" w:hAnsi="Arial" w:cs="Arial"/>
          <w:b/>
          <w:bCs/>
          <w:color w:val="000000"/>
        </w:rPr>
        <w:t>Cidade:                                                                             UF:</w:t>
      </w:r>
    </w:p>
    <w:p w:rsidR="000178A3" w:rsidRDefault="000178A3">
      <w:pPr>
        <w:jc w:val="both"/>
        <w:rPr>
          <w:rFonts w:ascii="Arial" w:hAnsi="Arial" w:cs="Arial"/>
          <w:b/>
          <w:bCs/>
          <w:color w:val="000000"/>
        </w:rPr>
      </w:pPr>
    </w:p>
    <w:p w:rsidR="000178A3" w:rsidRDefault="000178A3">
      <w:pPr>
        <w:jc w:val="both"/>
        <w:rPr>
          <w:rFonts w:ascii="Arial" w:hAnsi="Arial" w:cs="Arial"/>
          <w:b/>
          <w:bCs/>
          <w:color w:val="000000"/>
        </w:rPr>
      </w:pPr>
    </w:p>
    <w:p w:rsidR="000178A3" w:rsidRDefault="000178A3">
      <w:pPr>
        <w:jc w:val="both"/>
        <w:rPr>
          <w:rFonts w:ascii="Arial" w:hAnsi="Arial" w:cs="Arial"/>
          <w:b/>
          <w:bCs/>
          <w:color w:val="000000"/>
        </w:rPr>
      </w:pPr>
    </w:p>
    <w:p w:rsidR="000178A3" w:rsidRDefault="00FD4C20">
      <w:pPr>
        <w:jc w:val="both"/>
        <w:rPr>
          <w:rFonts w:ascii="Arial" w:hAnsi="Arial" w:cs="Arial"/>
          <w:b/>
          <w:bCs/>
          <w:color w:val="000000"/>
        </w:rPr>
      </w:pPr>
      <w:r>
        <w:rPr>
          <w:rFonts w:ascii="Arial" w:hAnsi="Arial" w:cs="Arial"/>
          <w:b/>
          <w:bCs/>
          <w:color w:val="000000"/>
        </w:rPr>
        <w:t xml:space="preserve">FONE(S) CONTATO: </w:t>
      </w:r>
    </w:p>
    <w:p w:rsidR="000178A3" w:rsidRDefault="00FD4C20">
      <w:pPr>
        <w:jc w:val="both"/>
        <w:rPr>
          <w:rFonts w:ascii="Arial" w:hAnsi="Arial" w:cs="Arial"/>
          <w:b/>
          <w:bCs/>
          <w:color w:val="000000"/>
        </w:rPr>
      </w:pPr>
      <w:r>
        <w:rPr>
          <w:rFonts w:ascii="Arial" w:hAnsi="Arial" w:cs="Arial"/>
          <w:b/>
          <w:bCs/>
          <w:color w:val="000000"/>
        </w:rPr>
        <w:t xml:space="preserve">EMAIL : </w:t>
      </w:r>
    </w:p>
    <w:p w:rsidR="000178A3" w:rsidRDefault="000178A3">
      <w:pPr>
        <w:jc w:val="both"/>
        <w:rPr>
          <w:rFonts w:ascii="Arial" w:hAnsi="Arial" w:cs="Arial"/>
          <w:color w:val="000000"/>
        </w:rPr>
      </w:pPr>
    </w:p>
    <w:p w:rsidR="000178A3" w:rsidRDefault="000178A3">
      <w:pPr>
        <w:jc w:val="both"/>
        <w:rPr>
          <w:rFonts w:ascii="Arial" w:hAnsi="Arial" w:cs="Arial"/>
          <w:color w:val="000000"/>
        </w:rPr>
      </w:pPr>
    </w:p>
    <w:p w:rsidR="000178A3" w:rsidRDefault="00FD4C20">
      <w:pPr>
        <w:jc w:val="both"/>
        <w:rPr>
          <w:rFonts w:ascii="Arial" w:hAnsi="Arial" w:cs="Arial"/>
          <w:b/>
          <w:bCs/>
        </w:rPr>
      </w:pPr>
      <w:r>
        <w:rPr>
          <w:rFonts w:ascii="Arial" w:hAnsi="Arial" w:cs="Arial"/>
          <w:b/>
          <w:bCs/>
        </w:rPr>
        <w:t>Sócio / Proprietário para assinar contrato:</w:t>
      </w:r>
    </w:p>
    <w:p w:rsidR="000178A3" w:rsidRDefault="000178A3">
      <w:pPr>
        <w:jc w:val="both"/>
        <w:rPr>
          <w:rFonts w:ascii="Arial" w:hAnsi="Arial" w:cs="Arial"/>
          <w:b/>
          <w:bCs/>
          <w:color w:val="4E4E4E"/>
        </w:rPr>
      </w:pPr>
    </w:p>
    <w:p w:rsidR="000178A3" w:rsidRDefault="00FD4C20">
      <w:pPr>
        <w:jc w:val="both"/>
      </w:pPr>
      <w:r>
        <w:rPr>
          <w:rFonts w:ascii="Arial" w:hAnsi="Arial" w:cs="Arial"/>
          <w:b/>
          <w:bCs/>
          <w:color w:val="000000"/>
        </w:rPr>
        <w:t>NOME</w:t>
      </w:r>
      <w:r>
        <w:rPr>
          <w:rFonts w:ascii="Arial" w:hAnsi="Arial" w:cs="Arial"/>
          <w:color w:val="000000"/>
        </w:rPr>
        <w:t>:</w:t>
      </w:r>
    </w:p>
    <w:p w:rsidR="000178A3" w:rsidRDefault="00FD4C20">
      <w:pPr>
        <w:jc w:val="both"/>
        <w:rPr>
          <w:rFonts w:ascii="Arial" w:eastAsia="Arial" w:hAnsi="Arial" w:cs="Arial"/>
          <w:color w:val="000000"/>
        </w:rPr>
      </w:pPr>
      <w:r>
        <w:rPr>
          <w:rFonts w:ascii="Arial" w:eastAsia="Arial" w:hAnsi="Arial" w:cs="Arial"/>
          <w:color w:val="000000"/>
        </w:rPr>
        <w:t xml:space="preserve"> </w:t>
      </w:r>
    </w:p>
    <w:p w:rsidR="000178A3" w:rsidRDefault="00FD4C20">
      <w:pPr>
        <w:jc w:val="both"/>
      </w:pPr>
      <w:r>
        <w:rPr>
          <w:rFonts w:ascii="Arial" w:hAnsi="Arial" w:cs="Arial"/>
          <w:b/>
          <w:bCs/>
          <w:color w:val="000000"/>
        </w:rPr>
        <w:t>CPF:                                                          R.G- Nr</w:t>
      </w:r>
      <w:r>
        <w:rPr>
          <w:rFonts w:ascii="Arial" w:hAnsi="Arial" w:cs="Arial"/>
          <w:color w:val="000000"/>
        </w:rPr>
        <w:t>.</w:t>
      </w:r>
    </w:p>
    <w:p w:rsidR="000178A3" w:rsidRDefault="000178A3">
      <w:pPr>
        <w:jc w:val="both"/>
        <w:rPr>
          <w:rFonts w:ascii="Arial" w:hAnsi="Arial" w:cs="Arial"/>
          <w:color w:val="000000"/>
        </w:rPr>
      </w:pPr>
    </w:p>
    <w:p w:rsidR="000178A3" w:rsidRDefault="00FD4C20">
      <w:pPr>
        <w:jc w:val="both"/>
      </w:pPr>
      <w:r>
        <w:rPr>
          <w:rFonts w:ascii="Arial" w:hAnsi="Arial" w:cs="Arial"/>
          <w:b/>
          <w:bCs/>
          <w:color w:val="000000"/>
        </w:rPr>
        <w:t>CARGO</w:t>
      </w:r>
      <w:r>
        <w:rPr>
          <w:rFonts w:ascii="Arial" w:hAnsi="Arial" w:cs="Arial"/>
          <w:color w:val="000000"/>
        </w:rPr>
        <w:t xml:space="preserve">: </w:t>
      </w:r>
    </w:p>
    <w:p w:rsidR="000178A3" w:rsidRDefault="000178A3">
      <w:pPr>
        <w:jc w:val="both"/>
        <w:rPr>
          <w:rFonts w:ascii="Arial" w:hAnsi="Arial" w:cs="Arial"/>
          <w:b/>
          <w:bCs/>
          <w:color w:val="4E4E4E"/>
        </w:rPr>
      </w:pPr>
    </w:p>
    <w:p w:rsidR="000178A3" w:rsidRDefault="000178A3">
      <w:pPr>
        <w:jc w:val="both"/>
        <w:rPr>
          <w:rFonts w:ascii="Arial" w:hAnsi="Arial" w:cs="Arial"/>
          <w:b/>
          <w:bCs/>
          <w:color w:val="4E4E4E"/>
        </w:rPr>
      </w:pPr>
    </w:p>
    <w:p w:rsidR="000178A3" w:rsidRDefault="00FD4C20">
      <w:pPr>
        <w:jc w:val="both"/>
        <w:rPr>
          <w:rFonts w:ascii="Arial" w:hAnsi="Arial" w:cs="Arial"/>
          <w:b/>
          <w:bCs/>
        </w:rPr>
      </w:pPr>
      <w:r>
        <w:rPr>
          <w:rFonts w:ascii="Arial" w:hAnsi="Arial" w:cs="Arial"/>
          <w:b/>
          <w:bCs/>
        </w:rPr>
        <w:t xml:space="preserve">CONTAS BANCÁRIAS PARA PROVÁVEIS PAGAMENTOS </w:t>
      </w:r>
    </w:p>
    <w:p w:rsidR="000178A3" w:rsidRDefault="000178A3">
      <w:pPr>
        <w:jc w:val="both"/>
        <w:rPr>
          <w:rFonts w:ascii="Arial" w:hAnsi="Arial" w:cs="Arial"/>
          <w:b/>
          <w:bCs/>
          <w:color w:val="4E4E4E"/>
        </w:rPr>
      </w:pPr>
    </w:p>
    <w:p w:rsidR="000178A3" w:rsidRDefault="00FD4C20">
      <w:pPr>
        <w:jc w:val="both"/>
      </w:pPr>
      <w:r>
        <w:rPr>
          <w:rFonts w:ascii="Arial" w:hAnsi="Arial" w:cs="Arial"/>
          <w:b/>
          <w:bCs/>
          <w:color w:val="000000"/>
        </w:rPr>
        <w:t>Nome do Banco</w:t>
      </w:r>
      <w:r>
        <w:rPr>
          <w:rFonts w:ascii="Arial" w:hAnsi="Arial" w:cs="Arial"/>
          <w:color w:val="000000"/>
        </w:rPr>
        <w:t xml:space="preserve">: </w:t>
      </w:r>
    </w:p>
    <w:p w:rsidR="000178A3" w:rsidRDefault="00FD4C20">
      <w:pPr>
        <w:jc w:val="both"/>
      </w:pPr>
      <w:r>
        <w:rPr>
          <w:rFonts w:ascii="Arial" w:hAnsi="Arial" w:cs="Arial"/>
          <w:b/>
          <w:bCs/>
          <w:color w:val="000000"/>
        </w:rPr>
        <w:t>Banco Nr</w:t>
      </w:r>
      <w:r>
        <w:rPr>
          <w:rFonts w:ascii="Arial" w:hAnsi="Arial" w:cs="Arial"/>
          <w:color w:val="000000"/>
        </w:rPr>
        <w:t xml:space="preserve">.  </w:t>
      </w:r>
    </w:p>
    <w:p w:rsidR="000178A3" w:rsidRDefault="00FD4C20">
      <w:pPr>
        <w:jc w:val="both"/>
      </w:pPr>
      <w:r>
        <w:rPr>
          <w:rFonts w:ascii="Arial" w:hAnsi="Arial" w:cs="Arial"/>
          <w:b/>
          <w:bCs/>
          <w:color w:val="000000"/>
        </w:rPr>
        <w:t>Agência:</w:t>
      </w:r>
      <w:r>
        <w:rPr>
          <w:rFonts w:ascii="Arial" w:hAnsi="Arial" w:cs="Arial"/>
          <w:color w:val="000000"/>
        </w:rPr>
        <w:t xml:space="preserve">  </w:t>
      </w:r>
    </w:p>
    <w:p w:rsidR="000178A3" w:rsidRDefault="00FD4C20">
      <w:pPr>
        <w:jc w:val="both"/>
      </w:pPr>
      <w:r>
        <w:rPr>
          <w:rFonts w:ascii="Arial" w:hAnsi="Arial" w:cs="Arial"/>
          <w:b/>
          <w:bCs/>
          <w:color w:val="000000"/>
        </w:rPr>
        <w:t>Conta Corrente (em nome da empresa)  Nr</w:t>
      </w:r>
      <w:r>
        <w:rPr>
          <w:rFonts w:ascii="Arial" w:hAnsi="Arial" w:cs="Arial"/>
          <w:color w:val="000000"/>
        </w:rPr>
        <w:t xml:space="preserve">.: </w:t>
      </w:r>
    </w:p>
    <w:p w:rsidR="000178A3" w:rsidRDefault="000178A3">
      <w:pPr>
        <w:jc w:val="both"/>
        <w:rPr>
          <w:rFonts w:ascii="Arial" w:hAnsi="Arial" w:cs="Arial"/>
          <w:color w:val="000000"/>
        </w:rPr>
      </w:pPr>
    </w:p>
    <w:p w:rsidR="000178A3" w:rsidRDefault="000178A3">
      <w:pPr>
        <w:jc w:val="both"/>
        <w:rPr>
          <w:rFonts w:ascii="Arial" w:hAnsi="Arial" w:cs="Arial"/>
          <w:color w:val="000000"/>
        </w:rPr>
      </w:pPr>
    </w:p>
    <w:p w:rsidR="000178A3" w:rsidRDefault="000178A3">
      <w:pPr>
        <w:rPr>
          <w:rFonts w:ascii="Arial" w:hAnsi="Arial" w:cs="Arial"/>
        </w:rPr>
      </w:pPr>
    </w:p>
    <w:p w:rsidR="000178A3" w:rsidRDefault="000178A3">
      <w:pPr>
        <w:rPr>
          <w:rFonts w:ascii="Arial" w:hAnsi="Arial" w:cs="Arial"/>
        </w:rPr>
      </w:pPr>
    </w:p>
    <w:p w:rsidR="000178A3" w:rsidRDefault="00FD4C20">
      <w:pPr>
        <w:jc w:val="center"/>
        <w:rPr>
          <w:rFonts w:ascii="Arial" w:hAnsi="Arial" w:cs="Arial"/>
        </w:rPr>
      </w:pPr>
      <w:r>
        <w:rPr>
          <w:rFonts w:ascii="Arial" w:hAnsi="Arial" w:cs="Arial"/>
        </w:rPr>
        <w:t>____________________________________</w:t>
      </w:r>
    </w:p>
    <w:p w:rsidR="000178A3" w:rsidRDefault="00FD4C20">
      <w:pPr>
        <w:jc w:val="center"/>
        <w:rPr>
          <w:rFonts w:ascii="Arial" w:hAnsi="Arial" w:cs="Arial"/>
        </w:rPr>
      </w:pPr>
      <w:r>
        <w:rPr>
          <w:rFonts w:ascii="Arial" w:hAnsi="Arial" w:cs="Arial"/>
        </w:rPr>
        <w:t xml:space="preserve">Carimbo e assinatura </w:t>
      </w:r>
    </w:p>
    <w:p w:rsidR="000178A3" w:rsidRDefault="000178A3">
      <w:pPr>
        <w:tabs>
          <w:tab w:val="left" w:pos="5529"/>
        </w:tabs>
        <w:rPr>
          <w:rFonts w:ascii="Arial" w:hAnsi="Arial" w:cs="Arial"/>
          <w:b/>
        </w:rPr>
      </w:pPr>
    </w:p>
    <w:p w:rsidR="000178A3" w:rsidRDefault="000178A3">
      <w:pPr>
        <w:rPr>
          <w:rFonts w:ascii="Arial" w:eastAsia="Calibri" w:hAnsi="Arial" w:cs="Arial"/>
          <w:szCs w:val="22"/>
          <w:lang w:eastAsia="en-US"/>
        </w:rPr>
      </w:pPr>
    </w:p>
    <w:p w:rsidR="000178A3" w:rsidRDefault="000178A3">
      <w:pPr>
        <w:rPr>
          <w:rFonts w:eastAsia="Calibri"/>
          <w:szCs w:val="22"/>
          <w:lang w:eastAsia="en-US"/>
        </w:rPr>
      </w:pPr>
    </w:p>
    <w:p w:rsidR="000178A3" w:rsidRDefault="000178A3">
      <w:pPr>
        <w:rPr>
          <w:rFonts w:ascii="Arial" w:hAnsi="Arial" w:cs="Arial"/>
        </w:rPr>
      </w:pPr>
    </w:p>
    <w:sectPr w:rsidR="000178A3">
      <w:headerReference w:type="default" r:id="rId9"/>
      <w:footerReference w:type="default" r:id="rId10"/>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A1" w:rsidRDefault="000C3FA1">
      <w:r>
        <w:separator/>
      </w:r>
    </w:p>
  </w:endnote>
  <w:endnote w:type="continuationSeparator" w:id="0">
    <w:p w:rsidR="000C3FA1" w:rsidRDefault="000C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B5" w:rsidRDefault="006B55B5">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4" behindDoc="0" locked="0" layoutInCell="1" allowOverlap="1">
              <wp:simplePos x="0" y="0"/>
              <wp:positionH relativeFrom="margin">
                <wp:align>center</wp:align>
              </wp:positionH>
              <wp:positionV relativeFrom="paragraph">
                <wp:posOffset>635</wp:posOffset>
              </wp:positionV>
              <wp:extent cx="122555" cy="11493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122555" cy="114935"/>
                      </a:xfrm>
                      <a:prstGeom prst="rect">
                        <a:avLst/>
                      </a:prstGeom>
                      <a:solidFill>
                        <a:srgbClr val="FFFFFF">
                          <a:alpha val="0"/>
                        </a:srgbClr>
                      </a:solidFill>
                    </wps:spPr>
                    <wps:txbx>
                      <w:txbxContent>
                        <w:p w:rsidR="006B55B5" w:rsidRDefault="006B55B5">
                          <w:pPr>
                            <w:pStyle w:val="Rodap"/>
                          </w:pPr>
                          <w:r>
                            <w:rPr>
                              <w:rStyle w:val="Nmerodepgina"/>
                              <w:sz w:val="16"/>
                            </w:rPr>
                            <w:fldChar w:fldCharType="begin"/>
                          </w:r>
                          <w:r>
                            <w:rPr>
                              <w:rStyle w:val="Nmerodepgina"/>
                              <w:sz w:val="16"/>
                            </w:rPr>
                            <w:instrText>PAGE</w:instrText>
                          </w:r>
                          <w:r>
                            <w:rPr>
                              <w:rStyle w:val="Nmerodepgina"/>
                              <w:sz w:val="16"/>
                            </w:rPr>
                            <w:fldChar w:fldCharType="separate"/>
                          </w:r>
                          <w:r w:rsidR="004B5854">
                            <w:rPr>
                              <w:rStyle w:val="Nmerodepgina"/>
                              <w:noProof/>
                              <w:sz w:val="16"/>
                            </w:rPr>
                            <w:t>35</w:t>
                          </w:r>
                          <w:r>
                            <w:rPr>
                              <w:rStyle w:val="Nmerodepgina"/>
                              <w:sz w:val="16"/>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9.65pt;height:9.05pt;z-index:3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" stroked="f">
              <v:fill opacity="0"/>
              <v:textbox inset="0,0,0,0">
                <w:txbxContent>
                  <w:p w:rsidR="006B55B5" w:rsidRDefault="006B55B5">
                    <w:pPr>
                      <w:pStyle w:val="Rodap"/>
                    </w:pPr>
                    <w:r>
                      <w:rPr>
                        <w:rStyle w:val="Nmerodepgina"/>
                        <w:sz w:val="16"/>
                      </w:rPr>
                      <w:fldChar w:fldCharType="begin"/>
                    </w:r>
                    <w:r>
                      <w:rPr>
                        <w:rStyle w:val="Nmerodepgina"/>
                        <w:sz w:val="16"/>
                      </w:rPr>
                      <w:instrText>PAGE</w:instrText>
                    </w:r>
                    <w:r>
                      <w:rPr>
                        <w:rStyle w:val="Nmerodepgina"/>
                        <w:sz w:val="16"/>
                      </w:rPr>
                      <w:fldChar w:fldCharType="separate"/>
                    </w:r>
                    <w:r w:rsidR="004B5854">
                      <w:rPr>
                        <w:rStyle w:val="Nmerodepgina"/>
                        <w:noProof/>
                        <w:sz w:val="16"/>
                      </w:rPr>
                      <w:t>35</w:t>
                    </w:r>
                    <w:r>
                      <w:rPr>
                        <w:rStyle w:val="Nmerodepgina"/>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A1" w:rsidRDefault="000C3FA1">
      <w:r>
        <w:separator/>
      </w:r>
    </w:p>
  </w:footnote>
  <w:footnote w:type="continuationSeparator" w:id="0">
    <w:p w:rsidR="000C3FA1" w:rsidRDefault="000C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6B55B5">
      <w:trPr>
        <w:trHeight w:val="858"/>
        <w:jc w:val="center"/>
      </w:trPr>
      <w:tc>
        <w:tcPr>
          <w:tcW w:w="2269" w:type="dxa"/>
          <w:vMerge w:val="restart"/>
          <w:tcBorders>
            <w:top w:val="double" w:sz="4" w:space="0" w:color="000000"/>
            <w:left w:val="double" w:sz="4" w:space="0" w:color="000000"/>
            <w:bottom w:val="double" w:sz="4" w:space="0" w:color="000000"/>
          </w:tcBorders>
        </w:tcPr>
        <w:p w:rsidR="006B55B5" w:rsidRDefault="006B55B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6B55B5" w:rsidRDefault="006B55B5">
          <w:pPr>
            <w:ind w:right="-490"/>
            <w:contextualSpacing/>
            <w:jc w:val="center"/>
          </w:pPr>
          <w:r>
            <w:rPr>
              <w:rFonts w:ascii="Tahoma" w:hAnsi="Tahoma" w:cs="Tahoma"/>
              <w:bCs/>
            </w:rPr>
            <w:t>Estado de Santa Catarina</w:t>
          </w:r>
          <w:r>
            <w:rPr>
              <w:rFonts w:ascii="Tahoma" w:hAnsi="Tahoma" w:cs="Tahoma"/>
              <w:bCs/>
              <w:color w:val="FFFFFF"/>
            </w:rPr>
            <w:t xml:space="preserve">     .</w:t>
          </w:r>
        </w:p>
        <w:p w:rsidR="006B55B5" w:rsidRDefault="006B55B5">
          <w:pPr>
            <w:ind w:right="-490"/>
            <w:jc w:val="center"/>
          </w:pPr>
          <w:r>
            <w:rPr>
              <w:rFonts w:ascii="Tahoma" w:hAnsi="Tahoma" w:cs="Tahoma"/>
              <w:b/>
              <w:bCs/>
            </w:rPr>
            <w:t xml:space="preserve">MUNICÍPIO DE ÁGUAS FRIAS </w:t>
          </w:r>
          <w:r>
            <w:rPr>
              <w:rFonts w:ascii="Tahoma" w:hAnsi="Tahoma" w:cs="Tahoma"/>
              <w:bCs/>
              <w:color w:val="FFFFFF"/>
            </w:rPr>
            <w:t xml:space="preserve">     .</w:t>
          </w:r>
        </w:p>
        <w:p w:rsidR="006B55B5" w:rsidRDefault="006B55B5">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6B55B5">
      <w:trPr>
        <w:trHeight w:val="133"/>
        <w:jc w:val="center"/>
      </w:trPr>
      <w:tc>
        <w:tcPr>
          <w:tcW w:w="2269" w:type="dxa"/>
          <w:vMerge/>
          <w:tcBorders>
            <w:top w:val="double" w:sz="4" w:space="0" w:color="000000"/>
            <w:left w:val="double" w:sz="4" w:space="0" w:color="000000"/>
            <w:bottom w:val="double" w:sz="4" w:space="0" w:color="000000"/>
          </w:tcBorders>
        </w:tcPr>
        <w:p w:rsidR="006B55B5" w:rsidRDefault="006B55B5"/>
      </w:tc>
      <w:tc>
        <w:tcPr>
          <w:tcW w:w="5088" w:type="dxa"/>
          <w:tcBorders>
            <w:left w:val="single" w:sz="4" w:space="0" w:color="000000"/>
            <w:right w:val="double" w:sz="4" w:space="0" w:color="000000"/>
          </w:tcBorders>
        </w:tcPr>
        <w:p w:rsidR="006B55B5" w:rsidRDefault="006B55B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6B55B5">
      <w:trPr>
        <w:trHeight w:val="525"/>
        <w:jc w:val="center"/>
      </w:trPr>
      <w:tc>
        <w:tcPr>
          <w:tcW w:w="2269" w:type="dxa"/>
          <w:vMerge/>
          <w:tcBorders>
            <w:top w:val="double" w:sz="4" w:space="0" w:color="000000"/>
            <w:left w:val="double" w:sz="4" w:space="0" w:color="000000"/>
            <w:bottom w:val="double" w:sz="4" w:space="0" w:color="000000"/>
          </w:tcBorders>
        </w:tcPr>
        <w:p w:rsidR="006B55B5" w:rsidRDefault="006B55B5"/>
      </w:tc>
      <w:tc>
        <w:tcPr>
          <w:tcW w:w="5088" w:type="dxa"/>
          <w:tcBorders>
            <w:left w:val="single" w:sz="4" w:space="0" w:color="000000"/>
            <w:bottom w:val="double" w:sz="4" w:space="0" w:color="000000"/>
            <w:right w:val="double" w:sz="4" w:space="0" w:color="000000"/>
          </w:tcBorders>
        </w:tcPr>
        <w:p w:rsidR="006B55B5" w:rsidRDefault="006B55B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6B55B5" w:rsidRDefault="006B55B5">
          <w:pPr>
            <w:contextualSpacing/>
            <w:jc w:val="center"/>
            <w:rPr>
              <w:rFonts w:ascii="Tahoma" w:hAnsi="Tahoma" w:cs="Tahoma"/>
              <w:bCs/>
              <w:sz w:val="16"/>
              <w:szCs w:val="16"/>
            </w:rPr>
          </w:pPr>
          <w:r>
            <w:rPr>
              <w:rFonts w:ascii="Tahoma" w:hAnsi="Tahoma" w:cs="Tahoma"/>
              <w:bCs/>
              <w:sz w:val="16"/>
              <w:szCs w:val="16"/>
            </w:rPr>
            <w:t>Águas Frias – SC, CEP 89.843-000</w:t>
          </w:r>
        </w:p>
        <w:p w:rsidR="006B55B5" w:rsidRDefault="006B55B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6B55B5" w:rsidRDefault="006B55B5">
          <w:pPr>
            <w:tabs>
              <w:tab w:val="center" w:pos="4419"/>
              <w:tab w:val="right" w:pos="8838"/>
            </w:tabs>
            <w:contextualSpacing/>
            <w:jc w:val="center"/>
            <w:rPr>
              <w:rFonts w:ascii="Tahoma" w:hAnsi="Tahoma" w:cs="Tahoma"/>
              <w:b/>
              <w:bCs/>
              <w:sz w:val="16"/>
              <w:szCs w:val="16"/>
            </w:rPr>
          </w:pPr>
        </w:p>
      </w:tc>
    </w:tr>
  </w:tbl>
  <w:p w:rsidR="006B55B5" w:rsidRDefault="006B55B5">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E6E8B"/>
    <w:multiLevelType w:val="multilevel"/>
    <w:tmpl w:val="4D80A16E"/>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130FB4"/>
    <w:multiLevelType w:val="multilevel"/>
    <w:tmpl w:val="37D8A7A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3DD26D77"/>
    <w:multiLevelType w:val="multilevel"/>
    <w:tmpl w:val="8F52B15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A3"/>
    <w:rsid w:val="000178A3"/>
    <w:rsid w:val="000C3FA1"/>
    <w:rsid w:val="001551A3"/>
    <w:rsid w:val="00222902"/>
    <w:rsid w:val="004B5854"/>
    <w:rsid w:val="0056066C"/>
    <w:rsid w:val="005A11FE"/>
    <w:rsid w:val="005A5248"/>
    <w:rsid w:val="006B55B5"/>
    <w:rsid w:val="008358DE"/>
    <w:rsid w:val="00946A9E"/>
    <w:rsid w:val="00966A46"/>
    <w:rsid w:val="00A65263"/>
    <w:rsid w:val="00CF165E"/>
    <w:rsid w:val="00FD4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33302-A3B8-4086-85B7-F89930E3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Arial" w:hAnsi="Arial" w:cs="Arial"/>
      <w:b w:val="0"/>
      <w:i w:val="0"/>
      <w:color w:val="000000"/>
      <w:sz w:val="24"/>
      <w:u w:val="none"/>
    </w:rPr>
  </w:style>
  <w:style w:type="character" w:customStyle="1" w:styleId="WW8Num2z0">
    <w:name w:val="WW8Num2z0"/>
    <w:qFormat/>
    <w:rPr>
      <w:b/>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7z0">
    <w:name w:val="WW8Num17z0"/>
    <w:qFormat/>
    <w:rPr>
      <w:b/>
      <w:i w:val="0"/>
    </w:rPr>
  </w:style>
  <w:style w:type="character" w:customStyle="1" w:styleId="WW8Num18z0">
    <w:name w:val="WW8Num18z0"/>
    <w:qFormat/>
  </w:style>
  <w:style w:type="character" w:customStyle="1" w:styleId="WW8Num19z0">
    <w:name w:val="WW8Num19z0"/>
    <w:qFormat/>
    <w:rPr>
      <w:rFonts w:ascii="Times New Roman" w:hAnsi="Times New Roman" w:cs="Times New Roman"/>
    </w:rPr>
  </w:style>
  <w:style w:type="character" w:customStyle="1" w:styleId="WW8Num20z0">
    <w:name w:val="WW8Num20z0"/>
    <w:qFormat/>
    <w:rPr>
      <w:b/>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i w:val="0"/>
    </w:rPr>
  </w:style>
  <w:style w:type="character" w:customStyle="1" w:styleId="WW8Num24z0">
    <w:name w:val="WW8Num24z0"/>
    <w:qFormat/>
    <w:rPr>
      <w:b/>
    </w:rPr>
  </w:style>
  <w:style w:type="character" w:customStyle="1" w:styleId="WW8Num25z0">
    <w:name w:val="WW8Num25z0"/>
    <w:qFormat/>
  </w:style>
  <w:style w:type="character" w:customStyle="1" w:styleId="WW8Num26z0">
    <w:name w:val="WW8Num26z0"/>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b/>
      <w:i w:val="0"/>
      <w:sz w:val="26"/>
      <w:u w:val="none"/>
    </w:rPr>
  </w:style>
  <w:style w:type="character" w:customStyle="1" w:styleId="WW8Num32z0">
    <w:name w:val="WW8Num32z0"/>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Times New Roman" w:hAnsi="Times New Roman" w:cs="Times New Roman"/>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hAnsi="Arial" w:cs="Arial"/>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rPr>
      <w:rFonts w:ascii="Arial" w:hAnsi="Arial" w:cs="Arial"/>
      <w:b w:val="0"/>
      <w:i w:val="0"/>
      <w:sz w:val="20"/>
      <w:u w:val="none"/>
    </w:rPr>
  </w:style>
  <w:style w:type="character" w:customStyle="1" w:styleId="WW8Num40z0">
    <w:name w:val="WW8Num40z0"/>
    <w:qFormat/>
    <w:rPr>
      <w:b/>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color w:val="000000"/>
    </w:rPr>
  </w:style>
  <w:style w:type="character" w:customStyle="1" w:styleId="WW8Num43z0">
    <w:name w:val="WW8Num43z0"/>
    <w:qFormat/>
  </w:style>
  <w:style w:type="character" w:customStyle="1" w:styleId="WW8NumSt21z0">
    <w:name w:val="WW8NumSt21z0"/>
    <w:qFormat/>
    <w:rPr>
      <w:sz w:val="24"/>
    </w:rPr>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CharChar1">
    <w:name w:val="Char Char1"/>
    <w:qFormat/>
    <w:rPr>
      <w:b/>
      <w:bCs/>
      <w:color w:val="000000"/>
      <w:sz w:val="24"/>
      <w:szCs w:val="24"/>
      <w:lang w:val="pt-BR" w:bidi="ar-SA"/>
    </w:rPr>
  </w:style>
  <w:style w:type="character" w:customStyle="1" w:styleId="PlainTextChar">
    <w:name w:val="Plain Text Char"/>
    <w:qFormat/>
    <w:rPr>
      <w:rFonts w:ascii="Courier New" w:hAnsi="Courier New" w:cs="Courier New"/>
      <w:color w:val="000000"/>
      <w:lang w:val="pt-BR" w:bidi="ar-SA"/>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13198</Words>
  <Characters>71275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dcterms:created xsi:type="dcterms:W3CDTF">2022-06-02T11:35:00Z</dcterms:created>
  <dcterms:modified xsi:type="dcterms:W3CDTF">2022-06-02T11:35:00Z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