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29" w:rsidRDefault="00441D13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TERMO DE HOMOLOGAÇÃO E ADJUDICAÇÃO</w:t>
      </w:r>
    </w:p>
    <w:p w:rsidR="00951829" w:rsidRDefault="00951829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951829" w:rsidRDefault="00441D13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105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2022</w:t>
      </w:r>
    </w:p>
    <w:p w:rsidR="00951829" w:rsidRDefault="00441D13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Licitação</w:t>
      </w:r>
      <w:r>
        <w:rPr>
          <w:rFonts w:ascii="Tahoma" w:hAnsi="Tahoma" w:cs="Tahoma"/>
        </w:rPr>
        <w:t xml:space="preserve">: Tomada de Preços nº 6/2022 para Execução de Reforma e Ampliação do Posto de Saúde Localizado na Comunidade da Linha Tarumãzinho, para suprir as necessidades do Fundo </w:t>
      </w:r>
      <w:r>
        <w:rPr>
          <w:rFonts w:ascii="Tahoma" w:hAnsi="Tahoma" w:cs="Tahoma"/>
        </w:rPr>
        <w:t>Municipal de Saúde de Águas Frias com melhorias na edificação e adequação do espaço para melhor atendimento aos pacientes.</w:t>
      </w:r>
    </w:p>
    <w:p w:rsidR="00951829" w:rsidRDefault="00951829">
      <w:pPr>
        <w:tabs>
          <w:tab w:val="left" w:pos="1872"/>
        </w:tabs>
        <w:jc w:val="both"/>
        <w:rPr>
          <w:rFonts w:ascii="Tahoma" w:hAnsi="Tahoma" w:cs="Tahoma"/>
        </w:rPr>
      </w:pPr>
    </w:p>
    <w:p w:rsidR="00951829" w:rsidRDefault="00441D13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proferido pela comissão de licitações, na sua exata ordem de classificação e Adjudico o objeto/</w:t>
      </w:r>
      <w:r>
        <w:rPr>
          <w:rFonts w:ascii="Tahoma" w:hAnsi="Tahoma" w:cs="Tahoma"/>
        </w:rPr>
        <w:t>itens do presente processo licitatório à(s) seguinte(s) empresa(s):</w:t>
      </w:r>
    </w:p>
    <w:p w:rsidR="00951829" w:rsidRDefault="00951829">
      <w:pPr>
        <w:tabs>
          <w:tab w:val="left" w:pos="1872"/>
        </w:tabs>
        <w:jc w:val="both"/>
        <w:rPr>
          <w:rFonts w:ascii="Tahoma" w:hAnsi="Tahoma" w:cs="Tahoma"/>
        </w:rPr>
      </w:pPr>
    </w:p>
    <w:tbl>
      <w:tblPr>
        <w:tblW w:w="10324" w:type="dxa"/>
        <w:tblInd w:w="-5" w:type="dxa"/>
        <w:tblLook w:val="04A0" w:firstRow="1" w:lastRow="0" w:firstColumn="1" w:lastColumn="0" w:noHBand="0" w:noVBand="1"/>
      </w:tblPr>
      <w:tblGrid>
        <w:gridCol w:w="2173"/>
        <w:gridCol w:w="707"/>
        <w:gridCol w:w="1793"/>
        <w:gridCol w:w="1949"/>
        <w:gridCol w:w="971"/>
        <w:gridCol w:w="1308"/>
        <w:gridCol w:w="1423"/>
      </w:tblGrid>
      <w:tr w:rsidR="009518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9518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TRÊS COQUEIROS COMÉRCIO &amp; SERVIÇOS LTDA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Reforma e Ampliação Posto de Saúde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 w:rsidP="00D30120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Localizado na Comunidade da Linha Tarumãzinho. Em conformidade com Memorial Descritivo, Cronograma físico Financeiro, Planilha Orçamentaria, Projeto Arquitetônico,  Projeto Acessibilidade,  Projeto Hidrossanitário e  Projeto Elétrico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324.553,7100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  <w:r>
              <w:rPr>
                <w:rFonts w:ascii="Tahoma" w:hAnsi="Tahoma" w:cs="Tahoma"/>
                <w:sz w:val="18"/>
                <w:szCs w:val="18"/>
              </w:rPr>
              <w:t>.553,7100</w:t>
            </w:r>
          </w:p>
        </w:tc>
      </w:tr>
    </w:tbl>
    <w:p w:rsidR="00951829" w:rsidRDefault="00951829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951829" w:rsidRDefault="00441D13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4A0" w:firstRow="1" w:lastRow="0" w:firstColumn="1" w:lastColumn="0" w:noHBand="0" w:noVBand="1"/>
      </w:tblPr>
      <w:tblGrid>
        <w:gridCol w:w="4889"/>
        <w:gridCol w:w="4900"/>
      </w:tblGrid>
      <w:tr w:rsidR="0095182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95182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TRÊS COQUEIROS COMÉRCIO &amp; SERVIÇOS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29" w:rsidRDefault="00441D13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324.553,7100</w:t>
            </w:r>
          </w:p>
        </w:tc>
      </w:tr>
    </w:tbl>
    <w:p w:rsidR="00951829" w:rsidRDefault="00951829">
      <w:pPr>
        <w:tabs>
          <w:tab w:val="left" w:pos="1872"/>
        </w:tabs>
        <w:jc w:val="both"/>
        <w:rPr>
          <w:rFonts w:ascii="Tahoma" w:hAnsi="Tahoma" w:cs="Tahoma"/>
        </w:rPr>
      </w:pPr>
    </w:p>
    <w:p w:rsidR="00951829" w:rsidRDefault="00441D13">
      <w:pPr>
        <w:tabs>
          <w:tab w:val="left" w:pos="1872"/>
        </w:tabs>
        <w:jc w:val="both"/>
      </w:pPr>
      <w:r>
        <w:rPr>
          <w:rFonts w:ascii="Tahoma" w:hAnsi="Tahoma" w:cs="Tahoma"/>
        </w:rPr>
        <w:t xml:space="preserve">Valor total Homologado R$324.553,71 </w:t>
      </w:r>
      <w:r w:rsidR="00D30120">
        <w:rPr>
          <w:rFonts w:ascii="Tahoma" w:hAnsi="Tahoma" w:cs="Tahoma"/>
        </w:rPr>
        <w:t>(trezentos e vinte e quatro mil, quinhentos e cinquenta e três reais e setenta e um centavos)</w:t>
      </w:r>
    </w:p>
    <w:p w:rsidR="00951829" w:rsidRDefault="00441D13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951829" w:rsidRDefault="00951829">
      <w:pPr>
        <w:tabs>
          <w:tab w:val="left" w:pos="1872"/>
        </w:tabs>
        <w:jc w:val="center"/>
        <w:rPr>
          <w:rFonts w:ascii="Tahoma" w:hAnsi="Tahoma" w:cs="Tahoma"/>
        </w:rPr>
      </w:pPr>
    </w:p>
    <w:p w:rsidR="00951829" w:rsidRDefault="00951829">
      <w:pPr>
        <w:tabs>
          <w:tab w:val="left" w:pos="1872"/>
        </w:tabs>
        <w:jc w:val="center"/>
        <w:rPr>
          <w:rFonts w:ascii="Tahoma" w:hAnsi="Tahoma" w:cs="Tahoma"/>
        </w:rPr>
      </w:pPr>
    </w:p>
    <w:p w:rsidR="00951829" w:rsidRDefault="00D30120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Aguas Frias, </w:t>
      </w:r>
      <w:r w:rsidR="00441D13">
        <w:rPr>
          <w:rFonts w:ascii="Tahoma" w:hAnsi="Tahoma" w:cs="Tahoma"/>
        </w:rPr>
        <w:t>19 de agosto de 2022</w:t>
      </w:r>
    </w:p>
    <w:p w:rsidR="00D30120" w:rsidRDefault="00D30120">
      <w:pPr>
        <w:tabs>
          <w:tab w:val="left" w:pos="1872"/>
        </w:tabs>
        <w:jc w:val="center"/>
        <w:rPr>
          <w:rFonts w:ascii="Tahoma" w:hAnsi="Tahoma" w:cs="Tahoma"/>
        </w:rPr>
      </w:pPr>
    </w:p>
    <w:p w:rsidR="00D30120" w:rsidRDefault="00D30120">
      <w:pPr>
        <w:tabs>
          <w:tab w:val="left" w:pos="1872"/>
        </w:tabs>
        <w:jc w:val="center"/>
      </w:pPr>
    </w:p>
    <w:p w:rsidR="00951829" w:rsidRDefault="00951829">
      <w:pPr>
        <w:tabs>
          <w:tab w:val="left" w:pos="1872"/>
        </w:tabs>
        <w:jc w:val="center"/>
        <w:rPr>
          <w:rFonts w:ascii="Tahoma" w:hAnsi="Tahoma" w:cs="Tahoma"/>
        </w:rPr>
      </w:pPr>
    </w:p>
    <w:p w:rsidR="00951829" w:rsidRDefault="00951829">
      <w:pPr>
        <w:tabs>
          <w:tab w:val="left" w:pos="1872"/>
        </w:tabs>
        <w:jc w:val="center"/>
        <w:rPr>
          <w:rFonts w:ascii="Tahoma" w:hAnsi="Tahoma" w:cs="Tahoma"/>
        </w:rPr>
      </w:pPr>
    </w:p>
    <w:p w:rsidR="00951829" w:rsidRDefault="00441D13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951829" w:rsidRDefault="00441D13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LUIZ JOSE DAGA </w:t>
      </w:r>
    </w:p>
    <w:p w:rsidR="00951829" w:rsidRDefault="00441D13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Prefeito </w:t>
      </w:r>
    </w:p>
    <w:sectPr w:rsidR="0095182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13" w:rsidRDefault="00441D13">
      <w:r>
        <w:separator/>
      </w:r>
    </w:p>
  </w:endnote>
  <w:endnote w:type="continuationSeparator" w:id="0">
    <w:p w:rsidR="00441D13" w:rsidRDefault="0044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29" w:rsidRDefault="00441D1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1829" w:rsidRDefault="00441D1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951829" w:rsidRDefault="00441D1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29" w:rsidRDefault="009518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13" w:rsidRDefault="00441D13">
      <w:r>
        <w:separator/>
      </w:r>
    </w:p>
  </w:footnote>
  <w:footnote w:type="continuationSeparator" w:id="0">
    <w:p w:rsidR="00441D13" w:rsidRDefault="0044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29" w:rsidRDefault="009518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951829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51829" w:rsidRDefault="00441D13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951829" w:rsidRDefault="00441D13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951829" w:rsidRDefault="00441D13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Prefeitura Municipal de Águas Frias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951829" w:rsidRDefault="00441D13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Compras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951829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51829" w:rsidRDefault="00951829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951829" w:rsidRDefault="00441D13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951829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51829" w:rsidRDefault="00951829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951829" w:rsidRDefault="00441D13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951829" w:rsidRDefault="00441D13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951829" w:rsidRDefault="00441D13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951829" w:rsidRDefault="0095182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951829" w:rsidRDefault="00951829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1829"/>
    <w:rsid w:val="00441D13"/>
    <w:rsid w:val="00951829"/>
    <w:rsid w:val="00D3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BADB3-7152-4DD9-AD42-B7797A18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5</cp:revision>
  <dcterms:created xsi:type="dcterms:W3CDTF">2022-05-24T16:39:00Z</dcterms:created>
  <dcterms:modified xsi:type="dcterms:W3CDTF">2022-08-19T10:32:00Z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