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872" w:leader="none"/>
        </w:tabs>
        <w:jc w:val="center"/>
        <w:rPr>
          <w:rFonts w:ascii="Tahoma" w:hAnsi="Tahoma" w:cs="Tahoma"/>
          <w:b/>
          <w:b/>
          <w:sz w:val="24"/>
          <w:szCs w:val="24"/>
        </w:rPr>
      </w:pPr>
      <w:r>
        <w:rPr>
          <w:rFonts w:cs="Tahoma" w:ascii="Tahoma" w:hAnsi="Tahoma"/>
          <w:b/>
          <w:sz w:val="24"/>
          <w:szCs w:val="24"/>
        </w:rPr>
        <w:t xml:space="preserve">TERMO DE HOMOLOGAÇÃO E ADJUDICAÇÃO </w:t>
      </w:r>
    </w:p>
    <w:p>
      <w:pPr>
        <w:pStyle w:val="Normal"/>
        <w:tabs>
          <w:tab w:val="clear" w:pos="708"/>
          <w:tab w:val="left" w:pos="1872" w:leader="none"/>
        </w:tabs>
        <w:jc w:val="center"/>
        <w:rPr>
          <w:rFonts w:ascii="Tahoma" w:hAnsi="Tahoma" w:cs="Tahoma"/>
          <w:b/>
          <w:b/>
          <w:sz w:val="24"/>
          <w:szCs w:val="24"/>
        </w:rPr>
      </w:pPr>
      <w:r>
        <w:rPr>
          <w:rFonts w:cs="Tahoma" w:ascii="Tahoma" w:hAnsi="Tahoma"/>
          <w:b/>
          <w:sz w:val="24"/>
          <w:szCs w:val="24"/>
        </w:rPr>
      </w:r>
    </w:p>
    <w:p>
      <w:pPr>
        <w:pStyle w:val="Normal"/>
        <w:tabs>
          <w:tab w:val="clear" w:pos="708"/>
          <w:tab w:val="left" w:pos="1872" w:leader="none"/>
        </w:tabs>
        <w:jc w:val="both"/>
        <w:rPr/>
      </w:pPr>
      <w:r>
        <w:rPr>
          <w:rFonts w:cs="Tahoma" w:ascii="Tahoma" w:hAnsi="Tahoma"/>
          <w:b/>
        </w:rPr>
        <w:t>Processo Administrativo: 113</w:t>
      </w:r>
      <w:r>
        <w:rPr>
          <w:rFonts w:cs="Tahoma" w:ascii="Tahoma" w:hAnsi="Tahoma"/>
        </w:rPr>
        <w:t>/</w:t>
      </w:r>
      <w:r>
        <w:rPr>
          <w:rFonts w:cs="Tahoma" w:ascii="Tahoma" w:hAnsi="Tahoma"/>
          <w:b/>
        </w:rPr>
        <w:t>2022</w:t>
      </w:r>
    </w:p>
    <w:p>
      <w:pPr>
        <w:pStyle w:val="Normal"/>
        <w:tabs>
          <w:tab w:val="clear" w:pos="708"/>
          <w:tab w:val="left" w:pos="1872" w:leader="none"/>
        </w:tabs>
        <w:rPr/>
      </w:pPr>
      <w:r>
        <w:rPr>
          <w:rFonts w:cs="Tahoma" w:ascii="Tahoma" w:hAnsi="Tahoma"/>
          <w:b/>
        </w:rPr>
        <w:t>Licitação:  Pre</w:t>
      </w:r>
      <w:r>
        <w:rPr>
          <w:rFonts w:cs="Tahoma" w:ascii="Tahoma" w:hAnsi="Tahoma"/>
          <w:b/>
        </w:rPr>
        <w:t>gão Presencial para Registro de Preços Nº. 44</w:t>
      </w:r>
      <w:r>
        <w:rPr>
          <w:rFonts w:cs="Tahoma" w:ascii="Tahoma" w:hAnsi="Tahoma"/>
        </w:rPr>
        <w:t>/202</w:t>
      </w:r>
      <w:r>
        <w:rPr>
          <w:rFonts w:cs="Tahoma" w:ascii="Tahoma" w:hAnsi="Tahoma"/>
        </w:rPr>
        <w:t xml:space="preserve">2 </w:t>
      </w:r>
    </w:p>
    <w:p>
      <w:pPr>
        <w:pStyle w:val="Normal"/>
        <w:tabs>
          <w:tab w:val="clear" w:pos="708"/>
          <w:tab w:val="left" w:pos="1872" w:leader="none"/>
        </w:tabs>
        <w:rPr/>
      </w:pPr>
      <w:r>
        <w:rPr>
          <w:rFonts w:cs="Tahoma" w:ascii="Tahoma" w:hAnsi="Tahoma"/>
          <w:b/>
        </w:rPr>
        <w:t>Objeto:Aquisiçao de Materiais de Construção e Elétricos para atender as necessidades do Município de Águas Frias</w:t>
      </w:r>
    </w:p>
    <w:p>
      <w:pPr>
        <w:pStyle w:val="Normal"/>
        <w:tabs>
          <w:tab w:val="clear" w:pos="708"/>
          <w:tab w:val="left" w:pos="1872" w:leader="none"/>
        </w:tabs>
        <w:jc w:val="both"/>
        <w:rPr>
          <w:rFonts w:ascii="Tahoma" w:hAnsi="Tahoma" w:cs="Tahoma"/>
          <w:b/>
          <w:b/>
        </w:rPr>
      </w:pPr>
      <w:r>
        <w:rPr>
          <w:rFonts w:cs="Tahoma" w:ascii="Tahoma" w:hAnsi="Tahoma"/>
          <w:b/>
        </w:rPr>
      </w:r>
    </w:p>
    <w:p>
      <w:pPr>
        <w:pStyle w:val="Normal"/>
        <w:tabs>
          <w:tab w:val="clear" w:pos="708"/>
          <w:tab w:val="left" w:pos="993" w:leader="none"/>
        </w:tabs>
        <w:jc w:val="both"/>
        <w:rPr>
          <w:rFonts w:ascii="Tahoma" w:hAnsi="Tahoma" w:cs="Tahoma"/>
        </w:rPr>
      </w:pPr>
      <w:r>
        <w:rPr>
          <w:rFonts w:cs="Tahoma" w:ascii="Tahoma" w:hAnsi="Tahoma"/>
        </w:rPr>
        <w:tab/>
        <w:t>Homologo o resultado do julgamento, proferido pelo PREGOEIRO E EQUIPE DE APOIO, na sua exata ordem de classificação à(s) seguinte(s) empresa(s):</w:t>
      </w:r>
    </w:p>
    <w:p>
      <w:pPr>
        <w:pStyle w:val="Normal"/>
        <w:tabs>
          <w:tab w:val="clear" w:pos="708"/>
          <w:tab w:val="left" w:pos="1872" w:leader="none"/>
        </w:tabs>
        <w:jc w:val="both"/>
        <w:rPr>
          <w:rFonts w:ascii="Tahoma" w:hAnsi="Tahoma" w:cs="Tahoma"/>
        </w:rPr>
      </w:pPr>
      <w:r>
        <w:rPr>
          <w:rFonts w:cs="Tahoma" w:ascii="Tahoma" w:hAnsi="Tahoma"/>
        </w:rPr>
      </w:r>
    </w:p>
    <w:tbl>
      <w:tblPr>
        <w:tblW w:w="10665" w:type="dxa"/>
        <w:jc w:val="left"/>
        <w:tblInd w:w="-616" w:type="dxa"/>
        <w:tblCellMar>
          <w:top w:w="0" w:type="dxa"/>
          <w:left w:w="108" w:type="dxa"/>
          <w:bottom w:w="0" w:type="dxa"/>
          <w:right w:w="108" w:type="dxa"/>
        </w:tblCellMar>
      </w:tblPr>
      <w:tblGrid>
        <w:gridCol w:w="2093"/>
        <w:gridCol w:w="753"/>
        <w:gridCol w:w="1804"/>
        <w:gridCol w:w="2265"/>
        <w:gridCol w:w="892"/>
        <w:gridCol w:w="1134"/>
        <w:gridCol w:w="1724"/>
      </w:tblGrid>
      <w:tr>
        <w:trPr/>
        <w:tc>
          <w:tcPr>
            <w:tcW w:w="2093"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Empresa</w:t>
            </w:r>
          </w:p>
        </w:tc>
        <w:tc>
          <w:tcPr>
            <w:tcW w:w="753"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Itens</w:t>
            </w:r>
          </w:p>
        </w:tc>
        <w:tc>
          <w:tcPr>
            <w:tcW w:w="1804"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Objeto</w:t>
            </w:r>
          </w:p>
        </w:tc>
        <w:tc>
          <w:tcPr>
            <w:tcW w:w="2265" w:type="dxa"/>
            <w:tcBorders>
              <w:top w:val="single" w:sz="4" w:space="0" w:color="000000"/>
              <w:left w:val="single" w:sz="4" w:space="0" w:color="000000"/>
              <w:bottom w:val="single" w:sz="4" w:space="0" w:color="000000"/>
            </w:tcBorders>
          </w:tcPr>
          <w:p>
            <w:pPr>
              <w:pStyle w:val="Normal"/>
              <w:tabs>
                <w:tab w:val="clear" w:pos="708"/>
                <w:tab w:val="left" w:pos="1872" w:leader="none"/>
              </w:tabs>
              <w:rPr>
                <w:rFonts w:ascii="Tahoma" w:hAnsi="Tahoma" w:cs="Tahoma"/>
                <w:b/>
                <w:b/>
                <w:sz w:val="18"/>
                <w:szCs w:val="18"/>
              </w:rPr>
            </w:pPr>
            <w:r>
              <w:rPr>
                <w:rFonts w:cs="Tahoma" w:ascii="Tahoma" w:hAnsi="Tahoma"/>
                <w:b/>
                <w:sz w:val="18"/>
                <w:szCs w:val="18"/>
              </w:rPr>
              <w:t>Descrição</w:t>
            </w:r>
          </w:p>
        </w:tc>
        <w:tc>
          <w:tcPr>
            <w:tcW w:w="892" w:type="dxa"/>
            <w:tcBorders>
              <w:top w:val="single" w:sz="4" w:space="0" w:color="000000"/>
              <w:left w:val="single" w:sz="4" w:space="0" w:color="000000"/>
              <w:bottom w:val="single" w:sz="4" w:space="0" w:color="000000"/>
            </w:tcBorders>
          </w:tcPr>
          <w:p>
            <w:pPr>
              <w:pStyle w:val="Normal"/>
              <w:tabs>
                <w:tab w:val="clear" w:pos="708"/>
                <w:tab w:val="left" w:pos="1872" w:leader="none"/>
              </w:tabs>
              <w:rPr>
                <w:rFonts w:ascii="Tahoma" w:hAnsi="Tahoma" w:cs="Tahoma"/>
                <w:b/>
                <w:b/>
                <w:sz w:val="18"/>
                <w:szCs w:val="18"/>
              </w:rPr>
            </w:pPr>
            <w:r>
              <w:rPr>
                <w:rFonts w:cs="Tahoma" w:ascii="Tahoma" w:hAnsi="Tahoma"/>
                <w:b/>
                <w:sz w:val="18"/>
                <w:szCs w:val="18"/>
              </w:rPr>
              <w:t>Qtde</w:t>
            </w:r>
          </w:p>
        </w:tc>
        <w:tc>
          <w:tcPr>
            <w:tcW w:w="1134"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 xml:space="preserve">Valor </w:t>
            </w:r>
          </w:p>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unitário</w:t>
            </w:r>
          </w:p>
        </w:tc>
        <w:tc>
          <w:tcPr>
            <w:tcW w:w="172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Valor Homologado</w:t>
            </w:r>
          </w:p>
        </w:tc>
      </w:tr>
      <w:tr>
        <w:trPr/>
        <w:tc>
          <w:tcPr>
            <w:tcW w:w="2093" w:type="dxa"/>
            <w:tcBorders>
              <w:top w:val="single" w:sz="4" w:space="0" w:color="000000"/>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BORILLE MATERIAIS DE CONSTRUÇÕES LTDA  ME</w:t>
            </w:r>
          </w:p>
        </w:tc>
        <w:tc>
          <w:tcPr>
            <w:tcW w:w="753"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4</w:t>
            </w:r>
          </w:p>
        </w:tc>
        <w:tc>
          <w:tcPr>
            <w:tcW w:w="1804"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pPr>
            <w:r>
              <w:rPr>
                <w:rFonts w:eastAsia="Tahoma" w:cs="Tahoma" w:ascii="Tahoma" w:hAnsi="Tahoma"/>
                <w:sz w:val="18"/>
                <w:szCs w:val="18"/>
              </w:rPr>
              <w:t xml:space="preserve"> </w:t>
            </w:r>
            <w:r>
              <w:rPr>
                <w:rFonts w:eastAsia="Tahoma" w:cs="Tahoma" w:ascii="Tahoma" w:hAnsi="Tahoma"/>
                <w:sz w:val="18"/>
                <w:szCs w:val="18"/>
              </w:rPr>
              <w:t>Bucha de redução soldável curta</w:t>
            </w:r>
            <w:r>
              <w:rPr>
                <w:rFonts w:cs="Tahoma" w:ascii="Tahoma" w:hAnsi="Tahoma"/>
                <w:sz w:val="18"/>
                <w:szCs w:val="18"/>
              </w:rPr>
              <w:t xml:space="preserve"> </w:t>
            </w:r>
          </w:p>
        </w:tc>
        <w:tc>
          <w:tcPr>
            <w:tcW w:w="2265" w:type="dxa"/>
            <w:tcBorders>
              <w:top w:val="single" w:sz="4" w:space="0" w:color="000000"/>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25mmx20mm </w:t>
            </w:r>
          </w:p>
        </w:tc>
        <w:tc>
          <w:tcPr>
            <w:tcW w:w="892" w:type="dxa"/>
            <w:tcBorders>
              <w:top w:val="single" w:sz="4" w:space="0" w:color="000000"/>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25,00</w:t>
            </w:r>
          </w:p>
        </w:tc>
        <w:tc>
          <w:tcPr>
            <w:tcW w:w="1134" w:type="dxa"/>
            <w:tcBorders>
              <w:top w:val="single" w:sz="4" w:space="0" w:color="000000"/>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0,3800</w:t>
            </w:r>
          </w:p>
        </w:tc>
        <w:tc>
          <w:tcPr>
            <w:tcW w:w="172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9,5000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BORILLE MATERIAIS DE CONSTRUÇÕES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7</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Bucha de redução soldável LONGA 50 MM X 25 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BORILLE MATERIAIS DE CONSTRUÇÕES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57</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CANELETA PVC 20X10X2000MM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4,5000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135,0000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BORILLE MATERIAIS DE CONSTRUÇÕES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61</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Chapeu de palha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diâmetro mínimo de 40 cm,  tipo pantaneiro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6,00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12,5000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BORILLE MATERIAIS DE CONSTRUÇÕES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85</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Curva Pvc</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com bolsa 3/4 branca 90°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1,9000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57,0000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BORILLE MATERIAIS DE CONSTRUÇÕES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88</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Curva Soldável 90°50mm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BORILLE MATERIAIS DE CONSTRUÇÕES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150</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Pá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de bico em aço carbono, medidas mínimas da altura da pá: 24,8 cm e comprimento da pá: 29,1 cm. Cabo de madeira com tamanho mínimo de 71cm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17,0000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68,0000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BORILLE MATERIAIS DE CONSTRUÇÕES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194</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Torneira elétrica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DE PAREDE, BICA ALTA, PARA COZINHA, 5500 W (110/220 V)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86,0000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430,0000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Bucha de Redução de Esgoto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50mmx40mm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5</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Bucha de redução soldável curta 32 mm x 25mm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0,7500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18,7500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6</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Bucha de redução soldável longa 40mm x 25 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2,5000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62,5000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9</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Abraçadeira tipo Click 3/4 Branca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0,6000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10</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ADITIVO PLASTIFICANTE E ESTABILIZADOR PARA ARGAMASSAS</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6,8200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272,8000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12</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ARAME DE AÇO OVALADO 15X17</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21,0000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4.200,0000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13</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ARAME RECOZIDO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n18 - unidade com 1 kg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14,5000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725,0000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14</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Areia fina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livre de sujidades, para utilizar em rebocos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125,0000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1.250,0000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15</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AREIA GROSSA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livre de sujidades utilizada em assentamento de paredes, concretos e pisos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126,6300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1.266,3000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16</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AREIA MÉDIA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75,00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125,0000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9.375,0000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17</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ARGAMASSA COLANTE AC I</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260,00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0,4500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117,0000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18</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ARGAMASSA COLANTE AC II</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260,00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0,8000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208,0000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19</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ARGAMASSA COLANTE AC III</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260,00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1,1500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299,0000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20</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ACENTO DE VASO SANITÁRIO ADULTO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17,0000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85,0000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21</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ASSENTO DE VASO SANITARIO INFANTIL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44,0000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220,0000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22</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BACIA SANITARIA VASO CONVENCIONAL</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DE LOUCA BRANCA, SIFAO APARENTE, SAIDA VERTICAL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168,5000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842,5000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23</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BACIA SANITARIA VASO INFANTIL</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SIFONADO, DE LOUCA BRANCA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374,0000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1.870,0000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25</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Barra de aço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ca-60 4,2 mm, barras com 12 metros de comprimento nervurada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11,5000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345,0000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26</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BARRA DE AÇO 10 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ca-50, barras com 12 metros de comprimento  nervurada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360,00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47,0000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16.920,0000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27</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Barra de aço 12,5 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ca-60, barras com 12 metros de comprimento  nervurada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76,0000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3.040,0000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28</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Barra de aço 5.0 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ca-60, barras com 12 metros de comprimento  nervurada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14,5000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4.640,0000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29</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BARRA DE AÇO 8,0 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ca-50, barras com 12 metros de comprimento  nervurada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270,00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30,0000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8.100,0000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30</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BARRA DE APOIO BANHEIRO 40 CM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Material: Alumínio Polido. Altura  minima da Barra de no minimo 7,0cm (da parede até a superfície externa da barra). Diâmetro da barra de 30 a 45mm. Espessura do Metal de no minimo 2mm. Forma: Reta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41,6500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833,0000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31</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BARRA DE APOIO BANHEIRO 70 CM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Material: Alumínio Polido. Altura  minima da Barra de no minimo 7,0cm (da parede até a superfície externa da barra). Diâmetro da barra de 30 a 45mm. Espessura do Metal de no minimo 2mm. Forma: Reta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53,0000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1.060,0000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32</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BARRA DE APOIO BANHEIRO 80 CM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Material: Alumínio Polido. Altura  minima da Barra de no minimo 7,0cm (da parede até a superfície externa da barra). Diâmetro da barra de 30 a 45mm. Espessura do Metal de no minimo 2mm. Forma: Reta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59,6000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1.192,0000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33</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BARRA DE APOIO LATERAL FIXA PARA BANHEIRO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BARRA DE APOIO PARA VASO SANITÁRIO 80X20CM ESQUERDA ou DIREITA. Material: Alumínio Polido. A Diâmetro da barra de 30 a 45mm. Espessura do Metal de no minimo 2mm. Forma: Reta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181,0000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724,0000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34</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BARRAMENTO TRIFÁSICO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80a 220/440v 12 Polos Din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39,5000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790,0000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35</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BLOCO CERAMICO/ TIJOLO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VAZADO PARA ALVENARIA DE VEDACAO, 8 FUROS NA UN 1,57 HORIZONTAL, 9 X 19 X 29 CM (L X A X C)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1,4900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5.960,0000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36</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BLOCO DE CONCRETO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ESTRUTURAL 19 X 19 X 39 CM, FBK 8 MPA (NBR 6136)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6.000,00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4,3000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25.800,0000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38</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BOIA CAIXA DE ÁGUA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8,0000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39</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BUCHA COM ANEL 6 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0,1000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40</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BUCHA DE NYLON</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10mm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0,1300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15,6000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41</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CABO DE AÇO REVESTIDO EM PVC</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bitola de 3/16 com 100 metros de comprimento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490,0000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2.450,0000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42</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CABO ENXADA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oval 1,2 mt madeira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6,00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11,0000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66,0000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43</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cabo flexivel 1,5 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azul, preto ou vermelho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300,00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0,9000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270,0000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44</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Cabo flexivel 10mm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azul, preto ou vermelho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45</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Cabo flexivel 2,5 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azul, preto ou vermelho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350,00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1,3500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472,5000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46</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cabo flexivel 4 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azul, preto ou vermelho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300,00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2,3000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690,0000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47</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Cabo flexivel 6mm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azul, preto ou vermelho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49</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cabo pp</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3x1,5mm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80,00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3,3000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264,0000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50</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CABO PP 3X2,5MM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6,5000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650,0000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51</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Caibro de madeira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roliço diametro de 4 a 7cm, comprimento de 3 metros. Em eucalipto ou equivalente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75,00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21,0000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1.575,0000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52</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CAIXA DESCARGA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25,0000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125,0000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53</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Caixa de Gordura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Coletora Pvc 18l Tampa Dn 100 E Cesto Tigre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130,0000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520,0000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54</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CAIXA DE PASSAGEM CONDULETE 1/2 3/4 BRANCA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2,5000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250,0000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55</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CAL FINO PRONTO TIPO VIRGEM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para acabamento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0,5500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110,0000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56</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Cal hidratado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CH-I saco de 20 kg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12,00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12,8000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153,6000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58</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Carrinho de mão para pedreiro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com roda, pneu e câmera. Construído em aço, capacidade mínima de 50 litros.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149,0000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745,0000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59</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Cavadeira articulada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com cabo de no mínimo 140cm. Tamanho mínimo de  13 x 11 x 140 cm;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75,0000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375,0000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60</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CERAMICA RETIFICADA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em cores claras, tamanho minimo de 60x60cm. PEI 4 ou PEI 5, classe 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450,00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19,5000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8.775,0000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63</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Cimento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PORTLAND COMPOSTO CP II-32 SACO DE 50 KG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550,00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34,0000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18.700,0000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64</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COLA PARA TUBO SOLDÁVEL</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175g com pincel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8,00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14,0000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112,0000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65</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Conector cunha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ATERRAMENTO ½(13MM) 10-16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10,2000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102,0000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66</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Conexão joelho 20 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45 em pvc soldável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67</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Conexão joelho 25mm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45 em pvc soldável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0,9500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28,5000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68</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Conexão joelho 50 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45 em pvc soldável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5,1000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51,0000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69</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Conexão joelho 90 20  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em pvc soldável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0,4600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9,2000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70</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Conexão joelho 90 25mm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em pvc soldável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0,4800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9,6000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72</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Conexão luva 20 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em pvc soldável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0,3500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73</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Conexão luva 25mm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em pvc soldável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0,4000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12,0000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74</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Conexão luva 50mm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em pvc soldável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76</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Conexão TE 25 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em pvc soldável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0,8000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24,0000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77</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Conexão TE 50 mm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em pvc soldável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78</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Corda de 10 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1,5000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150,0000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80</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Corda de 24 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11,0000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440,0000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81</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Corda de 6 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150,00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0,7600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114,0000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82</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CORRENTE GALVANIZADA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de ferro soldada, elo curto 3 mm 1/8 pol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7,8900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394,5000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83</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cruzeta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Dimensão 90x115x2400 mm. Em eucalipto ou equivalente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55,0000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1.375,0000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84</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Cumeeira para telha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ondulada de fibrocimento Normal inclinada 30-110 cm 6 mm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36,0000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1.440,0000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86</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Curva Soldável</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90°25mm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1,8000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36,0000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87</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Curva Soldável 90°32mm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2,4000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48,0000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89</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Curva transposição soldável 25 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5,7000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114,0000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90</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caixa pvc sobrepor 6/9 disjuntor</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30,0000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91</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Disco de Corte Diamantado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continuo furo 20 mm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12,00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12,0000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144,0000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92</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Disco de corte Tungstênio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para madeira 110mm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12,00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25,0000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93</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Disjuntor Monofasico Din 16A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6,5000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130,0000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94</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Disjuntor Trifasico Din 32A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DISJUTNOR TRIFÁSICO  DIN 32 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6,00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30,0000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180,0000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96</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Enxada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25x23cm com cabo de madeira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35,0000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175,0000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97</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ESCORAMENTO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DE MADEIRA EUCALIPTO OU EQUIVALENTE DA REGIÃO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80,00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2,1000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168,0000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98</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Extensão com régua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Múltipla 5/10/15/ 50 metros Tomadas 2P+T Cabo De 5m Tomadas 5 Tomadas 2P+T, Corrente Máxima 10A 250V, Composição Produzido em termoplástico com componentes em metal, Comprimento do Cabo 5 Metros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6,00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38,0000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228,0000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99</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Facão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para mato em aço manganês, lamina de tamanho 18 polegadas e  espessura de 2mm. Com cabo plástico.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17,0000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68,0000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100</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FECHADURA ESPELHO AÇO INOX</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(MAQUINA, TESTA E CONTRA-TESTA) E EM ZAMAC (MACANETA, LINGUETA E TRINCOS) COM ACABAMENTO CROMADO, MAQUINA DE 40 MM, INCLUINDO CHAVE TIPO CILINDRO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8,00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40,0000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320,0000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101</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FITA ISOLANTE</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PRETA 19 MM 20 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12,00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8,0000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96,0000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102</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FITA VEDA ROSCA 18MM 25M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12,00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36,0000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103</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Foice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sul   meia lua direita, com cabo, tamanho mínimo de 13 polegadas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50,0000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104</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FORRO DE PVC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REGUA DE 20 CM, ESPESSURA DE 8 MM A 10 MM, COMPRIMENTO 6M.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70,00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19,9000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1.393,0000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105</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GANCHOS ARMADOR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Suporte Rede balanço Para Parede 0.5 CM X 0,5M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12,00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5,5000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66,0000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106</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Garfo gaiola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sem rosca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8,0000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107</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Manta geotêxtil</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NAO TECIDO AGULHADO DE FILAMENTOS CONTINUOS 100% POLIESTER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260,00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3,6800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956,8000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108</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GRAMA SINTÉTICA VERDE 7MM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350,00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50,5700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17.699,5000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109</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GRELHA QUADRADA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100mm para ralo inox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9,0000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110</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HASTE TERRA COBRE 5/8 X 2,4MT</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48,0000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480,0000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111</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INTERRUPTOR DR TRIFASICO 40A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70,0000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113</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Joelho esgoto 45° 100mm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114</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Joelho esgoto 45° 40mm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1,3000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26,0000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115</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Joelho esgoto 45° 50mm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2,1500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43,0000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116</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Joelho esgoto 45° 75mm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80,0000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117</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Joelho esgoto 90°100mm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4,5000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135,0000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118</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Joelho esgoto 90°150mm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40,0000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119</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Joelho esgoto 90°40mm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1,1000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33,0000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120</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Joelho esgoto 90°50mm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1,5000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121</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Joelho esgoto 90°75mm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3,4000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68,0000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122</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Joelho PPR 45°25mm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1,4000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28,0000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123</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Joelho PPR 45°32mm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124</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Joelho PPR F/F 45°20mm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1,5300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30,6000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126</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Joelho PPR F/F 90°32mm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2,7000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54,0000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127</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Joelho soldável</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90 ° 25mmx3/4, rosca em aço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3,5000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128</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Joelho soldável 90°32mm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129</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Joelho Soldável com bucha de latão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90° 25mmx1/2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3,3000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49,5000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131</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kit  vaso sanitário com caixa acoplada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3/6L Saída Vertical Infantil Branco Tipo de Acionamento da Bacia Sanitária Duplo Acionamento, Posição do Acionamento da Bacia Sanitária Botão Superior, dimensões aproximadas de Dimensão 63,5x32x60 cm.  Acompanha Bacia para Caixa, Caixa para Bacia, Assento e tampa, Flexível, Anel de vedação com guia.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730,0000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2.190,0000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132</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Lâmpada 12W bulbo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led, soquete e27, 220v, 6400k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240,0000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133</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Lâmpada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led bulbo, 220 v, 6500 k, 20w, soquete e27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134</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Lâmpada led</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bulbo, 220 volts, 50w e27 bivolt 6500k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30,0000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135</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LÂMPADAS MISTA 250W</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e27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25,0000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250,0000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136</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LINHA NYLON</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grossa e fina Linha para pedreiro.  100% poliamida.  Proteção UV. Espessura: 0,8 mm.  Coprimento: 100 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137</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lixa madeira grão 100</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0,9000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36,0000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138</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lixa massa grão 120</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1,3400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53,6000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139</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lixa massa grão 220</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1,4200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56,8000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140</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lixa massa grão 80</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0,9000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36,0000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141</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Lona Plastica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e200 micra de polietileno de baixa densidade PEBD selecionado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1,4900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476,8000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142</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Luminaria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de emergência 30 leds, autonomia mínima de 6 horas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15,0000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225,0000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143</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Luminaria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emergência 2 farol led 1200 luméns, 220 volts. Autonomia mínima de 3 horas. Com bateria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6,00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102,0000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612,0000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144</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Madeira roliça tratada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diametro de 12 a 15cm, comprimento de 3 metros. Em eucalipto ou equivalente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22,7700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2.277,0000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145</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Madeira roliça tratada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diametro de 16 a 20cm, comprimento de 3 metros. Em eucalipto ou equivalente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7,00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45,9800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321,8600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146</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Manta Asfaltica 3mm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ELASTOMERICA EM POLIESTER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22,0000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440,0000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147</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Martelo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cunha, cabeça forjada e temperada em aço especial, diâmetro do batente: 27mm. Com cabo de madeira. Comprimento total de 320 mm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22,0000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88,0000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148</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Mourão concreto curvo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seção T, H = 2,80M, + curva com 0,45 M, com furos para fios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80,00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67,3300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5.386,4000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149</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Mourão concreto reto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seção quadrada 10x10 cm,  altura de 3 metros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60,00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69,0000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4.140,0000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151</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Parafuso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CH PH 4,0X35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0,0700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28,0000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152</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Parafuso telheiro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5/16 X 110MM COMPLETO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0,5000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153</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brita média nº 01</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OU Nº2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80,00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88,5000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7.080,0000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154</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PEDRISCO  BRITA FINA Nº0</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22,00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85,0000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1.870,0000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155</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picareta ponta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e pá larga . Dimensões mínimas de 900 x 93 x 440 mm com cabo de madeira.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65,0000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260,0000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156</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pincel chato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(TRINCHA) CERDAS GRIS 1.1/2 " (38 MM) cerda sintetica, largura de 2 polegadas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2,8000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14,0000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158</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Plafon 18w</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sobrepor, bivolt, tamanho minimo de 20x20cm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23,1200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578,0000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159</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Plafon 24w</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sobrepor, bivolt, tamanho minimo de 30x30cm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41,9100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1.047,7500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160</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Porta de abrir / Giro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EM GRADIL FERRO, COM BARRA CHATA 3 CM X 1/4", COM REQUADRO E GUARNICAO - COMPLETO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14,84</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522,0000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7.746,4800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161</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PORTA DE MADEIRA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80x210 cm FOLHA MEDIA (NBR 15930)  DE 35 MM A 40 MM DE ESPESSURA, NUCLEO SEMI-SOLIDO (SARRAFEADO), ESTRUTURA USINADA PARA FECHADURA, CAPA LISA EM HDF, ACABAMENTO EM PRIMER PARA PINTURA (INCLUI MARCO,ALIZARES E DOBRADICAS)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6,00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250,0000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1.500,0000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162</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Prego 17x27 duas cabeças</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ferro polido. Pacote de 1 kg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70,00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15,0000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1.050,0000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163</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Prego 17x27 uma cabeça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ferro polido. Pacote de 1 kg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13,5000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135,0000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164</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Prego de aço polido com a cabeça 18x30(23/4x10)</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Pacote de 1 kg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12,00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12,5000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150,0000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165</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RALO SIFONADO, pvc 100 X 40 SAÍDA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120,0000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166</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RODA FORRO PVC</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PARA FORRO DE PVC, COMPRIMENTO 6 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4,7200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118,0000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167</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rolo para pintura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de lã de carneiro, 23 cm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8,00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17,0000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136,0000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168</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SIFÃO SANFONADO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1,5 metros de conexão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6,00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42,0000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169</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SILICONE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acetinado uso geral incolor 280g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11,0000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170</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Solvente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(PARA LAMINADO MELAMINICO) A BASE DE RESINA SINTETICA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40,0000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171</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VALVULA PARA LAVATÓRIO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Em plastico cromado tipo americana 3.1/2x1.1/2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172</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Tabua de pinus para caixaria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na medida mínima de 300x25x3000mm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350,00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38,3100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13.408,5000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173</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Tabua de Pinus para caixaria medidas mínimas de 150x25x3000mm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160,00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16,4700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2.635,2000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174</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TORNEIRA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cromada de mesa para lavatório Fixa, metálica cromada, padrão popular, 1/2 ou 3/4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37,0000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185,0000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175</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TE  de 100mm esgoto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PVC, SERIE R, 100 X 100 MM, PARA ESGOTO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14,00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140,0000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176</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TE</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PVC, SERIE R, 100 X 75 MM, PARA ESGOTO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14,00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12,0000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168,0000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177</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TE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TE, PVC, SERIE R, 150 X 100 MM, PARA ESGOTO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36,0000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180,0000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178</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TE</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TE, PVC, SERIE R, 150 X 150 MM, PARA ESGOTO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39,6000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198,0000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179</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TE 75X75MM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PVC, SERIE R, PARA ESGOTO OU AGUAS PLUVIAIS PREDIAIS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15,0000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150,0000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180</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Tela de arame para cercado, com acessórios para fixação inclusos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malha 8x8 fio 2.11  galvanizada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300,00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17,6700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5.301,0000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182</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Telha de fibrocimento ondulada e=6mm, de 2,44x1,10m (semamianto)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55,0000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2.750,0000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183</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TELHA DE FIBROCIMENTO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ondulada,  D= 1.53 X 1.10, E= 6MM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35,0000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1.400,0000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184</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TELHA TRAPEZOIDAL EM AÇO ZINCADO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ALTURA DE APROXIMADAMENTE 40MM, ESPESSURA DE 0,50 MM E LARGURA UTIL DE 980 MM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66,0000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2.640,0000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185</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TERMINAL PINO TCM 10MM LONGO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186</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TINTA ACRILICA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cores diversas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306,00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15,6700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4.795,0200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187</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TINTA ESMALTE SINTETICO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acetinado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306,00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24,0000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7.344,0000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188</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TINTA SPRAY</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350 ml, cores diversas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189</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TOMADA DUPLA 10A COM ESPELHO BRANCO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conjunto completo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9,0000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900,0000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190</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TOMADA INTERNET COM ESPELHO BRANCO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conjunto completo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12,4000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1.240,0000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191</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TOMADA SIMPLES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2P+T 10A 250V conjunto completo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80,0000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192</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TOMADA TRIPLA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sem fio , sobrepor 2P+T, 10A, 250 V, conjunto completo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13,0000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260,0000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193</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torneira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plástico para jardim preta 3/4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8,00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24,0000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195</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Torneira giratória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para lavatório, em metal cromado, bica baixa, com 1/4 de volta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28,0000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112,0000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196</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TRELIÇA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NERVURADA , ALTURA = 120,0 MM, DIAMETRO DOS BANZOS INFERIORES E SUPERIOR = 6,0 MM, DIAMETRO DA DIAGONAL = 4,2 MM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2.400,0000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197</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TRENA DE RODA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Com Botão para zerar o contador, Capacidade máxima de medição 999,9 m, Comprimento do Cabo Telescópico (43 cm, 65 cm e 88 cm). Diametro Diâmetro da roda  de no minimo 140 mm. Material da roda Roda de plástico com revestimento em borracha termoplástica, Cabo Alumínio com empunhadura plástica Quantidade de Rodas: 1 Roda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176,3400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176,3400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198</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Tubo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DRENO CORRUGADO, ESPIRALADO, FLEXIVEL, PERFURADO, EM POLIETILENO DE ALTA DENSIDADE (PEAD), DN 100 MM, (4") PARA DRENAGEM - EM ROLO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130,00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1.300,0000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200</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Tubo Eletroduto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PVC 3/4 X 3MT branco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201</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TUBO DESCARGA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40mmx1,60m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202</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Tubo PVC</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50 mm, para esgoto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203</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TUBO PVC</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100 mm para esgoto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80,00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11,3000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904,0000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204</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TUBO PVC 150MM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150 mm para esgoto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30,6000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1.224,0000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205</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TUBO PVC, SERIE R, DN75MM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para esgoto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12,0000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240,0000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206</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TUBO SOLDAVEL 20MM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pvc, para água fria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60,00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2,3000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138,0000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207</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Tubo, PVC, soldável, DN 25mm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para água fria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72,00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216,0000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208</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TUBO SOLDÁVEL 50MM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em pvc, para água fria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36,00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10,5000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378,0000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209</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VERNIZ</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BASE RESINA ALQUIDICA COM POLIURETANO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31,4900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629,8000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210</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VIGA PRÉ MOLDADA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(30X45) COM 6,00 METROS DE COMPRIMENTO  FCK 25 MPA - INCLUSO TRANSPORTE E IÇAMENTO - (ANTES DA CONFECÇÃO DA ESTRUTURA DEVERÁ SER REALIZADA A VISITA IN-LOCO PARA AFERIÇÃO DE MEDIDAS E SITUAÇÃO DO LOCAL) - SEGUINDO AS DIRETRIZES DO PROJETO ESTRUTURAL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3.750,0000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11.250,0000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211</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ALARME VISUAL E SONORO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para banheiro acessivel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156,9200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784,6000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212</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Concreto usinado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Bombeavel. Classe C25. Com brita 0 e 1. SLUMP = 100 +/- 20, com bombeamento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556,9300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16.707,9000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213</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KIT VASO SANITÁRIO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Sifonado Convencional para PCD, Sem furo frontal, em louça branca. Kit vaso completo Incluso Parafuso, anel de vedação, bacia sanitária, conjunto de ligação para bacia e assento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420,0000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2.100,0000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214</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LAVATÓRIO SUSPENSO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Na cor branca, 29,5x39cm, Padrão Popular. Com parafusos niquelado 3 1/2 com acabamento cromado para fixar a peça sanitária inclui arruela, porca cega e bucha de nylon.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39,0000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195,0000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215</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placa em braile</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8x20cm em braile para identificação de banheiro acessivel masculino / femenino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35,0000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175,0000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CONSTRUAGUAS MATERIAIS DE CONSTRUÇÃO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216</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placa de identificação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de banheiro femenino acessivel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17,0000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85,0000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FAVARETTO MATERIAIS DE CONSTRUÇÃO LTDA</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Adesivo PVC para tubos e conexões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cola pvc para cano soldável, tubo com quantidade mínima de 75g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8,00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5,3000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42,4000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FAVARETTO MATERIAIS DE CONSTRUÇÃO LTDA</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3</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Bucha de reduçao MF PPR</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32mmx25mm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1,4000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FAVARETTO MATERIAIS DE CONSTRUÇÃO LTDA</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8</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Abraçadeira tipo Click 1 Branca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35,00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0,5500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19,2500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FAVARETTO MATERIAIS DE CONSTRUÇÃO LTDA</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11</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ADAPTADOR 3/4 BRANCO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0,7000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140,0000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FAVARETTO MATERIAIS DE CONSTRUÇÃO LTDA</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24</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BANDEJA PARA TINTA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com 23 cm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5,0000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FAVARETTO MATERIAIS DE CONSTRUÇÃO LTDA</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37</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BOIA CAIXA DE DESCARGA</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astra haste 13 cm 1/2 tb1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4,9000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24,5000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FAVARETTO MATERIAIS DE CONSTRUÇÃO LTDA</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48</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Cabo para picareta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95 cm madeira de lei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18,5000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92,5000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FAVARETTO MATERIAIS DE CONSTRUÇÃO LTDA</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62</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CHUVEIRO ELETRÔNICO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7500W, 220 V. Regulagem de temperatura com haste prolongada. Regulagem de temperatura eletronica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79,0000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395,0000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FAVARETTO MATERIAIS DE CONSTRUÇÃO LTDA</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71</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Conexão joelho 90 50 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em pvc soldável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3,8000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38,0000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FAVARETTO MATERIAIS DE CONSTRUÇÃO LTDA</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75</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Conexão TE 20mm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em pvc soldável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0,7500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FAVARETTO MATERIAIS DE CONSTRUÇÃO LTDA</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79</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Corda de 16 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60,00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3,4000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204,0000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FAVARETTO MATERIAIS DE CONSTRUÇÃO LTDA</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95</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Dobradiça zincada 4</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3,8000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38,0000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FAVARETTO MATERIAIS DE CONSTRUÇÃO LTDA</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112</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Joelho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90 soldável com bucha de latão 25 x 1 /2". com rosca em aço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3,9000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78,0000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FAVARETTO MATERIAIS DE CONSTRUÇÃO LTDA</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125</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Joelho PPR F/F 90°25mm</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20,00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1,5000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30,0000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FAVARETTO MATERIAIS DE CONSTRUÇÃO LTDA</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130</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JOGO DE CHAVES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Haste de aço especial com acabamento cromado. Cabos injetados com material de alta resistência. Composto por 6 chaves, sendo: - 03 Chave de fenda: 1/8 x 3" - 3/16 x 3" - 3/16 x 4" - - 01 Chave de fenda com clipe no cabo: 1/8 x 3" - 02 Chave Philips: 1/8 x 3" - 3/16 x 3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4,00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27,9000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111,6000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FAVARETTO MATERIAIS DE CONSTRUÇÃO LTDA</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157</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 xml:space="preserve">Plafon </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porcelana branco 100w e27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15,00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2,6000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39,0000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FAVARETTO MATERIAIS DE CONSTRUÇÃO LTDA</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181</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TELA MOSQUETEIRA PARA PORTAS E JANELAS</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Nylon Larg. 1,20 m Verde Malha 16x16 Fio 31 - Por Metro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50,00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3,3000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165,0000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FAVARETTO MATERIAIS DE CONSTRUÇÃO LTDA</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199</w:t>
            </w:r>
          </w:p>
        </w:tc>
        <w:tc>
          <w:tcPr>
            <w:tcW w:w="1804" w:type="dxa"/>
            <w:tcBorders>
              <w:left w:val="single" w:sz="4" w:space="0" w:color="000000"/>
              <w:bottom w:val="single" w:sz="4" w:space="0" w:color="000000"/>
            </w:tcBorders>
          </w:tcPr>
          <w:p>
            <w:pPr>
              <w:pStyle w:val="Normal"/>
              <w:tabs>
                <w:tab w:val="clear" w:pos="708"/>
                <w:tab w:val="left" w:pos="1872" w:leader="none"/>
              </w:tabs>
              <w:jc w:val="both"/>
              <w:rPr/>
            </w:pPr>
            <w:r>
              <w:rPr/>
              <w:t>TUBO ELETRODUTO</w:t>
            </w:r>
          </w:p>
        </w:tc>
        <w:tc>
          <w:tcPr>
            <w:tcW w:w="2265"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PVC  branco, bitola 1 comprimento 3m </w:t>
            </w:r>
          </w:p>
        </w:tc>
        <w:tc>
          <w:tcPr>
            <w:tcW w:w="892"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10,0000</w:t>
            </w:r>
          </w:p>
        </w:tc>
        <w:tc>
          <w:tcPr>
            <w:tcW w:w="1724"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100,0000</w:t>
            </w:r>
          </w:p>
        </w:tc>
      </w:tr>
    </w:tbl>
    <w:p>
      <w:pPr>
        <w:pStyle w:val="Normal"/>
        <w:tabs>
          <w:tab w:val="clear" w:pos="708"/>
          <w:tab w:val="left" w:pos="1872" w:leader="none"/>
        </w:tabs>
        <w:jc w:val="both"/>
        <w:rPr>
          <w:rFonts w:ascii="Tahoma" w:hAnsi="Tahoma" w:cs="Tahoma"/>
          <w:sz w:val="22"/>
          <w:szCs w:val="22"/>
        </w:rPr>
      </w:pPr>
      <w:r>
        <w:rPr>
          <w:rFonts w:cs="Tahoma" w:ascii="Tahoma" w:hAnsi="Tahoma"/>
          <w:sz w:val="22"/>
          <w:szCs w:val="22"/>
        </w:rPr>
      </w:r>
    </w:p>
    <w:p>
      <w:pPr>
        <w:pStyle w:val="Normal"/>
        <w:tabs>
          <w:tab w:val="clear" w:pos="708"/>
          <w:tab w:val="left" w:pos="1872" w:leader="none"/>
        </w:tabs>
        <w:jc w:val="both"/>
        <w:rPr/>
      </w:pPr>
      <w:r>
        <w:rPr/>
        <w:t>Sendo os totais por fornecedor:</w:t>
      </w:r>
    </w:p>
    <w:tbl>
      <w:tblPr>
        <w:tblW w:w="9789" w:type="dxa"/>
        <w:jc w:val="left"/>
        <w:tblInd w:w="-5" w:type="dxa"/>
        <w:tblCellMar>
          <w:top w:w="0" w:type="dxa"/>
          <w:left w:w="108" w:type="dxa"/>
          <w:bottom w:w="0" w:type="dxa"/>
          <w:right w:w="108" w:type="dxa"/>
        </w:tblCellMar>
      </w:tblPr>
      <w:tblGrid>
        <w:gridCol w:w="4889"/>
        <w:gridCol w:w="4900"/>
      </w:tblGrid>
      <w:tr>
        <w:trPr/>
        <w:tc>
          <w:tcPr>
            <w:tcW w:w="4889"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Fornecedor</w:t>
            </w:r>
          </w:p>
        </w:tc>
        <w:tc>
          <w:tcPr>
            <w:tcW w:w="490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b/>
                <w:b/>
                <w:sz w:val="18"/>
                <w:szCs w:val="18"/>
              </w:rPr>
            </w:pPr>
            <w:r>
              <w:rPr>
                <w:rFonts w:cs="Tahoma" w:ascii="Tahoma" w:hAnsi="Tahoma"/>
                <w:b/>
                <w:sz w:val="18"/>
                <w:szCs w:val="18"/>
              </w:rPr>
              <w:t>Valor Total Homologado</w:t>
            </w:r>
          </w:p>
        </w:tc>
      </w:tr>
      <w:tr>
        <w:trPr/>
        <w:tc>
          <w:tcPr>
            <w:tcW w:w="4889"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BORILLE MATERIAIS DE CONSTRUÇÕES LTDA  ME</w:t>
            </w:r>
          </w:p>
        </w:tc>
        <w:tc>
          <w:tcPr>
            <w:tcW w:w="490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1.049,5000</w:t>
            </w:r>
          </w:p>
        </w:tc>
      </w:tr>
      <w:tr>
        <w:trPr/>
        <w:tc>
          <w:tcPr>
            <w:tcW w:w="4889"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CONSTRUAGUAS MATERIAIS DE CONSTRUÇÃO LTDA ME</w:t>
            </w:r>
          </w:p>
        </w:tc>
        <w:tc>
          <w:tcPr>
            <w:tcW w:w="4900"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282.180,8000</w:t>
            </w:r>
          </w:p>
        </w:tc>
      </w:tr>
      <w:tr>
        <w:trPr/>
        <w:tc>
          <w:tcPr>
            <w:tcW w:w="4889"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FAVARETTO MATERIAIS DE CONSTRUÇÃO LTDA</w:t>
            </w:r>
          </w:p>
        </w:tc>
        <w:tc>
          <w:tcPr>
            <w:tcW w:w="4900"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1.592,2500</w:t>
            </w:r>
          </w:p>
        </w:tc>
      </w:tr>
    </w:tbl>
    <w:p>
      <w:pPr>
        <w:pStyle w:val="Normal"/>
        <w:tabs>
          <w:tab w:val="clear" w:pos="708"/>
          <w:tab w:val="left" w:pos="1872" w:leader="none"/>
        </w:tabs>
        <w:jc w:val="both"/>
        <w:rPr>
          <w:rFonts w:ascii="Tahoma" w:hAnsi="Tahoma" w:cs="Tahoma"/>
        </w:rPr>
      </w:pPr>
      <w:r>
        <w:rPr>
          <w:rFonts w:cs="Tahoma" w:ascii="Tahoma" w:hAnsi="Tahoma"/>
        </w:rPr>
      </w:r>
    </w:p>
    <w:p>
      <w:pPr>
        <w:pStyle w:val="Normal"/>
        <w:tabs>
          <w:tab w:val="clear" w:pos="708"/>
          <w:tab w:val="left" w:pos="1872" w:leader="none"/>
        </w:tabs>
        <w:jc w:val="both"/>
        <w:rPr/>
      </w:pPr>
      <w:r>
        <w:rPr>
          <w:rFonts w:cs="Tahoma" w:ascii="Tahoma" w:hAnsi="Tahoma"/>
        </w:rPr>
        <w:t>Valor Total Homologado R$: 284.822,55 (</w:t>
      </w:r>
      <w:r>
        <w:rPr>
          <w:rFonts w:cs="Tahoma" w:ascii="Tahoma" w:hAnsi="Tahoma"/>
        </w:rPr>
        <w:t xml:space="preserve">duzentos e oitenta e quatro mil oitocentos e vinte e dois reais e cinquenta e cinco centavos </w:t>
      </w:r>
      <w:r>
        <w:rPr>
          <w:rFonts w:cs="Tahoma" w:ascii="Tahoma" w:hAnsi="Tahoma"/>
        </w:rPr>
        <w:t>)</w:t>
      </w:r>
    </w:p>
    <w:p>
      <w:pPr>
        <w:pStyle w:val="Normal"/>
        <w:tabs>
          <w:tab w:val="clear" w:pos="708"/>
          <w:tab w:val="left" w:pos="1872" w:leader="none"/>
        </w:tabs>
        <w:jc w:val="center"/>
        <w:rPr>
          <w:rFonts w:ascii="Tahoma" w:hAnsi="Tahoma" w:cs="Tahoma"/>
        </w:rPr>
      </w:pPr>
      <w:r>
        <w:rPr>
          <w:rFonts w:cs="Tahoma" w:ascii="Tahoma" w:hAnsi="Tahoma"/>
        </w:rPr>
        <w:t>Intime-se</w:t>
      </w:r>
    </w:p>
    <w:p>
      <w:pPr>
        <w:pStyle w:val="Normal"/>
        <w:tabs>
          <w:tab w:val="clear" w:pos="708"/>
          <w:tab w:val="left" w:pos="1872" w:leader="none"/>
        </w:tabs>
        <w:jc w:val="center"/>
        <w:rPr>
          <w:rFonts w:ascii="Tahoma" w:hAnsi="Tahoma" w:cs="Tahoma"/>
        </w:rPr>
      </w:pPr>
      <w:r>
        <w:rPr>
          <w:rFonts w:cs="Tahoma" w:ascii="Tahoma" w:hAnsi="Tahoma"/>
        </w:rPr>
      </w:r>
    </w:p>
    <w:p>
      <w:pPr>
        <w:pStyle w:val="Normal"/>
        <w:tabs>
          <w:tab w:val="clear" w:pos="708"/>
          <w:tab w:val="left" w:pos="1872" w:leader="none"/>
        </w:tabs>
        <w:jc w:val="center"/>
        <w:rPr>
          <w:rFonts w:ascii="Tahoma" w:hAnsi="Tahoma" w:cs="Tahoma"/>
        </w:rPr>
      </w:pPr>
      <w:r>
        <w:rPr>
          <w:rFonts w:cs="Tahoma" w:ascii="Tahoma" w:hAnsi="Tahoma"/>
        </w:rPr>
      </w:r>
    </w:p>
    <w:p>
      <w:pPr>
        <w:pStyle w:val="Normal"/>
        <w:tabs>
          <w:tab w:val="clear" w:pos="708"/>
          <w:tab w:val="left" w:pos="1872" w:leader="none"/>
        </w:tabs>
        <w:jc w:val="center"/>
        <w:rPr/>
      </w:pPr>
      <w:r>
        <w:rPr>
          <w:rFonts w:cs="Tahoma" w:ascii="Tahoma" w:hAnsi="Tahoma"/>
          <w:b/>
        </w:rPr>
        <w:t>Águas Frias - SC</w:t>
      </w:r>
      <w:r>
        <w:rPr>
          <w:rFonts w:cs="Tahoma" w:ascii="Tahoma" w:hAnsi="Tahoma"/>
        </w:rPr>
        <w:t>, 19 de setembro de 2022</w:t>
      </w:r>
    </w:p>
    <w:p>
      <w:pPr>
        <w:pStyle w:val="Normal"/>
        <w:tabs>
          <w:tab w:val="clear" w:pos="708"/>
          <w:tab w:val="left" w:pos="1872" w:leader="none"/>
        </w:tabs>
        <w:jc w:val="center"/>
        <w:rPr>
          <w:rFonts w:ascii="Tahoma" w:hAnsi="Tahoma" w:cs="Tahoma"/>
        </w:rPr>
      </w:pPr>
      <w:r>
        <w:rPr>
          <w:rFonts w:cs="Tahoma" w:ascii="Tahoma" w:hAnsi="Tahoma"/>
        </w:rPr>
      </w:r>
    </w:p>
    <w:p>
      <w:pPr>
        <w:pStyle w:val="Normal"/>
        <w:tabs>
          <w:tab w:val="clear" w:pos="708"/>
          <w:tab w:val="left" w:pos="1872" w:leader="none"/>
        </w:tabs>
        <w:jc w:val="center"/>
        <w:rPr>
          <w:rFonts w:ascii="Tahoma" w:hAnsi="Tahoma" w:cs="Tahoma"/>
        </w:rPr>
      </w:pPr>
      <w:r>
        <w:rPr>
          <w:rFonts w:cs="Tahoma" w:ascii="Tahoma" w:hAnsi="Tahoma"/>
        </w:rPr>
      </w:r>
    </w:p>
    <w:p>
      <w:pPr>
        <w:pStyle w:val="Normal"/>
        <w:tabs>
          <w:tab w:val="clear" w:pos="708"/>
          <w:tab w:val="left" w:pos="1872" w:leader="none"/>
        </w:tabs>
        <w:jc w:val="center"/>
        <w:rPr>
          <w:rFonts w:ascii="Tahoma" w:hAnsi="Tahoma" w:cs="Tahoma"/>
        </w:rPr>
      </w:pPr>
      <w:r>
        <w:rPr>
          <w:rFonts w:cs="Tahoma" w:ascii="Tahoma" w:hAnsi="Tahoma"/>
        </w:rPr>
      </w:r>
    </w:p>
    <w:p>
      <w:pPr>
        <w:pStyle w:val="Normal"/>
        <w:tabs>
          <w:tab w:val="clear" w:pos="708"/>
          <w:tab w:val="left" w:pos="1872" w:leader="none"/>
        </w:tabs>
        <w:jc w:val="center"/>
        <w:rPr>
          <w:rFonts w:ascii="Tahoma" w:hAnsi="Tahoma" w:cs="Tahoma"/>
        </w:rPr>
      </w:pPr>
      <w:r>
        <w:rPr>
          <w:rFonts w:cs="Tahoma" w:ascii="Tahoma" w:hAnsi="Tahoma"/>
        </w:rPr>
      </w:r>
    </w:p>
    <w:p>
      <w:pPr>
        <w:pStyle w:val="Normal"/>
        <w:tabs>
          <w:tab w:val="clear" w:pos="708"/>
          <w:tab w:val="left" w:pos="1872" w:leader="none"/>
        </w:tabs>
        <w:jc w:val="center"/>
        <w:rPr>
          <w:rFonts w:ascii="Tahoma" w:hAnsi="Tahoma" w:cs="Tahoma"/>
        </w:rPr>
      </w:pPr>
      <w:r>
        <w:rPr>
          <w:rFonts w:cs="Tahoma" w:ascii="Tahoma" w:hAnsi="Tahoma"/>
        </w:rPr>
        <w:t>_______________________________</w:t>
      </w:r>
    </w:p>
    <w:p>
      <w:pPr>
        <w:pStyle w:val="Normal"/>
        <w:tabs>
          <w:tab w:val="clear" w:pos="708"/>
          <w:tab w:val="left" w:pos="1872" w:leader="none"/>
        </w:tabs>
        <w:jc w:val="center"/>
        <w:rPr>
          <w:rFonts w:ascii="Tahoma" w:hAnsi="Tahoma" w:cs="Tahoma"/>
          <w:b/>
          <w:b/>
        </w:rPr>
      </w:pPr>
      <w:r>
        <w:rPr>
          <w:rFonts w:cs="Tahoma" w:ascii="Tahoma" w:hAnsi="Tahoma"/>
          <w:b/>
        </w:rPr>
        <w:t>LUIZ JOSÉ DAGA</w:t>
      </w:r>
    </w:p>
    <w:p>
      <w:pPr>
        <w:pStyle w:val="Normal"/>
        <w:tabs>
          <w:tab w:val="clear" w:pos="708"/>
          <w:tab w:val="left" w:pos="1872" w:leader="none"/>
        </w:tabs>
        <w:jc w:val="center"/>
        <w:rPr>
          <w:rFonts w:ascii="Tahoma" w:hAnsi="Tahoma" w:cs="Tahoma"/>
        </w:rPr>
      </w:pPr>
      <w:r>
        <w:rPr>
          <w:rFonts w:cs="Tahoma" w:ascii="Tahoma" w:hAnsi="Tahoma"/>
        </w:rPr>
        <w:t xml:space="preserve">Prefeito </w:t>
      </w:r>
    </w:p>
    <w:p>
      <w:pPr>
        <w:pStyle w:val="Normal"/>
        <w:rPr>
          <w:rFonts w:ascii="Tahoma" w:hAnsi="Tahoma" w:cs="Tahoma"/>
        </w:rPr>
      </w:pPr>
      <w:r>
        <w:rPr>
          <w:rFonts w:cs="Tahoma" w:ascii="Tahoma" w:hAnsi="Tahoma"/>
        </w:rPr>
      </w:r>
    </w:p>
    <w:sectPr>
      <w:headerReference w:type="default" r:id="rId2"/>
      <w:headerReference w:type="first" r:id="rId3"/>
      <w:footerReference w:type="default" r:id="rId4"/>
      <w:footerReference w:type="first" r:id="rId5"/>
      <w:type w:val="nextPage"/>
      <w:pgSz w:w="11906" w:h="16838"/>
      <w:pgMar w:left="1134" w:right="1134" w:header="720" w:top="1134"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17">
              <wp:simplePos x="0" y="0"/>
              <wp:positionH relativeFrom="margin">
                <wp:align>right</wp:align>
              </wp:positionH>
              <wp:positionV relativeFrom="paragraph">
                <wp:posOffset>635</wp:posOffset>
              </wp:positionV>
              <wp:extent cx="127635" cy="146685"/>
              <wp:effectExtent l="0" t="0" r="0" b="0"/>
              <wp:wrapSquare wrapText="largest"/>
              <wp:docPr id="2"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15</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471.85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15</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7357" w:type="dxa"/>
      <w:jc w:val="center"/>
      <w:tblInd w:w="0" w:type="dxa"/>
      <w:tblCellMar>
        <w:top w:w="0" w:type="dxa"/>
        <w:left w:w="108" w:type="dxa"/>
        <w:bottom w:w="0" w:type="dxa"/>
        <w:right w:w="108" w:type="dxa"/>
      </w:tblCellMar>
    </w:tblPr>
    <w:tblGrid>
      <w:gridCol w:w="2269"/>
      <w:gridCol w:w="5088"/>
    </w:tblGrid>
    <w:tr>
      <w:trPr>
        <w:trHeight w:val="858" w:hRule="atLeast"/>
      </w:trPr>
      <w:tc>
        <w:tcPr>
          <w:tcW w:w="2269" w:type="dxa"/>
          <w:vMerge w:val="restart"/>
          <w:tcBorders>
            <w:top w:val="double" w:sz="4" w:space="0" w:color="000000"/>
            <w:left w:val="double" w:sz="4" w:space="0" w:color="000000"/>
            <w:bottom w:val="double" w:sz="4" w:space="0" w:color="000000"/>
          </w:tcBorders>
        </w:tcPr>
        <w:p>
          <w:pPr>
            <w:pStyle w:val="Normal"/>
            <w:snapToGrid w:val="false"/>
            <w:spacing w:before="0" w:after="0"/>
            <w:ind w:left="0" w:right="-490" w:hanging="0"/>
            <w:contextualSpacing/>
            <w:rPr>
              <w:b/>
              <w:b/>
              <w:color w:val="000000"/>
              <w:sz w:val="24"/>
              <w:szCs w:val="24"/>
              <w:lang w:val="pt-BR" w:eastAsia="pt-BR"/>
            </w:rPr>
          </w:pPr>
          <w:r>
            <w:rPr>
              <w:b/>
              <w:color w:val="000000"/>
              <w:sz w:val="24"/>
              <w:szCs w:val="24"/>
              <w:lang w:val="pt-BR" w:eastAsia="pt-BR"/>
            </w:rPr>
            <w:drawing>
              <wp:inline distT="0" distB="0" distL="0" distR="0">
                <wp:extent cx="1133475" cy="1104265"/>
                <wp:effectExtent l="0" t="0" r="0" b="0"/>
                <wp:docPr id="1"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descr=""/>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pPr>
            <w:pStyle w:val="Normal"/>
            <w:spacing w:before="0" w:after="0"/>
            <w:ind w:left="0" w:right="-490" w:hanging="0"/>
            <w:contextualSpacing/>
            <w:jc w:val="center"/>
            <w:rPr/>
          </w:pPr>
          <w:r>
            <w:rPr>
              <w:rFonts w:cs="Tahoma" w:ascii="Tahoma" w:hAnsi="Tahoma"/>
              <w:bCs/>
            </w:rPr>
            <w:t>Estado de Santa Catarina</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
              <w:bCs/>
            </w:rPr>
            <w:t xml:space="preserve">MUNICÍPIO DE ÁGUAS FRIAS </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Cs/>
            </w:rPr>
            <w:t>Departamento de Licitação</w:t>
          </w:r>
          <w:r>
            <w:rPr>
              <w:rFonts w:cs="Tahoma" w:ascii="Tahoma" w:hAnsi="Tahoma"/>
              <w:bCs/>
              <w:color w:val="FFFFFF"/>
            </w:rPr>
            <w:t xml:space="preserve">   .</w:t>
          </w:r>
        </w:p>
      </w:tc>
    </w:tr>
    <w:tr>
      <w:trPr>
        <w:trHeight w:val="133"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right w:val="double" w:sz="4" w:space="0" w:color="000000"/>
          </w:tcBorders>
        </w:tcPr>
        <w:p>
          <w:pPr>
            <w:pStyle w:val="Normal"/>
            <w:spacing w:before="0" w:after="0"/>
            <w:contextualSpacing/>
            <w:jc w:val="center"/>
            <w:rPr>
              <w:rFonts w:ascii="Tahoma" w:hAnsi="Tahoma" w:cs="Tahoma"/>
              <w:b/>
              <w:b/>
              <w:bCs/>
              <w:sz w:val="16"/>
              <w:szCs w:val="16"/>
            </w:rPr>
          </w:pPr>
          <w:r>
            <w:rPr>
              <w:rFonts w:eastAsia="Tahoma" w:cs="Tahoma" w:ascii="Tahoma" w:hAnsi="Tahoma"/>
              <w:b/>
              <w:bCs/>
              <w:sz w:val="16"/>
              <w:szCs w:val="16"/>
            </w:rPr>
            <w:t xml:space="preserve">   </w:t>
          </w:r>
          <w:r>
            <w:rPr>
              <w:rFonts w:cs="Tahoma" w:ascii="Tahoma" w:hAnsi="Tahoma"/>
              <w:b/>
              <w:bCs/>
              <w:sz w:val="16"/>
              <w:szCs w:val="16"/>
            </w:rPr>
            <w:t>CNPJ: 95.990.180/0001-02</w:t>
          </w:r>
        </w:p>
      </w:tc>
    </w:tr>
    <w:tr>
      <w:trPr>
        <w:trHeight w:val="525"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bottom w:val="double" w:sz="4" w:space="0" w:color="000000"/>
            <w:right w:val="double" w:sz="4" w:space="0" w:color="000000"/>
          </w:tcBorders>
        </w:tcPr>
        <w:p>
          <w:pPr>
            <w:pStyle w:val="Normal"/>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Rua Sete de Setembro, 512 – Centro</w:t>
          </w:r>
        </w:p>
        <w:p>
          <w:pPr>
            <w:pStyle w:val="Normal"/>
            <w:spacing w:before="0" w:after="0"/>
            <w:contextualSpacing/>
            <w:jc w:val="center"/>
            <w:rPr>
              <w:rFonts w:ascii="Tahoma" w:hAnsi="Tahoma" w:cs="Tahoma"/>
              <w:bCs/>
              <w:sz w:val="16"/>
              <w:szCs w:val="16"/>
            </w:rPr>
          </w:pPr>
          <w:r>
            <w:rPr>
              <w:rFonts w:cs="Tahoma" w:ascii="Tahoma" w:hAnsi="Tahoma"/>
              <w:bCs/>
              <w:sz w:val="16"/>
              <w:szCs w:val="16"/>
            </w:rPr>
            <w:t>Águas Frias – SC, CEP 89.843-000</w:t>
          </w:r>
        </w:p>
        <w:p>
          <w:pPr>
            <w:pStyle w:val="Normal"/>
            <w:tabs>
              <w:tab w:val="clear" w:pos="708"/>
              <w:tab w:val="center" w:pos="4419" w:leader="none"/>
              <w:tab w:val="right" w:pos="8838" w:leader="none"/>
            </w:tabs>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Fone/Fax (49) 3332-0019</w:t>
          </w:r>
        </w:p>
        <w:p>
          <w:pPr>
            <w:pStyle w:val="Normal"/>
            <w:tabs>
              <w:tab w:val="clear" w:pos="708"/>
              <w:tab w:val="center" w:pos="4419" w:leader="none"/>
              <w:tab w:val="right" w:pos="8838" w:leader="none"/>
            </w:tabs>
            <w:spacing w:before="0" w:after="0"/>
            <w:contextualSpacing/>
            <w:jc w:val="center"/>
            <w:rPr>
              <w:rFonts w:ascii="Tahoma" w:hAnsi="Tahoma" w:cs="Tahoma"/>
              <w:b/>
              <w:b/>
              <w:bCs/>
              <w:sz w:val="16"/>
              <w:szCs w:val="16"/>
            </w:rPr>
          </w:pPr>
          <w:r>
            <w:rPr>
              <w:rFonts w:cs="Tahoma" w:ascii="Tahoma" w:hAnsi="Tahoma"/>
              <w:b/>
              <w:bCs/>
              <w:sz w:val="16"/>
              <w:szCs w:val="16"/>
            </w:rPr>
          </w:r>
        </w:p>
      </w:tc>
    </w:tr>
  </w:tbl>
  <w:p>
    <w:pPr>
      <w:pStyle w:val="Cabealho"/>
      <w:spacing w:before="0" w:after="0"/>
      <w:contextualSpacing/>
      <w:rPr/>
    </w:pPr>
    <w:r>
      <w:rPr/>
    </w:r>
  </w:p>
</w:hdr>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character" w:styleId="DefaultParagraphFont">
    <w:name w:val="Default Paragraph Font"/>
    <w:qFormat/>
    <w:rPr/>
  </w:style>
  <w:style w:type="character" w:styleId="Nmerodepgina">
    <w:name w:val="Número de página"/>
    <w:basedOn w:val="DefaultParagraphFont"/>
    <w:rPr/>
  </w:style>
  <w:style w:type="character" w:styleId="HeaderChar">
    <w:name w:val="Header Char"/>
    <w:qFormat/>
    <w:rPr>
      <w:lang w:val="pt-BR" w:bidi="ar-SA"/>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overflowPunct w:val="true"/>
      <w:autoSpaceDE w:val="true"/>
      <w:jc w:val="center"/>
      <w:textAlignment w:val="auto"/>
    </w:pPr>
    <w:rPr>
      <w:b/>
      <w:bCs/>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Cabealho">
    <w:name w:val="Header"/>
    <w:basedOn w:val="Normal"/>
    <w:pPr>
      <w:tabs>
        <w:tab w:val="clear" w:pos="708"/>
        <w:tab w:val="center" w:pos="4252" w:leader="none"/>
        <w:tab w:val="right" w:pos="8504" w:leader="none"/>
      </w:tabs>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TotalTime>
  <Application>LibreOffice/6.4.4.2$Windows_X86_64 LibreOffice_project/3d775be2011f3886db32dfd395a6a6d1ca2630ff</Application>
  <Pages>16</Pages>
  <Words>4550</Words>
  <Characters>24916</Characters>
  <CharactersWithSpaces>28301</CharactersWithSpaces>
  <Paragraphs>1549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2022-05-24T16:39:00Z</dcterms:created>
  <dc:creator>a</dc:creator>
  <dc:description/>
  <cp:keywords/>
  <dc:language>pt-BR</dc:language>
  <cp:lastModifiedBy/>
  <dcterms:modified xsi:type="dcterms:W3CDTF">2022-09-19T08:21:44Z</dcterms:modified>
  <cp:revision>5</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