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114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Pregão nº 45/2022 para Aquisição de Camisetas para atender as necessidades das Secretarias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422"/>
        <w:gridCol w:w="2406"/>
        <w:gridCol w:w="992"/>
        <w:gridCol w:w="1134"/>
        <w:gridCol w:w="1423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FISUL CONFECÇÕES LTDA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Camisetas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Camiseta na cor branca em tecido 100% poliester para sublimação.Gramatura de no minimo 165g/m. Nos tamanhos P, M, G, GG e XGG. Sublimação contendo campanhas e logos personalizados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28,7000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7.175,0000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FISUL CONFECÇÕES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camisetas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na cor cinza em tecido 100% poliester para sublimação.Gramatura de no minimo 165g/m. Nos tamanhos P, M, G, GG e XGG. Sublimação contendo campanhas e logos personalizados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28,7000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7.175,0000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FISUL CONFECÇÕES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14.350,0000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R$14.350,00 (</w:t>
      </w:r>
      <w:r>
        <w:rPr>
          <w:rFonts w:cs="Tahoma" w:ascii="Tahoma" w:hAnsi="Tahoma"/>
        </w:rPr>
        <w:t>quatorze mil trezentos e cinquenta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23 de setembro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</w:t>
      </w:r>
      <w:r>
        <w:rPr>
          <w:rFonts w:cs="Tahoma" w:ascii="Tahoma" w:hAnsi="Tahoma"/>
          <w:b/>
        </w:rPr>
        <w:t>É</w:t>
      </w:r>
      <w:r>
        <w:rPr>
          <w:rFonts w:cs="Tahoma" w:ascii="Tahoma" w:hAnsi="Tahoma"/>
          <w:b/>
        </w:rPr>
        <w:t xml:space="preserve">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202</Words>
  <Characters>1219</Characters>
  <CharactersWithSpaces>1406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2022-09-23T13:50:47Z</cp:lastPrinted>
  <dcterms:modified xsi:type="dcterms:W3CDTF">2022-09-23T13:52:54Z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