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88" w:rsidRDefault="00B2199E">
      <w:pPr>
        <w:jc w:val="both"/>
      </w:pPr>
      <w:r>
        <w:rPr>
          <w:rFonts w:ascii="Arial" w:hAnsi="Arial" w:cs="Arial"/>
          <w:b/>
        </w:rPr>
        <w:t>EDITAL DE TOMADA DE PREÇOSPARA OBRAS E SERVIÇOS DE ENGENHARIA</w:t>
      </w:r>
    </w:p>
    <w:p w:rsidR="00BD7F88" w:rsidRDefault="00BD7F88">
      <w:pPr>
        <w:jc w:val="both"/>
        <w:rPr>
          <w:rFonts w:ascii="Arial" w:hAnsi="Arial" w:cs="Arial"/>
          <w:b/>
        </w:rPr>
      </w:pPr>
    </w:p>
    <w:tbl>
      <w:tblPr>
        <w:tblW w:w="9797" w:type="dxa"/>
        <w:tblInd w:w="-221" w:type="dxa"/>
        <w:tblCellMar>
          <w:left w:w="70" w:type="dxa"/>
          <w:right w:w="70" w:type="dxa"/>
        </w:tblCellMar>
        <w:tblLook w:val="04A0" w:firstRow="1" w:lastRow="0" w:firstColumn="1" w:lastColumn="0" w:noHBand="0" w:noVBand="1"/>
      </w:tblPr>
      <w:tblGrid>
        <w:gridCol w:w="4415"/>
        <w:gridCol w:w="5382"/>
      </w:tblGrid>
      <w:tr w:rsidR="00BD7F88">
        <w:trPr>
          <w:trHeight w:val="508"/>
        </w:trPr>
        <w:tc>
          <w:tcPr>
            <w:tcW w:w="4415" w:type="dxa"/>
            <w:tcBorders>
              <w:top w:val="double" w:sz="6" w:space="0" w:color="000000"/>
              <w:left w:val="double" w:sz="6" w:space="0" w:color="000000"/>
              <w:bottom w:val="double" w:sz="6" w:space="0" w:color="000000"/>
            </w:tcBorders>
          </w:tcPr>
          <w:p w:rsidR="00BD7F88" w:rsidRDefault="00B2199E">
            <w:pPr>
              <w:jc w:val="both"/>
            </w:pPr>
            <w:r>
              <w:rPr>
                <w:rFonts w:ascii="Arial" w:hAnsi="Arial" w:cs="Arial"/>
                <w:b/>
              </w:rPr>
              <w:t xml:space="preserve">Processo Nº.: 120/2022 </w:t>
            </w:r>
          </w:p>
        </w:tc>
        <w:tc>
          <w:tcPr>
            <w:tcW w:w="5382" w:type="dxa"/>
            <w:tcBorders>
              <w:top w:val="double" w:sz="6" w:space="0" w:color="000000"/>
              <w:left w:val="double" w:sz="6" w:space="0" w:color="000000"/>
              <w:bottom w:val="double" w:sz="6" w:space="0" w:color="000000"/>
              <w:right w:val="double" w:sz="6" w:space="0" w:color="000000"/>
            </w:tcBorders>
          </w:tcPr>
          <w:p w:rsidR="00BD7F88" w:rsidRDefault="00B2199E">
            <w:pPr>
              <w:jc w:val="both"/>
            </w:pPr>
            <w:r>
              <w:rPr>
                <w:rFonts w:ascii="Arial" w:hAnsi="Arial" w:cs="Arial"/>
                <w:b/>
              </w:rPr>
              <w:t>Tomada de Preços Nº.: 7/2022</w:t>
            </w:r>
          </w:p>
        </w:tc>
      </w:tr>
    </w:tbl>
    <w:p w:rsidR="00BD7F88" w:rsidRDefault="00BD7F88">
      <w:pPr>
        <w:pStyle w:val="DivisodeTabelas"/>
        <w:jc w:val="both"/>
        <w:rPr>
          <w:rFonts w:ascii="Arial" w:hAnsi="Arial" w:cs="Arial"/>
        </w:rPr>
      </w:pPr>
    </w:p>
    <w:tbl>
      <w:tblPr>
        <w:tblW w:w="9797" w:type="dxa"/>
        <w:tblInd w:w="-221" w:type="dxa"/>
        <w:tblCellMar>
          <w:left w:w="70" w:type="dxa"/>
          <w:right w:w="70" w:type="dxa"/>
        </w:tblCellMar>
        <w:tblLook w:val="04A0" w:firstRow="1" w:lastRow="0" w:firstColumn="1" w:lastColumn="0" w:noHBand="0" w:noVBand="1"/>
      </w:tblPr>
      <w:tblGrid>
        <w:gridCol w:w="9797"/>
      </w:tblGrid>
      <w:tr w:rsidR="00BD7F88">
        <w:trPr>
          <w:trHeight w:val="508"/>
        </w:trPr>
        <w:tc>
          <w:tcPr>
            <w:tcW w:w="9797" w:type="dxa"/>
            <w:tcBorders>
              <w:left w:val="double" w:sz="6" w:space="0" w:color="000000"/>
              <w:right w:val="double" w:sz="6" w:space="0" w:color="000000"/>
            </w:tcBorders>
          </w:tcPr>
          <w:p w:rsidR="00BD7F88" w:rsidRDefault="00BD7F88">
            <w:pPr>
              <w:snapToGrid w:val="0"/>
              <w:jc w:val="both"/>
              <w:rPr>
                <w:rFonts w:ascii="Arial" w:hAnsi="Arial" w:cs="Arial"/>
                <w:b/>
              </w:rPr>
            </w:pPr>
          </w:p>
          <w:p w:rsidR="00BD7F88" w:rsidRDefault="00B2199E">
            <w:pPr>
              <w:jc w:val="both"/>
              <w:rPr>
                <w:rFonts w:ascii="Arial" w:hAnsi="Arial" w:cs="Arial"/>
                <w:b/>
              </w:rPr>
            </w:pPr>
            <w:r>
              <w:rPr>
                <w:rFonts w:ascii="Arial" w:hAnsi="Arial" w:cs="Arial"/>
                <w:b/>
              </w:rPr>
              <w:t>Dotação Orçamentária</w:t>
            </w:r>
          </w:p>
        </w:tc>
      </w:tr>
    </w:tbl>
    <w:p w:rsidR="00BD7F88" w:rsidRDefault="00BD7F88">
      <w:pPr>
        <w:pStyle w:val="DivisodeTabelas"/>
        <w:jc w:val="both"/>
        <w:rPr>
          <w:rFonts w:ascii="Arial" w:hAnsi="Arial" w:cs="Arial"/>
        </w:rPr>
      </w:pPr>
    </w:p>
    <w:tbl>
      <w:tblPr>
        <w:tblW w:w="9844" w:type="dxa"/>
        <w:tblInd w:w="-181" w:type="dxa"/>
        <w:tblLayout w:type="fixed"/>
        <w:tblLook w:val="04A0" w:firstRow="1" w:lastRow="0" w:firstColumn="1" w:lastColumn="0" w:noHBand="0" w:noVBand="1"/>
      </w:tblPr>
      <w:tblGrid>
        <w:gridCol w:w="979"/>
        <w:gridCol w:w="643"/>
        <w:gridCol w:w="865"/>
        <w:gridCol w:w="866"/>
        <w:gridCol w:w="721"/>
        <w:gridCol w:w="720"/>
        <w:gridCol w:w="1443"/>
        <w:gridCol w:w="2019"/>
        <w:gridCol w:w="851"/>
        <w:gridCol w:w="737"/>
      </w:tblGrid>
      <w:tr w:rsidR="00BD7F88" w:rsidTr="00DB6D91">
        <w:trPr>
          <w:trHeight w:val="1423"/>
        </w:trPr>
        <w:tc>
          <w:tcPr>
            <w:tcW w:w="979"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 xml:space="preserve">Cód. da Unidade </w:t>
            </w:r>
          </w:p>
        </w:tc>
        <w:tc>
          <w:tcPr>
            <w:tcW w:w="643"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 Da</w:t>
            </w:r>
          </w:p>
          <w:p w:rsidR="00BD7F88" w:rsidRDefault="00B2199E">
            <w:pPr>
              <w:jc w:val="both"/>
              <w:rPr>
                <w:rFonts w:ascii="Arial" w:hAnsi="Arial" w:cs="Arial"/>
              </w:rPr>
            </w:pPr>
            <w:r>
              <w:rPr>
                <w:rFonts w:ascii="Arial" w:eastAsia="Arial" w:hAnsi="Arial" w:cs="Arial"/>
              </w:rPr>
              <w:t xml:space="preserve"> </w:t>
            </w:r>
            <w:r>
              <w:rPr>
                <w:rFonts w:ascii="Arial" w:hAnsi="Arial" w:cs="Arial"/>
              </w:rPr>
              <w:t xml:space="preserve">Função </w:t>
            </w:r>
          </w:p>
        </w:tc>
        <w:tc>
          <w:tcPr>
            <w:tcW w:w="865"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 Da Sub-Função</w:t>
            </w:r>
          </w:p>
        </w:tc>
        <w:tc>
          <w:tcPr>
            <w:tcW w:w="866"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 Do Programa</w:t>
            </w:r>
          </w:p>
        </w:tc>
        <w:tc>
          <w:tcPr>
            <w:tcW w:w="721"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 Destino</w:t>
            </w:r>
          </w:p>
        </w:tc>
        <w:tc>
          <w:tcPr>
            <w:tcW w:w="720"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 Do Projeto/Atividade</w:t>
            </w:r>
          </w:p>
        </w:tc>
        <w:tc>
          <w:tcPr>
            <w:tcW w:w="1443"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Código da Categoria Econômica</w:t>
            </w:r>
          </w:p>
        </w:tc>
        <w:tc>
          <w:tcPr>
            <w:tcW w:w="2019"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 xml:space="preserve">Nome da Categoria Econômica </w:t>
            </w:r>
          </w:p>
        </w:tc>
        <w:tc>
          <w:tcPr>
            <w:tcW w:w="851"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Código Fonte de recurso</w:t>
            </w:r>
          </w:p>
        </w:tc>
        <w:tc>
          <w:tcPr>
            <w:tcW w:w="737" w:type="dxa"/>
            <w:tcBorders>
              <w:top w:val="single" w:sz="4" w:space="0" w:color="000000"/>
              <w:left w:val="single" w:sz="4" w:space="0" w:color="000000"/>
              <w:bottom w:val="single" w:sz="4" w:space="0" w:color="000000"/>
              <w:right w:val="single" w:sz="4" w:space="0" w:color="000000"/>
            </w:tcBorders>
          </w:tcPr>
          <w:p w:rsidR="00BD7F88" w:rsidRDefault="00B2199E">
            <w:pPr>
              <w:jc w:val="both"/>
              <w:rPr>
                <w:rFonts w:ascii="Arial" w:hAnsi="Arial" w:cs="Arial"/>
              </w:rPr>
            </w:pPr>
            <w:r>
              <w:rPr>
                <w:rFonts w:ascii="Arial" w:hAnsi="Arial" w:cs="Arial"/>
              </w:rPr>
              <w:t>Cód.</w:t>
            </w:r>
          </w:p>
          <w:p w:rsidR="00BD7F88" w:rsidRDefault="00B2199E">
            <w:pPr>
              <w:jc w:val="both"/>
              <w:rPr>
                <w:rFonts w:ascii="Arial" w:hAnsi="Arial" w:cs="Arial"/>
              </w:rPr>
            </w:pPr>
            <w:r>
              <w:rPr>
                <w:rFonts w:ascii="Arial" w:hAnsi="Arial" w:cs="Arial"/>
              </w:rPr>
              <w:t>Aplica-ção</w:t>
            </w:r>
          </w:p>
        </w:tc>
      </w:tr>
    </w:tbl>
    <w:p w:rsidR="00BD7F88" w:rsidRDefault="00BD7F88">
      <w:pPr>
        <w:jc w:val="both"/>
        <w:rPr>
          <w:rFonts w:ascii="Arial" w:hAnsi="Arial" w:cs="Arial"/>
        </w:rPr>
      </w:pPr>
    </w:p>
    <w:tbl>
      <w:tblPr>
        <w:tblW w:w="9792" w:type="dxa"/>
        <w:tblInd w:w="-181" w:type="dxa"/>
        <w:tblLook w:val="04A0" w:firstRow="1" w:lastRow="0" w:firstColumn="1" w:lastColumn="0" w:noHBand="0" w:noVBand="1"/>
      </w:tblPr>
      <w:tblGrid>
        <w:gridCol w:w="850"/>
        <w:gridCol w:w="797"/>
        <w:gridCol w:w="754"/>
        <w:gridCol w:w="843"/>
        <w:gridCol w:w="704"/>
        <w:gridCol w:w="704"/>
        <w:gridCol w:w="1551"/>
        <w:gridCol w:w="2121"/>
        <w:gridCol w:w="707"/>
        <w:gridCol w:w="761"/>
      </w:tblGrid>
      <w:tr w:rsidR="00BD7F88">
        <w:tc>
          <w:tcPr>
            <w:tcW w:w="851"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0301</w:t>
            </w:r>
          </w:p>
        </w:tc>
        <w:tc>
          <w:tcPr>
            <w:tcW w:w="803"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4</w:t>
            </w:r>
          </w:p>
        </w:tc>
        <w:tc>
          <w:tcPr>
            <w:tcW w:w="757"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122</w:t>
            </w:r>
          </w:p>
        </w:tc>
        <w:tc>
          <w:tcPr>
            <w:tcW w:w="850"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3</w:t>
            </w:r>
          </w:p>
        </w:tc>
        <w:tc>
          <w:tcPr>
            <w:tcW w:w="709"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3</w:t>
            </w:r>
          </w:p>
        </w:tc>
        <w:tc>
          <w:tcPr>
            <w:tcW w:w="1511"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339039160000</w:t>
            </w:r>
          </w:p>
        </w:tc>
        <w:tc>
          <w:tcPr>
            <w:tcW w:w="2126"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MANUTENÇÃO E CONSERVAÇÃO DE BENS IMÓVEIS</w:t>
            </w:r>
          </w:p>
        </w:tc>
        <w:tc>
          <w:tcPr>
            <w:tcW w:w="709"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100</w:t>
            </w:r>
          </w:p>
        </w:tc>
        <w:tc>
          <w:tcPr>
            <w:tcW w:w="767" w:type="dxa"/>
            <w:tcBorders>
              <w:top w:val="single" w:sz="4" w:space="0" w:color="000000"/>
              <w:left w:val="single" w:sz="4" w:space="0" w:color="000000"/>
              <w:bottom w:val="single" w:sz="4" w:space="0" w:color="000000"/>
              <w:right w:val="single" w:sz="4" w:space="0" w:color="000000"/>
            </w:tcBorders>
          </w:tcPr>
          <w:p w:rsidR="00BD7F88" w:rsidRDefault="00B2199E">
            <w:pPr>
              <w:jc w:val="both"/>
              <w:rPr>
                <w:rFonts w:ascii="Arial" w:hAnsi="Arial" w:cs="Arial"/>
              </w:rPr>
            </w:pPr>
            <w:r>
              <w:rPr>
                <w:rFonts w:ascii="Arial" w:hAnsi="Arial" w:cs="Arial"/>
              </w:rPr>
              <w:t>0</w:t>
            </w:r>
          </w:p>
        </w:tc>
      </w:tr>
    </w:tbl>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Sendo reservado:</w:t>
      </w:r>
    </w:p>
    <w:p w:rsidR="00BD7F88" w:rsidRDefault="00B2199E">
      <w:pPr>
        <w:jc w:val="both"/>
      </w:pPr>
      <w:r>
        <w:t xml:space="preserve">Código da Despesa </w:t>
      </w:r>
      <w:r>
        <w:tab/>
      </w:r>
      <w:r>
        <w:tab/>
      </w:r>
      <w:r>
        <w:tab/>
      </w:r>
      <w:r>
        <w:tab/>
        <w:t xml:space="preserve">      Valor da Despesa</w:t>
      </w:r>
    </w:p>
    <w:tbl>
      <w:tblPr>
        <w:tblW w:w="9474" w:type="dxa"/>
        <w:tblInd w:w="-5" w:type="dxa"/>
        <w:tblLook w:val="04A0" w:firstRow="1" w:lastRow="0" w:firstColumn="1" w:lastColumn="0" w:noHBand="0" w:noVBand="1"/>
      </w:tblPr>
      <w:tblGrid>
        <w:gridCol w:w="4606"/>
        <w:gridCol w:w="4868"/>
      </w:tblGrid>
      <w:tr w:rsidR="00BD7F88">
        <w:tc>
          <w:tcPr>
            <w:tcW w:w="4606" w:type="dxa"/>
            <w:tcBorders>
              <w:top w:val="single" w:sz="4" w:space="0" w:color="000000"/>
              <w:left w:val="single" w:sz="4" w:space="0" w:color="000000"/>
              <w:bottom w:val="single" w:sz="4" w:space="0" w:color="000000"/>
            </w:tcBorders>
          </w:tcPr>
          <w:p w:rsidR="00BD7F88" w:rsidRDefault="00B2199E">
            <w:pPr>
              <w:jc w:val="both"/>
              <w:rPr>
                <w:rFonts w:ascii="Arial" w:hAnsi="Arial" w:cs="Arial"/>
              </w:rPr>
            </w:pPr>
            <w:r>
              <w:rPr>
                <w:rFonts w:ascii="Arial" w:hAnsi="Arial" w:cs="Arial"/>
              </w:rPr>
              <w:t>982</w:t>
            </w:r>
          </w:p>
        </w:tc>
        <w:tc>
          <w:tcPr>
            <w:tcW w:w="4868" w:type="dxa"/>
            <w:tcBorders>
              <w:top w:val="single" w:sz="4" w:space="0" w:color="000000"/>
              <w:left w:val="single" w:sz="4" w:space="0" w:color="000000"/>
              <w:bottom w:val="single" w:sz="4" w:space="0" w:color="000000"/>
              <w:right w:val="single" w:sz="4" w:space="0" w:color="000000"/>
            </w:tcBorders>
          </w:tcPr>
          <w:p w:rsidR="00BD7F88" w:rsidRDefault="00B2199E">
            <w:pPr>
              <w:jc w:val="both"/>
              <w:rPr>
                <w:rFonts w:ascii="Arial" w:hAnsi="Arial" w:cs="Arial"/>
              </w:rPr>
            </w:pPr>
            <w:r>
              <w:rPr>
                <w:rFonts w:ascii="Arial" w:hAnsi="Arial" w:cs="Arial"/>
              </w:rPr>
              <w:t>42.951,58</w:t>
            </w:r>
          </w:p>
        </w:tc>
      </w:tr>
    </w:tbl>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b/>
          <w:color w:val="FF0000"/>
        </w:rPr>
      </w:pPr>
    </w:p>
    <w:p w:rsidR="00BD7F88" w:rsidRDefault="00B2199E">
      <w:pPr>
        <w:jc w:val="both"/>
      </w:pPr>
      <w:r>
        <w:rPr>
          <w:rFonts w:ascii="Arial" w:eastAsia="Arial" w:hAnsi="Arial" w:cs="Arial"/>
          <w:b/>
        </w:rPr>
        <w:t xml:space="preserve"> </w:t>
      </w:r>
      <w:r>
        <w:rPr>
          <w:rFonts w:ascii="Arial" w:hAnsi="Arial" w:cs="Arial"/>
          <w:b/>
        </w:rPr>
        <w:t>1. DA LICITAÇÃO</w:t>
      </w:r>
    </w:p>
    <w:p w:rsidR="00BD7F88" w:rsidRDefault="00BD7F88">
      <w:pPr>
        <w:jc w:val="both"/>
        <w:rPr>
          <w:rFonts w:ascii="Arial" w:hAnsi="Arial" w:cs="Arial"/>
        </w:rPr>
      </w:pPr>
    </w:p>
    <w:p w:rsidR="00BD7F88" w:rsidRDefault="00B2199E">
      <w:pPr>
        <w:jc w:val="both"/>
      </w:pPr>
      <w:r>
        <w:rPr>
          <w:rFonts w:ascii="Arial" w:hAnsi="Arial" w:cs="Arial"/>
        </w:rPr>
        <w:t xml:space="preserve">1.1. A PREFEITURA DO  </w:t>
      </w:r>
      <w:r>
        <w:rPr>
          <w:rFonts w:ascii="Arial" w:hAnsi="Arial" w:cs="Arial"/>
          <w:b/>
          <w:lang w:eastAsia="pt-BR"/>
        </w:rPr>
        <w:t>MUNICÍPIO DE ÁGUAS FRIAS</w:t>
      </w:r>
      <w:r>
        <w:rPr>
          <w:rFonts w:ascii="Arial" w:hAnsi="Arial" w:cs="Arial"/>
        </w:rPr>
        <w:t xml:space="preserve">  com sede na Rua Sete de Setembro, 512, AGUAS FRIAS, SC – CEP 89843000, comunica aos interessados que está realizando Processo Licitatório nº120/ 2022na Modalidade Tomada de Preços para Obras e Serviços de Engenharia nº7/2022 do tipo Menor preço - Global,  de conformidade com a Lei</w:t>
      </w:r>
      <w:r>
        <w:rPr>
          <w:rFonts w:ascii="Arial" w:hAnsi="Arial" w:cs="Arial"/>
          <w:b/>
        </w:rPr>
        <w:t xml:space="preserve"> </w:t>
      </w:r>
      <w:r>
        <w:rPr>
          <w:rFonts w:ascii="Arial" w:hAnsi="Arial" w:cs="Arial"/>
        </w:rPr>
        <w:t xml:space="preserve">8.666 de 21 de Junho de 1993 e as condições deste , com vencimento previsto para Credenciamento, a entrega dos envelopes, contendo os documentos para habilitação e proposta no(a) PREFEITURA do  </w:t>
      </w:r>
      <w:r>
        <w:rPr>
          <w:rFonts w:ascii="Arial" w:hAnsi="Arial" w:cs="Arial"/>
          <w:b/>
          <w:lang w:eastAsia="pt-BR"/>
        </w:rPr>
        <w:t>MUNICÍPIO DE ÁGUAS FRIAS</w:t>
      </w:r>
      <w:r>
        <w:rPr>
          <w:rFonts w:ascii="Arial" w:hAnsi="Arial" w:cs="Arial"/>
        </w:rPr>
        <w:t xml:space="preserve">, </w:t>
      </w:r>
      <w:r>
        <w:rPr>
          <w:rFonts w:ascii="Arial" w:hAnsi="Arial" w:cs="Arial"/>
          <w:b/>
          <w:bCs/>
          <w:highlight w:val="darkGray"/>
        </w:rPr>
        <w:t>para o</w:t>
      </w:r>
      <w:r w:rsidR="003A6F8A">
        <w:rPr>
          <w:rFonts w:ascii="Arial" w:hAnsi="Arial" w:cs="Arial"/>
          <w:b/>
          <w:bCs/>
          <w:highlight w:val="darkGray"/>
        </w:rPr>
        <w:t xml:space="preserve"> dia  29 de setembro de 2022,</w:t>
      </w:r>
      <w:r>
        <w:rPr>
          <w:rFonts w:ascii="Arial" w:hAnsi="Arial" w:cs="Arial"/>
          <w:b/>
          <w:bCs/>
          <w:highlight w:val="darkGray"/>
        </w:rPr>
        <w:t xml:space="preserve"> </w:t>
      </w:r>
      <w:r w:rsidR="003A6F8A">
        <w:rPr>
          <w:rFonts w:ascii="Arial" w:hAnsi="Arial" w:cs="Arial"/>
          <w:b/>
          <w:bCs/>
          <w:highlight w:val="darkGray"/>
        </w:rPr>
        <w:t xml:space="preserve">até às </w:t>
      </w:r>
      <w:r>
        <w:rPr>
          <w:rFonts w:ascii="Arial" w:hAnsi="Arial" w:cs="Arial"/>
          <w:b/>
          <w:bCs/>
          <w:highlight w:val="darkGray"/>
        </w:rPr>
        <w:t>08:00 horas,</w:t>
      </w:r>
      <w:r>
        <w:rPr>
          <w:rFonts w:ascii="Arial" w:hAnsi="Arial" w:cs="Arial"/>
        </w:rPr>
        <w:t xml:space="preserve"> e a abertura do invólucro da documentação de habilitação a realizar-se no dia 29 de setembro de 2022 às 08:30 horas, no(a) PREFEITURA do </w:t>
      </w:r>
      <w:r>
        <w:rPr>
          <w:rFonts w:ascii="Arial" w:hAnsi="Arial" w:cs="Arial"/>
          <w:b/>
          <w:lang w:eastAsia="pt-BR"/>
        </w:rPr>
        <w:t>MUNICÍPIO DE ÁGUAS FRIAS</w:t>
      </w:r>
      <w:r>
        <w:rPr>
          <w:rFonts w:ascii="Arial" w:hAnsi="Arial" w:cs="Arial"/>
        </w:rPr>
        <w:t>.</w:t>
      </w:r>
    </w:p>
    <w:p w:rsidR="00BD7F88" w:rsidRDefault="00BD7F88">
      <w:pPr>
        <w:jc w:val="both"/>
        <w:rPr>
          <w:rFonts w:ascii="Arial" w:hAnsi="Arial" w:cs="Arial"/>
        </w:rPr>
      </w:pPr>
    </w:p>
    <w:p w:rsidR="00BD7F88" w:rsidRDefault="00B2199E">
      <w:pPr>
        <w:jc w:val="both"/>
      </w:pPr>
      <w:r>
        <w:rPr>
          <w:rFonts w:ascii="Arial" w:hAnsi="Arial" w:cs="Arial"/>
        </w:rPr>
        <w:t xml:space="preserve">Modalidade de Licitação: TOMADA DE PREÇOS </w:t>
      </w:r>
    </w:p>
    <w:p w:rsidR="00BD7F88" w:rsidRDefault="00B2199E">
      <w:pPr>
        <w:jc w:val="both"/>
      </w:pPr>
      <w:r>
        <w:rPr>
          <w:rFonts w:ascii="Arial" w:hAnsi="Arial" w:cs="Arial"/>
        </w:rPr>
        <w:t>Esta Licitação regerse-á pelo Tipo de: Menor preço - Global</w:t>
      </w:r>
    </w:p>
    <w:p w:rsidR="00BD7F88" w:rsidRPr="003A6F8A" w:rsidRDefault="00B2199E">
      <w:pPr>
        <w:jc w:val="both"/>
        <w:rPr>
          <w:rFonts w:ascii="Arial" w:hAnsi="Arial" w:cs="Arial"/>
        </w:rPr>
      </w:pPr>
      <w:r w:rsidRPr="003A6F8A">
        <w:rPr>
          <w:rFonts w:ascii="Arial" w:hAnsi="Arial" w:cs="Arial"/>
        </w:rPr>
        <w:t>Forma/Regime de Execução: Unitária.</w:t>
      </w:r>
    </w:p>
    <w:p w:rsidR="00BD7F88" w:rsidRDefault="00BD7F88">
      <w:pPr>
        <w:jc w:val="both"/>
        <w:rPr>
          <w:rFonts w:ascii="Arial" w:hAnsi="Arial" w:cs="Arial"/>
        </w:rPr>
      </w:pPr>
    </w:p>
    <w:p w:rsidR="00BD7F88" w:rsidRDefault="00B2199E">
      <w:pPr>
        <w:jc w:val="both"/>
      </w:pPr>
      <w:r>
        <w:rPr>
          <w:rFonts w:ascii="Arial" w:hAnsi="Arial" w:cs="Arial"/>
        </w:rPr>
        <w:t>1.2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lang w:eastAsia="pt-BR"/>
        </w:rPr>
        <w:t>MUNICÍPIO DE ÁGUAS FRIAS</w:t>
      </w:r>
      <w:r>
        <w:rPr>
          <w:rFonts w:ascii="Arial" w:hAnsi="Arial" w:cs="Arial"/>
        </w:rPr>
        <w:t xml:space="preserve"> e a Comissão Permanente de Licitações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BD7F88" w:rsidRDefault="00BD7F88">
      <w:pPr>
        <w:jc w:val="both"/>
        <w:rPr>
          <w:rFonts w:ascii="Arial" w:hAnsi="Arial" w:cs="Arial"/>
        </w:rPr>
      </w:pPr>
    </w:p>
    <w:p w:rsidR="00BD7F88" w:rsidRDefault="00B2199E">
      <w:pPr>
        <w:jc w:val="both"/>
        <w:rPr>
          <w:b/>
          <w:bCs/>
        </w:rPr>
      </w:pPr>
      <w:r>
        <w:rPr>
          <w:rFonts w:ascii="Arial" w:hAnsi="Arial" w:cs="Arial"/>
          <w:b/>
          <w:bCs/>
        </w:rPr>
        <w:t>1.3. O recebimento dos envelopes (Habilitação e Proposta) e do Credenciamento será até às 08:00 do dia 29 de setembro de 2022 na sala de licitações da Prefeitura. Após esse horário não serão recebido</w:t>
      </w:r>
      <w:r w:rsidR="00DB6D91">
        <w:rPr>
          <w:rFonts w:ascii="Arial" w:hAnsi="Arial" w:cs="Arial"/>
          <w:b/>
          <w:bCs/>
        </w:rPr>
        <w:t>s</w:t>
      </w:r>
      <w:r>
        <w:rPr>
          <w:rFonts w:ascii="Arial" w:hAnsi="Arial" w:cs="Arial"/>
          <w:b/>
          <w:bCs/>
        </w:rPr>
        <w:t xml:space="preserve"> e aceito envelopes e credenciamentos.</w:t>
      </w:r>
    </w:p>
    <w:p w:rsidR="00BD7F88" w:rsidRDefault="00BD7F88">
      <w:pPr>
        <w:jc w:val="both"/>
        <w:rPr>
          <w:rFonts w:ascii="Arial" w:hAnsi="Arial" w:cs="Arial"/>
        </w:rPr>
      </w:pPr>
    </w:p>
    <w:p w:rsidR="00BD7F88" w:rsidRDefault="00BD7F88">
      <w:pPr>
        <w:jc w:val="both"/>
        <w:rPr>
          <w:rFonts w:ascii="Arial" w:hAnsi="Arial" w:cs="Arial"/>
        </w:rPr>
      </w:pPr>
    </w:p>
    <w:p w:rsidR="00DB6D91" w:rsidRDefault="00DB6D91">
      <w:pPr>
        <w:jc w:val="both"/>
        <w:rPr>
          <w:rFonts w:ascii="Arial" w:hAnsi="Arial" w:cs="Arial"/>
          <w:b/>
        </w:rPr>
      </w:pPr>
    </w:p>
    <w:p w:rsidR="00DB6D91" w:rsidRDefault="00DB6D91">
      <w:pPr>
        <w:jc w:val="both"/>
        <w:rPr>
          <w:rFonts w:ascii="Arial" w:hAnsi="Arial" w:cs="Arial"/>
          <w:b/>
        </w:rPr>
      </w:pPr>
    </w:p>
    <w:p w:rsidR="00DB6D91" w:rsidRDefault="00DB6D91">
      <w:pPr>
        <w:jc w:val="both"/>
        <w:rPr>
          <w:rFonts w:ascii="Arial" w:hAnsi="Arial" w:cs="Arial"/>
          <w:b/>
        </w:rPr>
      </w:pPr>
    </w:p>
    <w:p w:rsidR="00DB6D91" w:rsidRDefault="00DB6D91">
      <w:pPr>
        <w:jc w:val="both"/>
        <w:rPr>
          <w:rFonts w:ascii="Arial" w:hAnsi="Arial" w:cs="Arial"/>
          <w:b/>
        </w:rPr>
      </w:pPr>
    </w:p>
    <w:p w:rsidR="00BD7F88" w:rsidRDefault="00B2199E">
      <w:pPr>
        <w:jc w:val="both"/>
        <w:rPr>
          <w:rFonts w:ascii="Arial" w:hAnsi="Arial" w:cs="Arial"/>
          <w:b/>
        </w:rPr>
      </w:pPr>
      <w:r>
        <w:rPr>
          <w:rFonts w:ascii="Arial" w:hAnsi="Arial" w:cs="Arial"/>
          <w:b/>
        </w:rPr>
        <w:t>2 - OBJETO</w:t>
      </w:r>
    </w:p>
    <w:p w:rsidR="00BD7F88" w:rsidRDefault="00BD7F88">
      <w:pPr>
        <w:jc w:val="both"/>
        <w:rPr>
          <w:rFonts w:ascii="Arial" w:hAnsi="Arial" w:cs="Arial"/>
          <w:b/>
        </w:rPr>
      </w:pPr>
    </w:p>
    <w:p w:rsidR="00BD7F88" w:rsidRDefault="00B2199E">
      <w:pPr>
        <w:jc w:val="both"/>
        <w:rPr>
          <w:rFonts w:ascii="Arial" w:hAnsi="Arial" w:cs="Arial"/>
          <w:lang w:eastAsia="pt-BR"/>
        </w:rPr>
      </w:pPr>
      <w:r>
        <w:rPr>
          <w:rFonts w:ascii="Arial" w:hAnsi="Arial" w:cs="Arial"/>
        </w:rPr>
        <w:t>2.1. A presente licitação tem por objeto a PRESTAÇÃO DE SERVIÇOS PARA CONSTRUÇÃO DE MURO DE CONTENÇÃO, PARA SUPRIR AS NECESSIDADES COM CONTENÇÃO DE BARRANCOS E VEDAÇÃO DO CEMITÉRIO MUNICIPAL DE ÁGUAS FRIAS</w:t>
      </w:r>
      <w:r>
        <w:rPr>
          <w:rFonts w:ascii="Arial" w:hAnsi="Arial" w:cs="Arial"/>
          <w:lang w:eastAsia="pt-BR"/>
        </w:rPr>
        <w:t>.</w:t>
      </w:r>
    </w:p>
    <w:p w:rsidR="00B2199E" w:rsidRDefault="00B2199E">
      <w:pPr>
        <w:jc w:val="both"/>
        <w:rPr>
          <w:rFonts w:ascii="Arial" w:hAnsi="Arial" w:cs="Arial"/>
          <w:lang w:eastAsia="pt-BR"/>
        </w:rPr>
      </w:pPr>
    </w:p>
    <w:p w:rsidR="00B2199E" w:rsidRPr="003A6F8A" w:rsidRDefault="00B2199E" w:rsidP="00B2199E">
      <w:pPr>
        <w:pStyle w:val="Default"/>
        <w:jc w:val="both"/>
        <w:rPr>
          <w:color w:val="auto"/>
          <w:sz w:val="20"/>
          <w:szCs w:val="20"/>
          <w:shd w:val="clear" w:color="auto" w:fill="FFFFFF"/>
        </w:rPr>
      </w:pPr>
      <w:r w:rsidRPr="003A6F8A">
        <w:rPr>
          <w:color w:val="auto"/>
          <w:sz w:val="20"/>
          <w:szCs w:val="20"/>
          <w:highlight w:val="darkGray"/>
          <w:lang w:eastAsia="pt-BR"/>
        </w:rPr>
        <w:t xml:space="preserve">2.1.1. </w:t>
      </w:r>
      <w:r w:rsidRPr="003A6F8A">
        <w:rPr>
          <w:color w:val="auto"/>
          <w:sz w:val="20"/>
          <w:szCs w:val="20"/>
          <w:highlight w:val="darkGray"/>
        </w:rPr>
        <w:t>Para a execução dos serviços o Município disponibilizará todos os </w:t>
      </w:r>
      <w:r w:rsidRPr="003A6F8A">
        <w:rPr>
          <w:rStyle w:val="nfase"/>
          <w:color w:val="auto"/>
          <w:sz w:val="20"/>
          <w:szCs w:val="20"/>
          <w:highlight w:val="darkGray"/>
          <w:bdr w:val="none" w:sz="0" w:space="0" w:color="auto" w:frame="1"/>
        </w:rPr>
        <w:t>materiais</w:t>
      </w:r>
      <w:r w:rsidRPr="003A6F8A">
        <w:rPr>
          <w:color w:val="auto"/>
          <w:sz w:val="20"/>
          <w:szCs w:val="20"/>
          <w:highlight w:val="darkGray"/>
        </w:rPr>
        <w:t> de </w:t>
      </w:r>
      <w:r w:rsidRPr="003A6F8A">
        <w:rPr>
          <w:rStyle w:val="nfase"/>
          <w:color w:val="auto"/>
          <w:sz w:val="20"/>
          <w:szCs w:val="20"/>
          <w:highlight w:val="darkGray"/>
          <w:bdr w:val="none" w:sz="0" w:space="0" w:color="auto" w:frame="1"/>
        </w:rPr>
        <w:t>construção,</w:t>
      </w:r>
      <w:r w:rsidRPr="003A6F8A">
        <w:rPr>
          <w:color w:val="auto"/>
          <w:sz w:val="20"/>
          <w:szCs w:val="20"/>
          <w:highlight w:val="darkGray"/>
        </w:rPr>
        <w:t> madeiras, pregos, areia, blocos de concreto, e demais </w:t>
      </w:r>
      <w:r w:rsidRPr="003A6F8A">
        <w:rPr>
          <w:rStyle w:val="nfase"/>
          <w:color w:val="auto"/>
          <w:sz w:val="20"/>
          <w:szCs w:val="20"/>
          <w:highlight w:val="darkGray"/>
          <w:bdr w:val="none" w:sz="0" w:space="0" w:color="auto" w:frame="1"/>
        </w:rPr>
        <w:t>materiais,</w:t>
      </w:r>
      <w:r w:rsidRPr="003A6F8A">
        <w:rPr>
          <w:color w:val="auto"/>
          <w:sz w:val="20"/>
          <w:szCs w:val="20"/>
          <w:highlight w:val="darkGray"/>
        </w:rPr>
        <w:t xml:space="preserve"> sendo que os equipamentos específicos de carpintaria e pedreiro, betoneira e demais ferramentas  deverão ser de propriedade </w:t>
      </w:r>
      <w:r w:rsidRPr="003A6F8A">
        <w:rPr>
          <w:color w:val="auto"/>
          <w:sz w:val="20"/>
          <w:szCs w:val="20"/>
          <w:highlight w:val="darkGray"/>
          <w:shd w:val="clear" w:color="auto" w:fill="FFFFFF"/>
        </w:rPr>
        <w:t>do licitante vencedor.</w:t>
      </w:r>
      <w:r w:rsidRPr="003A6F8A">
        <w:rPr>
          <w:color w:val="auto"/>
          <w:sz w:val="20"/>
          <w:szCs w:val="20"/>
          <w:shd w:val="clear" w:color="auto" w:fill="FFFFFF"/>
        </w:rPr>
        <w:t xml:space="preserve"> </w:t>
      </w:r>
    </w:p>
    <w:p w:rsidR="00B2199E" w:rsidRDefault="00B2199E">
      <w:pPr>
        <w:jc w:val="both"/>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BD7F88" w:rsidRDefault="00BD7F88">
      <w:pPr>
        <w:ind w:firstLine="1134"/>
        <w:jc w:val="both"/>
        <w:rPr>
          <w:rFonts w:ascii="Arial" w:hAnsi="Arial" w:cs="Arial"/>
        </w:rPr>
      </w:pPr>
    </w:p>
    <w:p w:rsidR="00BD7F88" w:rsidRDefault="00B2199E">
      <w:pPr>
        <w:jc w:val="both"/>
        <w:rPr>
          <w:rFonts w:ascii="Arial" w:hAnsi="Arial" w:cs="Arial"/>
        </w:rPr>
      </w:pPr>
      <w:r>
        <w:rPr>
          <w:rFonts w:ascii="Arial" w:hAnsi="Arial" w:cs="Arial"/>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2.4. A proponente vencedora, durante a execução da obra deverá periodicamente remover entulhos e detritos que venham a se acumular no canteiro, entregando a obra completamente limpa.</w:t>
      </w:r>
    </w:p>
    <w:p w:rsidR="00BD7F88" w:rsidRDefault="00BD7F88">
      <w:pPr>
        <w:jc w:val="both"/>
        <w:rPr>
          <w:rFonts w:ascii="Arial" w:hAnsi="Arial" w:cs="Arial"/>
        </w:rPr>
      </w:pPr>
    </w:p>
    <w:p w:rsidR="00BD7F88" w:rsidRDefault="00B2199E">
      <w:pPr>
        <w:spacing w:before="100" w:after="100"/>
        <w:jc w:val="both"/>
      </w:pPr>
      <w:r>
        <w:rPr>
          <w:rFonts w:ascii="Arial" w:hAnsi="Arial" w:cs="Arial"/>
        </w:rPr>
        <w:t xml:space="preserve">2.5.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BD7F88" w:rsidRDefault="00B2199E">
      <w:pPr>
        <w:tabs>
          <w:tab w:val="left" w:pos="536"/>
          <w:tab w:val="left" w:pos="2270"/>
          <w:tab w:val="left" w:pos="4294"/>
        </w:tabs>
        <w:jc w:val="both"/>
      </w:pPr>
      <w:r>
        <w:rPr>
          <w:rFonts w:ascii="Arial" w:hAnsi="Arial" w:cs="Arial"/>
          <w:b/>
        </w:rPr>
        <w:t xml:space="preserve">2.2.6. A autenticação. de documentos por servidor público do Município de Águas Frias será realizada  em dias e horário de </w:t>
      </w:r>
      <w:r w:rsidRPr="00B2199E">
        <w:rPr>
          <w:rFonts w:ascii="Arial" w:hAnsi="Arial" w:cs="Arial"/>
          <w:b/>
        </w:rPr>
        <w:t>expediente até às 17:00 horas do dia 28/09/2022.</w:t>
      </w:r>
      <w:r>
        <w:rPr>
          <w:rFonts w:ascii="Arial" w:hAnsi="Arial" w:cs="Arial"/>
          <w:b/>
        </w:rPr>
        <w:t xml:space="preserve"> O reconhecimento de fírma por servidor público, em conformidade coma Lei Federal n13.726/2018,  também será realizado somente no período já estabelecido para autenticação de documentos.</w:t>
      </w:r>
    </w:p>
    <w:p w:rsidR="00BD7F88" w:rsidRDefault="00BD7F88">
      <w:pPr>
        <w:tabs>
          <w:tab w:val="left" w:pos="536"/>
          <w:tab w:val="left" w:pos="2270"/>
          <w:tab w:val="left" w:pos="4294"/>
        </w:tabs>
        <w:jc w:val="both"/>
        <w:rPr>
          <w:rFonts w:ascii="Arial" w:hAnsi="Arial" w:cs="Arial"/>
          <w:b/>
          <w:highlight w:val="red"/>
        </w:rPr>
      </w:pPr>
    </w:p>
    <w:p w:rsidR="00BD7F88" w:rsidRDefault="00B2199E">
      <w:pPr>
        <w:tabs>
          <w:tab w:val="left" w:pos="536"/>
          <w:tab w:val="left" w:pos="2270"/>
          <w:tab w:val="left" w:pos="4294"/>
        </w:tabs>
        <w:jc w:val="both"/>
        <w:rPr>
          <w:rFonts w:ascii="Arial" w:hAnsi="Arial" w:cs="Arial"/>
          <w:b/>
        </w:rPr>
      </w:pPr>
      <w:r>
        <w:rPr>
          <w:rFonts w:ascii="Arial" w:hAnsi="Arial" w:cs="Arial"/>
          <w:b/>
        </w:rPr>
        <w:t>2.7.  É responsabilidade da licitante observar a descrição completa dos itens constante no ANEXO I/Projeto/ Memorial deste Edital para cotação.</w:t>
      </w:r>
    </w:p>
    <w:p w:rsidR="00BD7F88" w:rsidRDefault="00BD7F88">
      <w:pPr>
        <w:tabs>
          <w:tab w:val="left" w:pos="536"/>
          <w:tab w:val="left" w:pos="2270"/>
          <w:tab w:val="left" w:pos="4294"/>
        </w:tabs>
        <w:jc w:val="both"/>
        <w:rPr>
          <w:rFonts w:ascii="Arial" w:hAnsi="Arial" w:cs="Arial"/>
          <w:b/>
        </w:rPr>
      </w:pPr>
    </w:p>
    <w:p w:rsidR="00BD7F88" w:rsidRDefault="00B2199E">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BD7F88" w:rsidRDefault="00BD7F88">
      <w:pPr>
        <w:tabs>
          <w:tab w:val="left" w:pos="536"/>
          <w:tab w:val="left" w:pos="2270"/>
          <w:tab w:val="left" w:pos="4294"/>
        </w:tabs>
        <w:jc w:val="both"/>
        <w:rPr>
          <w:rFonts w:ascii="Arial" w:hAnsi="Arial" w:cs="Arial"/>
          <w:b/>
        </w:rPr>
      </w:pP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 CREDENCIAMENTO</w:t>
      </w:r>
    </w:p>
    <w:p w:rsidR="00BD7F88" w:rsidRDefault="00BD7F88">
      <w:pPr>
        <w:jc w:val="both"/>
        <w:rPr>
          <w:rFonts w:ascii="Arial" w:hAnsi="Arial" w:cs="Arial"/>
          <w:b/>
        </w:rPr>
      </w:pPr>
    </w:p>
    <w:p w:rsidR="00BD7F88" w:rsidRDefault="00B2199E">
      <w:pPr>
        <w:jc w:val="both"/>
        <w:rPr>
          <w:rFonts w:ascii="Arial" w:hAnsi="Arial" w:cs="Arial"/>
          <w:b/>
          <w:highlight w:val="darkGray"/>
        </w:rPr>
      </w:pPr>
      <w:r>
        <w:rPr>
          <w:rFonts w:ascii="Arial" w:hAnsi="Arial" w:cs="Arial"/>
          <w:b/>
          <w:highlight w:val="darkGray"/>
        </w:rPr>
        <w:t>O credenciamento dos participantes deverá ser feito mediante a apresentação dos seguintes documentos:</w:t>
      </w:r>
    </w:p>
    <w:p w:rsidR="00BD7F88" w:rsidRDefault="00BD7F88">
      <w:pPr>
        <w:jc w:val="both"/>
        <w:rPr>
          <w:rFonts w:ascii="Arial" w:hAnsi="Arial" w:cs="Arial"/>
          <w:b/>
          <w:highlight w:val="darkGray"/>
        </w:rPr>
      </w:pPr>
    </w:p>
    <w:p w:rsidR="00BD7F88" w:rsidRDefault="00BD7F88">
      <w:pPr>
        <w:jc w:val="both"/>
        <w:rPr>
          <w:rFonts w:ascii="Arial" w:hAnsi="Arial" w:cs="Arial"/>
          <w:b/>
          <w:highlight w:val="darkGray"/>
        </w:rPr>
      </w:pPr>
    </w:p>
    <w:p w:rsidR="00BD7F88" w:rsidRDefault="00B2199E">
      <w:pPr>
        <w:jc w:val="both"/>
        <w:rPr>
          <w:rFonts w:ascii="Arial" w:hAnsi="Arial" w:cs="Arial"/>
          <w:b/>
          <w:highlight w:val="darkGray"/>
        </w:rPr>
      </w:pPr>
      <w:r>
        <w:rPr>
          <w:rFonts w:ascii="Arial" w:hAnsi="Arial" w:cs="Arial"/>
          <w:b/>
          <w:highlight w:val="darkGray"/>
        </w:rPr>
        <w:t>Procuração ou Carta de Credenciamento (Modelo ANEXO VI) autenticada em cartório, do representante legal da empresa. Se o credenciado for sócio administrador da empresa este item está dispensado</w:t>
      </w:r>
    </w:p>
    <w:p w:rsidR="00BD7F88" w:rsidRDefault="00B2199E">
      <w:pPr>
        <w:jc w:val="both"/>
        <w:rPr>
          <w:rFonts w:ascii="Arial" w:hAnsi="Arial" w:cs="Arial"/>
          <w:b/>
          <w:highlight w:val="darkGray"/>
        </w:rPr>
      </w:pPr>
      <w:r>
        <w:rPr>
          <w:rFonts w:ascii="Arial" w:hAnsi="Arial" w:cs="Arial"/>
          <w:b/>
          <w:highlight w:val="darkGray"/>
        </w:rPr>
        <w:t xml:space="preserve">Cópia autenticada do Requerimento de Empresário Individual ou Contrato Social em vigor (consolidado ou somente última alteração), devidamente registrado, em se tratando de Sociedades Comerciais. </w:t>
      </w:r>
    </w:p>
    <w:p w:rsidR="00BD7F88" w:rsidRDefault="00B2199E">
      <w:pPr>
        <w:jc w:val="both"/>
        <w:rPr>
          <w:rFonts w:ascii="Arial" w:hAnsi="Arial" w:cs="Arial"/>
          <w:b/>
          <w:highlight w:val="darkGray"/>
        </w:rPr>
      </w:pPr>
      <w:r>
        <w:rPr>
          <w:rFonts w:ascii="Arial" w:hAnsi="Arial" w:cs="Arial"/>
          <w:b/>
          <w:highlight w:val="darkGray"/>
        </w:rPr>
        <w:lastRenderedPageBreak/>
        <w:t xml:space="preserve">Dados da licitante Atualizados (ANEXO X) </w:t>
      </w:r>
    </w:p>
    <w:p w:rsidR="00BD7F88" w:rsidRDefault="00B2199E">
      <w:pPr>
        <w:jc w:val="both"/>
        <w:rPr>
          <w:rFonts w:ascii="Arial" w:hAnsi="Arial" w:cs="Arial"/>
          <w:b/>
        </w:rPr>
      </w:pPr>
      <w:r>
        <w:rPr>
          <w:rFonts w:ascii="Arial" w:hAnsi="Arial" w:cs="Arial"/>
          <w:b/>
          <w:highlight w:val="darkGray"/>
        </w:rPr>
        <w:t>Documento de identificação do representante contendo foto e CPF (original e com foto</w:t>
      </w:r>
      <w:r>
        <w:rPr>
          <w:rFonts w:ascii="Arial" w:hAnsi="Arial" w:cs="Arial"/>
          <w:b/>
        </w:rPr>
        <w:t>).</w:t>
      </w:r>
    </w:p>
    <w:p w:rsidR="00BD7F88" w:rsidRDefault="00BD7F88">
      <w:pPr>
        <w:jc w:val="both"/>
        <w:rPr>
          <w:rFonts w:ascii="Arial" w:hAnsi="Arial" w:cs="Arial"/>
          <w:b/>
        </w:rPr>
      </w:pPr>
    </w:p>
    <w:p w:rsidR="00BD7F88" w:rsidRDefault="00BD7F88">
      <w:pPr>
        <w:jc w:val="both"/>
        <w:rPr>
          <w:rFonts w:ascii="Arial" w:hAnsi="Arial" w:cs="Arial"/>
          <w:b/>
        </w:rPr>
      </w:pP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2.9.3 Os referidos documentos deverão ser entregues a Presidente da Comissão de Licitação sendo que os três primeiros serão arquivados no processo e o documento de identificação será devolvido ao licitante.</w:t>
      </w:r>
    </w:p>
    <w:p w:rsidR="00BD7F88" w:rsidRDefault="00BD7F88">
      <w:pPr>
        <w:jc w:val="both"/>
        <w:rPr>
          <w:rFonts w:ascii="Arial" w:hAnsi="Arial" w:cs="Arial"/>
          <w:b/>
        </w:rPr>
      </w:pPr>
    </w:p>
    <w:p w:rsidR="00BD7F88" w:rsidRDefault="00B2199E">
      <w:pPr>
        <w:jc w:val="both"/>
        <w:rPr>
          <w:rFonts w:ascii="Arial" w:hAnsi="Arial" w:cs="Arial"/>
          <w:b/>
          <w:highlight w:val="darkGray"/>
        </w:rPr>
      </w:pPr>
      <w:r>
        <w:rPr>
          <w:rFonts w:ascii="Arial" w:hAnsi="Arial" w:cs="Arial"/>
          <w:b/>
          <w:highlight w:val="darkGray"/>
        </w:rPr>
        <w:t xml:space="preserve">Mesmo que o representante não esteja presente na sessão pública deverá enviar ANEXO X (dados Atualizados) por fora dos envelopes para que a Comissão de Licitação tenha os dados para lançar no sistema.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2.9.4 É obrigatória a apresentação de documento com foto e CPF (original).</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2.9.5. Os documentos mencionados devem ser apresentados por fora dos envelopes 01 e 02.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2.9.6 A licitante que apresentar o contrato social para credenciamento fica dispensada em apresentar o mesmo no envelope de habilitação.</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2.9.7 Cada licitante  poderá credenciar apenas um representante.</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2.9.8. A não apresentação  do credenciamento na forma supramencionada não inabilitará a licitante, mas impedirá  o seu representante de se manifestar  e responder em se nome, facultando-lhe , no entanto, o acompanhamento das sessões.</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2.9.9. Ainda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a) Cadastro Nacional de Empresas Inidôneas e Suspensas - CEIS, mantido pela Controladoria-Geral da União (www.portaldatransparencia.gov.br/ceis);</w:t>
      </w:r>
    </w:p>
    <w:p w:rsidR="00BD7F88" w:rsidRDefault="00B2199E">
      <w:pPr>
        <w:jc w:val="both"/>
        <w:rPr>
          <w:rFonts w:ascii="Arial" w:hAnsi="Arial" w:cs="Arial"/>
          <w:b/>
        </w:rPr>
      </w:pPr>
      <w:r>
        <w:rPr>
          <w:rFonts w:ascii="Arial" w:hAnsi="Arial" w:cs="Arial"/>
          <w:b/>
        </w:rPr>
        <w:t>b)Cadastro Nacional Cíveis por Atos de Improbidade Administrativa, mantido pelo Conselho Nacional de Justiça (http://www.cnj.jus.br/improbidade_adm/consultar_requerido.php?validar=form)</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Nota Explicativa : A consulta aos dois cadastros - CEIS e CNJ na fase de  credenciamento, é recomendação do TCU (Acórdão nº1.793/2011- Plenário). Trata-se de verificação da própria condição de participação na licitação.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2.9.9.2 Constatada a existência de sanção, a Comissão reputará  o licitante inabilitado, por falta de condição de participação.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w:t>
      </w:r>
      <w:r>
        <w:rPr>
          <w:rFonts w:ascii="Arial" w:hAnsi="Arial" w:cs="Arial"/>
          <w:b/>
        </w:rPr>
        <w:lastRenderedPageBreak/>
        <w:t xml:space="preserve">estado onde a empresa está estabelecida ou no registro civil de pessoa jurídica. A data da emissão da certidão não poderá ser superior a 90 (noventa) dias  a sessão pública.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3 - HABILITAÇÃO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3.1 - A empresa INTERESSADA a participar da presente licitação deverá apresentar os seguintes documentos:</w:t>
      </w:r>
    </w:p>
    <w:p w:rsidR="00BD7F88" w:rsidRDefault="00B2199E">
      <w:pPr>
        <w:jc w:val="both"/>
        <w:rPr>
          <w:rFonts w:ascii="Arial" w:eastAsia="Arial" w:hAnsi="Arial" w:cs="Arial"/>
        </w:rPr>
      </w:pPr>
      <w:r>
        <w:rPr>
          <w:rFonts w:ascii="Arial" w:eastAsia="Arial" w:hAnsi="Arial" w:cs="Arial"/>
        </w:rPr>
        <w:t xml:space="preserve"> </w:t>
      </w:r>
    </w:p>
    <w:tbl>
      <w:tblPr>
        <w:tblW w:w="9267" w:type="dxa"/>
        <w:tblInd w:w="70" w:type="dxa"/>
        <w:tblCellMar>
          <w:left w:w="70" w:type="dxa"/>
          <w:right w:w="70" w:type="dxa"/>
        </w:tblCellMar>
        <w:tblLook w:val="04A0" w:firstRow="1" w:lastRow="0" w:firstColumn="1" w:lastColumn="0" w:noHBand="0" w:noVBand="1"/>
      </w:tblPr>
      <w:tblGrid>
        <w:gridCol w:w="9267"/>
      </w:tblGrid>
      <w:tr w:rsidR="00BD7F88">
        <w:trPr>
          <w:trHeight w:val="257"/>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b/>
                <w:bCs/>
              </w:rPr>
            </w:pPr>
            <w:r>
              <w:rPr>
                <w:rFonts w:ascii="Arial" w:hAnsi="Arial" w:cs="Arial"/>
                <w:b/>
                <w:bCs/>
              </w:rPr>
              <w:t>Da Habilitação Jurídica:</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ATO CONSTITUTIVO, ESTATUTO OU CONTRATO SOCIAL – de acordo com o Art. 28, item III, da Lei Federal 8.666/93;</w:t>
            </w:r>
          </w:p>
        </w:tc>
      </w:tr>
      <w:tr w:rsidR="00BD7F88">
        <w:trPr>
          <w:trHeight w:val="257"/>
        </w:trPr>
        <w:tc>
          <w:tcPr>
            <w:tcW w:w="9267" w:type="dxa"/>
            <w:tcBorders>
              <w:top w:val="single" w:sz="4" w:space="0" w:color="000000"/>
              <w:left w:val="single" w:sz="4" w:space="0" w:color="000000"/>
              <w:bottom w:val="single" w:sz="4" w:space="0" w:color="000000"/>
              <w:right w:val="single" w:sz="4" w:space="0" w:color="000000"/>
            </w:tcBorders>
          </w:tcPr>
          <w:p w:rsidR="00BD7F88" w:rsidRDefault="00BD7F88">
            <w:pPr>
              <w:snapToGrid w:val="0"/>
              <w:ind w:firstLine="1134"/>
              <w:jc w:val="both"/>
              <w:rPr>
                <w:rFonts w:ascii="Arial" w:hAnsi="Arial" w:cs="Arial"/>
              </w:rPr>
            </w:pPr>
          </w:p>
        </w:tc>
      </w:tr>
      <w:tr w:rsidR="00BD7F88">
        <w:trPr>
          <w:trHeight w:val="257"/>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b/>
                <w:bCs/>
              </w:rPr>
            </w:pPr>
            <w:r>
              <w:rPr>
                <w:rFonts w:ascii="Arial" w:hAnsi="Arial" w:cs="Arial"/>
                <w:b/>
                <w:bCs/>
              </w:rPr>
              <w:t>Da Regularidade Fiscal:</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CADASTRO GERAL DE CONTRIBUINTE (CGC) - de acordo com o Art. 29, item I, da Lei Federal 8.666/93</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CERTIDÃO NEGATIVA FGTS - de acordo com o Art. 29, item IV, da Lei Federal 8.666/93;</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CERTIDÃO NEGATIVA FAZENDA FEDERAL (relativos a débitos tributários federais  e à dívida ativa da união) - de acordo com o Art. 29, item III, da Lei Federal 8.666/93;</w:t>
            </w:r>
          </w:p>
        </w:tc>
      </w:tr>
      <w:tr w:rsidR="00BD7F88">
        <w:trPr>
          <w:trHeight w:val="515"/>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CERTIDÃO NEGATIVA FAZENDA ESTADUAL -   de acordo com o Art. 29, item III, da Lei Federal 8.666/93;</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CERTIDÃO NEGATIVA FAZENDA MUNICIPAL - de acordo com o Art. 29, item III, da Lei Federal 8.666/93;</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CERTIDÃO NEGATIVA DE DÉBITOS TRABALHISTAS – de acordo com o Art. 29 inciso V,  da Lei Federal 8.666/93 alterada pela Lei 12.440/2011</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DECLARAÇÃO  CFE. CONST. FEDERAL ART 7º INC..XXXIII – de acordo com o Decreto Federal  nº4.358/02 (que não emprega menor)</w:t>
            </w:r>
          </w:p>
        </w:tc>
      </w:tr>
      <w:tr w:rsidR="00BD7F88">
        <w:trPr>
          <w:trHeight w:val="244"/>
        </w:trPr>
        <w:tc>
          <w:tcPr>
            <w:tcW w:w="9267" w:type="dxa"/>
            <w:tcBorders>
              <w:top w:val="single" w:sz="4" w:space="0" w:color="000000"/>
              <w:left w:val="single" w:sz="4" w:space="0" w:color="000000"/>
              <w:bottom w:val="single" w:sz="4" w:space="0" w:color="000000"/>
              <w:right w:val="single" w:sz="4" w:space="0" w:color="000000"/>
            </w:tcBorders>
          </w:tcPr>
          <w:p w:rsidR="00BD7F88" w:rsidRDefault="00BD7F88">
            <w:pPr>
              <w:snapToGrid w:val="0"/>
              <w:ind w:firstLine="1134"/>
              <w:jc w:val="both"/>
              <w:rPr>
                <w:rFonts w:ascii="Arial" w:hAnsi="Arial" w:cs="Arial"/>
              </w:rPr>
            </w:pPr>
          </w:p>
        </w:tc>
      </w:tr>
      <w:tr w:rsidR="00BD7F88">
        <w:trPr>
          <w:trHeight w:val="244"/>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b/>
              </w:rPr>
            </w:pPr>
            <w:r>
              <w:rPr>
                <w:rFonts w:ascii="Arial" w:hAnsi="Arial" w:cs="Arial"/>
                <w:b/>
              </w:rPr>
              <w:t>Qualificação Econômica</w:t>
            </w:r>
          </w:p>
        </w:tc>
      </w:tr>
      <w:tr w:rsidR="00BD7F88">
        <w:trPr>
          <w:trHeight w:val="244"/>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w:t>
            </w:r>
            <w:r>
              <w:rPr>
                <w:rFonts w:ascii="Arial" w:hAnsi="Arial" w:cs="Arial"/>
                <w:b/>
                <w:highlight w:val="darkGray"/>
              </w:rPr>
              <w:t>Para empresas do Estado de Santa Catarina deverá ser apresentada a CND emitida pelo sistema e-SAJ e também pelo sistema e-Proc</w:t>
            </w:r>
            <w:r>
              <w:rPr>
                <w:rFonts w:ascii="Arial" w:hAnsi="Arial" w:cs="Arial"/>
              </w:rPr>
              <w:t>. Para as empresas de outros estados estas poderão apresentar as CND expedidas pelo respectivo Tribunal de Justiça, na forma e condições legais;</w:t>
            </w:r>
          </w:p>
        </w:tc>
      </w:tr>
      <w:tr w:rsidR="00BD7F88">
        <w:trPr>
          <w:trHeight w:val="257"/>
        </w:trPr>
        <w:tc>
          <w:tcPr>
            <w:tcW w:w="9267" w:type="dxa"/>
            <w:tcBorders>
              <w:top w:val="single" w:sz="4" w:space="0" w:color="000000"/>
              <w:left w:val="single" w:sz="4" w:space="0" w:color="000000"/>
              <w:bottom w:val="single" w:sz="4" w:space="0" w:color="000000"/>
              <w:right w:val="single" w:sz="4" w:space="0" w:color="000000"/>
            </w:tcBorders>
          </w:tcPr>
          <w:p w:rsidR="00BD7F88" w:rsidRDefault="00BD7F88">
            <w:pPr>
              <w:snapToGrid w:val="0"/>
              <w:ind w:firstLine="1134"/>
              <w:jc w:val="both"/>
              <w:rPr>
                <w:rFonts w:ascii="Arial" w:hAnsi="Arial" w:cs="Arial"/>
                <w:b/>
              </w:rPr>
            </w:pPr>
          </w:p>
        </w:tc>
      </w:tr>
      <w:tr w:rsidR="00BD7F88">
        <w:trPr>
          <w:trHeight w:val="515"/>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b/>
                <w:bCs/>
              </w:rPr>
            </w:pPr>
            <w:r>
              <w:rPr>
                <w:rFonts w:ascii="Arial" w:hAnsi="Arial" w:cs="Arial"/>
                <w:b/>
                <w:bCs/>
              </w:rPr>
              <w:t>Da Qualificação Técnica:</w:t>
            </w:r>
          </w:p>
        </w:tc>
      </w:tr>
      <w:tr w:rsidR="00BD7F88">
        <w:trPr>
          <w:trHeight w:val="515"/>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pPr>
            <w:r>
              <w:rPr>
                <w:rFonts w:ascii="Arial" w:hAnsi="Arial" w:cs="Arial"/>
              </w:rPr>
              <w:t xml:space="preserve">REGISTRO/INSCRIÇÃO NA ENTIDADE PROFISSIONAL COMPETENTE DA </w:t>
            </w:r>
            <w:r>
              <w:rPr>
                <w:rFonts w:ascii="Arial" w:hAnsi="Arial" w:cs="Arial"/>
                <w:u w:val="single"/>
              </w:rPr>
              <w:t>EMPRESA</w:t>
            </w:r>
            <w:r>
              <w:rPr>
                <w:rFonts w:ascii="Arial" w:hAnsi="Arial" w:cs="Arial"/>
              </w:rPr>
              <w:t>– de acordo com o Art. 30, item I, da Lei Federal 8.666/93 (</w:t>
            </w:r>
            <w:r>
              <w:rPr>
                <w:rFonts w:ascii="Arial" w:hAnsi="Arial" w:cs="Arial"/>
                <w:b/>
              </w:rPr>
              <w:t>Certidão Pessoa Jurídi</w:t>
            </w:r>
            <w:r>
              <w:rPr>
                <w:rFonts w:ascii="Arial" w:hAnsi="Arial" w:cs="Arial"/>
              </w:rPr>
              <w:t>ca com validade na data limite de entrega da documentação)</w:t>
            </w:r>
          </w:p>
        </w:tc>
      </w:tr>
      <w:tr w:rsidR="00BD7F88">
        <w:trPr>
          <w:trHeight w:val="515"/>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pPr>
            <w:r>
              <w:rPr>
                <w:rFonts w:ascii="Arial" w:hAnsi="Arial" w:cs="Arial"/>
              </w:rPr>
              <w:t xml:space="preserve">REGISTRO/INSCRIÇÃO NA ENTIDADE PROFISSIONAL COMPETENTE DO </w:t>
            </w:r>
            <w:r>
              <w:rPr>
                <w:rFonts w:ascii="Arial" w:hAnsi="Arial" w:cs="Arial"/>
                <w:u w:val="single"/>
              </w:rPr>
              <w:t>RESPONSÁVEL TÉCNICO</w:t>
            </w:r>
            <w:r>
              <w:rPr>
                <w:rFonts w:ascii="Arial" w:hAnsi="Arial" w:cs="Arial"/>
              </w:rPr>
              <w:t xml:space="preserve"> – de acordo com o Art. 30, item I, da Lei Federal 8.666/93 (</w:t>
            </w:r>
            <w:r>
              <w:rPr>
                <w:rFonts w:ascii="Arial" w:hAnsi="Arial" w:cs="Arial"/>
                <w:b/>
              </w:rPr>
              <w:t xml:space="preserve">Certidão Pessoa Física </w:t>
            </w:r>
            <w:r>
              <w:rPr>
                <w:rFonts w:ascii="Arial" w:hAnsi="Arial" w:cs="Arial"/>
              </w:rPr>
              <w:t>com validade na data limite de entrega da documentação</w:t>
            </w:r>
            <w:r>
              <w:rPr>
                <w:rFonts w:ascii="Arial" w:hAnsi="Arial" w:cs="Arial"/>
                <w:b/>
              </w:rPr>
              <w:t>)</w:t>
            </w:r>
          </w:p>
        </w:tc>
      </w:tr>
      <w:tr w:rsidR="00BD7F88">
        <w:trPr>
          <w:trHeight w:val="515"/>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064"/>
              <w:jc w:val="both"/>
            </w:pPr>
            <w:r>
              <w:rPr>
                <w:rFonts w:ascii="Arial" w:hAnsi="Arial" w:cs="Arial"/>
                <w:b/>
              </w:rPr>
              <w:t>***</w:t>
            </w:r>
            <w:r>
              <w:rPr>
                <w:rFonts w:ascii="Arial" w:hAnsi="Arial" w:cs="Arial"/>
              </w:rPr>
              <w:t>COMPROVAÇÃO DE QUE A PROPONENTE POSSUI, EM SEU QUADRO, PROFISSIONAL RESPONSÁVEL TÉCNICO;</w:t>
            </w:r>
          </w:p>
          <w:p w:rsidR="00BD7F88" w:rsidRDefault="00BD7F88">
            <w:pPr>
              <w:ind w:firstLine="1134"/>
              <w:jc w:val="both"/>
              <w:rPr>
                <w:rFonts w:ascii="Arial" w:hAnsi="Arial" w:cs="Arial"/>
              </w:rPr>
            </w:pPr>
          </w:p>
        </w:tc>
      </w:tr>
      <w:tr w:rsidR="00BD7F88">
        <w:trPr>
          <w:trHeight w:val="244"/>
        </w:trPr>
        <w:tc>
          <w:tcPr>
            <w:tcW w:w="9267" w:type="dxa"/>
            <w:tcBorders>
              <w:top w:val="single" w:sz="4" w:space="0" w:color="000000"/>
              <w:left w:val="single" w:sz="4" w:space="0" w:color="000000"/>
              <w:bottom w:val="single" w:sz="4" w:space="0" w:color="000000"/>
              <w:right w:val="single" w:sz="4" w:space="0" w:color="000000"/>
            </w:tcBorders>
          </w:tcPr>
          <w:p w:rsidR="00DB6D91" w:rsidRPr="00DB6D91" w:rsidRDefault="00DB6D91" w:rsidP="00DB6D91">
            <w:pPr>
              <w:snapToGrid w:val="0"/>
              <w:ind w:firstLine="1134"/>
              <w:jc w:val="both"/>
              <w:rPr>
                <w:rFonts w:ascii="Arial" w:hAnsi="Arial" w:cs="Arial"/>
              </w:rPr>
            </w:pPr>
            <w:r w:rsidRPr="00DB6D91">
              <w:rPr>
                <w:rFonts w:ascii="Arial" w:hAnsi="Arial" w:cs="Arial"/>
              </w:rPr>
              <w:t>Comprovação de que a licitante possui em seu quadro profissional de nível superior detentor de atestado de responsabilidade técnica, por execução de obra de características semelhantes ao objeto</w:t>
            </w:r>
            <w:r w:rsidRPr="00DB6D91">
              <w:rPr>
                <w:rFonts w:ascii="Arial" w:hAnsi="Arial" w:cs="Arial"/>
                <w:b/>
              </w:rPr>
              <w:t>, mediante a apresentação de um ou mais, atestados de execução de obras</w:t>
            </w:r>
            <w:r w:rsidRPr="00DB6D91">
              <w:rPr>
                <w:rFonts w:ascii="Arial" w:hAnsi="Arial" w:cs="Arial"/>
              </w:rPr>
              <w:t xml:space="preserve">, fornecidos por pessoa jurídica de direito público ou privado, </w:t>
            </w:r>
            <w:r w:rsidRPr="00DB6D91">
              <w:rPr>
                <w:rFonts w:ascii="Arial" w:hAnsi="Arial" w:cs="Arial"/>
                <w:b/>
              </w:rPr>
              <w:t>devidamente registrado no CREA/CAU, devendo apresentar a respectiva Certidão de Acervo Técnico (CAT</w:t>
            </w:r>
            <w:r w:rsidRPr="00DB6D91">
              <w:rPr>
                <w:rFonts w:ascii="Arial" w:hAnsi="Arial" w:cs="Arial"/>
              </w:rPr>
              <w:t>) com característica dos serviços conforme descrito abaixo:</w:t>
            </w:r>
          </w:p>
          <w:p w:rsidR="00BD7F88" w:rsidRDefault="00DB6D91" w:rsidP="00DB6D91">
            <w:pPr>
              <w:snapToGrid w:val="0"/>
              <w:ind w:firstLine="1134"/>
              <w:jc w:val="both"/>
              <w:rPr>
                <w:rFonts w:ascii="Arial" w:hAnsi="Arial" w:cs="Arial"/>
              </w:rPr>
            </w:pPr>
            <w:r w:rsidRPr="00DB6D91">
              <w:rPr>
                <w:rFonts w:ascii="Arial" w:hAnsi="Arial" w:cs="Arial"/>
              </w:rPr>
              <w:lastRenderedPageBreak/>
              <w:t>- Execução de muro de contenção.</w:t>
            </w:r>
          </w:p>
        </w:tc>
      </w:tr>
      <w:tr w:rsidR="00BD7F88">
        <w:trPr>
          <w:trHeight w:val="257"/>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b/>
                <w:bCs/>
              </w:rPr>
            </w:pPr>
            <w:r>
              <w:rPr>
                <w:rFonts w:ascii="Arial" w:hAnsi="Arial" w:cs="Arial"/>
                <w:b/>
                <w:bCs/>
              </w:rPr>
              <w:lastRenderedPageBreak/>
              <w:t>Outros:</w:t>
            </w:r>
          </w:p>
        </w:tc>
      </w:tr>
      <w:tr w:rsidR="00BD7F88">
        <w:trPr>
          <w:trHeight w:val="50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CERTIFICADO DE REGISTRO CADASTRAL DO MUNICÍPIO DE ÁGUAS FRIAS – SC - de acordo com o Art. 22 §2º da Lei Federal 8.666/93</w:t>
            </w:r>
          </w:p>
        </w:tc>
      </w:tr>
      <w:tr w:rsidR="00BD7F88">
        <w:trPr>
          <w:trHeight w:val="77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DECLARAÇÃO  -  Declaração de pleno conhecimento do projeto básico, do local de obra e de suas especificações, assinado pelo responsável técnico da proponente, inscrito no CREA/CAU;</w:t>
            </w:r>
          </w:p>
        </w:tc>
      </w:tr>
      <w:tr w:rsidR="00BD7F88">
        <w:trPr>
          <w:trHeight w:val="77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34"/>
              <w:jc w:val="both"/>
              <w:rPr>
                <w:rFonts w:ascii="Arial" w:hAnsi="Arial" w:cs="Arial"/>
              </w:rPr>
            </w:pPr>
            <w:r>
              <w:rPr>
                <w:rFonts w:ascii="Arial" w:hAnsi="Arial" w:cs="Arial"/>
              </w:rPr>
              <w:t>DECLARAÇÃO  - devidamente assinada, de que a proponente aceita integralmente as normas e condições estabelecidas neste Edital;</w:t>
            </w:r>
          </w:p>
        </w:tc>
      </w:tr>
      <w:tr w:rsidR="00BD7F88">
        <w:trPr>
          <w:trHeight w:val="772"/>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firstLine="1126"/>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BD7F88">
        <w:trPr>
          <w:trHeight w:val="308"/>
        </w:trPr>
        <w:tc>
          <w:tcPr>
            <w:tcW w:w="9267" w:type="dxa"/>
            <w:tcBorders>
              <w:top w:val="single" w:sz="4" w:space="0" w:color="000000"/>
              <w:left w:val="single" w:sz="4" w:space="0" w:color="000000"/>
              <w:bottom w:val="single" w:sz="4" w:space="0" w:color="000000"/>
              <w:right w:val="single" w:sz="4" w:space="0" w:color="000000"/>
            </w:tcBorders>
          </w:tcPr>
          <w:p w:rsidR="00BD7F88" w:rsidRDefault="00B2199E">
            <w:pPr>
              <w:ind w:left="1064"/>
              <w:jc w:val="both"/>
            </w:pPr>
            <w:r>
              <w:rPr>
                <w:rFonts w:ascii="Arial" w:hAnsi="Arial" w:cs="Arial"/>
                <w:b/>
              </w:rPr>
              <w:t>DECLARAÇÃO de Inexistência de Vínculo</w:t>
            </w:r>
            <w:r>
              <w:rPr>
                <w:rFonts w:ascii="Arial" w:hAnsi="Arial" w:cs="Arial"/>
              </w:rPr>
              <w:t xml:space="preserve"> (anexo VII)</w:t>
            </w:r>
          </w:p>
        </w:tc>
      </w:tr>
    </w:tbl>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bCs/>
        </w:rPr>
      </w:pPr>
      <w:r>
        <w:rPr>
          <w:rFonts w:ascii="Arial" w:hAnsi="Arial" w:cs="Arial"/>
          <w:b/>
          <w:bCs/>
        </w:rPr>
        <w:t>NOTAS :</w:t>
      </w:r>
    </w:p>
    <w:p w:rsidR="00BD7F88" w:rsidRDefault="00B2199E">
      <w:pPr>
        <w:jc w:val="both"/>
        <w:rPr>
          <w:rFonts w:ascii="Arial" w:hAnsi="Arial" w:cs="Arial"/>
          <w:b/>
          <w:bCs/>
        </w:rPr>
      </w:pPr>
      <w:r>
        <w:rPr>
          <w:rFonts w:ascii="Arial" w:hAnsi="Arial" w:cs="Arial"/>
          <w:b/>
          <w:bCs/>
        </w:rPr>
        <w:t>- A proponente que não é sediada no Estado de Santa Catarina deverá apresentar o Registro no CREA/CAU do estado em que está sediada ou com visto do CREA/CAU de Santa Catarina para participar de licitações;</w:t>
      </w:r>
    </w:p>
    <w:p w:rsidR="00BD7F88" w:rsidRDefault="00B2199E">
      <w:pPr>
        <w:jc w:val="both"/>
        <w:rPr>
          <w:rFonts w:ascii="Arial" w:hAnsi="Arial" w:cs="Arial"/>
          <w:b/>
          <w:bCs/>
        </w:rPr>
      </w:pPr>
      <w:r>
        <w:rPr>
          <w:rFonts w:ascii="Arial" w:hAnsi="Arial" w:cs="Arial"/>
          <w:b/>
          <w:bCs/>
        </w:rPr>
        <w:t xml:space="preserve">- A empresa vencedora do certame licitatório deverá obrigatoriamente possuir/ apresentar até a assinatura do contrato o visto no Crea do Estado de Santa Catarina </w:t>
      </w:r>
    </w:p>
    <w:p w:rsidR="00BD7F88" w:rsidRDefault="00B2199E">
      <w:pPr>
        <w:jc w:val="both"/>
        <w:rPr>
          <w:rFonts w:ascii="Arial" w:hAnsi="Arial" w:cs="Arial"/>
          <w:b/>
          <w:bCs/>
        </w:rPr>
      </w:pPr>
      <w:r>
        <w:rPr>
          <w:rFonts w:ascii="Arial" w:hAnsi="Arial" w:cs="Arial"/>
          <w:b/>
          <w:bCs/>
        </w:rPr>
        <w:t xml:space="preserve">***- Entende-se, para fins deste Edital, como pertencente ao quadro: Sócio; Diretor; Empregado e/ou Responsável Técnico; </w:t>
      </w:r>
    </w:p>
    <w:p w:rsidR="00BD7F88" w:rsidRDefault="00B2199E">
      <w:pPr>
        <w:jc w:val="both"/>
        <w:rPr>
          <w:rFonts w:ascii="Arial" w:hAnsi="Arial" w:cs="Arial"/>
          <w:b/>
          <w:bCs/>
        </w:rPr>
      </w:pPr>
      <w:r>
        <w:rPr>
          <w:rFonts w:ascii="Arial" w:hAnsi="Arial" w:cs="Arial"/>
          <w:b/>
          <w:bCs/>
        </w:rPr>
        <w:t>- A comprovação de vinculação dos profissionais deverá atender os seguintes requisitos:</w:t>
      </w:r>
    </w:p>
    <w:p w:rsidR="00BD7F88" w:rsidRDefault="00B2199E">
      <w:pPr>
        <w:jc w:val="both"/>
        <w:rPr>
          <w:rFonts w:ascii="Arial" w:hAnsi="Arial" w:cs="Arial"/>
          <w:b/>
          <w:bCs/>
        </w:rPr>
      </w:pPr>
      <w:r>
        <w:rPr>
          <w:rFonts w:ascii="Arial" w:hAnsi="Arial" w:cs="Arial"/>
          <w:b/>
          <w:bCs/>
        </w:rPr>
        <w:t>a) Empregado: cópia atualizada da Carteira de Trabalho e Previdência Social – CTPS ou Contrato de Trabalho em vigor;</w:t>
      </w:r>
    </w:p>
    <w:p w:rsidR="00BD7F88" w:rsidRDefault="00B2199E">
      <w:pPr>
        <w:jc w:val="both"/>
        <w:rPr>
          <w:rFonts w:ascii="Arial" w:hAnsi="Arial" w:cs="Arial"/>
          <w:b/>
          <w:bCs/>
        </w:rPr>
      </w:pPr>
      <w:r>
        <w:rPr>
          <w:rFonts w:ascii="Arial" w:hAnsi="Arial" w:cs="Arial"/>
          <w:b/>
          <w:bCs/>
        </w:rPr>
        <w:t>b) Sócio: Contrato Social devidamente registrado no órgão competente;</w:t>
      </w:r>
    </w:p>
    <w:p w:rsidR="00BD7F88" w:rsidRDefault="00B2199E">
      <w:pPr>
        <w:jc w:val="both"/>
        <w:rPr>
          <w:rFonts w:ascii="Arial" w:hAnsi="Arial" w:cs="Arial"/>
          <w:b/>
          <w:bCs/>
        </w:rPr>
      </w:pPr>
      <w:r>
        <w:rPr>
          <w:rFonts w:ascii="Arial" w:hAnsi="Arial" w:cs="Arial"/>
          <w:b/>
          <w:bCs/>
        </w:rPr>
        <w:t>c) Diretor: cópia do Contrato Social, em se tratando de firma individual ou limitada, ou cópia da ata de eleição devidamente publicada na imprensa, em se tratando de sociedade anônima;</w:t>
      </w:r>
    </w:p>
    <w:p w:rsidR="00BD7F88" w:rsidRDefault="00B2199E">
      <w:pPr>
        <w:jc w:val="both"/>
        <w:rPr>
          <w:rFonts w:ascii="Arial" w:hAnsi="Arial" w:cs="Arial"/>
          <w:b/>
          <w:bCs/>
        </w:rPr>
      </w:pPr>
      <w:r>
        <w:rPr>
          <w:rFonts w:ascii="Arial" w:hAnsi="Arial" w:cs="Arial"/>
          <w:b/>
          <w:bCs/>
        </w:rPr>
        <w:t>d) Responsável Técnico: cópia da Certidão expedida pelo CREA/CAU da Sede ou Filial da licitante onde consta o registro do profissional como RT.</w:t>
      </w:r>
    </w:p>
    <w:p w:rsidR="00BD7F88" w:rsidRDefault="00B2199E">
      <w:pPr>
        <w:jc w:val="both"/>
        <w:rPr>
          <w:rFonts w:ascii="Arial" w:hAnsi="Arial" w:cs="Arial"/>
          <w:b/>
          <w:bCs/>
        </w:rPr>
      </w:pPr>
      <w:r>
        <w:rPr>
          <w:rFonts w:ascii="Arial" w:hAnsi="Arial" w:cs="Arial"/>
          <w:b/>
          <w:bCs/>
        </w:rPr>
        <w:t>- No presente feito licitatório somente poderá se manifestar, em nome da licitante, a pessoa por ela credenciada (procuração), com fírma reconhecida em cartório;</w:t>
      </w:r>
    </w:p>
    <w:p w:rsidR="00BD7F88" w:rsidRDefault="00B2199E">
      <w:pPr>
        <w:jc w:val="both"/>
        <w:rPr>
          <w:rFonts w:ascii="Arial" w:hAnsi="Arial" w:cs="Arial"/>
          <w:b/>
          <w:bCs/>
        </w:rPr>
      </w:pPr>
      <w:r>
        <w:rPr>
          <w:rFonts w:ascii="Arial" w:hAnsi="Arial" w:cs="Arial"/>
          <w:b/>
          <w:bCs/>
        </w:rPr>
        <w:t>- Nenhuma pessoa, ainda que munida de procuração, poderá representar mais de uma  empresa junto a Prefeitura Municipal, nesta licitação, sob pena de exclusão das licitantes representadas;</w:t>
      </w:r>
    </w:p>
    <w:p w:rsidR="00BD7F88" w:rsidRDefault="00B2199E">
      <w:pPr>
        <w:jc w:val="both"/>
        <w:rPr>
          <w:rFonts w:ascii="Arial" w:hAnsi="Arial" w:cs="Arial"/>
          <w:b/>
          <w:bCs/>
        </w:rPr>
      </w:pPr>
      <w:r>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BD7F88" w:rsidRDefault="00B2199E">
      <w:pPr>
        <w:jc w:val="both"/>
      </w:pPr>
      <w:r>
        <w:rPr>
          <w:rFonts w:ascii="Arial" w:hAnsi="Arial" w:cs="Arial"/>
          <w:b/>
          <w:bCs/>
        </w:rPr>
        <w:t>-</w:t>
      </w:r>
      <w:r>
        <w:rPr>
          <w:rFonts w:ascii="Arial" w:hAnsi="Arial" w:cs="Arial"/>
          <w:b/>
        </w:rPr>
        <w:t xml:space="preserve"> Todas as Certidões e Provas devem ter validade que não seja inferior a data limite prevista para o recebimento da documentação e das propostas.</w:t>
      </w:r>
    </w:p>
    <w:p w:rsidR="00BD7F88" w:rsidRDefault="00B2199E">
      <w:pPr>
        <w:jc w:val="both"/>
      </w:pPr>
      <w:r>
        <w:rPr>
          <w:rFonts w:ascii="Arial" w:hAnsi="Arial" w:cs="Arial"/>
          <w:b/>
        </w:rPr>
        <w:t xml:space="preserve">-No caso de cotações efetuadas por filiais, as certidões constantes no </w:t>
      </w:r>
      <w:r>
        <w:rPr>
          <w:rFonts w:ascii="Arial" w:hAnsi="Arial" w:cs="Arial"/>
          <w:b/>
          <w:bCs/>
        </w:rPr>
        <w:t xml:space="preserve">subitem 3.1 </w:t>
      </w:r>
      <w:r>
        <w:rPr>
          <w:rFonts w:ascii="Arial" w:hAnsi="Arial" w:cs="Arial"/>
          <w:b/>
        </w:rPr>
        <w:t>deverão obrigatoriamente ser expedidas pelo órgão competente na sede do domicílio da filial e não da matriz do licitante, com exceção da Certidão Negativa Federal</w:t>
      </w:r>
    </w:p>
    <w:p w:rsidR="00BD7F88" w:rsidRDefault="00BD7F88">
      <w:pPr>
        <w:jc w:val="both"/>
        <w:rPr>
          <w:rFonts w:ascii="Arial" w:hAnsi="Arial" w:cs="Arial"/>
        </w:rPr>
      </w:pPr>
    </w:p>
    <w:p w:rsidR="00DB6D91" w:rsidRDefault="00DB6D91">
      <w:pPr>
        <w:jc w:val="both"/>
        <w:rPr>
          <w:rFonts w:ascii="Arial" w:hAnsi="Arial" w:cs="Arial"/>
        </w:rPr>
      </w:pPr>
    </w:p>
    <w:p w:rsidR="00BD7F88" w:rsidRDefault="00B2199E">
      <w:pPr>
        <w:jc w:val="both"/>
        <w:rPr>
          <w:rFonts w:ascii="Arial" w:hAnsi="Arial" w:cs="Arial"/>
        </w:rPr>
      </w:pPr>
      <w:r>
        <w:rPr>
          <w:rFonts w:ascii="Arial" w:hAnsi="Arial" w:cs="Arial"/>
        </w:rPr>
        <w:t>3.2 - Os documentos para habilitação deverão ser apresentados em 01 (uma) via, em envelope fechado, constando na parte frontal, as seguintes indicações:</w:t>
      </w:r>
    </w:p>
    <w:p w:rsidR="00BD7F88" w:rsidRDefault="00BD7F88">
      <w:pPr>
        <w:ind w:left="708"/>
        <w:jc w:val="both"/>
        <w:rPr>
          <w:rFonts w:ascii="Arial" w:hAnsi="Arial" w:cs="Arial"/>
        </w:rPr>
      </w:pPr>
    </w:p>
    <w:p w:rsidR="00DB6D91" w:rsidRDefault="00DB6D91">
      <w:pPr>
        <w:ind w:left="708"/>
        <w:jc w:val="both"/>
        <w:rPr>
          <w:rFonts w:ascii="Arial" w:hAnsi="Arial" w:cs="Arial"/>
          <w:b/>
        </w:rPr>
      </w:pPr>
    </w:p>
    <w:p w:rsidR="00DB6D91" w:rsidRDefault="00DB6D91">
      <w:pPr>
        <w:ind w:left="708"/>
        <w:jc w:val="both"/>
        <w:rPr>
          <w:rFonts w:ascii="Arial" w:hAnsi="Arial" w:cs="Arial"/>
          <w:b/>
        </w:rPr>
      </w:pPr>
    </w:p>
    <w:p w:rsidR="00DB6D91" w:rsidRDefault="00DB6D91">
      <w:pPr>
        <w:ind w:left="708"/>
        <w:jc w:val="both"/>
        <w:rPr>
          <w:rFonts w:ascii="Arial" w:hAnsi="Arial" w:cs="Arial"/>
          <w:b/>
        </w:rPr>
      </w:pPr>
    </w:p>
    <w:p w:rsidR="00DB6D91" w:rsidRDefault="00DB6D91">
      <w:pPr>
        <w:ind w:left="708"/>
        <w:jc w:val="both"/>
        <w:rPr>
          <w:rFonts w:ascii="Arial" w:hAnsi="Arial" w:cs="Arial"/>
          <w:b/>
        </w:rPr>
      </w:pPr>
    </w:p>
    <w:p w:rsidR="00DB6D91" w:rsidRDefault="00DB6D91">
      <w:pPr>
        <w:ind w:left="708"/>
        <w:jc w:val="both"/>
        <w:rPr>
          <w:rFonts w:ascii="Arial" w:hAnsi="Arial" w:cs="Arial"/>
          <w:b/>
        </w:rPr>
      </w:pPr>
    </w:p>
    <w:p w:rsidR="00BD7F88" w:rsidRDefault="00B2199E">
      <w:pPr>
        <w:ind w:left="708"/>
        <w:jc w:val="both"/>
        <w:rPr>
          <w:rFonts w:ascii="Arial" w:hAnsi="Arial" w:cs="Arial"/>
          <w:b/>
        </w:rPr>
      </w:pPr>
      <w:r>
        <w:rPr>
          <w:rFonts w:ascii="Arial" w:hAnsi="Arial" w:cs="Arial"/>
          <w:b/>
        </w:rPr>
        <w:t>ENVELOPE N°. 01</w:t>
      </w:r>
    </w:p>
    <w:p w:rsidR="00BD7F88" w:rsidRDefault="00B2199E">
      <w:pPr>
        <w:ind w:left="708"/>
        <w:jc w:val="both"/>
        <w:rPr>
          <w:rFonts w:ascii="Arial" w:hAnsi="Arial" w:cs="Arial"/>
          <w:b/>
        </w:rPr>
      </w:pPr>
      <w:r>
        <w:rPr>
          <w:rFonts w:ascii="Arial" w:hAnsi="Arial" w:cs="Arial"/>
          <w:b/>
        </w:rPr>
        <w:t>DA: (EMPRESA)</w:t>
      </w:r>
    </w:p>
    <w:p w:rsidR="00BD7F88" w:rsidRDefault="00B2199E">
      <w:pPr>
        <w:ind w:left="708"/>
        <w:jc w:val="both"/>
      </w:pPr>
      <w:r>
        <w:rPr>
          <w:rFonts w:ascii="Arial" w:hAnsi="Arial" w:cs="Arial"/>
          <w:b/>
        </w:rPr>
        <w:t>À: PREFEITURA DO</w:t>
      </w:r>
      <w:r>
        <w:rPr>
          <w:rFonts w:ascii="Arial" w:hAnsi="Arial" w:cs="Arial"/>
        </w:rPr>
        <w:t xml:space="preserve"> </w:t>
      </w:r>
      <w:r>
        <w:rPr>
          <w:rFonts w:ascii="Arial" w:hAnsi="Arial" w:cs="Arial"/>
          <w:b/>
          <w:lang w:eastAsia="pt-BR"/>
        </w:rPr>
        <w:t>MUNICÍPIO DE ÁGUAS FRIAS</w:t>
      </w:r>
    </w:p>
    <w:p w:rsidR="00BD7F88" w:rsidRDefault="00B2199E">
      <w:pPr>
        <w:ind w:left="708"/>
        <w:jc w:val="both"/>
        <w:rPr>
          <w:rFonts w:ascii="Arial" w:hAnsi="Arial" w:cs="Arial"/>
          <w:b/>
        </w:rPr>
      </w:pPr>
      <w:r>
        <w:rPr>
          <w:rFonts w:ascii="Arial" w:hAnsi="Arial" w:cs="Arial"/>
          <w:b/>
        </w:rPr>
        <w:t>Depto de Licitação</w:t>
      </w:r>
    </w:p>
    <w:p w:rsidR="00BD7F88" w:rsidRDefault="00B2199E">
      <w:pPr>
        <w:ind w:left="708"/>
        <w:jc w:val="both"/>
      </w:pPr>
      <w:r>
        <w:rPr>
          <w:rFonts w:ascii="Arial" w:hAnsi="Arial" w:cs="Arial"/>
          <w:b/>
        </w:rPr>
        <w:t>PROCESSO Nº.: 120/2022- LICITAÇÃO Nº.: 7/2022</w:t>
      </w:r>
    </w:p>
    <w:p w:rsidR="00BD7F88" w:rsidRDefault="00B2199E">
      <w:pPr>
        <w:ind w:left="708"/>
        <w:jc w:val="both"/>
      </w:pPr>
      <w:r>
        <w:rPr>
          <w:rFonts w:ascii="Arial" w:hAnsi="Arial" w:cs="Arial"/>
          <w:b/>
        </w:rPr>
        <w:t>ABERTURA: às 08:30 HORAS DO DIA 29 de setembro de 2022</w:t>
      </w:r>
    </w:p>
    <w:p w:rsidR="00BD7F88" w:rsidRDefault="00BD7F88">
      <w:pPr>
        <w:ind w:firstLine="1134"/>
        <w:jc w:val="both"/>
        <w:rPr>
          <w:rFonts w:ascii="Arial" w:hAnsi="Arial" w:cs="Arial"/>
          <w:b/>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3.4 - Os documentos sem validade expressa, considerar-se-á como sendo 180 (cento e oitenta) dias da data de sua emissão.</w:t>
      </w:r>
    </w:p>
    <w:p w:rsidR="00BD7F88" w:rsidRDefault="00BD7F88">
      <w:pPr>
        <w:jc w:val="both"/>
        <w:rPr>
          <w:rFonts w:ascii="Arial" w:hAnsi="Arial" w:cs="Arial"/>
        </w:rPr>
      </w:pPr>
    </w:p>
    <w:p w:rsidR="00BD7F88" w:rsidRDefault="00B2199E">
      <w:pPr>
        <w:jc w:val="both"/>
      </w:pPr>
      <w:r>
        <w:rPr>
          <w:rFonts w:ascii="Arial" w:hAnsi="Arial" w:cs="Arial"/>
          <w:b/>
          <w:bCs/>
        </w:rPr>
        <w:t xml:space="preserve">3.5.  </w:t>
      </w:r>
      <w:r>
        <w:rPr>
          <w:rFonts w:ascii="Arial" w:hAnsi="Arial" w:cs="Arial"/>
          <w:b/>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alterada pela Lei Complementar nº147/2014. Este(s) documento(s) deverá ser apresentado(s) </w:t>
      </w:r>
      <w:r>
        <w:rPr>
          <w:rFonts w:ascii="Arial" w:hAnsi="Arial" w:cs="Arial"/>
          <w:b/>
          <w:highlight w:val="darkGray"/>
        </w:rPr>
        <w:t>obrigatoriamente fora do envelope nº</w:t>
      </w:r>
      <w:r>
        <w:rPr>
          <w:rFonts w:ascii="Arial" w:hAnsi="Arial" w:cs="Arial"/>
          <w:b/>
          <w:bCs/>
          <w:highlight w:val="darkGray"/>
        </w:rPr>
        <w:t>01 – HABILITAÇÃO</w:t>
      </w:r>
    </w:p>
    <w:p w:rsidR="00BD7F88" w:rsidRDefault="00BD7F88">
      <w:pPr>
        <w:jc w:val="both"/>
        <w:rPr>
          <w:rFonts w:ascii="Arial" w:hAnsi="Arial" w:cs="Arial"/>
          <w:b/>
          <w:bCs/>
        </w:rPr>
      </w:pPr>
    </w:p>
    <w:p w:rsidR="00BD7F88" w:rsidRDefault="00BD7F88">
      <w:pPr>
        <w:jc w:val="both"/>
        <w:rPr>
          <w:rFonts w:ascii="Arial" w:hAnsi="Arial" w:cs="Arial"/>
          <w:bCs/>
        </w:rPr>
      </w:pPr>
    </w:p>
    <w:p w:rsidR="00BD7F88" w:rsidRDefault="00B2199E">
      <w:pPr>
        <w:jc w:val="both"/>
      </w:pPr>
      <w:r>
        <w:rPr>
          <w:rFonts w:ascii="Arial" w:hAnsi="Arial" w:cs="Arial"/>
          <w:b/>
        </w:rPr>
        <w:t>3.6</w:t>
      </w:r>
      <w:r>
        <w:rPr>
          <w:rFonts w:ascii="Arial" w:hAnsi="Arial" w:cs="Arial"/>
        </w:rPr>
        <w:t xml:space="preserve">. </w:t>
      </w:r>
      <w:r>
        <w:rPr>
          <w:rFonts w:ascii="Arial" w:hAnsi="Arial" w:cs="Arial"/>
          <w:b/>
          <w:bCs/>
        </w:rPr>
        <w:t>CONDIÇÕES PARA PARTICIPAÇÃO:</w:t>
      </w:r>
    </w:p>
    <w:p w:rsidR="00BD7F88" w:rsidRDefault="00BD7F88">
      <w:pPr>
        <w:rPr>
          <w:rFonts w:ascii="Arial" w:hAnsi="Arial" w:cs="Arial"/>
          <w:b/>
          <w:bCs/>
        </w:rPr>
      </w:pPr>
    </w:p>
    <w:p w:rsidR="00BD7F88" w:rsidRDefault="00B2199E">
      <w:pPr>
        <w:jc w:val="both"/>
        <w:rPr>
          <w:rFonts w:ascii="Arial" w:hAnsi="Arial" w:cs="Arial"/>
        </w:rPr>
      </w:pPr>
      <w:r>
        <w:rPr>
          <w:rFonts w:ascii="Arial" w:hAnsi="Arial" w:cs="Arial"/>
        </w:rPr>
        <w:t>3.6.1 Poderão participar desta licitação todas as proponentes que atenderem com as condições exigidas pela Lei nº 8.666/93, suas alterações e as exigências deste Edital para a Modalidade de Tomada de Preços;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3.6.2 Serão aceitos os registros cadastrais somente das empresas cadastradas até o terceiro dia anterior a data da abertura dos envelopes, como prestador de serviços/fornecedor da Prefeitura Municipal de Águas Frias – SC, em conformidade com a Lei 8.666/93 Art. 22  §2º;</w:t>
      </w:r>
    </w:p>
    <w:p w:rsidR="00BD7F88" w:rsidRDefault="00BD7F88">
      <w:pPr>
        <w:jc w:val="both"/>
        <w:rPr>
          <w:rFonts w:ascii="Arial" w:hAnsi="Arial" w:cs="Arial"/>
        </w:rPr>
      </w:pPr>
    </w:p>
    <w:p w:rsidR="00BD7F88" w:rsidRDefault="00B2199E">
      <w:pPr>
        <w:jc w:val="both"/>
      </w:pPr>
      <w:r>
        <w:rPr>
          <w:rFonts w:ascii="Arial" w:hAnsi="Arial" w:cs="Arial"/>
        </w:rPr>
        <w:t xml:space="preserve">3.6.3 </w:t>
      </w:r>
      <w:r>
        <w:rPr>
          <w:rFonts w:ascii="Arial" w:hAnsi="Arial" w:cs="Arial"/>
          <w:b/>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Pr>
          <w:rFonts w:ascii="Arial" w:hAnsi="Arial" w:cs="Arial"/>
        </w:rPr>
        <w:t xml:space="preserve">;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 xml:space="preserve">3.6.4 A proponente interessada, arcará integralmente com todos os custos de preparação e apresentação de sua proposta, independente do resultado do procedimento licitatório; </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rPr>
      </w:pPr>
      <w:r>
        <w:rPr>
          <w:rFonts w:ascii="Arial" w:hAnsi="Arial" w:cs="Arial"/>
          <w:b/>
        </w:rPr>
        <w:t>4 - PROPOSTAS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4.1 - O licitante deverá apresentar sua proposta da seguinte forma;</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4.1.1 – Preferencialmente, em papel timbrado;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4.1.2 – Preferencialmente, datilografada em língua portuguesa;</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lastRenderedPageBreak/>
        <w:t>4.1.4 - Datada;</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4.1.5 - Rubricada em todas as páginas e assinada na última página, constando o nome e o cargo da pessoa juridicamente habilitada para assinar;</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4.1.6 - Em envelope fechado e identificado, na forma do item 4.7.</w:t>
      </w:r>
    </w:p>
    <w:p w:rsidR="00BD7F88" w:rsidRDefault="00B2199E">
      <w:pPr>
        <w:jc w:val="both"/>
        <w:rPr>
          <w:rFonts w:ascii="Arial" w:eastAsia="Arial" w:hAnsi="Arial" w:cs="Arial"/>
        </w:rPr>
      </w:pPr>
      <w:r>
        <w:rPr>
          <w:rFonts w:ascii="Arial" w:eastAsia="Arial" w:hAnsi="Arial" w:cs="Arial"/>
        </w:rPr>
        <w:t xml:space="preserve">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4.2 - Na proposta deverão ficar perfeitamente definidos:</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4.2.1 -Cronograma físico-financeiro devidamente assinado pelo engenheiro e/ou responsável técnico;</w:t>
      </w:r>
    </w:p>
    <w:p w:rsidR="00BD7F88" w:rsidRDefault="00BD7F88">
      <w:pPr>
        <w:jc w:val="both"/>
        <w:rPr>
          <w:rFonts w:ascii="Arial" w:hAnsi="Arial" w:cs="Arial"/>
          <w:b/>
        </w:rPr>
      </w:pPr>
    </w:p>
    <w:p w:rsidR="00BD7F88" w:rsidRDefault="00B2199E">
      <w:pPr>
        <w:numPr>
          <w:ilvl w:val="2"/>
          <w:numId w:val="5"/>
        </w:numPr>
        <w:tabs>
          <w:tab w:val="left" w:pos="567"/>
        </w:tabs>
        <w:ind w:left="0" w:firstLine="0"/>
        <w:jc w:val="both"/>
        <w:rPr>
          <w:rFonts w:ascii="Arial" w:hAnsi="Arial" w:cs="Arial"/>
          <w:b/>
        </w:rPr>
      </w:pPr>
      <w:r>
        <w:rPr>
          <w:rFonts w:ascii="Arial" w:hAnsi="Arial" w:cs="Arial"/>
          <w:b/>
        </w:rPr>
        <w:t xml:space="preserve">-Orçamento Quantitativo e Financeiro devidamente assinado pelo engenheiro e/ou responsável técnico </w:t>
      </w:r>
    </w:p>
    <w:p w:rsidR="00BD7F88" w:rsidRDefault="00BD7F88">
      <w:pPr>
        <w:jc w:val="both"/>
        <w:rPr>
          <w:rFonts w:ascii="Arial" w:hAnsi="Arial" w:cs="Arial"/>
          <w:b/>
        </w:rPr>
      </w:pPr>
    </w:p>
    <w:p w:rsidR="00BD7F88" w:rsidRDefault="00B2199E">
      <w:pPr>
        <w:jc w:val="both"/>
      </w:pPr>
      <w:r>
        <w:rPr>
          <w:rFonts w:ascii="Arial" w:hAnsi="Arial" w:cs="Arial"/>
          <w:b/>
          <w:bCs/>
        </w:rPr>
        <w:t>4.2.2.1 -</w:t>
      </w:r>
      <w:r>
        <w:rPr>
          <w:rFonts w:ascii="Arial" w:hAnsi="Arial" w:cs="Arial"/>
          <w:b/>
        </w:rPr>
        <w:t xml:space="preserve"> Deverá conter orçamento detalhado do custo dos serviços,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BD7F88" w:rsidRDefault="00BD7F88">
      <w:pPr>
        <w:tabs>
          <w:tab w:val="left" w:pos="120"/>
        </w:tabs>
        <w:jc w:val="both"/>
        <w:rPr>
          <w:rFonts w:ascii="Arial" w:hAnsi="Arial" w:cs="Arial"/>
          <w:b/>
        </w:rPr>
      </w:pPr>
    </w:p>
    <w:p w:rsidR="00BD7F88" w:rsidRDefault="00B2199E">
      <w:pPr>
        <w:tabs>
          <w:tab w:val="left" w:pos="120"/>
        </w:tabs>
        <w:jc w:val="both"/>
        <w:rPr>
          <w:rFonts w:ascii="Arial" w:hAnsi="Arial" w:cs="Arial"/>
          <w:b/>
        </w:rPr>
      </w:pPr>
      <w:r>
        <w:rPr>
          <w:rFonts w:ascii="Arial" w:hAnsi="Arial" w:cs="Arial"/>
          <w:b/>
        </w:rPr>
        <w:t>4.3 - A proponente deverá elaborar a planilha orçamentária levando em consideração que as obras e serviços objeto desta Tomada de Preços devem ser entregues completos. Em conseqüência,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4.4 - Prazo de entrega proposto (Até 04 meses);</w:t>
      </w:r>
    </w:p>
    <w:p w:rsidR="00BD7F88" w:rsidRDefault="00B2199E">
      <w:pPr>
        <w:jc w:val="both"/>
        <w:rPr>
          <w:rFonts w:ascii="Arial" w:eastAsia="Arial" w:hAnsi="Arial" w:cs="Arial"/>
          <w:b/>
        </w:rPr>
      </w:pPr>
      <w:r>
        <w:rPr>
          <w:rFonts w:ascii="Arial" w:eastAsia="Arial" w:hAnsi="Arial" w:cs="Arial"/>
          <w:b/>
        </w:rPr>
        <w:t xml:space="preserve"> </w:t>
      </w:r>
    </w:p>
    <w:p w:rsidR="00BD7F88" w:rsidRDefault="00B2199E">
      <w:pPr>
        <w:jc w:val="both"/>
      </w:pPr>
      <w:r>
        <w:rPr>
          <w:rFonts w:ascii="Arial" w:hAnsi="Arial" w:cs="Arial"/>
        </w:rPr>
        <w:t>4.5 - Prazo de validade da proposta, no mínimo de 60 dias;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4.6 - Preços unitários em algarismos e o preço global, em algarismos e por extenso, em moeda corrente; com indicação que os preços são fixos;</w:t>
      </w:r>
    </w:p>
    <w:p w:rsidR="00BD7F88" w:rsidRDefault="00B2199E">
      <w:pPr>
        <w:jc w:val="both"/>
        <w:rPr>
          <w:rFonts w:ascii="Arial" w:eastAsia="Arial" w:hAnsi="Arial" w:cs="Arial"/>
        </w:rPr>
      </w:pPr>
      <w:r>
        <w:rPr>
          <w:rFonts w:ascii="Arial" w:eastAsia="Arial" w:hAnsi="Arial" w:cs="Arial"/>
        </w:rPr>
        <w:t xml:space="preserve">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4.7 - A documentação e a proposta deverão ser apresentadas em envelopes separados fechados e rubricados pelo representante do licitante, com a seguinte identificação externa:</w:t>
      </w:r>
    </w:p>
    <w:p w:rsidR="00BD7F88" w:rsidRDefault="00B2199E">
      <w:pPr>
        <w:ind w:left="708"/>
        <w:jc w:val="both"/>
        <w:rPr>
          <w:rFonts w:ascii="Arial" w:eastAsia="Arial" w:hAnsi="Arial" w:cs="Arial"/>
        </w:rPr>
      </w:pPr>
      <w:r>
        <w:rPr>
          <w:rFonts w:ascii="Arial" w:eastAsia="Arial" w:hAnsi="Arial" w:cs="Arial"/>
        </w:rPr>
        <w:t xml:space="preserve"> </w:t>
      </w:r>
    </w:p>
    <w:p w:rsidR="00BD7F88" w:rsidRDefault="00B2199E">
      <w:pPr>
        <w:ind w:left="708"/>
        <w:jc w:val="both"/>
        <w:rPr>
          <w:rFonts w:ascii="Arial" w:hAnsi="Arial" w:cs="Arial"/>
          <w:b/>
        </w:rPr>
      </w:pPr>
      <w:r>
        <w:rPr>
          <w:rFonts w:ascii="Arial" w:hAnsi="Arial" w:cs="Arial"/>
          <w:b/>
        </w:rPr>
        <w:t>ENVELOPE N°. 02</w:t>
      </w:r>
    </w:p>
    <w:p w:rsidR="00BD7F88" w:rsidRDefault="00B2199E">
      <w:pPr>
        <w:ind w:left="708"/>
        <w:jc w:val="both"/>
        <w:rPr>
          <w:rFonts w:ascii="Arial" w:hAnsi="Arial" w:cs="Arial"/>
          <w:b/>
        </w:rPr>
      </w:pPr>
      <w:r>
        <w:rPr>
          <w:rFonts w:ascii="Arial" w:hAnsi="Arial" w:cs="Arial"/>
          <w:b/>
        </w:rPr>
        <w:t>DA: (EMPRESA)</w:t>
      </w:r>
    </w:p>
    <w:p w:rsidR="00BD7F88" w:rsidRDefault="00B2199E">
      <w:pPr>
        <w:ind w:left="708"/>
        <w:jc w:val="both"/>
      </w:pPr>
      <w:r>
        <w:rPr>
          <w:rFonts w:ascii="Arial" w:hAnsi="Arial" w:cs="Arial"/>
          <w:b/>
        </w:rPr>
        <w:t>À: PREFEITURA DO</w:t>
      </w:r>
      <w:r>
        <w:rPr>
          <w:rFonts w:ascii="Arial" w:hAnsi="Arial" w:cs="Arial"/>
          <w:b/>
          <w:lang w:eastAsia="pt-BR"/>
        </w:rPr>
        <w:t>MUNICÍPIO DE ÁGUAS FRIAS</w:t>
      </w:r>
    </w:p>
    <w:p w:rsidR="00BD7F88" w:rsidRDefault="00B2199E">
      <w:pPr>
        <w:ind w:left="708"/>
        <w:jc w:val="both"/>
        <w:rPr>
          <w:rFonts w:ascii="Arial" w:hAnsi="Arial" w:cs="Arial"/>
          <w:b/>
        </w:rPr>
      </w:pPr>
      <w:r>
        <w:rPr>
          <w:rFonts w:ascii="Arial" w:hAnsi="Arial" w:cs="Arial"/>
          <w:b/>
        </w:rPr>
        <w:t xml:space="preserve">Depto de Licitação </w:t>
      </w:r>
    </w:p>
    <w:p w:rsidR="00BD7F88" w:rsidRDefault="00B2199E">
      <w:pPr>
        <w:ind w:left="708"/>
        <w:jc w:val="both"/>
      </w:pPr>
      <w:r>
        <w:rPr>
          <w:rFonts w:ascii="Arial" w:hAnsi="Arial" w:cs="Arial"/>
          <w:b/>
        </w:rPr>
        <w:t>PROCESSO Nº.: 120/2022- LICITAÇÃO Tomada de PreçosNº.: 7/2022</w:t>
      </w:r>
    </w:p>
    <w:p w:rsidR="00BD7F88" w:rsidRDefault="00B2199E">
      <w:pPr>
        <w:ind w:left="708"/>
        <w:jc w:val="both"/>
      </w:pPr>
      <w:r>
        <w:rPr>
          <w:rFonts w:ascii="Arial" w:hAnsi="Arial" w:cs="Arial"/>
          <w:b/>
        </w:rPr>
        <w:t>ABERTURA: às 08:30HORAS DO DIA 29 de setembro de 2022</w:t>
      </w:r>
    </w:p>
    <w:p w:rsidR="00BD7F88" w:rsidRDefault="00B2199E">
      <w:pPr>
        <w:ind w:left="708"/>
        <w:jc w:val="both"/>
        <w:rPr>
          <w:rFonts w:ascii="Arial" w:hAnsi="Arial" w:cs="Arial"/>
          <w:b/>
        </w:rPr>
      </w:pPr>
      <w:r>
        <w:rPr>
          <w:rFonts w:ascii="Arial" w:hAnsi="Arial" w:cs="Arial"/>
          <w:b/>
        </w:rPr>
        <w:t>ENVELOPE “PROPOSTA”</w:t>
      </w:r>
    </w:p>
    <w:p w:rsidR="00BD7F88" w:rsidRDefault="00BD7F88">
      <w:pPr>
        <w:ind w:left="708"/>
        <w:jc w:val="both"/>
        <w:rPr>
          <w:rFonts w:ascii="Arial" w:hAnsi="Arial" w:cs="Arial"/>
          <w:b/>
        </w:rPr>
      </w:pPr>
    </w:p>
    <w:p w:rsidR="00BD7F88" w:rsidRDefault="00B2199E">
      <w:pPr>
        <w:jc w:val="both"/>
        <w:rPr>
          <w:rFonts w:ascii="Arial" w:hAnsi="Arial" w:cs="Arial"/>
        </w:rPr>
      </w:pPr>
      <w:r>
        <w:rPr>
          <w:rFonts w:ascii="Arial" w:hAnsi="Arial" w:cs="Arial"/>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BD7F88" w:rsidRDefault="00BD7F88">
      <w:pPr>
        <w:jc w:val="both"/>
        <w:rPr>
          <w:rFonts w:ascii="Arial" w:hAnsi="Arial" w:cs="Arial"/>
          <w:b/>
        </w:rPr>
      </w:pPr>
    </w:p>
    <w:p w:rsidR="00DB6D91" w:rsidRDefault="00DB6D91">
      <w:pPr>
        <w:jc w:val="both"/>
        <w:rPr>
          <w:rFonts w:ascii="Arial" w:hAnsi="Arial" w:cs="Arial"/>
          <w:b/>
          <w:bCs/>
        </w:rPr>
      </w:pPr>
    </w:p>
    <w:p w:rsidR="00DB6D91" w:rsidRDefault="00DB6D91">
      <w:pPr>
        <w:jc w:val="both"/>
        <w:rPr>
          <w:rFonts w:ascii="Arial" w:hAnsi="Arial" w:cs="Arial"/>
          <w:b/>
          <w:bCs/>
        </w:rPr>
      </w:pPr>
    </w:p>
    <w:p w:rsidR="00DB6D91" w:rsidRDefault="00DB6D91">
      <w:pPr>
        <w:jc w:val="both"/>
        <w:rPr>
          <w:rFonts w:ascii="Arial" w:hAnsi="Arial" w:cs="Arial"/>
          <w:b/>
          <w:bCs/>
        </w:rPr>
      </w:pPr>
    </w:p>
    <w:p w:rsidR="00BD7F88" w:rsidRDefault="00B2199E">
      <w:pPr>
        <w:jc w:val="both"/>
        <w:rPr>
          <w:rFonts w:ascii="Arial" w:hAnsi="Arial" w:cs="Arial"/>
          <w:b/>
          <w:bCs/>
        </w:rPr>
      </w:pPr>
      <w:r>
        <w:rPr>
          <w:rFonts w:ascii="Arial" w:hAnsi="Arial" w:cs="Arial"/>
          <w:b/>
          <w:bCs/>
        </w:rPr>
        <w:t>4.9 DA GARANTIA DOS SERVIÇOS</w:t>
      </w:r>
    </w:p>
    <w:p w:rsidR="00BD7F88" w:rsidRDefault="00BD7F88">
      <w:pPr>
        <w:jc w:val="both"/>
        <w:rPr>
          <w:rFonts w:ascii="Arial" w:hAnsi="Arial" w:cs="Arial"/>
          <w:b/>
          <w:bCs/>
        </w:rPr>
      </w:pPr>
    </w:p>
    <w:p w:rsidR="00BD7F88" w:rsidRDefault="00B2199E">
      <w:pPr>
        <w:jc w:val="both"/>
        <w:rPr>
          <w:rFonts w:ascii="Arial" w:hAnsi="Arial" w:cs="Arial"/>
        </w:rPr>
      </w:pPr>
      <w:r>
        <w:rPr>
          <w:rFonts w:ascii="Arial" w:hAnsi="Arial" w:cs="Arial"/>
        </w:rPr>
        <w:t>4.9.1 A Contratada obriga-se a dar garantia pelo prazo irredutível de 05 (cinco) anos, a contar do recebimento, pela solidez e segurança do trabalho, assim em razão dos materiais, como do solo, conforme prevê a Lei 10.406/02, em seu art. 618.</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rPr>
      </w:pPr>
      <w:r>
        <w:rPr>
          <w:rFonts w:ascii="Arial" w:hAnsi="Arial" w:cs="Arial"/>
          <w:b/>
        </w:rPr>
        <w:t>5 - DIREITO DE INSPEÇÃO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5.1 - Fica assegurado ao   </w:t>
      </w:r>
      <w:r>
        <w:rPr>
          <w:rFonts w:ascii="Arial" w:hAnsi="Arial" w:cs="Arial"/>
          <w:b/>
          <w:lang w:eastAsia="pt-BR"/>
        </w:rPr>
        <w:t>MUNICÍPIO DE ÁGUAS FRIAS</w:t>
      </w:r>
      <w:r>
        <w:rPr>
          <w:rFonts w:ascii="Arial" w:hAnsi="Arial" w:cs="Arial"/>
        </w:rPr>
        <w:t xml:space="preserve"> o direito de inspecionar as instalações, equipamentos e exatidão das informações, antes e/ou após a homologação.</w:t>
      </w:r>
    </w:p>
    <w:p w:rsidR="00BD7F88" w:rsidRDefault="00BD7F88">
      <w:pPr>
        <w:jc w:val="both"/>
        <w:rPr>
          <w:rFonts w:ascii="Arial" w:hAnsi="Arial" w:cs="Arial"/>
        </w:rPr>
      </w:pPr>
    </w:p>
    <w:p w:rsidR="00BD7F88" w:rsidRDefault="00B2199E">
      <w:pPr>
        <w:jc w:val="both"/>
        <w:rPr>
          <w:rFonts w:ascii="Arial" w:hAnsi="Arial" w:cs="Arial"/>
          <w:b/>
        </w:rPr>
      </w:pPr>
      <w:r>
        <w:rPr>
          <w:rFonts w:ascii="Arial" w:hAnsi="Arial" w:cs="Arial"/>
          <w:b/>
        </w:rPr>
        <w:t>5.2 – A empresa vencedora deverá apresentar, antes do inicio das obras, relação dos empregados e profissionais que serão utilizados na respectiva obra.</w:t>
      </w:r>
    </w:p>
    <w:p w:rsidR="00BD7F88" w:rsidRDefault="00BD7F88">
      <w:pPr>
        <w:jc w:val="both"/>
        <w:rPr>
          <w:rFonts w:ascii="Arial" w:hAnsi="Arial" w:cs="Arial"/>
          <w:b/>
        </w:rPr>
      </w:pPr>
    </w:p>
    <w:p w:rsidR="00BD7F88" w:rsidRDefault="00B2199E">
      <w:pPr>
        <w:jc w:val="both"/>
      </w:pPr>
      <w:r>
        <w:rPr>
          <w:rFonts w:ascii="Arial" w:hAnsi="Arial" w:cs="Arial"/>
        </w:rPr>
        <w:t xml:space="preserve">5.3 – Fica a empresa vencedora do presente  certame licitatório, obrigatoriamente, a fornecer, mensalmente, a Prefeitura do Município de Águas Frias – SC, o </w:t>
      </w:r>
      <w:r>
        <w:rPr>
          <w:rFonts w:ascii="Arial" w:hAnsi="Arial" w:cs="Arial"/>
          <w:b/>
        </w:rPr>
        <w:t>Diário de Obras</w:t>
      </w:r>
      <w:r>
        <w:rPr>
          <w:rFonts w:ascii="Arial" w:hAnsi="Arial" w:cs="Arial"/>
        </w:rPr>
        <w:t xml:space="preserve">, com registro de todas as ocorrências do dia e devidamente assinado pelo responsável técnico da obra e o </w:t>
      </w:r>
      <w:r>
        <w:rPr>
          <w:rFonts w:ascii="Arial" w:hAnsi="Arial" w:cs="Arial"/>
          <w:b/>
        </w:rPr>
        <w:t>Boletim de Medição.</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rPr>
      </w:pPr>
      <w:r>
        <w:rPr>
          <w:rFonts w:ascii="Arial" w:hAnsi="Arial" w:cs="Arial"/>
          <w:b/>
        </w:rPr>
        <w:t>6 - LOCAL DE INFORMAÇÕES, ELEMENTOS OU  ESCLARECIMENTOS,  ENTREGA OU EXECUÇÃO DO OBJETO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6.1 - Os interessados poderão obter maiores informações sobre a licitação e adquirir o Edital Nº. Tomada de Preços N°7/2022, na Rua Sete de Setembro, 512, das Segunda à Sexta, das 07:30 às 11:30 e das 13:00 às 17:00 horas, ou pelo fone (049) 3332-0019.</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6.2 - As empresas ou pessoas, interessadas na licitação, poderão visitar e conhecer os locais, e as instalações de entrega e/ou execução do seu objeto, antes da licitação.</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r>
        <w:rPr>
          <w:rFonts w:ascii="Arial" w:hAnsi="Arial" w:cs="Arial"/>
          <w:b/>
        </w:rPr>
        <w:t xml:space="preserve">7 - REUNIÃO DE LICITAÇÃO - </w:t>
      </w:r>
      <w:r>
        <w:rPr>
          <w:rFonts w:ascii="Arial" w:hAnsi="Arial" w:cs="Arial"/>
          <w:b/>
          <w:bCs/>
        </w:rPr>
        <w:t>DO PROCESSAMENTO DA LICITAÇÃO E JULGAMENTO DA HABILITAÇÃO E PROPOSTAS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7.1 - Recomenda-se aos licitantes que estejam no local 15 (quinze) minutos antes do horário previsto.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7.2 - </w:t>
      </w:r>
      <w:r>
        <w:rPr>
          <w:rFonts w:ascii="Arial" w:hAnsi="Arial" w:cs="Arial"/>
          <w:b/>
        </w:rPr>
        <w:t>Para participar da reunião, os licitantes deverão estar legalmente representados, através de procuração pública ou particular reconhecida fírma em cartório, carta de apresentação ou contrato social, conforme o caso, juntamente com a cédula de Identidade ou documento equivalente. As credenciais serão apresentadas em separado dos envelopes.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7.3 - </w:t>
      </w:r>
      <w:r>
        <w:rPr>
          <w:rFonts w:ascii="Arial" w:hAnsi="Arial" w:cs="Arial"/>
          <w:b/>
          <w:bCs/>
        </w:rPr>
        <w:t xml:space="preserve">DO PROCESSO DE LICITAÇÃO </w:t>
      </w:r>
      <w:r>
        <w:rPr>
          <w:rFonts w:ascii="Arial" w:hAnsi="Arial" w:cs="Arial"/>
        </w:rPr>
        <w:t>– Em consonância com o artigo 43, da Lei 8.666/93, o procedimento dar-se-á em sessão pública, segundo o seguinte rito: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7.3.1 - Abertura da reunião no local, data e horário estabelecido no </w:t>
      </w:r>
      <w:r>
        <w:rPr>
          <w:rFonts w:ascii="Arial" w:hAnsi="Arial" w:cs="Arial"/>
          <w:bCs/>
        </w:rPr>
        <w:t xml:space="preserve">subitem 1.1 </w:t>
      </w:r>
      <w:r>
        <w:rPr>
          <w:rFonts w:ascii="Arial" w:hAnsi="Arial" w:cs="Arial"/>
        </w:rPr>
        <w:t xml:space="preserve">deste Edital a Comissão Permanente de Licitações, apresentará os envelopes entregues na forma dos subitens </w:t>
      </w:r>
      <w:r>
        <w:rPr>
          <w:rFonts w:ascii="Arial" w:hAnsi="Arial" w:cs="Arial"/>
          <w:bCs/>
        </w:rPr>
        <w:t>1.1</w:t>
      </w:r>
      <w:r>
        <w:rPr>
          <w:rFonts w:ascii="Arial" w:hAnsi="Arial" w:cs="Arial"/>
        </w:rPr>
        <w:t>, dentro do prazo hábil previsto;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7.3.2 - Credenciamento dos licitantes presentes em conformidade com o subitem  3.6.3;</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7.3.3 - O Presidente da Comissão Permanente de Licitações rubricará, externamente os envelopes nº </w:t>
      </w:r>
      <w:r>
        <w:rPr>
          <w:rFonts w:ascii="Arial" w:hAnsi="Arial" w:cs="Arial"/>
          <w:b/>
          <w:bCs/>
        </w:rPr>
        <w:t xml:space="preserve">01 – HABILITAÇÃO </w:t>
      </w:r>
      <w:r>
        <w:rPr>
          <w:rFonts w:ascii="Arial" w:hAnsi="Arial" w:cs="Arial"/>
        </w:rPr>
        <w:t>e nº</w:t>
      </w:r>
      <w:r>
        <w:rPr>
          <w:rFonts w:ascii="Arial" w:hAnsi="Arial" w:cs="Arial"/>
          <w:b/>
          <w:bCs/>
        </w:rPr>
        <w:t xml:space="preserve">02 – PROPOSTA, </w:t>
      </w:r>
      <w:r>
        <w:rPr>
          <w:rFonts w:ascii="Arial" w:hAnsi="Arial" w:cs="Arial"/>
        </w:rPr>
        <w:t xml:space="preserve">contendo respectivamente, a documentação para </w:t>
      </w:r>
      <w:r>
        <w:rPr>
          <w:rFonts w:ascii="Arial" w:hAnsi="Arial" w:cs="Arial"/>
        </w:rPr>
        <w:lastRenderedPageBreak/>
        <w:t>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7.3.4 -  Após devidamente rubricados, proceder-se-á a abertura do envelope nº</w:t>
      </w:r>
      <w:r>
        <w:rPr>
          <w:rFonts w:ascii="Arial" w:hAnsi="Arial" w:cs="Arial"/>
          <w:b/>
          <w:bCs/>
        </w:rPr>
        <w:t xml:space="preserve">01 – HABILITAÇÃO </w:t>
      </w:r>
      <w:r>
        <w:rPr>
          <w:rFonts w:ascii="Arial" w:hAnsi="Arial" w:cs="Arial"/>
        </w:rPr>
        <w:t>para apreciação, rubrica e  julgamento dos documentos apresentados na forma do I</w:t>
      </w:r>
      <w:r>
        <w:rPr>
          <w:rFonts w:ascii="Arial" w:hAnsi="Arial" w:cs="Arial"/>
          <w:b/>
          <w:bCs/>
        </w:rPr>
        <w:t xml:space="preserve">tem 3 e seus respectivos subitens </w:t>
      </w:r>
      <w:r>
        <w:rPr>
          <w:rFonts w:ascii="Arial" w:hAnsi="Arial" w:cs="Arial"/>
        </w:rPr>
        <w:t xml:space="preserve">do presente edital, sendo automaticamente desclassificados os licitante desconformes; </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Pr>
          <w:rFonts w:ascii="Arial" w:hAnsi="Arial" w:cs="Arial"/>
          <w:b/>
          <w:bCs/>
        </w:rPr>
        <w:t>HABILITAÇÃO.</w:t>
      </w:r>
    </w:p>
    <w:p w:rsidR="00BD7F88" w:rsidRDefault="00BD7F88">
      <w:pPr>
        <w:jc w:val="both"/>
        <w:rPr>
          <w:rFonts w:ascii="Arial" w:hAnsi="Arial" w:cs="Arial"/>
        </w:rPr>
      </w:pPr>
    </w:p>
    <w:p w:rsidR="00BD7F88" w:rsidRDefault="00B2199E">
      <w:pPr>
        <w:jc w:val="both"/>
      </w:pPr>
      <w:r>
        <w:rPr>
          <w:rFonts w:ascii="Arial" w:hAnsi="Arial" w:cs="Arial"/>
        </w:rPr>
        <w:t xml:space="preserve">7.3.6 -  Havendo alguma restrição na comprovação da regularidade fiscal das ME´s ou EPP´s, estas </w:t>
      </w:r>
      <w:r>
        <w:rPr>
          <w:rFonts w:ascii="Arial" w:hAnsi="Arial" w:cs="Arial"/>
          <w:b/>
          <w:bCs/>
        </w:rPr>
        <w:t xml:space="preserve">serão consideradas provisoriamente habilitadas </w:t>
      </w:r>
      <w:r>
        <w:rPr>
          <w:rFonts w:ascii="Arial" w:hAnsi="Arial" w:cs="Arial"/>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7.3.7- Havendo licitantes inabilitados, abrir-se-á prazo de 5 (cinco) dias úteis, nos termos do artigo 109, inciso I da Lei 8.666/93, para interpor recurso quanto a sua inabilitação.</w:t>
      </w:r>
    </w:p>
    <w:p w:rsidR="00BD7F88" w:rsidRDefault="00BD7F88">
      <w:pPr>
        <w:jc w:val="both"/>
        <w:rPr>
          <w:rFonts w:ascii="Arial" w:hAnsi="Arial" w:cs="Arial"/>
        </w:rPr>
      </w:pPr>
    </w:p>
    <w:p w:rsidR="00BD7F88" w:rsidRDefault="00B2199E">
      <w:pPr>
        <w:jc w:val="both"/>
      </w:pPr>
      <w:r>
        <w:rPr>
          <w:rFonts w:ascii="Arial" w:hAnsi="Arial" w:cs="Arial"/>
        </w:rPr>
        <w:t xml:space="preserve">7.3.8 - </w:t>
      </w:r>
      <w:r>
        <w:rPr>
          <w:rFonts w:ascii="Arial" w:hAnsi="Arial" w:cs="Arial"/>
          <w:bCs/>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7.3.9 - Esgotados os prazos para recursos ou após o julgamento destes, a comissão fixará a data para abertura das propostas dos licitantes habilitados;</w:t>
      </w:r>
    </w:p>
    <w:p w:rsidR="00BD7F88" w:rsidRDefault="00BD7F88">
      <w:pPr>
        <w:jc w:val="both"/>
        <w:rPr>
          <w:rFonts w:ascii="Arial" w:hAnsi="Arial" w:cs="Arial"/>
        </w:rPr>
      </w:pPr>
    </w:p>
    <w:p w:rsidR="00BD7F88" w:rsidRDefault="00B2199E">
      <w:pPr>
        <w:jc w:val="both"/>
      </w:pPr>
      <w:r>
        <w:rPr>
          <w:rFonts w:ascii="Arial" w:hAnsi="Arial" w:cs="Arial"/>
          <w:bCs/>
        </w:rPr>
        <w:t>7.3.10</w:t>
      </w:r>
      <w:r>
        <w:rPr>
          <w:rFonts w:ascii="Arial" w:hAnsi="Arial" w:cs="Arial"/>
          <w:b/>
          <w:bCs/>
        </w:rPr>
        <w:t xml:space="preserve"> -  </w:t>
      </w:r>
      <w:r>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Pr>
          <w:rFonts w:ascii="Arial" w:hAnsi="Arial" w:cs="Arial"/>
          <w:b/>
          <w:bCs/>
        </w:rPr>
        <w:t>02 – PROPOSTA.</w:t>
      </w:r>
    </w:p>
    <w:p w:rsidR="00BD7F88" w:rsidRDefault="00BD7F88">
      <w:pPr>
        <w:jc w:val="both"/>
        <w:rPr>
          <w:rFonts w:ascii="Arial" w:hAnsi="Arial" w:cs="Arial"/>
          <w:b/>
          <w:bCs/>
        </w:rPr>
      </w:pPr>
    </w:p>
    <w:p w:rsidR="00BD7F88" w:rsidRDefault="00B2199E">
      <w:pPr>
        <w:jc w:val="both"/>
      </w:pPr>
      <w:r>
        <w:rPr>
          <w:rFonts w:ascii="Arial" w:hAnsi="Arial" w:cs="Arial"/>
          <w:bCs/>
        </w:rPr>
        <w:t>7.3.11 -</w:t>
      </w:r>
      <w:r>
        <w:rPr>
          <w:rFonts w:ascii="Arial" w:hAnsi="Arial" w:cs="Arial"/>
          <w:b/>
          <w:bCs/>
        </w:rPr>
        <w:t xml:space="preserve">  </w:t>
      </w:r>
      <w:r>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BD7F88" w:rsidRDefault="00BD7F88">
      <w:pPr>
        <w:jc w:val="both"/>
        <w:rPr>
          <w:rFonts w:ascii="Arial" w:hAnsi="Arial" w:cs="Arial"/>
        </w:rPr>
      </w:pPr>
    </w:p>
    <w:p w:rsidR="00BD7F88" w:rsidRDefault="00B2199E">
      <w:pPr>
        <w:jc w:val="both"/>
      </w:pPr>
      <w:r>
        <w:rPr>
          <w:rFonts w:ascii="Arial" w:hAnsi="Arial" w:cs="Arial"/>
          <w:bCs/>
        </w:rPr>
        <w:t>7.3.12 -</w:t>
      </w:r>
      <w:r>
        <w:rPr>
          <w:rFonts w:ascii="Arial" w:hAnsi="Arial" w:cs="Arial"/>
          <w:b/>
          <w:bCs/>
        </w:rPr>
        <w:t xml:space="preserve">  </w:t>
      </w:r>
      <w:r>
        <w:rPr>
          <w:rFonts w:ascii="Arial" w:hAnsi="Arial" w:cs="Arial"/>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lastRenderedPageBreak/>
        <w:t>7.5 - Após a fase de habilitação, não cabe desistência da proposta, salvo por motivo justo decorrente de fato superveniente e aceito pela Comissão.</w:t>
      </w:r>
    </w:p>
    <w:p w:rsidR="00BD7F88" w:rsidRDefault="00BD7F88">
      <w:pPr>
        <w:ind w:firstLine="1134"/>
        <w:jc w:val="both"/>
        <w:rPr>
          <w:rFonts w:ascii="Arial" w:hAnsi="Arial" w:cs="Arial"/>
          <w:highlight w:val="red"/>
        </w:rPr>
      </w:pPr>
    </w:p>
    <w:p w:rsidR="00BD7F88" w:rsidRDefault="00B2199E">
      <w:pPr>
        <w:tabs>
          <w:tab w:val="left" w:pos="536"/>
          <w:tab w:val="left" w:pos="2270"/>
          <w:tab w:val="left" w:pos="4294"/>
        </w:tabs>
        <w:jc w:val="both"/>
        <w:rPr>
          <w:rFonts w:ascii="Arial" w:hAnsi="Arial" w:cs="Arial"/>
          <w:b/>
          <w:bCs/>
        </w:rPr>
      </w:pPr>
      <w:r>
        <w:rPr>
          <w:rFonts w:ascii="Arial" w:hAnsi="Arial" w:cs="Arial"/>
          <w:b/>
          <w:bCs/>
        </w:rPr>
        <w:t>8. DOS RECURSOS ADMINISTRATIVOS</w:t>
      </w:r>
    </w:p>
    <w:p w:rsidR="00BD7F88" w:rsidRDefault="00BD7F88">
      <w:pPr>
        <w:tabs>
          <w:tab w:val="left" w:pos="536"/>
          <w:tab w:val="left" w:pos="2270"/>
          <w:tab w:val="left" w:pos="4294"/>
        </w:tabs>
        <w:jc w:val="both"/>
        <w:rPr>
          <w:rFonts w:ascii="Arial" w:hAnsi="Arial" w:cs="Arial"/>
          <w:b/>
          <w:bCs/>
        </w:rPr>
      </w:pPr>
    </w:p>
    <w:p w:rsidR="00BD7F88" w:rsidRDefault="00B2199E">
      <w:pPr>
        <w:jc w:val="both"/>
        <w:rPr>
          <w:rFonts w:ascii="Arial" w:hAnsi="Arial" w:cs="Arial"/>
        </w:rPr>
      </w:pPr>
      <w:r>
        <w:rPr>
          <w:rFonts w:ascii="Arial" w:hAnsi="Arial" w:cs="Arial"/>
        </w:rPr>
        <w:t>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contrarrazões, que começará a correr do término do prazo da recorrente.</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8.2. A manifestação na Sessão Pública e a motivação, no caso de recurso, são pressupostos de admissibilidade dos recursos.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8.3. O recurso não terá efeito suspensivo e o seu acolhimento importará a invalidação dos atos insuscetíveis de aproveitamento.</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 xml:space="preserve">8.5 Os recursos que forem apresentados fora do prazo, ou sem algum dos requisitos acima elencados, não serão conhecidos.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8.6. O(s) recurso(s) será (ão) encaminhados ao Prefeito  Municipal, devidamente informado, para apreciação e decisão, no prazo de 05 (cinco) dias úteis contados do recebimento do recurso.</w:t>
      </w:r>
    </w:p>
    <w:p w:rsidR="00BD7F88" w:rsidRDefault="00BD7F88">
      <w:pPr>
        <w:jc w:val="both"/>
        <w:rPr>
          <w:rFonts w:ascii="Arial" w:hAnsi="Arial" w:cs="Arial"/>
          <w:highlight w:val="red"/>
        </w:rPr>
      </w:pPr>
    </w:p>
    <w:p w:rsidR="00BD7F88" w:rsidRDefault="00B2199E">
      <w:pPr>
        <w:jc w:val="both"/>
        <w:rPr>
          <w:rFonts w:ascii="Arial" w:hAnsi="Arial" w:cs="Arial"/>
          <w:b/>
        </w:rPr>
      </w:pPr>
      <w:r>
        <w:rPr>
          <w:rFonts w:ascii="Arial" w:hAnsi="Arial" w:cs="Arial"/>
          <w:b/>
        </w:rPr>
        <w:t>9 - DO JULGAMENTO DAS PROPOSTAS</w:t>
      </w:r>
    </w:p>
    <w:p w:rsidR="00BD7F88" w:rsidRDefault="00BD7F88">
      <w:pPr>
        <w:jc w:val="both"/>
        <w:rPr>
          <w:rFonts w:ascii="Arial" w:hAnsi="Arial" w:cs="Arial"/>
          <w:b/>
        </w:rPr>
      </w:pPr>
    </w:p>
    <w:p w:rsidR="00BD7F88" w:rsidRDefault="00B2199E">
      <w:pPr>
        <w:jc w:val="both"/>
      </w:pPr>
      <w:r>
        <w:rPr>
          <w:rFonts w:ascii="Arial" w:hAnsi="Arial" w:cs="Arial"/>
        </w:rPr>
        <w:t>9.1. A presente licitação, para efeito de julgamento, será do tipo</w:t>
      </w:r>
      <w:r>
        <w:rPr>
          <w:rFonts w:ascii="Arial" w:hAnsi="Arial" w:cs="Arial"/>
          <w:lang w:eastAsia="pt-BR"/>
        </w:rPr>
        <w:t xml:space="preserve"> Menor preço - Global</w:t>
      </w:r>
    </w:p>
    <w:p w:rsidR="00BD7F88" w:rsidRDefault="00BD7F88">
      <w:pPr>
        <w:jc w:val="both"/>
        <w:rPr>
          <w:rFonts w:ascii="Arial" w:hAnsi="Arial" w:cs="Arial"/>
          <w:lang w:eastAsia="pt-BR"/>
        </w:rPr>
      </w:pPr>
    </w:p>
    <w:p w:rsidR="00BD7F88" w:rsidRDefault="00B2199E">
      <w:pPr>
        <w:jc w:val="both"/>
      </w:pPr>
      <w:r>
        <w:rPr>
          <w:rFonts w:ascii="Arial" w:hAnsi="Arial" w:cs="Arial"/>
        </w:rPr>
        <w:t xml:space="preserve">9.2 . Abertos os envelopes que contêm as </w:t>
      </w:r>
      <w:r>
        <w:rPr>
          <w:rFonts w:ascii="Arial" w:hAnsi="Arial" w:cs="Arial"/>
          <w:b/>
          <w:bCs/>
        </w:rPr>
        <w:t>PROPOSTAS</w:t>
      </w:r>
      <w:r>
        <w:rPr>
          <w:rFonts w:ascii="Arial" w:hAnsi="Arial" w:cs="Arial"/>
        </w:rPr>
        <w:t>, das empresas habilitadas, a documentação que a compõe será examinada e rubricada pela Comissão Permanente de Licitações e será, para a mesma finalidade, dando vistas aos representantes dos licitantes;</w:t>
      </w:r>
    </w:p>
    <w:p w:rsidR="00BD7F88" w:rsidRDefault="00BD7F88">
      <w:pPr>
        <w:jc w:val="both"/>
        <w:rPr>
          <w:rFonts w:ascii="Arial" w:hAnsi="Arial" w:cs="Arial"/>
        </w:rPr>
      </w:pPr>
    </w:p>
    <w:p w:rsidR="00BD7F88" w:rsidRDefault="00B2199E">
      <w:pPr>
        <w:jc w:val="both"/>
      </w:pPr>
      <w:r>
        <w:rPr>
          <w:rFonts w:ascii="Arial" w:hAnsi="Arial" w:cs="Arial"/>
          <w:bCs/>
        </w:rPr>
        <w:t xml:space="preserve">9.3 </w:t>
      </w:r>
      <w:r>
        <w:rPr>
          <w:rFonts w:ascii="Arial" w:hAnsi="Arial" w:cs="Arial"/>
        </w:rPr>
        <w:t xml:space="preserve">Serão desclassificadas as propostas que não estejam em conformidade com os requisitos do </w:t>
      </w:r>
      <w:r>
        <w:rPr>
          <w:rFonts w:ascii="Arial" w:hAnsi="Arial" w:cs="Arial"/>
          <w:bCs/>
        </w:rPr>
        <w:t>Item 4, 5  e 6  e seus respectivos subitens</w:t>
      </w:r>
      <w:r>
        <w:rPr>
          <w:rFonts w:ascii="Arial" w:hAnsi="Arial" w:cs="Arial"/>
        </w:rPr>
        <w:t>;</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9.5. Será desconsiderada os itens proposta que contiver emendas, rasuras ou borrões, salvo quando a empresa fizer acompanhar uma errata, preferencialmente em 02 (duas) vias, em papel timbrado e devidamente assinada pelo proponente ou seu representante legal.</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9.6. Serão desclassificadas: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9.6.1. As propostas que não atenderem as exigências do ato convocatório.</w:t>
      </w:r>
    </w:p>
    <w:p w:rsidR="00BD7F88" w:rsidRDefault="00BD7F88">
      <w:pPr>
        <w:jc w:val="both"/>
        <w:rPr>
          <w:rFonts w:ascii="Arial" w:hAnsi="Arial" w:cs="Arial"/>
        </w:rPr>
      </w:pPr>
    </w:p>
    <w:p w:rsidR="00BD7F88" w:rsidRDefault="00B2199E">
      <w:pPr>
        <w:jc w:val="both"/>
      </w:pPr>
      <w:r w:rsidRPr="00B2199E">
        <w:rPr>
          <w:rFonts w:ascii="Arial" w:eastAsia="Arial" w:hAnsi="Arial" w:cs="Arial"/>
          <w:b/>
        </w:rPr>
        <w:t xml:space="preserve"> </w:t>
      </w:r>
      <w:r w:rsidRPr="00B2199E">
        <w:rPr>
          <w:rFonts w:ascii="Arial" w:hAnsi="Arial" w:cs="Arial"/>
          <w:b/>
        </w:rPr>
        <w:t xml:space="preserve">9.6.2. As propostas ou itens com preços excessivos ou manifestante inexeqüíveis  superior ao praticado no mercado, nos termos do artigo 40, inciso X da Lei 8.666/93;e preço global  superior a </w:t>
      </w:r>
      <w:r w:rsidRPr="00B2199E">
        <w:rPr>
          <w:rFonts w:ascii="Arial" w:hAnsi="Arial" w:cs="Arial"/>
          <w:b/>
          <w:lang w:eastAsia="pt-BR"/>
        </w:rPr>
        <w:t>R$42.951,58 (quarenta e dois mil novecentos e cinquenta e um reais e cinquenta e oito centavos).</w:t>
      </w:r>
    </w:p>
    <w:p w:rsidR="00BD7F88" w:rsidRDefault="00BD7F88">
      <w:pPr>
        <w:jc w:val="both"/>
        <w:rPr>
          <w:rFonts w:ascii="Arial" w:hAnsi="Arial" w:cs="Arial"/>
          <w:b/>
          <w:highlight w:val="red"/>
          <w:lang w:eastAsia="pt-BR"/>
        </w:rPr>
      </w:pPr>
    </w:p>
    <w:p w:rsidR="00BD7F88" w:rsidRDefault="00B2199E">
      <w:pPr>
        <w:jc w:val="both"/>
      </w:pPr>
      <w:r>
        <w:rPr>
          <w:rFonts w:ascii="Arial" w:hAnsi="Arial" w:cs="Arial"/>
          <w:b/>
        </w:rPr>
        <w:lastRenderedPageBreak/>
        <w:t xml:space="preserve">9.6.2.1 </w:t>
      </w:r>
      <w:r>
        <w:rPr>
          <w:rFonts w:ascii="Arial" w:hAnsi="Arial" w:cs="Arial"/>
          <w:b/>
          <w:highlight w:val="darkGray"/>
          <w:u w:val="single"/>
          <w:lang w:eastAsia="pt-BR"/>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Pr>
          <w:rFonts w:ascii="Arial" w:hAnsi="Arial" w:cs="Arial"/>
          <w:b/>
          <w:u w:val="single"/>
          <w:lang w:eastAsia="pt-BR"/>
        </w:rPr>
        <w:t xml:space="preserve">  </w:t>
      </w:r>
    </w:p>
    <w:p w:rsidR="00BD7F88" w:rsidRDefault="00BD7F88">
      <w:pPr>
        <w:jc w:val="both"/>
        <w:rPr>
          <w:rFonts w:ascii="Arial" w:hAnsi="Arial" w:cs="Arial"/>
          <w:b/>
          <w:u w:val="single"/>
        </w:rPr>
      </w:pPr>
    </w:p>
    <w:p w:rsidR="00BD7F88" w:rsidRDefault="00B2199E">
      <w:pPr>
        <w:jc w:val="both"/>
        <w:rPr>
          <w:rFonts w:ascii="Arial" w:hAnsi="Arial" w:cs="Arial"/>
        </w:rPr>
      </w:pPr>
      <w:r>
        <w:rPr>
          <w:rFonts w:ascii="Arial" w:hAnsi="Arial" w:cs="Arial"/>
        </w:rPr>
        <w:t>9.7. Aberta as propostas, as mesmas serão tidas como imutáveis e acabadas, não sendo admitidas quaisquer providências posteriores ou prorrogações em relação às exigências e formalidades previstas neste edital.</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9.8. No julgamento das propostas, a Comissão Permanente de Licitações, considerará os critérios objetivos deste Edital, e quando omissos, os da Lei n° 8.666, de 21 de junho de 1993 e alterações posteriores;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 8.666/93.</w:t>
      </w:r>
    </w:p>
    <w:p w:rsidR="00BD7F88" w:rsidRDefault="00BD7F88">
      <w:pPr>
        <w:jc w:val="both"/>
        <w:rPr>
          <w:rFonts w:ascii="Arial" w:hAnsi="Arial" w:cs="Arial"/>
        </w:rPr>
      </w:pPr>
    </w:p>
    <w:p w:rsidR="00BD7F88" w:rsidRDefault="00B2199E">
      <w:pPr>
        <w:jc w:val="both"/>
      </w:pPr>
      <w:r>
        <w:rPr>
          <w:rFonts w:ascii="Arial" w:hAnsi="Arial" w:cs="Arial"/>
        </w:rPr>
        <w:t xml:space="preserve">9.11. Serão consideradas vencedoras aquelas empresas que tendo cumprido as exigências deste Edital, conforme prescreve o art. 45, § 1° da Lei 8.666/93 e </w:t>
      </w:r>
      <w:r w:rsidRPr="00B2199E">
        <w:rPr>
          <w:rFonts w:ascii="Arial" w:hAnsi="Arial" w:cs="Arial"/>
        </w:rPr>
        <w:t>apresentar Menor preço - Global</w:t>
      </w:r>
    </w:p>
    <w:p w:rsidR="00BD7F88" w:rsidRDefault="00BD7F88">
      <w:pPr>
        <w:jc w:val="both"/>
        <w:rPr>
          <w:rFonts w:ascii="Arial" w:hAnsi="Arial" w:cs="Arial"/>
          <w:highlight w:val="red"/>
        </w:rPr>
      </w:pPr>
    </w:p>
    <w:p w:rsidR="00BD7F88" w:rsidRDefault="00B2199E">
      <w:pPr>
        <w:jc w:val="both"/>
        <w:rPr>
          <w:rFonts w:ascii="Arial" w:hAnsi="Arial" w:cs="Arial"/>
        </w:rPr>
      </w:pPr>
      <w:r>
        <w:rPr>
          <w:rFonts w:ascii="Arial" w:hAnsi="Arial" w:cs="Arial"/>
        </w:rPr>
        <w:t>9.12. Após a divulgação do vencedor se esse não for uma ME ou EPP, e se houver proposta apresentada por ME ou EPP igual ou até 10% (dez por cento) superior à proposta mais bem classificada, proceder-se-á da seguinte forma:</w:t>
      </w:r>
    </w:p>
    <w:p w:rsidR="00BD7F88" w:rsidRDefault="00BD7F88">
      <w:pPr>
        <w:jc w:val="both"/>
        <w:rPr>
          <w:rFonts w:ascii="Arial" w:hAnsi="Arial" w:cs="Arial"/>
        </w:rPr>
      </w:pPr>
    </w:p>
    <w:p w:rsidR="00BD7F88" w:rsidRDefault="00B2199E">
      <w:pPr>
        <w:jc w:val="both"/>
      </w:pPr>
      <w:r>
        <w:rPr>
          <w:rFonts w:ascii="Arial" w:hAnsi="Arial" w:cs="Arial"/>
          <w:bCs/>
        </w:rPr>
        <w:t xml:space="preserve">9.12.1 </w:t>
      </w:r>
      <w:r>
        <w:rPr>
          <w:rFonts w:ascii="Arial" w:hAnsi="Arial" w:cs="Arial"/>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BD7F88" w:rsidRDefault="00BD7F88">
      <w:pPr>
        <w:jc w:val="both"/>
        <w:rPr>
          <w:rFonts w:ascii="Arial" w:hAnsi="Arial" w:cs="Arial"/>
        </w:rPr>
      </w:pPr>
    </w:p>
    <w:p w:rsidR="00BD7F88" w:rsidRDefault="00B2199E">
      <w:pPr>
        <w:jc w:val="both"/>
      </w:pPr>
      <w:r>
        <w:rPr>
          <w:rFonts w:ascii="Arial" w:hAnsi="Arial" w:cs="Arial"/>
          <w:bCs/>
        </w:rPr>
        <w:t xml:space="preserve">9.12.2 . </w:t>
      </w:r>
      <w:r>
        <w:rPr>
          <w:rFonts w:ascii="Arial" w:hAnsi="Arial" w:cs="Arial"/>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BD7F88" w:rsidRDefault="00BD7F88">
      <w:pPr>
        <w:jc w:val="both"/>
        <w:rPr>
          <w:rFonts w:ascii="Arial" w:hAnsi="Arial" w:cs="Arial"/>
        </w:rPr>
      </w:pPr>
    </w:p>
    <w:p w:rsidR="00BD7F88" w:rsidRDefault="00B2199E">
      <w:pPr>
        <w:jc w:val="both"/>
      </w:pPr>
      <w:r>
        <w:rPr>
          <w:rFonts w:ascii="Arial" w:eastAsia="Arial" w:hAnsi="Arial" w:cs="Arial"/>
          <w:bCs/>
        </w:rPr>
        <w:t xml:space="preserve"> </w:t>
      </w:r>
      <w:r>
        <w:rPr>
          <w:rFonts w:ascii="Arial" w:hAnsi="Arial" w:cs="Arial"/>
          <w:bCs/>
        </w:rPr>
        <w:t xml:space="preserve">9.12.3. </w:t>
      </w:r>
      <w:r>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BD7F88" w:rsidRDefault="00BD7F88">
      <w:pPr>
        <w:jc w:val="both"/>
        <w:rPr>
          <w:rFonts w:ascii="Arial" w:hAnsi="Arial" w:cs="Arial"/>
        </w:rPr>
      </w:pPr>
    </w:p>
    <w:p w:rsidR="00BD7F88" w:rsidRDefault="00B2199E">
      <w:pPr>
        <w:jc w:val="both"/>
      </w:pPr>
      <w:r>
        <w:rPr>
          <w:rFonts w:ascii="Arial" w:hAnsi="Arial" w:cs="Arial"/>
          <w:bCs/>
        </w:rPr>
        <w:t>9.12.4.</w:t>
      </w:r>
      <w:r>
        <w:rPr>
          <w:rFonts w:ascii="Arial" w:hAnsi="Arial" w:cs="Arial"/>
          <w:b/>
          <w:bCs/>
        </w:rPr>
        <w:t xml:space="preserve">  </w:t>
      </w:r>
      <w:r>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BD7F88" w:rsidRDefault="00BD7F88">
      <w:pPr>
        <w:jc w:val="both"/>
        <w:rPr>
          <w:rFonts w:ascii="Arial" w:hAnsi="Arial" w:cs="Arial"/>
        </w:rPr>
      </w:pPr>
    </w:p>
    <w:p w:rsidR="00BD7F88" w:rsidRDefault="00B2199E">
      <w:pPr>
        <w:tabs>
          <w:tab w:val="left" w:pos="1134"/>
        </w:tabs>
        <w:jc w:val="both"/>
      </w:pPr>
      <w:r>
        <w:rPr>
          <w:rFonts w:ascii="Arial" w:hAnsi="Arial" w:cs="Arial"/>
          <w:bCs/>
        </w:rPr>
        <w:lastRenderedPageBreak/>
        <w:t xml:space="preserve">9.12.5. </w:t>
      </w:r>
      <w:r>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rsidR="00BD7F88" w:rsidRDefault="00BD7F88">
      <w:pPr>
        <w:jc w:val="both"/>
        <w:rPr>
          <w:rFonts w:ascii="Arial" w:hAnsi="Arial" w:cs="Arial"/>
          <w:highlight w:val="red"/>
        </w:rPr>
      </w:pP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b/>
        </w:rPr>
        <w:t xml:space="preserve">10 -   </w:t>
      </w:r>
      <w:r>
        <w:rPr>
          <w:rFonts w:ascii="Arial" w:hAnsi="Arial" w:cs="Arial"/>
          <w:b/>
          <w:bCs/>
        </w:rPr>
        <w:t>DA HOMOLOGAÇÃO E ADJUDICAÇÃO</w:t>
      </w:r>
    </w:p>
    <w:p w:rsidR="00BD7F88" w:rsidRDefault="00BD7F88">
      <w:pPr>
        <w:jc w:val="both"/>
        <w:rPr>
          <w:rFonts w:ascii="Arial" w:hAnsi="Arial" w:cs="Arial"/>
          <w:b/>
          <w:bCs/>
        </w:rPr>
      </w:pPr>
    </w:p>
    <w:p w:rsidR="00BD7F88" w:rsidRDefault="00B2199E">
      <w:pPr>
        <w:jc w:val="both"/>
      </w:pPr>
      <w:r>
        <w:rPr>
          <w:rFonts w:ascii="Arial" w:hAnsi="Arial" w:cs="Arial"/>
          <w:bCs/>
        </w:rPr>
        <w:t xml:space="preserve">10.1 </w:t>
      </w:r>
      <w:r>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rsidR="00BD7F88" w:rsidRDefault="00BD7F88">
      <w:pPr>
        <w:jc w:val="both"/>
        <w:rPr>
          <w:rFonts w:ascii="Arial" w:hAnsi="Arial" w:cs="Arial"/>
        </w:rPr>
      </w:pPr>
    </w:p>
    <w:p w:rsidR="00BD7F88" w:rsidRDefault="00B2199E">
      <w:pPr>
        <w:jc w:val="both"/>
      </w:pPr>
      <w:r>
        <w:rPr>
          <w:rFonts w:ascii="Arial" w:hAnsi="Arial" w:cs="Arial"/>
          <w:bCs/>
        </w:rPr>
        <w:t xml:space="preserve">10.2 </w:t>
      </w:r>
      <w:r>
        <w:rPr>
          <w:rFonts w:ascii="Arial" w:hAnsi="Arial" w:cs="Arial"/>
        </w:rPr>
        <w:t>Será adjudicada à licitante classificada em primeiro lugar.</w:t>
      </w:r>
    </w:p>
    <w:p w:rsidR="00BD7F88" w:rsidRDefault="00BD7F88">
      <w:pPr>
        <w:jc w:val="both"/>
        <w:rPr>
          <w:rFonts w:ascii="Arial" w:hAnsi="Arial" w:cs="Arial"/>
        </w:rPr>
      </w:pPr>
    </w:p>
    <w:p w:rsidR="00BD7F88" w:rsidRDefault="00B2199E">
      <w:pPr>
        <w:jc w:val="both"/>
      </w:pPr>
      <w:r>
        <w:rPr>
          <w:rFonts w:ascii="Arial" w:hAnsi="Arial" w:cs="Arial"/>
          <w:bCs/>
        </w:rPr>
        <w:t xml:space="preserve">10.3 </w:t>
      </w:r>
      <w:r>
        <w:rPr>
          <w:rFonts w:ascii="Arial" w:hAnsi="Arial" w:cs="Arial"/>
        </w:rPr>
        <w:t>Logo após a homologação da licitação, o proponente vencedor será notificado, para assinatura do contrato.</w:t>
      </w:r>
    </w:p>
    <w:p w:rsidR="00BD7F88" w:rsidRDefault="00BD7F88">
      <w:pPr>
        <w:jc w:val="both"/>
        <w:rPr>
          <w:rFonts w:ascii="Arial" w:hAnsi="Arial" w:cs="Arial"/>
        </w:rPr>
      </w:pPr>
    </w:p>
    <w:p w:rsidR="00BD7F88" w:rsidRDefault="00B2199E">
      <w:pPr>
        <w:jc w:val="both"/>
      </w:pPr>
      <w:r>
        <w:rPr>
          <w:rFonts w:ascii="Arial" w:hAnsi="Arial" w:cs="Arial"/>
          <w:bCs/>
        </w:rPr>
        <w:t xml:space="preserve">10.4 </w:t>
      </w:r>
      <w:r>
        <w:rPr>
          <w:rFonts w:ascii="Arial" w:hAnsi="Arial" w:cs="Arial"/>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BD7F88" w:rsidRDefault="00BD7F88">
      <w:pPr>
        <w:jc w:val="both"/>
        <w:rPr>
          <w:rFonts w:ascii="Arial" w:hAnsi="Arial" w:cs="Arial"/>
        </w:rPr>
      </w:pPr>
    </w:p>
    <w:p w:rsidR="00BD7F88" w:rsidRDefault="00B2199E">
      <w:pPr>
        <w:jc w:val="both"/>
      </w:pPr>
      <w:r>
        <w:rPr>
          <w:rFonts w:ascii="Arial" w:hAnsi="Arial" w:cs="Arial"/>
          <w:bCs/>
        </w:rPr>
        <w:t xml:space="preserve">10.5 </w:t>
      </w:r>
      <w:r>
        <w:rPr>
          <w:rFonts w:ascii="Arial" w:hAnsi="Arial" w:cs="Arial"/>
        </w:rPr>
        <w:t>Na hipótese da convocação dos licitantes remanescentes, restando infrutífera a negociação, revogar-se-á a licitação.</w:t>
      </w:r>
    </w:p>
    <w:p w:rsidR="00BD7F88" w:rsidRDefault="00BD7F88">
      <w:pPr>
        <w:ind w:firstLine="1134"/>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rPr>
      </w:pPr>
      <w:r>
        <w:rPr>
          <w:rFonts w:ascii="Arial" w:hAnsi="Arial" w:cs="Arial"/>
          <w:b/>
        </w:rPr>
        <w:t>11 - ASSINATURA DO CONTRATO</w:t>
      </w:r>
    </w:p>
    <w:p w:rsidR="00BD7F88" w:rsidRDefault="00BD7F88">
      <w:pPr>
        <w:jc w:val="both"/>
        <w:rPr>
          <w:rFonts w:ascii="Arial" w:hAnsi="Arial" w:cs="Arial"/>
          <w:b/>
        </w:rPr>
      </w:pPr>
    </w:p>
    <w:p w:rsidR="00BD7F88" w:rsidRDefault="00B2199E">
      <w:pPr>
        <w:jc w:val="both"/>
        <w:rPr>
          <w:rFonts w:ascii="Arial" w:hAnsi="Arial" w:cs="Arial"/>
        </w:rPr>
      </w:pPr>
      <w:r>
        <w:rPr>
          <w:rFonts w:ascii="Arial" w:hAnsi="Arial" w:cs="Arial"/>
        </w:rPr>
        <w:t>11.1 - O licitante vencedor será  convocado para a  assinatura  do CONTRATO, dentro do prazo de 05 DIAS, a contar da notificação da Homologação.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11.2 - O prazo de assinatura do contrato  poderá ser  prorrogado uma vez, por igual período, se solicitado  pelo  licitante vencedor durante o seu transcurso e desde que ocorra motivo justificado, aceito pelo  </w:t>
      </w:r>
      <w:r>
        <w:rPr>
          <w:rFonts w:ascii="Arial" w:hAnsi="Arial" w:cs="Arial"/>
          <w:b/>
          <w:lang w:eastAsia="pt-BR"/>
        </w:rPr>
        <w:t>MUNICÍPIO DE ÁGUAS FRIAS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o </w:t>
      </w:r>
      <w:r>
        <w:rPr>
          <w:rFonts w:ascii="Arial" w:hAnsi="Arial" w:cs="Arial"/>
          <w:b/>
          <w:lang w:eastAsia="pt-BR"/>
        </w:rPr>
        <w:t>MUNICÍPIO DE ÁGUAS FRIAS</w:t>
      </w:r>
      <w:r>
        <w:rPr>
          <w:rFonts w:ascii="Arial" w:hAnsi="Arial" w:cs="Arial"/>
        </w:rPr>
        <w:t xml:space="preserve"> pelo período de até 02 (dois) anos.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pPr>
      <w:r>
        <w:rPr>
          <w:rFonts w:ascii="Arial" w:hAnsi="Arial" w:cs="Arial"/>
        </w:rPr>
        <w:t xml:space="preserve">11.4 - Se o licitante vencedor não assinar o  contrato  no  prazo estabelecido, o </w:t>
      </w:r>
      <w:r>
        <w:rPr>
          <w:rFonts w:ascii="Arial" w:hAnsi="Arial" w:cs="Arial"/>
          <w:b/>
          <w:lang w:eastAsia="pt-BR"/>
        </w:rPr>
        <w:t>MUNICÍPIO DE ÁGUAS FRIAS</w:t>
      </w:r>
      <w:r>
        <w:rPr>
          <w:rFonts w:ascii="Arial" w:hAnsi="Arial" w:cs="Arial"/>
        </w:rPr>
        <w:t xml:space="preserve">  poderá  convocar os licitantes remanescentes, na ordem de classificação, para assiná-lo  em igual prazo e nas  mesmas condições propostas pela vencedora.</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11.5 - Este EDITAL e seus anexos farão parte do  contrato  a  ser celebrado como se nele estivessem transcritos.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11.6 - O Contrato terá vigência de xxx à xxx, podendo ser prorrogado, mediante termo aditivo, desde que seja acordado entre as partes através de declaração por escrito e, de conformidade com o estabelecido nas Leis Nº. 8.666/93 e 8.883/94.</w:t>
      </w:r>
    </w:p>
    <w:p w:rsidR="00BD7F88" w:rsidRDefault="00B2199E">
      <w:pPr>
        <w:jc w:val="both"/>
        <w:rPr>
          <w:rFonts w:ascii="Arial" w:eastAsia="Arial" w:hAnsi="Arial" w:cs="Arial"/>
        </w:rPr>
      </w:pPr>
      <w:r>
        <w:rPr>
          <w:rFonts w:ascii="Arial" w:eastAsia="Arial" w:hAnsi="Arial" w:cs="Arial"/>
        </w:rPr>
        <w:t xml:space="preserve"> </w:t>
      </w:r>
    </w:p>
    <w:p w:rsidR="00DB6D91" w:rsidRDefault="00DB6D91">
      <w:pPr>
        <w:jc w:val="both"/>
        <w:rPr>
          <w:rFonts w:ascii="Arial" w:hAnsi="Arial" w:cs="Arial"/>
          <w:b/>
        </w:rPr>
      </w:pPr>
    </w:p>
    <w:p w:rsidR="00DB6D91" w:rsidRDefault="00DB6D91">
      <w:pPr>
        <w:jc w:val="both"/>
        <w:rPr>
          <w:rFonts w:ascii="Arial" w:hAnsi="Arial" w:cs="Arial"/>
          <w:b/>
        </w:rPr>
      </w:pPr>
    </w:p>
    <w:p w:rsidR="00DB6D91" w:rsidRDefault="00DB6D91">
      <w:pPr>
        <w:jc w:val="both"/>
        <w:rPr>
          <w:rFonts w:ascii="Arial" w:hAnsi="Arial" w:cs="Arial"/>
          <w:b/>
        </w:rPr>
      </w:pPr>
    </w:p>
    <w:p w:rsidR="00DB6D91" w:rsidRDefault="00DB6D91">
      <w:pPr>
        <w:jc w:val="both"/>
        <w:rPr>
          <w:rFonts w:ascii="Arial" w:hAnsi="Arial" w:cs="Arial"/>
          <w:b/>
        </w:rPr>
      </w:pPr>
    </w:p>
    <w:p w:rsidR="00DB6D91" w:rsidRDefault="00DB6D91">
      <w:pPr>
        <w:jc w:val="both"/>
        <w:rPr>
          <w:rFonts w:ascii="Arial" w:hAnsi="Arial" w:cs="Arial"/>
          <w:b/>
        </w:rPr>
      </w:pPr>
    </w:p>
    <w:p w:rsidR="00BD7F88" w:rsidRDefault="00B2199E">
      <w:pPr>
        <w:jc w:val="both"/>
        <w:rPr>
          <w:rFonts w:ascii="Arial" w:hAnsi="Arial" w:cs="Arial"/>
          <w:b/>
        </w:rPr>
      </w:pPr>
      <w:r>
        <w:rPr>
          <w:rFonts w:ascii="Arial" w:hAnsi="Arial" w:cs="Arial"/>
          <w:b/>
        </w:rPr>
        <w:t>12 - SANÇÕES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12.1 - De conformidade com o estabelecido nos artigos 77, 78, 86 e 87 da Lei Federal Nº. 8.666/93, de 21 de junho de 1993, a licitante adjudicada que descumprir as condições deste Edital de Tomada de Preços, poderá a Administração, garantida a prévia defesa, aplicar as seguintes penalidades: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12.1.1 - Advertência;</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12.1.2 - Multa, na forma prevista na Cláusula respectiva da Minuta de Contrato anexa;</w:t>
      </w:r>
    </w:p>
    <w:p w:rsidR="00BD7F88" w:rsidRDefault="00BD7F88">
      <w:pPr>
        <w:jc w:val="both"/>
        <w:rPr>
          <w:rFonts w:ascii="Arial" w:hAnsi="Arial" w:cs="Arial"/>
        </w:rPr>
      </w:pPr>
    </w:p>
    <w:p w:rsidR="00BD7F88" w:rsidRDefault="00B2199E">
      <w:pPr>
        <w:jc w:val="both"/>
      </w:pPr>
      <w:r>
        <w:rPr>
          <w:rFonts w:ascii="Arial" w:hAnsi="Arial" w:cs="Arial"/>
        </w:rPr>
        <w:t xml:space="preserve">12.1.3 - Suspensão temporária do direito de licitar e impedimento de contratar com o </w:t>
      </w:r>
      <w:r>
        <w:rPr>
          <w:rFonts w:ascii="Arial" w:hAnsi="Arial" w:cs="Arial"/>
          <w:b/>
          <w:lang w:eastAsia="pt-BR"/>
        </w:rPr>
        <w:t>MUNICÍPIO DE ÁGUAS FRIAS</w:t>
      </w:r>
      <w:r>
        <w:rPr>
          <w:rFonts w:ascii="Arial" w:hAnsi="Arial" w:cs="Arial"/>
        </w:rPr>
        <w:t xml:space="preserve">  pelo prazo de até 02 (dois) anos;</w:t>
      </w:r>
    </w:p>
    <w:p w:rsidR="00BD7F88" w:rsidRDefault="00BD7F88">
      <w:pPr>
        <w:jc w:val="both"/>
        <w:rPr>
          <w:rFonts w:ascii="Arial" w:hAnsi="Arial" w:cs="Arial"/>
        </w:rPr>
      </w:pPr>
    </w:p>
    <w:p w:rsidR="00BD7F88" w:rsidRDefault="00B2199E">
      <w:pPr>
        <w:jc w:val="both"/>
      </w:pPr>
      <w:r>
        <w:rPr>
          <w:rFonts w:ascii="Arial" w:hAnsi="Arial" w:cs="Arial"/>
        </w:rPr>
        <w:t xml:space="preserve">12.1.4 - Declaração de inidoneidade para licitar ou contratar com o </w:t>
      </w:r>
      <w:r>
        <w:rPr>
          <w:rFonts w:ascii="Arial" w:hAnsi="Arial" w:cs="Arial"/>
          <w:b/>
          <w:lang w:eastAsia="pt-BR"/>
        </w:rPr>
        <w:t>MUNICÍPIO DE ÁGUAS FRIAS</w:t>
      </w:r>
      <w:r>
        <w:rPr>
          <w:rFonts w:ascii="Arial" w:hAnsi="Arial" w:cs="Arial"/>
        </w:rPr>
        <w:t>, enquanto perdurarem os motivos determinantes da punição ou até que seja promovida a reabilitação, perante a própria autoridade que aplicou a penalidade;</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12.1.5 - Não serão aplicados, principalmente multa, se comprovadamente, o atraso na execução dos serviços, advier de caso fortuito ou de força maior.</w:t>
      </w:r>
    </w:p>
    <w:p w:rsidR="00BD7F88" w:rsidRDefault="00BD7F88">
      <w:pPr>
        <w:jc w:val="both"/>
        <w:rPr>
          <w:rFonts w:ascii="Arial" w:hAnsi="Arial" w:cs="Arial"/>
        </w:rPr>
      </w:pPr>
    </w:p>
    <w:p w:rsidR="00BD7F88" w:rsidRDefault="00B2199E">
      <w:r>
        <w:rPr>
          <w:rFonts w:ascii="Arial" w:hAnsi="Arial" w:cs="Arial"/>
        </w:rPr>
        <w:t xml:space="preserve">12.2 - </w:t>
      </w:r>
      <w:r>
        <w:rPr>
          <w:rFonts w:ascii="Arial" w:hAnsi="Arial" w:cs="Arial"/>
          <w:b/>
        </w:rPr>
        <w:t>DECLARAÇÃO DE CUMPRIMENTO DA LEI GERAL DE PROTEÇÃO DE DADOS - LEI N. 13.709/2018</w:t>
      </w:r>
    </w:p>
    <w:p w:rsidR="00BD7F88" w:rsidRDefault="00BD7F88">
      <w:pPr>
        <w:rPr>
          <w:rFonts w:ascii="Arial" w:hAnsi="Arial" w:cs="Arial"/>
          <w:b/>
        </w:rPr>
      </w:pPr>
    </w:p>
    <w:p w:rsidR="00BD7F88" w:rsidRDefault="00B2199E">
      <w:pPr>
        <w:jc w:val="both"/>
      </w:pPr>
      <w:r>
        <w:rPr>
          <w:rFonts w:ascii="Arial" w:hAnsi="Arial" w:cs="Arial"/>
        </w:rPr>
        <w:t xml:space="preserve">12.2.1. Para finalidade da efetiva participação da LICITANTE no certame, o MUNICÍPIO fará tratamento dos dados pessoais definidos neste edital, dos representantes legais e outros, e, </w:t>
      </w:r>
      <w:r>
        <w:rPr>
          <w:rFonts w:ascii="Arial" w:hAnsi="Arial" w:cs="Arial"/>
          <w:iCs/>
        </w:rPr>
        <w:t>zelará e responsabilizar-se-á pela proteção de dados e privacidade.</w:t>
      </w:r>
    </w:p>
    <w:p w:rsidR="00BD7F88" w:rsidRDefault="00B2199E">
      <w:pPr>
        <w:jc w:val="both"/>
      </w:pPr>
      <w:r>
        <w:rPr>
          <w:rFonts w:ascii="Arial" w:hAnsi="Arial" w:cs="Arial"/>
          <w:iCs/>
        </w:rPr>
        <w:t xml:space="preserve">12.2.2. A </w:t>
      </w:r>
      <w:r>
        <w:rPr>
          <w:rFonts w:ascii="Arial" w:hAnsi="Arial" w:cs="Arial"/>
        </w:rPr>
        <w:t>LICITANTE</w:t>
      </w:r>
      <w:r>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Pr>
          <w:rFonts w:ascii="Arial" w:hAnsi="Arial" w:cs="Arial"/>
        </w:rPr>
        <w:t>empenhando-se em proceder a todo tratamento de dados pessoais que venha a mostrar-se necessário,</w:t>
      </w:r>
      <w:r>
        <w:rPr>
          <w:rFonts w:ascii="Arial" w:hAnsi="Arial" w:cs="Arial"/>
          <w:iCs/>
        </w:rPr>
        <w:t xml:space="preserve"> em conformidade com este edital.</w:t>
      </w:r>
    </w:p>
    <w:p w:rsidR="00BD7F88" w:rsidRDefault="00B2199E">
      <w:pPr>
        <w:jc w:val="both"/>
        <w:rPr>
          <w:rFonts w:ascii="Arial" w:hAnsi="Arial" w:cs="Arial"/>
          <w:iCs/>
        </w:rPr>
      </w:pPr>
      <w:r>
        <w:rPr>
          <w:rFonts w:ascii="Arial" w:hAnsi="Arial" w:cs="Arial"/>
          <w:iCs/>
        </w:rPr>
        <w:t>12.2.3. O MUNICÍPIO e a LICITANTE, quando do tratamento de dados pessoais, o fará de acordo com as bases legais previstas nas hipóteses dos arts. 7º, 11 e/ou 14 da Lei 13.709/2018, e para propósitos legítimos, específicos, explícitos e informados ao titular.</w:t>
      </w:r>
    </w:p>
    <w:p w:rsidR="00BD7F88" w:rsidRDefault="00B2199E">
      <w:pPr>
        <w:jc w:val="both"/>
        <w:rPr>
          <w:rFonts w:ascii="Arial" w:hAnsi="Arial" w:cs="Arial"/>
          <w:iCs/>
        </w:rPr>
      </w:pPr>
      <w:r>
        <w:rPr>
          <w:rFonts w:ascii="Arial" w:hAnsi="Arial" w:cs="Arial"/>
          <w:iCs/>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BD7F88" w:rsidRDefault="00B2199E">
      <w:pPr>
        <w:jc w:val="both"/>
      </w:pPr>
      <w:r>
        <w:rPr>
          <w:rFonts w:ascii="Arial" w:hAnsi="Arial" w:cs="Arial"/>
        </w:rPr>
        <w:t>12.2.5. É vedado a LICITANTE a utilização de todo e qualquer dado pessoal repassado em decorrência do certame, para finalidade distinta da participação deste.</w:t>
      </w:r>
      <w:r>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BD7F88" w:rsidRDefault="00B2199E">
      <w:pPr>
        <w:jc w:val="both"/>
      </w:pPr>
      <w:r>
        <w:rPr>
          <w:rFonts w:ascii="Arial" w:hAnsi="Arial" w:cs="Arial"/>
        </w:rPr>
        <w:t xml:space="preserve">12.2.6. A LICITANTE fica obrigada a notificar o MUNICÍPIO, em até 24 (vinte e quatro) horas </w:t>
      </w:r>
      <w:r>
        <w:rPr>
          <w:rFonts w:ascii="Arial" w:hAnsi="Arial" w:cs="Arial"/>
          <w:iCs/>
        </w:rPr>
        <w:t>a respeito de</w:t>
      </w:r>
      <w:r>
        <w:rPr>
          <w:rFonts w:ascii="Arial" w:hAnsi="Arial" w:cs="Arial"/>
        </w:rPr>
        <w:t xml:space="preserve"> qualquer incidente de acessos não autorizados aos dados pessoais, situações acidentais ou ilícitas de destruição, perda, alteração, comunicação, q</w:t>
      </w:r>
      <w:r>
        <w:rPr>
          <w:rFonts w:ascii="Arial" w:hAnsi="Arial" w:cs="Arial"/>
          <w:iCs/>
        </w:rPr>
        <w:t xml:space="preserve">ualquer não cumprimento (ainda que suspeito) das disposições legais relativas à proteção de Dados Pessoais </w:t>
      </w:r>
      <w:r>
        <w:rPr>
          <w:rFonts w:ascii="Arial" w:hAnsi="Arial" w:cs="Arial"/>
        </w:rPr>
        <w:t xml:space="preserve">ou qualquer forma de tratamento inadequado ou ilícito, bem como adotar as providências dispostas no art. 48 da LGPD. </w:t>
      </w:r>
    </w:p>
    <w:p w:rsidR="00BD7F88" w:rsidRDefault="00B2199E">
      <w:pPr>
        <w:jc w:val="both"/>
        <w:rPr>
          <w:rFonts w:ascii="Arial" w:hAnsi="Arial" w:cs="Arial"/>
          <w:iCs/>
        </w:rPr>
      </w:pPr>
      <w:r>
        <w:rPr>
          <w:rFonts w:ascii="Arial" w:hAnsi="Arial" w:cs="Arial"/>
          <w:iCs/>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BD7F88" w:rsidRDefault="00B2199E">
      <w:pPr>
        <w:jc w:val="both"/>
      </w:pPr>
      <w:r>
        <w:rPr>
          <w:rFonts w:ascii="Arial" w:hAnsi="Arial" w:cs="Arial"/>
          <w:iCs/>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Pr>
          <w:rFonts w:ascii="Arial" w:hAnsi="Arial" w:cs="Arial"/>
          <w:b/>
          <w:bCs/>
          <w:iCs/>
        </w:rPr>
        <w:t xml:space="preserve"> </w:t>
      </w:r>
      <w:r>
        <w:rPr>
          <w:rFonts w:ascii="Arial" w:hAnsi="Arial" w:cs="Arial"/>
          <w:iCs/>
        </w:rPr>
        <w:t>de qualquer das cláusulas previstas neste edital quanto a proteção e uso dos dados pessoais.</w:t>
      </w:r>
    </w:p>
    <w:p w:rsidR="00BD7F88" w:rsidRDefault="00B2199E">
      <w:pPr>
        <w:jc w:val="both"/>
        <w:rPr>
          <w:rFonts w:ascii="Arial" w:hAnsi="Arial" w:cs="Arial"/>
        </w:rPr>
      </w:pPr>
      <w:r>
        <w:rPr>
          <w:rFonts w:ascii="Arial" w:hAnsi="Arial" w:cs="Arial"/>
        </w:rPr>
        <w:lastRenderedPageBreak/>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BD7F88" w:rsidRDefault="00BD7F88">
      <w:pPr>
        <w:jc w:val="both"/>
        <w:rPr>
          <w:rFonts w:ascii="Arial" w:hAnsi="Arial" w:cs="Arial"/>
          <w:iCs/>
        </w:rPr>
      </w:pPr>
    </w:p>
    <w:p w:rsidR="00BD7F88" w:rsidRDefault="00B2199E">
      <w:pPr>
        <w:jc w:val="both"/>
        <w:rPr>
          <w:rFonts w:ascii="Arial" w:hAnsi="Arial" w:cs="Arial"/>
        </w:rPr>
      </w:pPr>
      <w:r>
        <w:rPr>
          <w:rFonts w:ascii="Arial" w:hAnsi="Arial" w:cs="Arial"/>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BD7F88" w:rsidRDefault="00BD7F88">
      <w:pPr>
        <w:jc w:val="both"/>
        <w:rPr>
          <w:rFonts w:ascii="Arial" w:hAnsi="Arial" w:cs="Arial"/>
        </w:rPr>
      </w:pPr>
    </w:p>
    <w:p w:rsidR="00BD7F88" w:rsidRDefault="00B2199E">
      <w:pPr>
        <w:jc w:val="both"/>
        <w:rPr>
          <w:rFonts w:ascii="Arial" w:hAnsi="Arial" w:cs="Arial"/>
          <w:u w:val="single"/>
        </w:rPr>
      </w:pPr>
      <w:r>
        <w:rPr>
          <w:rFonts w:ascii="Arial" w:hAnsi="Arial" w:cs="Arial"/>
          <w:u w:val="single"/>
        </w:rPr>
        <w:t>12.2.12- Por ocasião da assinatura do contrato, a(s) LICITANTE(S) vencedora(s) do certame, informarão ao MUNICÍPIO, dos dados de contato do seu respectivo Encarregado de Dados, conforme exigido nos documentos de habilitação jurídica.</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rPr>
          <w:rFonts w:ascii="Arial" w:hAnsi="Arial" w:cs="Arial"/>
          <w:b/>
          <w:bCs/>
        </w:rPr>
      </w:pPr>
      <w:r>
        <w:rPr>
          <w:rFonts w:ascii="Arial" w:hAnsi="Arial" w:cs="Arial"/>
          <w:b/>
          <w:bCs/>
        </w:rPr>
        <w:t>13 - DA RESCISÃO CONTRATUAL</w:t>
      </w:r>
    </w:p>
    <w:p w:rsidR="00BD7F88" w:rsidRDefault="00BD7F88">
      <w:pPr>
        <w:rPr>
          <w:rFonts w:ascii="Arial" w:hAnsi="Arial" w:cs="Arial"/>
          <w:b/>
          <w:bCs/>
        </w:rPr>
      </w:pPr>
    </w:p>
    <w:p w:rsidR="00BD7F88" w:rsidRDefault="00B2199E">
      <w:pPr>
        <w:jc w:val="both"/>
      </w:pPr>
      <w:r>
        <w:rPr>
          <w:rFonts w:ascii="Arial" w:hAnsi="Arial" w:cs="Arial"/>
          <w:bCs/>
        </w:rPr>
        <w:t xml:space="preserve">13.1 </w:t>
      </w:r>
      <w:r>
        <w:rPr>
          <w:rFonts w:ascii="Arial" w:hAnsi="Arial" w:cs="Arial"/>
        </w:rPr>
        <w:t xml:space="preserve">A inexecução total ou parcial do Contrato decorrente desta licitação  ensejará sua rescisão administrativa, nas hipóteses previstas nos artigos 77 e 78 da Lei nº 8.666/93 e posteriores alterações, com as conseqüências previstas no artigo 80 da referida Lei, sem que caiba à empresa contratada direito a qualquer indenização. </w:t>
      </w:r>
    </w:p>
    <w:p w:rsidR="00BD7F88" w:rsidRDefault="00BD7F88">
      <w:pPr>
        <w:jc w:val="both"/>
        <w:rPr>
          <w:rFonts w:ascii="Arial" w:hAnsi="Arial" w:cs="Arial"/>
        </w:rPr>
      </w:pPr>
    </w:p>
    <w:p w:rsidR="00BD7F88" w:rsidRDefault="00B2199E">
      <w:pPr>
        <w:jc w:val="both"/>
      </w:pPr>
      <w:r>
        <w:rPr>
          <w:rFonts w:ascii="Arial" w:hAnsi="Arial" w:cs="Arial"/>
          <w:bCs/>
        </w:rPr>
        <w:t xml:space="preserve">13.2 </w:t>
      </w:r>
      <w:r>
        <w:rPr>
          <w:rFonts w:ascii="Arial" w:hAnsi="Arial" w:cs="Arial"/>
        </w:rPr>
        <w:t>A incoerência do contratado, nas hipóteses previstas no artigo 96 da Lei 8.666/93, sem prejuízo às penalidades previstas neste, ensejará a rescisão administrativa do contrato, com as 14 conseqüências previstas no artigo 80 da referida Lei, sem que caiba à empresa contratada direito a qualquer indenização.</w:t>
      </w:r>
    </w:p>
    <w:p w:rsidR="00BD7F88" w:rsidRDefault="00BD7F88">
      <w:pPr>
        <w:jc w:val="both"/>
        <w:rPr>
          <w:rFonts w:ascii="Arial" w:hAnsi="Arial" w:cs="Arial"/>
        </w:rPr>
      </w:pPr>
    </w:p>
    <w:p w:rsidR="00BD7F88" w:rsidRDefault="00B2199E">
      <w:pPr>
        <w:jc w:val="both"/>
      </w:pPr>
      <w:r>
        <w:rPr>
          <w:rFonts w:ascii="Arial" w:hAnsi="Arial" w:cs="Arial"/>
          <w:bCs/>
        </w:rPr>
        <w:t xml:space="preserve">13.3 </w:t>
      </w:r>
      <w:r>
        <w:rPr>
          <w:rFonts w:ascii="Arial" w:hAnsi="Arial" w:cs="Arial"/>
        </w:rPr>
        <w:t>A rescisão contratual poderá ser:</w:t>
      </w:r>
    </w:p>
    <w:p w:rsidR="00BD7F88" w:rsidRDefault="00BD7F88">
      <w:pPr>
        <w:jc w:val="both"/>
        <w:rPr>
          <w:rFonts w:ascii="Arial" w:hAnsi="Arial" w:cs="Arial"/>
        </w:rPr>
      </w:pPr>
    </w:p>
    <w:p w:rsidR="00BD7F88" w:rsidRDefault="00B2199E">
      <w:pPr>
        <w:jc w:val="both"/>
      </w:pPr>
      <w:r>
        <w:rPr>
          <w:rFonts w:ascii="Arial" w:hAnsi="Arial" w:cs="Arial"/>
          <w:bCs/>
        </w:rPr>
        <w:t xml:space="preserve">13.3.1 </w:t>
      </w:r>
      <w:r>
        <w:rPr>
          <w:rFonts w:ascii="Arial" w:hAnsi="Arial" w:cs="Arial"/>
        </w:rPr>
        <w:t>Determinada por ato unilateral da Administração, nos casos enunciados nos incisos I a XII e XVII do artigo 78 da Lei 8.666/93.</w:t>
      </w:r>
    </w:p>
    <w:p w:rsidR="00BD7F88" w:rsidRDefault="00BD7F88">
      <w:pPr>
        <w:jc w:val="both"/>
        <w:rPr>
          <w:rFonts w:ascii="Arial" w:hAnsi="Arial" w:cs="Arial"/>
        </w:rPr>
      </w:pPr>
    </w:p>
    <w:p w:rsidR="00BD7F88" w:rsidRDefault="00B2199E">
      <w:pPr>
        <w:jc w:val="both"/>
      </w:pPr>
      <w:r>
        <w:rPr>
          <w:rFonts w:ascii="Arial" w:hAnsi="Arial" w:cs="Arial"/>
          <w:bCs/>
        </w:rPr>
        <w:t xml:space="preserve">13.3.2 </w:t>
      </w:r>
      <w:r>
        <w:rPr>
          <w:rFonts w:ascii="Arial" w:hAnsi="Arial" w:cs="Arial"/>
        </w:rPr>
        <w:t>Amigável, mediante autorização da autoridade competente, reduzida a termo no processo licitatório, desde que demonstrada conveniência para a Administração.</w:t>
      </w:r>
    </w:p>
    <w:p w:rsidR="00BD7F88" w:rsidRDefault="00BD7F88">
      <w:pPr>
        <w:jc w:val="both"/>
        <w:rPr>
          <w:rFonts w:ascii="Arial" w:hAnsi="Arial" w:cs="Arial"/>
        </w:rPr>
      </w:pPr>
    </w:p>
    <w:p w:rsidR="00BD7F88" w:rsidRDefault="00B2199E">
      <w:pPr>
        <w:jc w:val="both"/>
      </w:pPr>
      <w:r>
        <w:rPr>
          <w:rFonts w:ascii="Arial" w:hAnsi="Arial" w:cs="Arial"/>
          <w:bCs/>
        </w:rPr>
        <w:t xml:space="preserve">13.3.3 </w:t>
      </w:r>
      <w:r>
        <w:rPr>
          <w:rFonts w:ascii="Arial" w:hAnsi="Arial" w:cs="Arial"/>
        </w:rPr>
        <w:t>Judicial, nos termos da legislação.</w:t>
      </w:r>
    </w:p>
    <w:p w:rsidR="00BD7F88" w:rsidRDefault="00BD7F88">
      <w:pPr>
        <w:jc w:val="both"/>
        <w:rPr>
          <w:rFonts w:ascii="Arial" w:hAnsi="Arial" w:cs="Arial"/>
        </w:rPr>
      </w:pPr>
    </w:p>
    <w:p w:rsidR="00BD7F88" w:rsidRDefault="00B2199E">
      <w:pPr>
        <w:jc w:val="both"/>
      </w:pPr>
      <w:r>
        <w:rPr>
          <w:rFonts w:ascii="Arial" w:hAnsi="Arial" w:cs="Arial"/>
          <w:bCs/>
        </w:rPr>
        <w:t xml:space="preserve">13.4 </w:t>
      </w:r>
      <w:r>
        <w:rPr>
          <w:rFonts w:ascii="Arial" w:hAnsi="Arial" w:cs="Arial"/>
        </w:rPr>
        <w:t>A aplicação das penalidades previstas no Item 12, não eximirá o contratado da restituição aos cofres públicos dos danos causados à Administração Pública em face de inexecução total ou parcial do Objeto</w:t>
      </w:r>
    </w:p>
    <w:p w:rsidR="00BD7F88" w:rsidRDefault="00BD7F88">
      <w:pPr>
        <w:jc w:val="both"/>
        <w:rPr>
          <w:rFonts w:ascii="Arial" w:hAnsi="Arial" w:cs="Arial"/>
        </w:rPr>
      </w:pP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b/>
        </w:rPr>
      </w:pPr>
      <w:r>
        <w:rPr>
          <w:rFonts w:ascii="Arial" w:hAnsi="Arial" w:cs="Arial"/>
          <w:b/>
        </w:rPr>
        <w:t>14 - RECEBIMENTO DO OBJETO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O objeto desta licitação será recebido: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14.1 - Provisoriamente, mediante termo circunstanciado,  assinado pelas partes em até 5 (cinco) dias após a comunicação escrita do executante.</w:t>
      </w:r>
    </w:p>
    <w:p w:rsidR="00BD7F88" w:rsidRDefault="00B2199E">
      <w:pPr>
        <w:jc w:val="both"/>
        <w:rPr>
          <w:rFonts w:ascii="Arial" w:eastAsia="Arial" w:hAnsi="Arial" w:cs="Arial"/>
        </w:rPr>
      </w:pPr>
      <w:r>
        <w:rPr>
          <w:rFonts w:ascii="Arial" w:eastAsia="Arial" w:hAnsi="Arial" w:cs="Arial"/>
        </w:rPr>
        <w:lastRenderedPageBreak/>
        <w:t xml:space="preserve"> </w:t>
      </w:r>
    </w:p>
    <w:p w:rsidR="00BD7F88" w:rsidRDefault="00B2199E">
      <w:pPr>
        <w:jc w:val="both"/>
        <w:rPr>
          <w:rFonts w:ascii="Arial" w:hAnsi="Arial" w:cs="Arial"/>
        </w:rPr>
      </w:pPr>
      <w:r>
        <w:rPr>
          <w:rFonts w:ascii="Arial" w:hAnsi="Arial" w:cs="Arial"/>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b/>
        </w:rPr>
      </w:pPr>
      <w:r>
        <w:rPr>
          <w:rFonts w:ascii="Arial" w:hAnsi="Arial" w:cs="Arial"/>
          <w:b/>
        </w:rPr>
        <w:t>15 - PRAZOS DE EXECUÇÃO E DO PAGAMENTO</w:t>
      </w:r>
    </w:p>
    <w:p w:rsidR="00BD7F88" w:rsidRDefault="00BD7F88">
      <w:pPr>
        <w:jc w:val="both"/>
        <w:rPr>
          <w:rFonts w:ascii="Arial" w:hAnsi="Arial" w:cs="Arial"/>
          <w:b/>
        </w:rPr>
      </w:pPr>
    </w:p>
    <w:p w:rsidR="00BD7F88" w:rsidRDefault="00B2199E">
      <w:pPr>
        <w:jc w:val="both"/>
      </w:pPr>
      <w:r>
        <w:rPr>
          <w:rFonts w:ascii="Arial" w:hAnsi="Arial" w:cs="Arial"/>
        </w:rPr>
        <w:t>15.1 – O prazo de execução da obra é de até 04 meses.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15.2 - Na contagem dos prazos, excluir-se-á o dia do início e incluir-se-á o do vencimento.</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15.3 - Os prazos serão em dias consecutivos, exceto quando for explicitamente disposto de forma diferente.</w:t>
      </w:r>
    </w:p>
    <w:p w:rsidR="00BD7F88" w:rsidRDefault="00B2199E">
      <w:pPr>
        <w:jc w:val="both"/>
        <w:rPr>
          <w:rFonts w:ascii="Arial" w:eastAsia="Arial" w:hAnsi="Arial" w:cs="Arial"/>
        </w:rPr>
      </w:pPr>
      <w:r>
        <w:rPr>
          <w:rFonts w:ascii="Arial" w:eastAsia="Arial" w:hAnsi="Arial" w:cs="Arial"/>
        </w:rPr>
        <w:t xml:space="preserve"> </w:t>
      </w:r>
    </w:p>
    <w:p w:rsidR="00BD7F88" w:rsidRDefault="00B2199E">
      <w:pPr>
        <w:jc w:val="both"/>
        <w:rPr>
          <w:rFonts w:ascii="Arial" w:hAnsi="Arial" w:cs="Arial"/>
        </w:rPr>
      </w:pPr>
      <w:r>
        <w:rPr>
          <w:rFonts w:ascii="Arial" w:hAnsi="Arial" w:cs="Arial"/>
        </w:rPr>
        <w:t>15.4 - Os prazos se iniciam e vencem em dia de expediente normal.</w:t>
      </w:r>
    </w:p>
    <w:p w:rsidR="00DB6D91" w:rsidRDefault="00DB6D91">
      <w:pPr>
        <w:jc w:val="both"/>
        <w:rPr>
          <w:rFonts w:ascii="Arial" w:hAnsi="Arial" w:cs="Arial"/>
        </w:rPr>
      </w:pPr>
    </w:p>
    <w:p w:rsidR="00BD7F88" w:rsidRDefault="00B2199E">
      <w:pPr>
        <w:jc w:val="both"/>
        <w:rPr>
          <w:rFonts w:ascii="Arial" w:hAnsi="Arial" w:cs="Arial"/>
          <w:b/>
        </w:rPr>
      </w:pPr>
      <w:r>
        <w:rPr>
          <w:rFonts w:ascii="Arial" w:hAnsi="Arial" w:cs="Arial"/>
          <w:b/>
        </w:rPr>
        <w:t xml:space="preserve">15.5 – O pagamento pela Execução dos Serviços será efetuado mensalmente conforme o andamento/execução dos serviços juntamente com a apresentação da Nota fiscal e Boletim de Medição e  mediante apresentação das Guias de recolhimento do INSS  e ISS correspondestes </w:t>
      </w:r>
      <w:r w:rsidR="003A6F8A">
        <w:rPr>
          <w:rFonts w:ascii="Arial" w:hAnsi="Arial" w:cs="Arial"/>
          <w:b/>
        </w:rPr>
        <w:t>aos serviços executados</w:t>
      </w:r>
      <w:r>
        <w:rPr>
          <w:rFonts w:ascii="Arial" w:hAnsi="Arial" w:cs="Arial"/>
          <w:b/>
        </w:rPr>
        <w:t>. Em caso da não apresentação das guias de recolhimento do INSS e ISS a Prefeitura Municipal de Águas Frias fará a retenção.</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15.5.1 – O ISSQN (Imposto Sobre Serviços de Qualquer Natureza) incide sobre o valor total do serviço, nos percentuais constantes no Código Tributário Municipal.</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15.5.2- O  recolhimento de INSS incide em 11% no valor bruto da nota fiscal  sobre os serviços (mão-de-obra).</w:t>
      </w:r>
    </w:p>
    <w:p w:rsidR="00BD7F88" w:rsidRDefault="00BD7F88">
      <w:pPr>
        <w:jc w:val="both"/>
        <w:rPr>
          <w:rFonts w:ascii="Arial" w:hAnsi="Arial" w:cs="Arial"/>
          <w:b/>
        </w:rPr>
      </w:pPr>
    </w:p>
    <w:p w:rsidR="00BD7F88" w:rsidRPr="003A6F8A" w:rsidRDefault="00B2199E">
      <w:pPr>
        <w:jc w:val="both"/>
        <w:rPr>
          <w:rFonts w:ascii="Arial" w:hAnsi="Arial" w:cs="Arial"/>
          <w:b/>
        </w:rPr>
      </w:pPr>
      <w:r w:rsidRPr="003A6F8A">
        <w:rPr>
          <w:rFonts w:ascii="Arial" w:hAnsi="Arial" w:cs="Arial"/>
          <w:b/>
        </w:rPr>
        <w:t>15.6.A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15.6.1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BD7F88" w:rsidRDefault="00BD7F88">
      <w:pPr>
        <w:jc w:val="both"/>
        <w:rPr>
          <w:rFonts w:ascii="Arial" w:hAnsi="Arial" w:cs="Arial"/>
          <w:b/>
        </w:rPr>
      </w:pPr>
    </w:p>
    <w:p w:rsidR="00BD7F88" w:rsidRDefault="00B2199E">
      <w:pPr>
        <w:jc w:val="both"/>
        <w:rPr>
          <w:rFonts w:ascii="Arial" w:hAnsi="Arial" w:cs="Arial"/>
          <w:b/>
        </w:rPr>
      </w:pPr>
      <w:r>
        <w:rPr>
          <w:rFonts w:ascii="Arial" w:hAnsi="Arial" w:cs="Arial"/>
          <w:b/>
        </w:rPr>
        <w:t xml:space="preserve">15.7 O número do Cadastro Nacional de Pessoa Jurídica constante das notas fiscais/boleto deverá ser aquele fornecido na fase de habilitação. </w:t>
      </w:r>
    </w:p>
    <w:p w:rsidR="00BD7F88" w:rsidRDefault="00BD7F88">
      <w:pPr>
        <w:jc w:val="both"/>
        <w:rPr>
          <w:rFonts w:ascii="Arial" w:hAnsi="Arial" w:cs="Arial"/>
          <w:b/>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16 - DAS DISPOSIÇÕES FINAIS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16.1 - O  MUNICÍPIO  DE ÁGUAS FRIAS reserva-se o direito de transferir ou revogar a presente licitação, no todo ou parcialmente, mediante razões de conveniência administrativa e do interesse público, nos termos do art. 49 da Lei 8.666/93.</w:t>
      </w:r>
    </w:p>
    <w:p w:rsidR="00BD7F88" w:rsidRDefault="00BD7F88">
      <w:pPr>
        <w:ind w:firstLine="1134"/>
        <w:jc w:val="both"/>
        <w:rPr>
          <w:rFonts w:ascii="Arial" w:hAnsi="Arial" w:cs="Arial"/>
        </w:rPr>
      </w:pPr>
    </w:p>
    <w:p w:rsidR="00BD7F88" w:rsidRDefault="00B2199E">
      <w:pPr>
        <w:jc w:val="both"/>
      </w:pPr>
      <w:r>
        <w:rPr>
          <w:rFonts w:ascii="Arial" w:hAnsi="Arial" w:cs="Arial"/>
        </w:rPr>
        <w:t xml:space="preserve">16.2 -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BD7F88" w:rsidRDefault="00BD7F88">
      <w:pPr>
        <w:ind w:firstLine="1134"/>
        <w:jc w:val="both"/>
        <w:rPr>
          <w:rFonts w:ascii="Arial" w:hAnsi="Arial" w:cs="Arial"/>
        </w:rPr>
      </w:pPr>
    </w:p>
    <w:p w:rsidR="00BD7F88" w:rsidRDefault="00B2199E">
      <w:pPr>
        <w:jc w:val="both"/>
      </w:pPr>
      <w:r>
        <w:rPr>
          <w:rFonts w:ascii="Arial" w:hAnsi="Arial" w:cs="Arial"/>
        </w:rPr>
        <w:lastRenderedPageBreak/>
        <w:t xml:space="preserve">16.3 - </w:t>
      </w:r>
      <w:r>
        <w:rPr>
          <w:rFonts w:ascii="Arial" w:hAnsi="Arial" w:cs="Arial"/>
          <w:b/>
        </w:rPr>
        <w:t xml:space="preserve">OBS.: </w:t>
      </w:r>
      <w:r>
        <w:rPr>
          <w:rFonts w:ascii="Arial" w:hAnsi="Arial" w:cs="Arial"/>
        </w:rPr>
        <w:t>Não</w:t>
      </w:r>
      <w:r>
        <w:rPr>
          <w:rFonts w:ascii="Arial" w:hAnsi="Arial" w:cs="Arial"/>
          <w:b/>
        </w:rPr>
        <w:t xml:space="preserve"> </w:t>
      </w:r>
      <w:r>
        <w:rPr>
          <w:rFonts w:ascii="Arial" w:hAnsi="Arial" w:cs="Arial"/>
        </w:rPr>
        <w:t>desclassificatória: Deverá constar na proposta o n° da agência e conta no Banco do Brasil, nas cidades onde não houver agência do Banco do Brasil, apontar outras referências, obedecidas às exigências acima.</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16.4 - Faz parte integrante deste Edital:</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16.4.1 – Descrição sucinta do Objeto desta Licitação (ANEXO I);</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16.4.2 – Termo de Declaração de Renúncia (ANEXO II) –Documento opcional</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16.4.3 - Minuta de Contrato (ANEXO III)</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16.4.4 – Modelo de Declaração de conheci</w:t>
      </w:r>
      <w:r w:rsidR="003A6F8A">
        <w:rPr>
          <w:rFonts w:ascii="Arial" w:hAnsi="Arial" w:cs="Arial"/>
        </w:rPr>
        <w:t>mento do local a ser realizado os serviços</w:t>
      </w:r>
      <w:r>
        <w:rPr>
          <w:rFonts w:ascii="Arial" w:hAnsi="Arial" w:cs="Arial"/>
        </w:rPr>
        <w:t xml:space="preserve"> (ANEXO IV);</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16.4.5 – Modelo de Declaração de cumprimento ao disposto no inciso XXXIII do art. 7º da Constituição da República Federativa do Brasil (ANEXO V)</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16.4.6 – Modelo de Credenciamento – Procuração (ANEXO VI)</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16.4.7- Modelo de Declaração  que aceita integralmente as normas e condições estabelecidas neste edital (ANEXO VII)</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16.4.8 – Declaração de Inexistência de Fato Impeditivo  (ANEXO VIII)</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16.4.9 – Declaração de Inexistência de Vínculo (ANEXO IX)</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16.4.10  –.Dados Atualizados da Licitante (ANEXO X).</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16.5. A presente licitação é regida pelas disposições da Lei n° 8.666/93 de 21 de junho de 1993.</w:t>
      </w:r>
    </w:p>
    <w:p w:rsidR="00BD7F88" w:rsidRDefault="00BD7F88">
      <w:pPr>
        <w:jc w:val="both"/>
        <w:rPr>
          <w:rFonts w:ascii="Arial" w:hAnsi="Arial" w:cs="Arial"/>
        </w:rPr>
      </w:pPr>
    </w:p>
    <w:p w:rsidR="00BD7F88" w:rsidRDefault="00B2199E">
      <w:pPr>
        <w:jc w:val="both"/>
      </w:pPr>
      <w:r>
        <w:rPr>
          <w:rFonts w:ascii="Arial" w:hAnsi="Arial" w:cs="Arial"/>
          <w:bCs/>
        </w:rPr>
        <w:t xml:space="preserve">16.6. </w:t>
      </w:r>
      <w:r>
        <w:rPr>
          <w:rFonts w:ascii="Arial" w:hAnsi="Arial" w:cs="Arial"/>
        </w:rPr>
        <w:t xml:space="preserve">Até dois dias úteis antes da data fixada para o recebimento das propostas, qualquer pessoa poderá impugnar o Edital; </w:t>
      </w:r>
    </w:p>
    <w:p w:rsidR="00BD7F88" w:rsidRDefault="00BD7F88">
      <w:pPr>
        <w:jc w:val="both"/>
        <w:rPr>
          <w:rFonts w:ascii="Arial" w:hAnsi="Arial" w:cs="Arial"/>
        </w:rPr>
      </w:pPr>
    </w:p>
    <w:p w:rsidR="00BD7F88" w:rsidRDefault="00B2199E">
      <w:pPr>
        <w:jc w:val="both"/>
      </w:pPr>
      <w:r>
        <w:rPr>
          <w:rFonts w:ascii="Arial" w:hAnsi="Arial" w:cs="Arial"/>
          <w:bCs/>
        </w:rPr>
        <w:t xml:space="preserve">16.7. </w:t>
      </w:r>
      <w:r>
        <w:rPr>
          <w:rFonts w:ascii="Arial" w:hAnsi="Arial" w:cs="Arial"/>
        </w:rPr>
        <w:t xml:space="preserve">Caberá ao Prefeito decidir sobre a petição no prazo de 24 (vinte e quatro) horas; </w:t>
      </w:r>
    </w:p>
    <w:p w:rsidR="00BD7F88" w:rsidRDefault="00BD7F88">
      <w:pPr>
        <w:jc w:val="both"/>
        <w:rPr>
          <w:rFonts w:ascii="Arial" w:hAnsi="Arial" w:cs="Arial"/>
        </w:rPr>
      </w:pPr>
    </w:p>
    <w:p w:rsidR="00BD7F88" w:rsidRDefault="00B2199E">
      <w:pPr>
        <w:jc w:val="both"/>
      </w:pPr>
      <w:r>
        <w:rPr>
          <w:rFonts w:ascii="Arial" w:hAnsi="Arial" w:cs="Arial"/>
          <w:bCs/>
        </w:rPr>
        <w:t xml:space="preserve">16.8. </w:t>
      </w:r>
      <w:r>
        <w:rPr>
          <w:rFonts w:ascii="Arial" w:hAnsi="Arial" w:cs="Arial"/>
        </w:rPr>
        <w:t xml:space="preserve">Acolhida à petição contra o ato convocatório, será designada nova data para a realização do certame. </w:t>
      </w:r>
    </w:p>
    <w:p w:rsidR="00BD7F88" w:rsidRDefault="00BD7F88">
      <w:pPr>
        <w:jc w:val="both"/>
        <w:rPr>
          <w:rFonts w:ascii="Arial" w:hAnsi="Arial" w:cs="Arial"/>
        </w:rPr>
      </w:pPr>
    </w:p>
    <w:p w:rsidR="00BD7F88" w:rsidRDefault="00B2199E">
      <w:pPr>
        <w:jc w:val="both"/>
      </w:pPr>
      <w:r>
        <w:rPr>
          <w:rFonts w:ascii="Arial" w:hAnsi="Arial" w:cs="Arial"/>
          <w:bCs/>
        </w:rPr>
        <w:t xml:space="preserve">16.9.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BD7F88" w:rsidRDefault="00BD7F88">
      <w:pPr>
        <w:jc w:val="both"/>
        <w:rPr>
          <w:rFonts w:ascii="Arial" w:hAnsi="Arial" w:cs="Arial"/>
        </w:rPr>
      </w:pPr>
    </w:p>
    <w:p w:rsidR="00BD7F88" w:rsidRDefault="00B2199E">
      <w:pPr>
        <w:jc w:val="both"/>
      </w:pPr>
      <w:r>
        <w:rPr>
          <w:rFonts w:ascii="Arial" w:hAnsi="Arial" w:cs="Arial"/>
          <w:bCs/>
        </w:rPr>
        <w:t xml:space="preserve">16.10. </w:t>
      </w:r>
      <w:r>
        <w:rPr>
          <w:rFonts w:ascii="Arial" w:hAnsi="Arial" w:cs="Arial"/>
        </w:rPr>
        <w:t xml:space="preserve">A petição apresentada fora do prazo, e/ou sem um dos requisitos acima especificados, não será conhecida. </w:t>
      </w:r>
    </w:p>
    <w:p w:rsidR="00BD7F88" w:rsidRDefault="00BD7F88">
      <w:pPr>
        <w:jc w:val="both"/>
        <w:rPr>
          <w:rFonts w:ascii="Arial" w:hAnsi="Arial" w:cs="Arial"/>
        </w:rPr>
      </w:pPr>
    </w:p>
    <w:p w:rsidR="00BD7F88" w:rsidRDefault="00B2199E">
      <w:pPr>
        <w:jc w:val="both"/>
      </w:pPr>
      <w:r>
        <w:rPr>
          <w:rFonts w:ascii="Arial" w:hAnsi="Arial" w:cs="Arial"/>
          <w:b/>
          <w:bCs/>
        </w:rPr>
        <w:t xml:space="preserve">16.11. </w:t>
      </w:r>
      <w:r>
        <w:rPr>
          <w:rFonts w:ascii="Arial" w:hAnsi="Arial" w:cs="Arial"/>
          <w:b/>
        </w:rPr>
        <w:t>A impugnação  poderá ser interposta via fax, dentro do prazo regulamentar, desde que a licitante apresente o respectivo original do protocolo, respeitado o prazo de 02 (dois) dias antes da data fixada para o recebimento das propostas</w:t>
      </w:r>
      <w:r>
        <w:rPr>
          <w:rFonts w:ascii="Arial" w:hAnsi="Arial" w:cs="Arial"/>
        </w:rPr>
        <w:t>.</w:t>
      </w:r>
    </w:p>
    <w:p w:rsidR="00BD7F88" w:rsidRDefault="00BD7F88">
      <w:pPr>
        <w:jc w:val="both"/>
        <w:rPr>
          <w:rFonts w:ascii="Arial" w:hAnsi="Arial" w:cs="Arial"/>
          <w:bCs/>
        </w:rPr>
      </w:pPr>
    </w:p>
    <w:p w:rsidR="00BD7F88" w:rsidRDefault="00B2199E">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lastRenderedPageBreak/>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BD7F88" w:rsidRDefault="00BD7F88">
      <w:pPr>
        <w:jc w:val="both"/>
        <w:rPr>
          <w:rFonts w:ascii="Arial" w:hAnsi="Arial" w:cs="Arial"/>
        </w:rPr>
      </w:pPr>
    </w:p>
    <w:p w:rsidR="00BD7F88" w:rsidRDefault="00B2199E">
      <w:pPr>
        <w:jc w:val="both"/>
      </w:pPr>
      <w:r>
        <w:rPr>
          <w:rFonts w:ascii="Arial" w:hAnsi="Arial" w:cs="Arial"/>
          <w:bCs/>
        </w:rPr>
        <w:t xml:space="preserve">16.14 </w:t>
      </w:r>
      <w:r>
        <w:rPr>
          <w:rFonts w:ascii="Arial" w:hAnsi="Arial" w:cs="Arial"/>
        </w:rPr>
        <w:t>Os casos omissos ou não regulados pelo presente Edital serão discutidos, analisados e encontrarão solução à luz das disposições constantes do Estatuto das Licitações.</w:t>
      </w:r>
    </w:p>
    <w:p w:rsidR="00BD7F88" w:rsidRDefault="00BD7F88">
      <w:pPr>
        <w:jc w:val="both"/>
        <w:rPr>
          <w:rFonts w:ascii="Arial" w:hAnsi="Arial" w:cs="Arial"/>
        </w:rPr>
      </w:pPr>
    </w:p>
    <w:p w:rsidR="00BD7F88" w:rsidRDefault="00B2199E">
      <w:pPr>
        <w:jc w:val="both"/>
      </w:pPr>
      <w:r>
        <w:rPr>
          <w:rFonts w:ascii="Arial" w:hAnsi="Arial" w:cs="Arial"/>
          <w:bCs/>
        </w:rPr>
        <w:t xml:space="preserve">16.15 </w:t>
      </w:r>
      <w:r>
        <w:rPr>
          <w:rFonts w:ascii="Arial" w:hAnsi="Arial" w:cs="Arial"/>
        </w:rPr>
        <w:t>A Prefeitura  do Município de Águas Frias reserva-se o direito de anular ou revogar a presente licitação, nos termos do artigo 49 da lei nº 8.666/93.</w:t>
      </w:r>
    </w:p>
    <w:p w:rsidR="00BD7F88" w:rsidRDefault="00BD7F88">
      <w:pPr>
        <w:jc w:val="both"/>
        <w:rPr>
          <w:rFonts w:ascii="Arial" w:hAnsi="Arial" w:cs="Arial"/>
        </w:rPr>
      </w:pPr>
    </w:p>
    <w:p w:rsidR="00BD7F88" w:rsidRDefault="00B2199E">
      <w:pPr>
        <w:jc w:val="both"/>
      </w:pPr>
      <w:r>
        <w:rPr>
          <w:rFonts w:ascii="Arial" w:hAnsi="Arial" w:cs="Arial"/>
          <w:bCs/>
        </w:rPr>
        <w:t xml:space="preserve">16.16. </w:t>
      </w:r>
      <w:r>
        <w:rPr>
          <w:rFonts w:ascii="Arial" w:hAnsi="Arial" w:cs="Arial"/>
        </w:rPr>
        <w:t>Informações fornecidas verbalmente por elementos pertencentes à Prefeitura do Município de Águas Frias  não serão consideradas como motivos para impugnações.</w:t>
      </w:r>
    </w:p>
    <w:p w:rsidR="00BD7F88" w:rsidRDefault="00BD7F88">
      <w:pPr>
        <w:jc w:val="both"/>
        <w:rPr>
          <w:rFonts w:ascii="Arial" w:hAnsi="Arial" w:cs="Arial"/>
        </w:rPr>
      </w:pPr>
    </w:p>
    <w:p w:rsidR="00BD7F88" w:rsidRDefault="00B2199E">
      <w:pPr>
        <w:jc w:val="both"/>
      </w:pPr>
      <w:r>
        <w:rPr>
          <w:rFonts w:ascii="Arial" w:hAnsi="Arial" w:cs="Arial"/>
          <w:bCs/>
        </w:rPr>
        <w:t xml:space="preserve">16.17.  </w:t>
      </w:r>
      <w:r>
        <w:rPr>
          <w:rFonts w:ascii="Arial" w:hAnsi="Arial" w:cs="Arial"/>
        </w:rPr>
        <w:t>A participação na presente licitação implica no conhecimento e na aceitação plena deste Edital e suas condições.</w:t>
      </w:r>
    </w:p>
    <w:p w:rsidR="00BD7F88" w:rsidRDefault="00BD7F88">
      <w:pPr>
        <w:jc w:val="both"/>
        <w:rPr>
          <w:rFonts w:ascii="Arial" w:hAnsi="Arial" w:cs="Arial"/>
        </w:rPr>
      </w:pPr>
    </w:p>
    <w:p w:rsidR="00BD7F88" w:rsidRDefault="00B2199E">
      <w:pPr>
        <w:jc w:val="both"/>
      </w:pPr>
      <w:r>
        <w:rPr>
          <w:rFonts w:ascii="Arial" w:hAnsi="Arial" w:cs="Arial"/>
          <w:bCs/>
        </w:rPr>
        <w:t xml:space="preserve">16.18 </w:t>
      </w:r>
      <w:r>
        <w:rPr>
          <w:rFonts w:ascii="Arial" w:hAnsi="Arial" w:cs="Arial"/>
        </w:rPr>
        <w:t>A contagem dos prazos para fins do presente edital dar-se-á excluindo-se o dia de início e incluindo-se o dia de término, considerando-se os dias de expediente da Prefeitura Municipal de Águas Frias</w:t>
      </w:r>
    </w:p>
    <w:p w:rsidR="00BD7F88" w:rsidRDefault="00BD7F88">
      <w:pPr>
        <w:jc w:val="both"/>
        <w:rPr>
          <w:rFonts w:ascii="Arial" w:hAnsi="Arial" w:cs="Arial"/>
        </w:rPr>
      </w:pPr>
    </w:p>
    <w:p w:rsidR="00BD7F88" w:rsidRDefault="00B2199E">
      <w:pPr>
        <w:jc w:val="both"/>
      </w:pPr>
      <w:r>
        <w:rPr>
          <w:rFonts w:ascii="Arial" w:hAnsi="Arial" w:cs="Arial"/>
        </w:rPr>
        <w:t xml:space="preserve">16.19. Maiores informações poderão ser obtidas na </w:t>
      </w:r>
      <w:r>
        <w:rPr>
          <w:rFonts w:ascii="Arial" w:hAnsi="Arial" w:cs="Arial"/>
          <w:lang w:eastAsia="pt-BR"/>
        </w:rPr>
        <w:t>PREFEITURA DO MUNICÍPIO DE AGUAS FRIAS</w:t>
      </w:r>
      <w:r>
        <w:rPr>
          <w:rFonts w:ascii="Arial" w:hAnsi="Arial" w:cs="Arial"/>
        </w:rPr>
        <w:t xml:space="preserve"> na </w:t>
      </w:r>
      <w:r>
        <w:rPr>
          <w:rFonts w:ascii="Arial" w:hAnsi="Arial" w:cs="Arial"/>
          <w:lang w:eastAsia="pt-BR"/>
        </w:rPr>
        <w:t>Rua Sete De Setembro, 512</w:t>
      </w:r>
      <w:r>
        <w:rPr>
          <w:rFonts w:ascii="Arial" w:hAnsi="Arial" w:cs="Arial"/>
        </w:rPr>
        <w:t xml:space="preserve"> de </w:t>
      </w:r>
      <w:r>
        <w:rPr>
          <w:rFonts w:ascii="Arial" w:hAnsi="Arial" w:cs="Arial"/>
          <w:lang w:eastAsia="pt-BR"/>
        </w:rPr>
        <w:t>Segunda à Sexta, das 07:30 às 11:30 e das 13:00 às 17:00 horas</w:t>
      </w:r>
      <w:r>
        <w:rPr>
          <w:rFonts w:ascii="Arial" w:hAnsi="Arial" w:cs="Arial"/>
        </w:rPr>
        <w:t xml:space="preserve"> ou pelo telefone  </w:t>
      </w:r>
      <w:r>
        <w:rPr>
          <w:rFonts w:ascii="Arial" w:hAnsi="Arial" w:cs="Arial"/>
          <w:lang w:eastAsia="pt-BR"/>
        </w:rPr>
        <w:t>(049) 3332-0019</w:t>
      </w:r>
      <w:r>
        <w:rPr>
          <w:rFonts w:ascii="Arial" w:hAnsi="Arial" w:cs="Arial"/>
        </w:rPr>
        <w:t>.</w:t>
      </w:r>
    </w:p>
    <w:p w:rsidR="00BD7F88" w:rsidRDefault="00BD7F88">
      <w:pPr>
        <w:jc w:val="both"/>
        <w:rPr>
          <w:rFonts w:ascii="Arial" w:hAnsi="Arial" w:cs="Arial"/>
        </w:rPr>
      </w:pPr>
    </w:p>
    <w:p w:rsidR="00BD7F88" w:rsidRDefault="00BD7F88">
      <w:pPr>
        <w:jc w:val="both"/>
        <w:rPr>
          <w:rFonts w:ascii="Arial" w:hAnsi="Arial" w:cs="Arial"/>
        </w:rPr>
      </w:pPr>
    </w:p>
    <w:p w:rsidR="00BD7F88" w:rsidRDefault="003A6F8A">
      <w:pPr>
        <w:jc w:val="center"/>
        <w:rPr>
          <w:rFonts w:ascii="Arial" w:hAnsi="Arial" w:cs="Arial"/>
        </w:rPr>
      </w:pPr>
      <w:r>
        <w:rPr>
          <w:rFonts w:ascii="Arial" w:hAnsi="Arial" w:cs="Arial"/>
        </w:rPr>
        <w:t>Aguas Frias</w:t>
      </w:r>
      <w:r w:rsidR="00B2199E">
        <w:rPr>
          <w:rFonts w:ascii="Arial" w:hAnsi="Arial" w:cs="Arial"/>
        </w:rPr>
        <w:t>, 06 de setembro de 2022</w:t>
      </w:r>
    </w:p>
    <w:p w:rsidR="003A6F8A" w:rsidRDefault="003A6F8A">
      <w:pPr>
        <w:jc w:val="center"/>
        <w:rPr>
          <w:rFonts w:ascii="Arial" w:hAnsi="Arial" w:cs="Arial"/>
        </w:rPr>
      </w:pPr>
    </w:p>
    <w:p w:rsidR="003A6F8A" w:rsidRDefault="003A6F8A">
      <w:pPr>
        <w:jc w:val="cente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______________________________________</w:t>
      </w:r>
    </w:p>
    <w:p w:rsidR="00BD7F88" w:rsidRDefault="00B2199E">
      <w:pPr>
        <w:jc w:val="center"/>
        <w:rPr>
          <w:rFonts w:ascii="Arial" w:hAnsi="Arial" w:cs="Arial"/>
          <w:b/>
        </w:rPr>
      </w:pPr>
      <w:r>
        <w:rPr>
          <w:rFonts w:ascii="Arial" w:hAnsi="Arial" w:cs="Arial"/>
          <w:b/>
        </w:rPr>
        <w:t>LUIZ JOSÉ  DAGA</w:t>
      </w:r>
    </w:p>
    <w:p w:rsidR="00BD7F88" w:rsidRDefault="00B2199E">
      <w:pPr>
        <w:jc w:val="center"/>
        <w:rPr>
          <w:rFonts w:ascii="Arial" w:hAnsi="Arial" w:cs="Arial"/>
        </w:rPr>
      </w:pPr>
      <w:r>
        <w:rPr>
          <w:rFonts w:ascii="Arial" w:hAnsi="Arial" w:cs="Arial"/>
        </w:rPr>
        <w:t xml:space="preserve">PREFEITO </w:t>
      </w:r>
    </w:p>
    <w:p w:rsidR="00BD7F88" w:rsidRDefault="00BD7F88">
      <w:pPr>
        <w:jc w:val="center"/>
        <w:rPr>
          <w:rFonts w:ascii="Arial" w:hAnsi="Arial" w:cs="Arial"/>
        </w:rPr>
      </w:pPr>
    </w:p>
    <w:p w:rsidR="00BD7F88" w:rsidRDefault="00BD7F88">
      <w:pPr>
        <w:rPr>
          <w:rFonts w:ascii="Arial" w:hAnsi="Arial" w:cs="Arial"/>
          <w:b/>
          <w:bCs/>
        </w:rPr>
      </w:pPr>
    </w:p>
    <w:p w:rsidR="00BD7F88" w:rsidRDefault="00BD7F88">
      <w:pPr>
        <w:rPr>
          <w:rFonts w:ascii="Arial" w:hAnsi="Arial" w:cs="Arial"/>
          <w:b/>
          <w:bCs/>
        </w:rPr>
      </w:pPr>
    </w:p>
    <w:p w:rsidR="00BD7F88" w:rsidRDefault="00BD7F88">
      <w:pPr>
        <w:rPr>
          <w:rFonts w:ascii="Arial" w:hAnsi="Arial" w:cs="Arial"/>
          <w:b/>
          <w:bCs/>
        </w:rPr>
      </w:pPr>
    </w:p>
    <w:p w:rsidR="00BD7F88" w:rsidRDefault="00BD7F88">
      <w:pPr>
        <w:rPr>
          <w:rFonts w:ascii="Arial" w:hAnsi="Arial" w:cs="Arial"/>
          <w:b/>
          <w:bCs/>
        </w:rPr>
      </w:pPr>
    </w:p>
    <w:p w:rsidR="00BD7F88" w:rsidRDefault="00BD7F88">
      <w:pPr>
        <w:rPr>
          <w:rFonts w:ascii="Arial" w:hAnsi="Arial" w:cs="Arial"/>
          <w:b/>
          <w:bCs/>
        </w:rPr>
      </w:pPr>
    </w:p>
    <w:p w:rsidR="00BD7F88" w:rsidRDefault="00B2199E">
      <w:pPr>
        <w:rPr>
          <w:rFonts w:ascii="Arial" w:hAnsi="Arial" w:cs="Arial"/>
          <w:b/>
          <w:bCs/>
        </w:rPr>
      </w:pPr>
      <w:r>
        <w:rPr>
          <w:rFonts w:ascii="Arial" w:hAnsi="Arial" w:cs="Arial"/>
          <w:b/>
          <w:bCs/>
          <w:noProof/>
          <w:lang w:eastAsia="pt-BR"/>
        </w:rPr>
        <w:drawing>
          <wp:anchor distT="0" distB="0" distL="0" distR="0" simplePos="0" relativeHeight="80" behindDoc="0" locked="0" layoutInCell="1" allowOverlap="1">
            <wp:simplePos x="0" y="0"/>
            <wp:positionH relativeFrom="column">
              <wp:align>center</wp:align>
            </wp:positionH>
            <wp:positionV relativeFrom="paragraph">
              <wp:posOffset>635</wp:posOffset>
            </wp:positionV>
            <wp:extent cx="5760085" cy="144399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7"/>
                    <a:stretch>
                      <a:fillRect/>
                    </a:stretch>
                  </pic:blipFill>
                  <pic:spPr bwMode="auto">
                    <a:xfrm>
                      <a:off x="0" y="0"/>
                      <a:ext cx="5760085" cy="1443990"/>
                    </a:xfrm>
                    <a:prstGeom prst="rect">
                      <a:avLst/>
                    </a:prstGeom>
                  </pic:spPr>
                </pic:pic>
              </a:graphicData>
            </a:graphic>
          </wp:anchor>
        </w:drawing>
      </w:r>
    </w:p>
    <w:p w:rsidR="00BD7F88" w:rsidRDefault="00BD7F88">
      <w:pPr>
        <w:jc w:val="both"/>
        <w:rPr>
          <w:rFonts w:ascii="Arial" w:hAnsi="Arial" w:cs="Arial"/>
          <w:b/>
          <w:bCs/>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DB6D91" w:rsidRDefault="00DB6D91">
      <w:pPr>
        <w:jc w:val="center"/>
        <w:rPr>
          <w:rFonts w:ascii="Arial" w:hAnsi="Arial" w:cs="Arial"/>
          <w:b/>
        </w:rPr>
      </w:pPr>
    </w:p>
    <w:p w:rsidR="00DB6D91" w:rsidRDefault="00DB6D91">
      <w:pPr>
        <w:jc w:val="center"/>
        <w:rPr>
          <w:rFonts w:ascii="Arial" w:hAnsi="Arial" w:cs="Arial"/>
          <w:b/>
        </w:rPr>
      </w:pPr>
    </w:p>
    <w:p w:rsidR="00BD7F88" w:rsidRDefault="00B2199E">
      <w:pPr>
        <w:jc w:val="center"/>
        <w:rPr>
          <w:rFonts w:ascii="Arial" w:hAnsi="Arial" w:cs="Arial"/>
          <w:b/>
        </w:rPr>
      </w:pPr>
      <w:r>
        <w:rPr>
          <w:rFonts w:ascii="Arial" w:hAnsi="Arial" w:cs="Arial"/>
          <w:b/>
        </w:rPr>
        <w:t>ANEXO I</w:t>
      </w:r>
    </w:p>
    <w:p w:rsidR="00BD7F88" w:rsidRDefault="00BD7F88">
      <w:pPr>
        <w:jc w:val="center"/>
        <w:rPr>
          <w:rFonts w:ascii="Arial" w:hAnsi="Arial" w:cs="Arial"/>
          <w:b/>
        </w:rPr>
      </w:pPr>
    </w:p>
    <w:p w:rsidR="00BD7F88" w:rsidRDefault="00BD7F88">
      <w:pPr>
        <w:jc w:val="center"/>
        <w:rPr>
          <w:rFonts w:ascii="Arial" w:hAnsi="Arial" w:cs="Arial"/>
          <w:b/>
        </w:rPr>
      </w:pPr>
    </w:p>
    <w:p w:rsidR="003A6F8A" w:rsidRDefault="003A6F8A">
      <w:pPr>
        <w:jc w:val="center"/>
        <w:rPr>
          <w:rFonts w:ascii="Arial" w:hAnsi="Arial" w:cs="Arial"/>
          <w:b/>
        </w:rPr>
      </w:pPr>
    </w:p>
    <w:p w:rsidR="003A6F8A" w:rsidRDefault="003A6F8A">
      <w:pPr>
        <w:jc w:val="center"/>
        <w:rPr>
          <w:rFonts w:ascii="Arial" w:hAnsi="Arial" w:cs="Arial"/>
          <w:b/>
        </w:rPr>
      </w:pPr>
    </w:p>
    <w:p w:rsidR="00BD7F88" w:rsidRDefault="00BD7F88">
      <w:pPr>
        <w:jc w:val="center"/>
        <w:rPr>
          <w:rFonts w:ascii="Arial" w:hAnsi="Arial" w:cs="Arial"/>
          <w:b/>
        </w:rPr>
      </w:pPr>
    </w:p>
    <w:p w:rsidR="00BD7F88" w:rsidRDefault="00B2199E">
      <w:pPr>
        <w:jc w:val="center"/>
        <w:rPr>
          <w:rFonts w:ascii="Arial" w:hAnsi="Arial" w:cs="Arial"/>
        </w:rPr>
      </w:pPr>
      <w:r>
        <w:rPr>
          <w:rFonts w:ascii="Arial" w:hAnsi="Arial" w:cs="Arial"/>
          <w:b/>
          <w:bCs/>
        </w:rPr>
        <w:t>MODELO DE CARTA DE APRESENTAÇÃO DA PROPOST</w:t>
      </w:r>
      <w:r>
        <w:rPr>
          <w:rFonts w:ascii="Arial" w:hAnsi="Arial" w:cs="Arial"/>
        </w:rPr>
        <w:t>A</w:t>
      </w:r>
    </w:p>
    <w:p w:rsidR="00BD7F88" w:rsidRDefault="00B2199E">
      <w:pPr>
        <w:jc w:val="center"/>
        <w:rPr>
          <w:rFonts w:ascii="Arial" w:hAnsi="Arial" w:cs="Arial"/>
        </w:rPr>
      </w:pPr>
      <w:r>
        <w:rPr>
          <w:rFonts w:ascii="Arial" w:hAnsi="Arial" w:cs="Arial"/>
        </w:rPr>
        <w:t>(Papel Timbrado da Empresa, dispensa em caso de carimbo com CNPJ)</w:t>
      </w:r>
    </w:p>
    <w:p w:rsidR="00BD7F88" w:rsidRDefault="00BD7F88">
      <w:pPr>
        <w:jc w:val="both"/>
        <w:rPr>
          <w:rFonts w:ascii="Arial" w:hAnsi="Arial" w:cs="Arial"/>
          <w:b/>
        </w:rPr>
      </w:pPr>
    </w:p>
    <w:p w:rsidR="00BD7F88" w:rsidRDefault="00BD7F88">
      <w:pPr>
        <w:jc w:val="both"/>
        <w:rPr>
          <w:rFonts w:ascii="Arial" w:hAnsi="Arial" w:cs="Arial"/>
        </w:rPr>
      </w:pPr>
    </w:p>
    <w:p w:rsidR="003A6F8A" w:rsidRDefault="003A6F8A">
      <w:pPr>
        <w:jc w:val="both"/>
        <w:rPr>
          <w:rFonts w:ascii="Arial" w:hAnsi="Arial" w:cs="Arial"/>
        </w:rPr>
      </w:pPr>
    </w:p>
    <w:p w:rsidR="003A6F8A" w:rsidRDefault="003A6F8A">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A</w:t>
      </w:r>
    </w:p>
    <w:p w:rsidR="00BD7F88" w:rsidRDefault="00B2199E">
      <w:pPr>
        <w:jc w:val="both"/>
        <w:rPr>
          <w:rFonts w:ascii="Arial" w:hAnsi="Arial" w:cs="Arial"/>
        </w:rPr>
      </w:pPr>
      <w:r>
        <w:rPr>
          <w:rFonts w:ascii="Arial" w:hAnsi="Arial" w:cs="Arial"/>
        </w:rPr>
        <w:t>Comissão Permanente de Licitações do Município de Águas Frias</w:t>
      </w:r>
    </w:p>
    <w:p w:rsidR="00BD7F88" w:rsidRDefault="00B2199E">
      <w:pPr>
        <w:jc w:val="both"/>
        <w:rPr>
          <w:rFonts w:ascii="Arial" w:hAnsi="Arial" w:cs="Arial"/>
        </w:rPr>
      </w:pPr>
      <w:r>
        <w:rPr>
          <w:rFonts w:ascii="Arial" w:hAnsi="Arial" w:cs="Arial"/>
        </w:rPr>
        <w:t xml:space="preserve">Ref.: </w:t>
      </w:r>
      <w:r>
        <w:rPr>
          <w:rFonts w:ascii="Arial" w:hAnsi="Arial" w:cs="Arial"/>
          <w:b/>
        </w:rPr>
        <w:t>TOMADA DE PRECOS Nº. 7/2022</w:t>
      </w:r>
    </w:p>
    <w:p w:rsidR="00BD7F88" w:rsidRDefault="00B2199E">
      <w:pPr>
        <w:jc w:val="both"/>
        <w:rPr>
          <w:rFonts w:ascii="Arial" w:hAnsi="Arial" w:cs="Arial"/>
        </w:rPr>
      </w:pPr>
      <w:r>
        <w:rPr>
          <w:rFonts w:ascii="Arial" w:hAnsi="Arial" w:cs="Arial"/>
          <w:b/>
        </w:rPr>
        <w:t>PROCESSO Nº120/2.022</w:t>
      </w:r>
    </w:p>
    <w:p w:rsidR="00BD7F88" w:rsidRDefault="00BD7F88">
      <w:pPr>
        <w:jc w:val="both"/>
        <w:rPr>
          <w:rFonts w:ascii="Arial" w:hAnsi="Arial" w:cs="Arial"/>
        </w:rPr>
      </w:pPr>
    </w:p>
    <w:p w:rsidR="003A6F8A" w:rsidRDefault="003A6F8A">
      <w:pPr>
        <w:jc w:val="both"/>
        <w:rPr>
          <w:rFonts w:ascii="Arial" w:hAnsi="Arial" w:cs="Arial"/>
        </w:rPr>
      </w:pPr>
    </w:p>
    <w:p w:rsidR="003A6F8A" w:rsidRDefault="003A6F8A">
      <w:pPr>
        <w:jc w:val="both"/>
        <w:rPr>
          <w:rFonts w:ascii="Arial" w:hAnsi="Arial" w:cs="Arial"/>
        </w:rPr>
      </w:pPr>
    </w:p>
    <w:p w:rsidR="003A6F8A" w:rsidRDefault="003A6F8A">
      <w:pPr>
        <w:jc w:val="both"/>
        <w:rPr>
          <w:rFonts w:ascii="Arial" w:hAnsi="Arial" w:cs="Arial"/>
        </w:rPr>
      </w:pPr>
    </w:p>
    <w:p w:rsidR="00BD7F88" w:rsidRDefault="00B2199E">
      <w:pPr>
        <w:jc w:val="both"/>
        <w:rPr>
          <w:rFonts w:ascii="Arial" w:hAnsi="Arial" w:cs="Arial"/>
        </w:rPr>
      </w:pPr>
      <w:r>
        <w:rPr>
          <w:rFonts w:ascii="Arial" w:hAnsi="Arial" w:cs="Arial"/>
        </w:rPr>
        <w:t>Prezados Senhores,</w:t>
      </w:r>
    </w:p>
    <w:p w:rsidR="003A6F8A" w:rsidRDefault="003A6F8A">
      <w:pPr>
        <w:jc w:val="both"/>
        <w:rPr>
          <w:rFonts w:ascii="Arial" w:hAnsi="Arial" w:cs="Arial"/>
        </w:rPr>
      </w:pPr>
    </w:p>
    <w:p w:rsidR="003A6F8A" w:rsidRDefault="003A6F8A">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a) Pela presente submetemos à apreciação de V. S.ª a nossa proposta para o seguinte OBJETO:</w:t>
      </w:r>
    </w:p>
    <w:p w:rsidR="00BD7F88" w:rsidRDefault="00B2199E">
      <w:pPr>
        <w:jc w:val="both"/>
        <w:rPr>
          <w:rFonts w:ascii="Arial" w:hAnsi="Arial" w:cs="Arial"/>
        </w:rPr>
      </w:pPr>
      <w:r>
        <w:rPr>
          <w:rFonts w:ascii="Arial" w:hAnsi="Arial" w:cs="Arial"/>
        </w:rPr>
        <w:t xml:space="preserve">Prestação de Serviços para Construção de Muro de Contenção, para suprir as necessidades com contenção de barrancos e vedação do cemitério municipal de Águas Frias </w:t>
      </w:r>
      <w:r w:rsidRPr="003A6F8A">
        <w:rPr>
          <w:rFonts w:ascii="Arial" w:hAnsi="Arial" w:cs="Arial"/>
        </w:rPr>
        <w:t xml:space="preserve">de acordo com projeto, memorial descritivo, planilha orçamentária, cronograma físico financeiro e demais anexos do Edital.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b) Nos propomos a executar pelo VALOR GLOBAL de R$________ (____________________________________________________________________), conforme PLANILHA ORÇAMENTÁRIA ANEXA.</w:t>
      </w:r>
    </w:p>
    <w:p w:rsidR="00BD7F88" w:rsidRDefault="00BD7F88">
      <w:pPr>
        <w:jc w:val="both"/>
        <w:rPr>
          <w:rFonts w:ascii="Arial" w:hAnsi="Arial" w:cs="Arial"/>
        </w:rPr>
      </w:pPr>
    </w:p>
    <w:p w:rsidR="00BD7F88" w:rsidRDefault="00BD7F88">
      <w:pPr>
        <w:jc w:val="both"/>
        <w:rPr>
          <w:rFonts w:ascii="Arial" w:hAnsi="Arial" w:cs="Arial"/>
          <w:highlight w:val="red"/>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 xml:space="preserve">c) Manteremos nossa proposta válida por 60 </w:t>
      </w:r>
      <w:r w:rsidR="003A6F8A">
        <w:rPr>
          <w:rFonts w:ascii="Arial" w:hAnsi="Arial" w:cs="Arial"/>
        </w:rPr>
        <w:t xml:space="preserve">dias </w:t>
      </w:r>
      <w:r>
        <w:rPr>
          <w:rFonts w:ascii="Arial" w:hAnsi="Arial" w:cs="Arial"/>
        </w:rPr>
        <w:t xml:space="preserve"> consecutivos, a contar da data de abertura da licitação.</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d) Caso nos seja adjudicado o objeto da presente licitação, nos comprometemos a assinar o contrato no prazo determinado no documento de convocação, indicando para esse fim o Senhor(a) __________________________,(função/cargo)_________________, portador(a) da Cédula de Identidade RG Nº _________, expedida pelo _____ de ____, e inscrito no CPF sob o Nº _____________________, representante legal desta empresa.</w:t>
      </w:r>
    </w:p>
    <w:p w:rsidR="00BD7F88" w:rsidRPr="003A6F8A" w:rsidRDefault="00BD7F88">
      <w:pPr>
        <w:jc w:val="both"/>
        <w:rPr>
          <w:rFonts w:ascii="Arial" w:hAnsi="Arial" w:cs="Arial"/>
        </w:rPr>
      </w:pPr>
    </w:p>
    <w:p w:rsidR="00BD7F88" w:rsidRPr="003A6F8A" w:rsidRDefault="00B2199E" w:rsidP="003A6F8A">
      <w:pPr>
        <w:pStyle w:val="Default"/>
        <w:jc w:val="both"/>
        <w:rPr>
          <w:color w:val="auto"/>
          <w:sz w:val="20"/>
          <w:szCs w:val="20"/>
          <w:shd w:val="clear" w:color="auto" w:fill="FFFFFF"/>
        </w:rPr>
      </w:pPr>
      <w:r w:rsidRPr="003A6F8A">
        <w:rPr>
          <w:sz w:val="20"/>
          <w:szCs w:val="20"/>
        </w:rPr>
        <w:t xml:space="preserve">e) </w:t>
      </w:r>
      <w:r w:rsidR="003A6F8A" w:rsidRPr="003A6F8A">
        <w:rPr>
          <w:sz w:val="20"/>
          <w:szCs w:val="20"/>
        </w:rPr>
        <w:t xml:space="preserve">Estamos cientes que para </w:t>
      </w:r>
      <w:r w:rsidR="003A6F8A" w:rsidRPr="003A6F8A">
        <w:rPr>
          <w:color w:val="auto"/>
          <w:sz w:val="20"/>
          <w:szCs w:val="20"/>
        </w:rPr>
        <w:t xml:space="preserve"> a execução dos serviços o Município disponibilizará todos os </w:t>
      </w:r>
      <w:r w:rsidR="003A6F8A" w:rsidRPr="003A6F8A">
        <w:rPr>
          <w:rStyle w:val="nfase"/>
          <w:color w:val="auto"/>
          <w:sz w:val="20"/>
          <w:szCs w:val="20"/>
          <w:bdr w:val="none" w:sz="0" w:space="0" w:color="auto" w:frame="1"/>
        </w:rPr>
        <w:t>materiais</w:t>
      </w:r>
      <w:r w:rsidR="003A6F8A" w:rsidRPr="003A6F8A">
        <w:rPr>
          <w:color w:val="auto"/>
          <w:sz w:val="20"/>
          <w:szCs w:val="20"/>
        </w:rPr>
        <w:t> de </w:t>
      </w:r>
      <w:r w:rsidR="003A6F8A" w:rsidRPr="003A6F8A">
        <w:rPr>
          <w:rStyle w:val="nfase"/>
          <w:color w:val="auto"/>
          <w:sz w:val="20"/>
          <w:szCs w:val="20"/>
          <w:bdr w:val="none" w:sz="0" w:space="0" w:color="auto" w:frame="1"/>
        </w:rPr>
        <w:t>construção,</w:t>
      </w:r>
      <w:r w:rsidR="003A6F8A" w:rsidRPr="003A6F8A">
        <w:rPr>
          <w:color w:val="auto"/>
          <w:sz w:val="20"/>
          <w:szCs w:val="20"/>
        </w:rPr>
        <w:t> madeiras, pregos, areia, blocos de concreto, e demais </w:t>
      </w:r>
      <w:r w:rsidR="003A6F8A" w:rsidRPr="003A6F8A">
        <w:rPr>
          <w:rStyle w:val="nfase"/>
          <w:color w:val="auto"/>
          <w:sz w:val="20"/>
          <w:szCs w:val="20"/>
          <w:bdr w:val="none" w:sz="0" w:space="0" w:color="auto" w:frame="1"/>
        </w:rPr>
        <w:t>materiais,</w:t>
      </w:r>
      <w:r w:rsidR="003A6F8A" w:rsidRPr="003A6F8A">
        <w:rPr>
          <w:color w:val="auto"/>
          <w:sz w:val="20"/>
          <w:szCs w:val="20"/>
        </w:rPr>
        <w:t xml:space="preserve"> sendo que os equipamentos específicos de carpintaria e pedreiro, betoneira e demais ferramentas  deverão ser de propriedade </w:t>
      </w:r>
      <w:r w:rsidR="003A6F8A" w:rsidRPr="003A6F8A">
        <w:rPr>
          <w:color w:val="auto"/>
          <w:sz w:val="20"/>
          <w:szCs w:val="20"/>
          <w:shd w:val="clear" w:color="auto" w:fill="FFFFFF"/>
        </w:rPr>
        <w:t>do licitante vencedor.</w:t>
      </w:r>
      <w:r w:rsidR="003A6F8A" w:rsidRPr="003A6F8A">
        <w:rPr>
          <w:color w:val="auto"/>
          <w:sz w:val="20"/>
          <w:szCs w:val="20"/>
          <w:shd w:val="clear" w:color="auto" w:fill="FFFFFF"/>
        </w:rPr>
        <w:t xml:space="preserve"> </w:t>
      </w:r>
    </w:p>
    <w:p w:rsidR="00BD7F88" w:rsidRDefault="00BD7F88">
      <w:pPr>
        <w:jc w:val="both"/>
        <w:rPr>
          <w:rFonts w:ascii="Arial" w:hAnsi="Arial" w:cs="Arial"/>
        </w:rPr>
      </w:pPr>
    </w:p>
    <w:p w:rsidR="00BD7F88" w:rsidRDefault="00B2199E">
      <w:pPr>
        <w:jc w:val="both"/>
      </w:pPr>
      <w:r w:rsidRPr="003A6F8A">
        <w:rPr>
          <w:rFonts w:ascii="Arial" w:hAnsi="Arial" w:cs="Arial"/>
        </w:rPr>
        <w:lastRenderedPageBreak/>
        <w:t xml:space="preserve">f) Informamos que executaremos o objeto desta licitação no prazo de </w:t>
      </w:r>
      <w:r w:rsidR="003A6F8A" w:rsidRPr="003A6F8A">
        <w:rPr>
          <w:rFonts w:ascii="Arial" w:hAnsi="Arial" w:cs="Arial"/>
          <w:color w:val="000000"/>
        </w:rPr>
        <w:t>até 04 (quatro) meses</w:t>
      </w:r>
      <w:r w:rsidRPr="003A6F8A">
        <w:rPr>
          <w:rFonts w:ascii="Arial" w:hAnsi="Arial" w:cs="Arial"/>
        </w:rPr>
        <w:t>, a partir da expedição da ordem de execução</w:t>
      </w:r>
      <w:r>
        <w:rPr>
          <w:rFonts w:ascii="Arial" w:hAnsi="Arial" w:cs="Arial"/>
        </w:rPr>
        <w:t>.</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g) Nos submetemos ao cronograma financeiro conforme expresso no edital.</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 xml:space="preserve">h) Estamos cientes que em conformidade com o item 9.6.2 do Edital as propostas ou itens com preços excessivos ou manifestante inexeqüíveis  ao praticado no mercado, nos termos do artigo 40, inciso X da Lei 8.666/93;e preço global  superior </w:t>
      </w:r>
      <w:r w:rsidRPr="003A6F8A">
        <w:rPr>
          <w:rFonts w:ascii="Arial" w:hAnsi="Arial" w:cs="Arial"/>
        </w:rPr>
        <w:t xml:space="preserve">a R$ 42.951,58 </w:t>
      </w:r>
      <w:r w:rsidR="003A6F8A">
        <w:rPr>
          <w:rFonts w:ascii="Arial" w:hAnsi="Arial" w:cs="Arial"/>
        </w:rPr>
        <w:t>(</w:t>
      </w:r>
      <w:r w:rsidR="003A6F8A" w:rsidRPr="003A6F8A">
        <w:rPr>
          <w:rFonts w:ascii="Arial" w:hAnsi="Arial" w:cs="Arial"/>
        </w:rPr>
        <w:t>quarenta e dois mil, novecentos e cinquenta e um reais e cinquenta e oito centavos)</w:t>
      </w:r>
    </w:p>
    <w:p w:rsidR="00BD7F88" w:rsidRDefault="00BD7F88">
      <w:pPr>
        <w:jc w:val="both"/>
        <w:rPr>
          <w:rFonts w:ascii="Arial" w:hAnsi="Arial" w:cs="Arial"/>
          <w:highlight w:val="red"/>
        </w:rPr>
      </w:pPr>
    </w:p>
    <w:p w:rsidR="00BD7F88" w:rsidRDefault="00B2199E">
      <w:pPr>
        <w:jc w:val="both"/>
        <w:rPr>
          <w:rFonts w:ascii="Arial" w:hAnsi="Arial" w:cs="Arial"/>
        </w:rPr>
      </w:pPr>
      <w:r>
        <w:rPr>
          <w:rFonts w:ascii="Arial" w:hAnsi="Arial" w:cs="Arial"/>
        </w:rPr>
        <w:t>i) Estamo</w:t>
      </w:r>
      <w:r w:rsidR="003A6F8A">
        <w:rPr>
          <w:rFonts w:ascii="Arial" w:hAnsi="Arial" w:cs="Arial"/>
        </w:rPr>
        <w:t>s</w:t>
      </w:r>
      <w:r>
        <w:rPr>
          <w:rFonts w:ascii="Arial" w:hAnsi="Arial" w:cs="Arial"/>
        </w:rPr>
        <w:t xml:space="preserve"> cientes que  o valor a ser cotado e preenchido na planilha orçamentária de cada item não poderão ultrapassar o valor unitário orçado dos itens  que constam no orçamento do projeto de engenharia, sendo que os mesmos são considerados preços máximos, sob pena de desclassificação da proposta.  </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j) Estamos cientes que devemos destacar na nota fiscal/fatura, o número do contrato, o mês da execução do serviço, o número do boletim de medição, o valor correspondente a mão-de-obra, o valor correspondente ao material, o valor de retenção do ISS e do INSS.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k) Finalizando, declaramos que estamos de pleno acordo com as condições estabelecidas na Licitação e seus anexos.</w:t>
      </w: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Local e data.</w:t>
      </w: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_______________________________________</w:t>
      </w:r>
    </w:p>
    <w:p w:rsidR="00BD7F88" w:rsidRDefault="00B2199E">
      <w:pPr>
        <w:jc w:val="center"/>
        <w:rPr>
          <w:rFonts w:ascii="Arial" w:hAnsi="Arial" w:cs="Arial"/>
        </w:rPr>
      </w:pPr>
      <w:r>
        <w:rPr>
          <w:rFonts w:ascii="Arial" w:hAnsi="Arial" w:cs="Arial"/>
        </w:rPr>
        <w:t>Assinatura do Responsável ou Representante Legal</w:t>
      </w:r>
    </w:p>
    <w:p w:rsidR="00BD7F88" w:rsidRDefault="00B2199E">
      <w:pPr>
        <w:jc w:val="center"/>
        <w:rPr>
          <w:rFonts w:ascii="Arial" w:hAnsi="Arial" w:cs="Arial"/>
        </w:rPr>
      </w:pPr>
      <w:r>
        <w:rPr>
          <w:rFonts w:ascii="Arial" w:hAnsi="Arial" w:cs="Arial"/>
        </w:rPr>
        <w:t>CPF nº</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b/>
          <w:bCs/>
          <w:highlight w:val="darkGray"/>
        </w:rPr>
      </w:pPr>
    </w:p>
    <w:p w:rsidR="00BD7F88" w:rsidRDefault="00BD7F88">
      <w:pPr>
        <w:jc w:val="both"/>
        <w:rPr>
          <w:rFonts w:ascii="Arial" w:hAnsi="Arial" w:cs="Arial"/>
          <w:b/>
          <w:bCs/>
          <w:highlight w:val="darkGray"/>
        </w:rPr>
      </w:pPr>
    </w:p>
    <w:p w:rsidR="00BD7F88" w:rsidRDefault="00BD7F88">
      <w:pPr>
        <w:jc w:val="both"/>
        <w:rPr>
          <w:rFonts w:ascii="Arial" w:hAnsi="Arial" w:cs="Arial"/>
          <w:b/>
          <w:bCs/>
          <w:highlight w:val="darkGray"/>
        </w:rPr>
      </w:pPr>
    </w:p>
    <w:p w:rsidR="00BD7F88" w:rsidRDefault="00B2199E">
      <w:pPr>
        <w:jc w:val="both"/>
        <w:rPr>
          <w:rFonts w:ascii="Arial" w:hAnsi="Arial" w:cs="Arial"/>
          <w:b/>
          <w:bCs/>
          <w:highlight w:val="darkGray"/>
        </w:rPr>
      </w:pPr>
      <w:r>
        <w:rPr>
          <w:rFonts w:ascii="Arial" w:hAnsi="Arial" w:cs="Arial"/>
          <w:b/>
          <w:bCs/>
          <w:highlight w:val="darkGray"/>
        </w:rPr>
        <w:t>Este documento somente terá validade se entregue juntamente com o Orçamento Quantitativo Financeiro, Cronograma Físico Financeiro e Planilha de Composição do BDI.</w:t>
      </w: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center"/>
        <w:rPr>
          <w:rFonts w:ascii="Arial" w:hAnsi="Arial" w:cs="Arial"/>
          <w:b/>
          <w:bCs/>
          <w:u w:val="single"/>
        </w:rPr>
      </w:pPr>
    </w:p>
    <w:p w:rsidR="00BD7F88" w:rsidRDefault="00BD7F88">
      <w:pPr>
        <w:jc w:val="center"/>
        <w:rPr>
          <w:rFonts w:ascii="Arial" w:hAnsi="Arial" w:cs="Arial"/>
          <w:b/>
          <w:bCs/>
          <w:u w:val="single"/>
        </w:rPr>
      </w:pPr>
    </w:p>
    <w:p w:rsidR="003A6F8A" w:rsidRDefault="003A6F8A">
      <w:pPr>
        <w:jc w:val="center"/>
        <w:rPr>
          <w:rFonts w:ascii="Arial" w:hAnsi="Arial" w:cs="Arial"/>
          <w:b/>
          <w:bCs/>
          <w:u w:val="single"/>
        </w:rPr>
      </w:pPr>
    </w:p>
    <w:p w:rsidR="003A6F8A" w:rsidRDefault="003A6F8A">
      <w:pPr>
        <w:jc w:val="center"/>
        <w:rPr>
          <w:rFonts w:ascii="Arial" w:hAnsi="Arial" w:cs="Arial"/>
          <w:b/>
          <w:bCs/>
          <w:u w:val="single"/>
        </w:rPr>
      </w:pPr>
    </w:p>
    <w:p w:rsidR="003A6F8A" w:rsidRDefault="003A6F8A">
      <w:pPr>
        <w:jc w:val="center"/>
        <w:rPr>
          <w:rFonts w:ascii="Arial" w:hAnsi="Arial" w:cs="Arial"/>
          <w:b/>
          <w:bCs/>
          <w:u w:val="single"/>
        </w:rPr>
      </w:pPr>
    </w:p>
    <w:p w:rsidR="003A6F8A" w:rsidRDefault="003A6F8A">
      <w:pPr>
        <w:jc w:val="center"/>
        <w:rPr>
          <w:rFonts w:ascii="Arial" w:hAnsi="Arial" w:cs="Arial"/>
          <w:b/>
          <w:bCs/>
          <w:u w:val="single"/>
        </w:rPr>
      </w:pPr>
    </w:p>
    <w:p w:rsidR="003A6F8A" w:rsidRDefault="003A6F8A">
      <w:pPr>
        <w:jc w:val="center"/>
        <w:rPr>
          <w:rFonts w:ascii="Arial" w:hAnsi="Arial" w:cs="Arial"/>
          <w:b/>
          <w:bCs/>
          <w:u w:val="single"/>
        </w:rPr>
      </w:pPr>
    </w:p>
    <w:p w:rsidR="00BD7F88" w:rsidRDefault="00B2199E">
      <w:pPr>
        <w:jc w:val="center"/>
        <w:rPr>
          <w:rFonts w:ascii="Arial" w:hAnsi="Arial" w:cs="Arial"/>
          <w:b/>
          <w:bCs/>
          <w:u w:val="single"/>
        </w:rPr>
      </w:pPr>
      <w:r>
        <w:rPr>
          <w:rFonts w:ascii="Arial" w:hAnsi="Arial" w:cs="Arial"/>
          <w:b/>
          <w:bCs/>
          <w:u w:val="single"/>
        </w:rPr>
        <w:t>ANEXO II</w:t>
      </w:r>
    </w:p>
    <w:p w:rsidR="00BD7F88" w:rsidRDefault="00BD7F88">
      <w:pPr>
        <w:rPr>
          <w:rFonts w:ascii="Arial" w:hAnsi="Arial" w:cs="Arial"/>
          <w:b/>
          <w:bCs/>
          <w:u w:val="single"/>
        </w:rPr>
      </w:pPr>
    </w:p>
    <w:p w:rsidR="00BD7F88" w:rsidRDefault="00BD7F88">
      <w:pPr>
        <w:jc w:val="center"/>
        <w:rPr>
          <w:rFonts w:ascii="Arial" w:hAnsi="Arial" w:cs="Arial"/>
          <w:b/>
          <w:bCs/>
          <w:u w:val="single"/>
        </w:rPr>
      </w:pPr>
    </w:p>
    <w:p w:rsidR="00BD7F88" w:rsidRDefault="00B2199E">
      <w:pPr>
        <w:jc w:val="center"/>
        <w:rPr>
          <w:rFonts w:ascii="Arial" w:hAnsi="Arial" w:cs="Arial"/>
          <w:b/>
          <w:bCs/>
        </w:rPr>
      </w:pPr>
      <w:r>
        <w:rPr>
          <w:rFonts w:ascii="Arial" w:hAnsi="Arial" w:cs="Arial"/>
          <w:b/>
          <w:bCs/>
        </w:rPr>
        <w:t>TERMO DE DECLARAÇÃO DE RENÚNCIA</w:t>
      </w:r>
    </w:p>
    <w:p w:rsidR="00BD7F88" w:rsidRDefault="00BD7F88">
      <w:pPr>
        <w:rPr>
          <w:rFonts w:ascii="Arial" w:hAnsi="Arial" w:cs="Arial"/>
          <w:b/>
          <w:bCs/>
        </w:rPr>
      </w:pPr>
    </w:p>
    <w:p w:rsidR="00BD7F88" w:rsidRDefault="00BD7F88">
      <w:pPr>
        <w:rPr>
          <w:rFonts w:ascii="Arial" w:hAnsi="Arial" w:cs="Arial"/>
          <w:b/>
          <w:bCs/>
        </w:rPr>
      </w:pPr>
    </w:p>
    <w:p w:rsidR="00BD7F88" w:rsidRDefault="00B2199E">
      <w:pPr>
        <w:rPr>
          <w:rFonts w:ascii="Arial" w:hAnsi="Arial" w:cs="Arial"/>
        </w:rPr>
      </w:pPr>
      <w:r>
        <w:rPr>
          <w:rFonts w:ascii="Arial" w:hAnsi="Arial" w:cs="Arial"/>
        </w:rPr>
        <w:t>Ao</w:t>
      </w:r>
    </w:p>
    <w:p w:rsidR="00BD7F88" w:rsidRDefault="00B2199E">
      <w:r>
        <w:rPr>
          <w:rFonts w:ascii="Arial" w:hAnsi="Arial" w:cs="Arial"/>
          <w:b/>
          <w:lang w:eastAsia="pt-BR"/>
        </w:rPr>
        <w:t>MUNICÍPIO DE ÁGUAS FRIAS</w:t>
      </w:r>
      <w:r>
        <w:rPr>
          <w:rFonts w:ascii="Arial" w:hAnsi="Arial" w:cs="Arial"/>
        </w:rPr>
        <w:t xml:space="preserve"> </w:t>
      </w:r>
      <w:r>
        <w:rPr>
          <w:rFonts w:ascii="Arial" w:hAnsi="Arial" w:cs="Arial"/>
          <w:b/>
          <w:bCs/>
        </w:rPr>
        <w:t xml:space="preserve">–SC </w:t>
      </w:r>
    </w:p>
    <w:p w:rsidR="00BD7F88" w:rsidRDefault="00B2199E">
      <w:pPr>
        <w:rPr>
          <w:rFonts w:ascii="Arial" w:hAnsi="Arial" w:cs="Arial"/>
        </w:rPr>
      </w:pPr>
      <w:r>
        <w:rPr>
          <w:rFonts w:ascii="Arial" w:hAnsi="Arial" w:cs="Arial"/>
        </w:rPr>
        <w:t>Comissão Especial de Licitação</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b/>
        </w:rPr>
      </w:pPr>
    </w:p>
    <w:p w:rsidR="00BD7F88" w:rsidRDefault="00B2199E">
      <w:pPr>
        <w:rPr>
          <w:rFonts w:ascii="Arial" w:hAnsi="Arial" w:cs="Arial"/>
          <w:b/>
        </w:rPr>
      </w:pPr>
      <w:r>
        <w:rPr>
          <w:rFonts w:ascii="Arial" w:hAnsi="Arial" w:cs="Arial"/>
          <w:b/>
        </w:rPr>
        <w:t xml:space="preserve">Referência: </w:t>
      </w:r>
    </w:p>
    <w:p w:rsidR="00BD7F88" w:rsidRDefault="00B2199E">
      <w:r>
        <w:rPr>
          <w:rFonts w:ascii="Arial" w:hAnsi="Arial" w:cs="Arial"/>
          <w:b/>
        </w:rPr>
        <w:t>Licitação: Tomada de Preços nº7/2.022</w:t>
      </w:r>
    </w:p>
    <w:p w:rsidR="00BD7F88" w:rsidRDefault="00B2199E">
      <w:r>
        <w:rPr>
          <w:rFonts w:ascii="Arial" w:hAnsi="Arial" w:cs="Arial"/>
          <w:b/>
        </w:rPr>
        <w:t>Processo Nº120/ 2.022</w:t>
      </w:r>
    </w:p>
    <w:p w:rsidR="00BD7F88" w:rsidRDefault="00BD7F88">
      <w:pPr>
        <w:rPr>
          <w:rFonts w:ascii="Arial" w:hAnsi="Arial" w:cs="Arial"/>
          <w:b/>
        </w:rPr>
      </w:pPr>
    </w:p>
    <w:p w:rsidR="00BD7F88" w:rsidRDefault="00BD7F88">
      <w:pPr>
        <w:rPr>
          <w:rFonts w:ascii="Arial" w:hAnsi="Arial" w:cs="Arial"/>
        </w:rPr>
      </w:pPr>
    </w:p>
    <w:p w:rsidR="00BD7F88" w:rsidRDefault="00B2199E">
      <w:pPr>
        <w:rPr>
          <w:rFonts w:ascii="Arial" w:hAnsi="Arial" w:cs="Arial"/>
          <w:b/>
          <w:bCs/>
        </w:rPr>
      </w:pPr>
      <w:r>
        <w:rPr>
          <w:rFonts w:ascii="Arial" w:hAnsi="Arial" w:cs="Arial"/>
          <w:b/>
          <w:bCs/>
        </w:rPr>
        <w:t>DECLARAÇÃO</w:t>
      </w:r>
    </w:p>
    <w:p w:rsidR="00BD7F88" w:rsidRDefault="00B2199E">
      <w:pPr>
        <w:rPr>
          <w:rFonts w:ascii="Arial" w:hAnsi="Arial" w:cs="Arial"/>
        </w:rPr>
      </w:pPr>
      <w:r>
        <w:rPr>
          <w:rFonts w:ascii="Arial" w:hAnsi="Arial" w:cs="Arial"/>
        </w:rPr>
        <w:t>(DOCUMENTO OPCIONAL, PODENDO OU NÃO SER ENTREGUE)</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jc w:val="both"/>
      </w:pPr>
      <w:r>
        <w:rPr>
          <w:rFonts w:ascii="Arial" w:hAnsi="Arial" w:cs="Arial"/>
        </w:rPr>
        <w:t>A empresa _____________________________________, inscrita no CNPJ sob o Nº_________________, sito à ______(endereço), veste ato representada pelo Sr . _____________ao final assinada, participante da Licitação, Modalidade Tomada de Preços</w:t>
      </w:r>
      <w:r>
        <w:rPr>
          <w:rFonts w:ascii="Arial" w:hAnsi="Arial" w:cs="Arial"/>
          <w:b/>
        </w:rPr>
        <w:t xml:space="preserve"> nº7/2.022 </w:t>
      </w:r>
      <w:r>
        <w:rPr>
          <w:rFonts w:ascii="Arial" w:hAnsi="Arial" w:cs="Arial"/>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BD7F88" w:rsidRDefault="00BD7F88">
      <w:pPr>
        <w:jc w:val="both"/>
        <w:rPr>
          <w:rFonts w:ascii="Arial" w:hAnsi="Arial" w:cs="Arial"/>
          <w:b/>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right"/>
        <w:rPr>
          <w:rFonts w:ascii="Arial" w:hAnsi="Arial" w:cs="Arial"/>
        </w:rPr>
      </w:pPr>
      <w:r>
        <w:rPr>
          <w:rFonts w:ascii="Arial" w:hAnsi="Arial" w:cs="Arial"/>
        </w:rPr>
        <w:t>__________________________________________________(Local edata)</w:t>
      </w:r>
    </w:p>
    <w:p w:rsidR="00BD7F88" w:rsidRDefault="00BD7F88">
      <w:pPr>
        <w:jc w:val="right"/>
        <w:rPr>
          <w:rFonts w:ascii="Arial" w:hAnsi="Arial" w:cs="Arial"/>
        </w:rPr>
      </w:pPr>
    </w:p>
    <w:p w:rsidR="00BD7F88" w:rsidRDefault="00BD7F88">
      <w:pPr>
        <w:jc w:val="right"/>
        <w:rPr>
          <w:rFonts w:ascii="Arial" w:hAnsi="Arial" w:cs="Arial"/>
        </w:rPr>
      </w:pPr>
    </w:p>
    <w:p w:rsidR="00BD7F88" w:rsidRDefault="00BD7F88">
      <w:pPr>
        <w:jc w:val="right"/>
        <w:rPr>
          <w:rFonts w:ascii="Arial" w:hAnsi="Arial" w:cs="Arial"/>
        </w:rPr>
      </w:pPr>
    </w:p>
    <w:p w:rsidR="00BD7F88" w:rsidRDefault="00BD7F88">
      <w:pPr>
        <w:jc w:val="right"/>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_________________________________________________</w:t>
      </w:r>
    </w:p>
    <w:p w:rsidR="00BD7F88" w:rsidRDefault="00B2199E">
      <w:pPr>
        <w:jc w:val="center"/>
        <w:rPr>
          <w:rFonts w:ascii="Arial" w:hAnsi="Arial" w:cs="Arial"/>
        </w:rPr>
      </w:pPr>
      <w:r>
        <w:rPr>
          <w:rFonts w:ascii="Arial" w:hAnsi="Arial" w:cs="Arial"/>
        </w:rPr>
        <w:t>Nome</w:t>
      </w:r>
    </w:p>
    <w:p w:rsidR="00BD7F88" w:rsidRDefault="00B2199E">
      <w:pPr>
        <w:jc w:val="center"/>
        <w:rPr>
          <w:rFonts w:ascii="Arial" w:hAnsi="Arial" w:cs="Arial"/>
        </w:rPr>
      </w:pPr>
      <w:r>
        <w:rPr>
          <w:rFonts w:ascii="Arial" w:hAnsi="Arial" w:cs="Arial"/>
        </w:rPr>
        <w:t xml:space="preserve">cargo </w:t>
      </w:r>
    </w:p>
    <w:p w:rsidR="00BD7F88" w:rsidRDefault="00B2199E">
      <w:pPr>
        <w:jc w:val="center"/>
        <w:rPr>
          <w:rFonts w:ascii="Arial" w:hAnsi="Arial" w:cs="Arial"/>
        </w:rPr>
      </w:pPr>
      <w:r>
        <w:rPr>
          <w:rFonts w:ascii="Arial" w:eastAsia="Arial" w:hAnsi="Arial" w:cs="Arial"/>
        </w:rPr>
        <w:t xml:space="preserve"> </w:t>
      </w:r>
      <w:r>
        <w:rPr>
          <w:rFonts w:ascii="Arial" w:hAnsi="Arial" w:cs="Arial"/>
        </w:rPr>
        <w:t>assinatura do representante legal da empresa</w:t>
      </w:r>
    </w:p>
    <w:p w:rsidR="00BD7F88" w:rsidRDefault="00B2199E">
      <w:pPr>
        <w:jc w:val="center"/>
        <w:rPr>
          <w:rFonts w:ascii="Arial" w:hAnsi="Arial" w:cs="Arial"/>
        </w:rPr>
      </w:pPr>
      <w:r>
        <w:rPr>
          <w:rFonts w:ascii="Arial" w:hAnsi="Arial" w:cs="Arial"/>
        </w:rPr>
        <w:t>Carimbo</w:t>
      </w:r>
    </w:p>
    <w:p w:rsidR="00BD7F88" w:rsidRDefault="00BD7F88">
      <w:pPr>
        <w:jc w:val="both"/>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2199E">
      <w:pPr>
        <w:jc w:val="center"/>
        <w:rPr>
          <w:rFonts w:ascii="Arial" w:hAnsi="Arial" w:cs="Arial"/>
          <w:b/>
          <w:u w:val="single"/>
        </w:rPr>
      </w:pPr>
      <w:r>
        <w:rPr>
          <w:rFonts w:ascii="Arial" w:hAnsi="Arial" w:cs="Arial"/>
          <w:b/>
          <w:u w:val="single"/>
        </w:rPr>
        <w:t>ANEXO III</w:t>
      </w:r>
    </w:p>
    <w:p w:rsidR="00BD7F88" w:rsidRDefault="00BD7F88">
      <w:pPr>
        <w:jc w:val="both"/>
        <w:rPr>
          <w:rFonts w:ascii="Arial" w:hAnsi="Arial" w:cs="Arial"/>
          <w:b/>
          <w:u w:val="single"/>
        </w:rPr>
      </w:pPr>
    </w:p>
    <w:p w:rsidR="00BD7F88" w:rsidRDefault="00B2199E">
      <w:pPr>
        <w:jc w:val="center"/>
      </w:pPr>
      <w:r>
        <w:rPr>
          <w:rFonts w:ascii="Arial" w:hAnsi="Arial" w:cs="Arial"/>
          <w:b/>
        </w:rPr>
        <w:t xml:space="preserve">MINUTA DE CONTRATO ADMINISTRATIVO Nº. </w:t>
      </w:r>
      <w:r>
        <w:rPr>
          <w:rFonts w:ascii="Arial" w:hAnsi="Arial" w:cs="Arial"/>
          <w:b/>
          <w:lang w:eastAsia="pt-BR"/>
        </w:rPr>
        <w:t>xxxxx</w:t>
      </w:r>
    </w:p>
    <w:p w:rsidR="00BD7F88" w:rsidRDefault="00BD7F88">
      <w:pPr>
        <w:ind w:firstLine="1134"/>
        <w:jc w:val="both"/>
        <w:rPr>
          <w:rFonts w:ascii="Arial" w:hAnsi="Arial" w:cs="Arial"/>
          <w:b/>
        </w:rPr>
      </w:pPr>
    </w:p>
    <w:p w:rsidR="00BD7F88" w:rsidRDefault="00BD7F88">
      <w:pPr>
        <w:jc w:val="both"/>
        <w:rPr>
          <w:rFonts w:ascii="Arial" w:hAnsi="Arial" w:cs="Arial"/>
        </w:rPr>
      </w:pPr>
    </w:p>
    <w:p w:rsidR="00BD7F88" w:rsidRDefault="00B2199E">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 xml:space="preserve">Rua Sete de </w:t>
      </w:r>
      <w:r w:rsidRPr="003A6F8A">
        <w:rPr>
          <w:rFonts w:ascii="Arial" w:hAnsi="Arial" w:cs="Arial"/>
          <w:lang w:eastAsia="pt-BR"/>
        </w:rPr>
        <w:t>Setembronº512</w:t>
      </w:r>
      <w:r w:rsidRPr="003A6F8A">
        <w:rPr>
          <w:rFonts w:ascii="Arial" w:hAnsi="Arial" w:cs="Arial"/>
        </w:rPr>
        <w:t xml:space="preserve">, inscrita no CGC/MF sob o nº </w:t>
      </w:r>
      <w:r w:rsidRPr="003A6F8A">
        <w:rPr>
          <w:rFonts w:ascii="Arial" w:hAnsi="Arial" w:cs="Arial"/>
          <w:lang w:eastAsia="pt-BR"/>
        </w:rPr>
        <w:t>95.990.180/0001-02</w:t>
      </w:r>
      <w:r w:rsidRPr="003A6F8A">
        <w:rPr>
          <w:rFonts w:ascii="Arial" w:hAnsi="Arial" w:cs="Arial"/>
        </w:rPr>
        <w:t xml:space="preserve">, neste ato representada por seu </w:t>
      </w:r>
      <w:r w:rsidRPr="003A6F8A">
        <w:rPr>
          <w:rFonts w:ascii="Arial" w:hAnsi="Arial" w:cs="Arial"/>
          <w:lang w:eastAsia="pt-BR"/>
        </w:rPr>
        <w:t>Prefeito</w:t>
      </w:r>
      <w:r w:rsidRPr="003A6F8A">
        <w:rPr>
          <w:rFonts w:ascii="Arial" w:hAnsi="Arial" w:cs="Arial"/>
        </w:rPr>
        <w:t>, Senhor</w:t>
      </w:r>
      <w:r w:rsidR="003A6F8A" w:rsidRPr="003A6F8A">
        <w:rPr>
          <w:rFonts w:ascii="Arial" w:hAnsi="Arial" w:cs="Arial"/>
        </w:rPr>
        <w:t xml:space="preserve"> </w:t>
      </w:r>
      <w:r w:rsidRPr="003A6F8A">
        <w:rPr>
          <w:rFonts w:ascii="Arial" w:hAnsi="Arial" w:cs="Arial"/>
          <w:lang w:eastAsia="pt-BR"/>
        </w:rPr>
        <w:t xml:space="preserve">LUIZ JOSÉ DAGA  </w:t>
      </w:r>
      <w:r w:rsidRPr="003A6F8A">
        <w:rPr>
          <w:rFonts w:ascii="Arial" w:hAnsi="Arial" w:cs="Arial"/>
        </w:rPr>
        <w:t xml:space="preserve">doravante denominada simplesmente de </w:t>
      </w:r>
      <w:r w:rsidRPr="003A6F8A">
        <w:rPr>
          <w:rFonts w:ascii="Arial" w:hAnsi="Arial" w:cs="Arial"/>
          <w:b/>
        </w:rPr>
        <w:t>CONTRATANTE</w:t>
      </w:r>
      <w:r w:rsidRPr="003A6F8A">
        <w:rPr>
          <w:rFonts w:ascii="Arial" w:hAnsi="Arial" w:cs="Arial"/>
        </w:rPr>
        <w:t xml:space="preserve"> e a Empresa </w:t>
      </w:r>
      <w:r w:rsidRPr="003A6F8A">
        <w:rPr>
          <w:rFonts w:ascii="Arial" w:hAnsi="Arial" w:cs="Arial"/>
          <w:lang w:eastAsia="pt-BR"/>
        </w:rPr>
        <w:t>xxxx</w:t>
      </w:r>
      <w:r w:rsidRPr="003A6F8A">
        <w:rPr>
          <w:rFonts w:ascii="Arial" w:hAnsi="Arial" w:cs="Arial"/>
        </w:rPr>
        <w:t xml:space="preserve">, com sede na(o) </w:t>
      </w:r>
      <w:r w:rsidRPr="003A6F8A">
        <w:rPr>
          <w:rFonts w:ascii="Arial" w:hAnsi="Arial" w:cs="Arial"/>
          <w:lang w:eastAsia="pt-BR"/>
        </w:rPr>
        <w:t>xxxxxxxxxxx</w:t>
      </w:r>
      <w:r w:rsidRPr="003A6F8A">
        <w:rPr>
          <w:rFonts w:ascii="Arial" w:hAnsi="Arial" w:cs="Arial"/>
        </w:rPr>
        <w:t xml:space="preserve">, inscrita no CGC/MF sob o nº. </w:t>
      </w:r>
      <w:r w:rsidRPr="003A6F8A">
        <w:rPr>
          <w:rFonts w:ascii="Arial" w:hAnsi="Arial" w:cs="Arial"/>
          <w:lang w:eastAsia="pt-BR"/>
        </w:rPr>
        <w:t>xxxxxxxxxxxxx</w:t>
      </w:r>
      <w:r w:rsidRPr="003A6F8A">
        <w:rPr>
          <w:rFonts w:ascii="Arial" w:hAnsi="Arial" w:cs="Arial"/>
        </w:rPr>
        <w:t xml:space="preserve"> neste ato representada por seu representante legal Senhor ________________________, doravante denominada simplesmente de </w:t>
      </w:r>
      <w:r w:rsidRPr="003A6F8A">
        <w:rPr>
          <w:rFonts w:ascii="Arial" w:hAnsi="Arial" w:cs="Arial"/>
          <w:b/>
        </w:rPr>
        <w:t>CONTRATADA</w:t>
      </w:r>
      <w:r w:rsidRPr="003A6F8A">
        <w:rPr>
          <w:rFonts w:ascii="Arial" w:hAnsi="Arial" w:cs="Arial"/>
        </w:rPr>
        <w:t>, em decorrência do Processo de Licitação Tomada de Preços</w:t>
      </w:r>
      <w:r>
        <w:rPr>
          <w:rFonts w:ascii="Arial" w:hAnsi="Arial" w:cs="Arial"/>
        </w:rPr>
        <w:t xml:space="preserve"> Nº.7/2022,  Processo </w:t>
      </w:r>
      <w:r>
        <w:rPr>
          <w:rFonts w:ascii="Arial" w:hAnsi="Arial" w:cs="Arial"/>
          <w:lang w:eastAsia="pt-BR"/>
        </w:rPr>
        <w:t>Nº. 120/2022</w:t>
      </w:r>
      <w:r>
        <w:rPr>
          <w:rFonts w:ascii="Arial" w:hAnsi="Arial" w:cs="Arial"/>
        </w:rPr>
        <w:t xml:space="preserve">, homologado em </w:t>
      </w:r>
      <w:r>
        <w:rPr>
          <w:rFonts w:ascii="Arial" w:hAnsi="Arial" w:cs="Arial"/>
          <w:lang w:eastAsia="pt-BR"/>
        </w:rPr>
        <w:t>xxxxxx</w:t>
      </w:r>
      <w:r>
        <w:rPr>
          <w:rFonts w:ascii="Arial" w:hAnsi="Arial" w:cs="Arial"/>
        </w:rPr>
        <w:t>, mediante sujeição mútua às normas constantes da Lei Nº 8.666, de 21/06/93 e legislação pertinente, ao Edital  antes citado, à proposta e às seguintes cláusulas contratuais: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jc w:val="center"/>
        <w:rPr>
          <w:rFonts w:ascii="Arial" w:hAnsi="Arial" w:cs="Arial"/>
          <w:b/>
        </w:rPr>
      </w:pPr>
      <w:r>
        <w:rPr>
          <w:rFonts w:ascii="Arial" w:hAnsi="Arial" w:cs="Arial"/>
          <w:b/>
        </w:rPr>
        <w:t>CLÁUSULA PRIMEIRA - DO OBJETO</w:t>
      </w:r>
    </w:p>
    <w:p w:rsidR="00BD7F88" w:rsidRDefault="00BD7F88">
      <w:pPr>
        <w:jc w:val="both"/>
        <w:rPr>
          <w:rFonts w:ascii="Arial" w:eastAsia="Arial" w:hAnsi="Arial" w:cs="Arial"/>
        </w:rPr>
      </w:pPr>
    </w:p>
    <w:p w:rsidR="00BD7F88" w:rsidRDefault="00B2199E">
      <w:pPr>
        <w:jc w:val="both"/>
      </w:pPr>
      <w:r>
        <w:rPr>
          <w:rFonts w:ascii="Arial" w:eastAsia="Arial" w:hAnsi="Arial" w:cs="Arial"/>
        </w:rPr>
        <w:tab/>
        <w:t xml:space="preserve">1.1 </w:t>
      </w:r>
      <w:r>
        <w:rPr>
          <w:rFonts w:ascii="Arial" w:hAnsi="Arial" w:cs="Arial"/>
        </w:rPr>
        <w:t>- O objeto do presente contrato é a Prestação de Serviços para Construção de Muro de Contenção, para suprir as necessidades com contenção de barrancos e vedação do cemitério municipal de Águas Frias.</w:t>
      </w:r>
    </w:p>
    <w:p w:rsidR="00BD7F88" w:rsidRDefault="00BD7F88">
      <w:pPr>
        <w:jc w:val="both"/>
        <w:rPr>
          <w:rFonts w:ascii="Arial" w:hAnsi="Arial" w:cs="Arial"/>
        </w:rPr>
      </w:pPr>
    </w:p>
    <w:p w:rsidR="00BD7F88" w:rsidRDefault="00B2199E">
      <w:pPr>
        <w:ind w:firstLine="1134"/>
        <w:jc w:val="both"/>
        <w:rPr>
          <w:rFonts w:ascii="Arial" w:hAnsi="Arial" w:cs="Arial"/>
        </w:rPr>
      </w:pPr>
      <w:r>
        <w:rPr>
          <w:rFonts w:ascii="Arial" w:hAnsi="Arial" w:cs="Arial"/>
        </w:rPr>
        <w:t xml:space="preserve">1.1 </w:t>
      </w:r>
      <w:r w:rsidR="003A6F8A">
        <w:rPr>
          <w:rFonts w:ascii="Arial" w:hAnsi="Arial" w:cs="Arial"/>
        </w:rPr>
        <w:t>–</w:t>
      </w:r>
      <w:r>
        <w:rPr>
          <w:rFonts w:ascii="Arial" w:hAnsi="Arial" w:cs="Arial"/>
        </w:rPr>
        <w:t xml:space="preserve"> </w:t>
      </w:r>
      <w:r w:rsidR="003A6F8A">
        <w:rPr>
          <w:rFonts w:ascii="Arial" w:hAnsi="Arial" w:cs="Arial"/>
        </w:rPr>
        <w:t>Os serviços  deverão ser executados</w:t>
      </w:r>
      <w:r>
        <w:rPr>
          <w:rFonts w:ascii="Arial" w:hAnsi="Arial" w:cs="Arial"/>
        </w:rPr>
        <w:t xml:space="preserve"> tudo em conformidade com o memorial descritivo, orçamento, projeto básico e cronograma que passam a fazer parte integrante do presente Edital, independentemente de sua transcrição.</w:t>
      </w:r>
    </w:p>
    <w:p w:rsidR="00BD7F88" w:rsidRDefault="00BD7F88" w:rsidP="003A6F8A">
      <w:pPr>
        <w:jc w:val="both"/>
        <w:rPr>
          <w:rFonts w:ascii="Arial" w:hAnsi="Arial" w:cs="Arial"/>
        </w:rPr>
      </w:pPr>
    </w:p>
    <w:p w:rsidR="00BD7F88" w:rsidRDefault="003A6F8A">
      <w:pPr>
        <w:ind w:firstLine="1134"/>
        <w:jc w:val="both"/>
        <w:rPr>
          <w:rFonts w:ascii="Arial" w:hAnsi="Arial" w:cs="Arial"/>
        </w:rPr>
      </w:pPr>
      <w:r>
        <w:rPr>
          <w:rFonts w:ascii="Arial" w:hAnsi="Arial" w:cs="Arial"/>
        </w:rPr>
        <w:t>1.1.2</w:t>
      </w:r>
      <w:r w:rsidR="00B2199E">
        <w:rPr>
          <w:rFonts w:ascii="Arial" w:hAnsi="Arial" w:cs="Arial"/>
        </w:rPr>
        <w:t xml:space="preserve"> - A CONTRATADA, durante a execução da obra deverá periodicamente remover entulhos e detritos que venham a se acumular no canteiro, entregando a obra completamente limpa.</w:t>
      </w:r>
    </w:p>
    <w:p w:rsidR="00BD7F88" w:rsidRDefault="00BD7F88">
      <w:pPr>
        <w:ind w:firstLine="1134"/>
        <w:jc w:val="both"/>
        <w:rPr>
          <w:rFonts w:ascii="Arial" w:hAnsi="Arial" w:cs="Arial"/>
        </w:rPr>
      </w:pPr>
    </w:p>
    <w:p w:rsidR="00BD7F88" w:rsidRDefault="003A6F8A">
      <w:pPr>
        <w:ind w:firstLine="1134"/>
        <w:jc w:val="both"/>
        <w:rPr>
          <w:rFonts w:ascii="Arial" w:hAnsi="Arial" w:cs="Arial"/>
        </w:rPr>
      </w:pPr>
      <w:r>
        <w:rPr>
          <w:rFonts w:ascii="Arial" w:hAnsi="Arial" w:cs="Arial"/>
        </w:rPr>
        <w:t>1.1.3</w:t>
      </w:r>
      <w:r w:rsidR="00B2199E">
        <w:rPr>
          <w:rFonts w:ascii="Arial" w:hAnsi="Arial" w:cs="Arial"/>
        </w:rPr>
        <w:t xml:space="preserve"> – A contratação de pessoal, as máquinas, veículos, ferramentas, equipamentos e necessários a execução </w:t>
      </w:r>
      <w:r w:rsidR="002755D6">
        <w:rPr>
          <w:rFonts w:ascii="Arial" w:hAnsi="Arial" w:cs="Arial"/>
        </w:rPr>
        <w:t>do muro</w:t>
      </w:r>
      <w:r w:rsidR="00B2199E">
        <w:rPr>
          <w:rFonts w:ascii="Arial" w:hAnsi="Arial" w:cs="Arial"/>
        </w:rPr>
        <w:t xml:space="preserve"> é de responsabilidade  da CONTRATADA.</w:t>
      </w:r>
    </w:p>
    <w:p w:rsidR="00BD7F88" w:rsidRDefault="00B2199E">
      <w:pPr>
        <w:ind w:firstLine="1134"/>
        <w:jc w:val="both"/>
        <w:rPr>
          <w:rFonts w:ascii="Arial" w:hAnsi="Arial" w:cs="Arial"/>
        </w:rPr>
      </w:pPr>
      <w:r>
        <w:rPr>
          <w:rFonts w:ascii="Arial" w:hAnsi="Arial" w:cs="Arial"/>
        </w:rPr>
        <w:t xml:space="preserve"> </w:t>
      </w:r>
    </w:p>
    <w:p w:rsidR="00BD7F88" w:rsidRDefault="002755D6">
      <w:pPr>
        <w:ind w:firstLine="1134"/>
        <w:jc w:val="both"/>
        <w:rPr>
          <w:rFonts w:ascii="Arial" w:hAnsi="Arial" w:cs="Arial"/>
        </w:rPr>
      </w:pPr>
      <w:r>
        <w:rPr>
          <w:rFonts w:ascii="Arial" w:hAnsi="Arial" w:cs="Arial"/>
        </w:rPr>
        <w:t>1.2</w:t>
      </w:r>
      <w:r w:rsidR="00B2199E">
        <w:rPr>
          <w:rFonts w:ascii="Arial" w:hAnsi="Arial" w:cs="Arial"/>
        </w:rPr>
        <w:t xml:space="preserve"> – A Forma/Regime de Execução será: Unitária </w:t>
      </w:r>
    </w:p>
    <w:p w:rsidR="00BD7F88" w:rsidRDefault="00BD7F88">
      <w:pPr>
        <w:ind w:firstLine="1134"/>
        <w:jc w:val="both"/>
        <w:rPr>
          <w:rFonts w:ascii="Arial" w:hAnsi="Arial" w:cs="Arial"/>
        </w:rPr>
      </w:pPr>
    </w:p>
    <w:p w:rsidR="00BD7F88" w:rsidRDefault="00BD7F88" w:rsidP="002755D6">
      <w:pPr>
        <w:jc w:val="both"/>
        <w:rPr>
          <w:rFonts w:ascii="Arial" w:hAnsi="Arial" w:cs="Arial"/>
        </w:rPr>
      </w:pPr>
    </w:p>
    <w:p w:rsidR="00BD7F88" w:rsidRDefault="002755D6">
      <w:pPr>
        <w:ind w:firstLine="1134"/>
        <w:jc w:val="both"/>
        <w:rPr>
          <w:rFonts w:ascii="Arial" w:hAnsi="Arial" w:cs="Arial"/>
        </w:rPr>
      </w:pPr>
      <w:r>
        <w:rPr>
          <w:rFonts w:ascii="Arial" w:hAnsi="Arial" w:cs="Arial"/>
        </w:rPr>
        <w:t>1.3</w:t>
      </w:r>
      <w:r w:rsidR="00B2199E">
        <w:rPr>
          <w:rFonts w:ascii="Arial" w:hAnsi="Arial" w:cs="Arial"/>
        </w:rPr>
        <w:t xml:space="preserve">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BD7F88" w:rsidRDefault="00BD7F88">
      <w:pPr>
        <w:ind w:firstLine="1134"/>
        <w:jc w:val="both"/>
        <w:rPr>
          <w:rFonts w:ascii="Arial" w:hAnsi="Arial" w:cs="Arial"/>
        </w:rPr>
      </w:pP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1.4 – A CONTRATANTE não se responsabiliza por quaisquer direitos trabalhistas,  previdenciários ou sociais dos empregados e/ou profissionais contratados pela CONTRATADA para realização dos serviços, cabendo à esta todas as despesas realizadas ou não.</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 xml:space="preserve">1.5. – A CONTRATADA é responsável pela limpeza da obra e remoção dos entulhos. </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1.6 – É de responsabilidade da  CONTRATADA o fornecimento dos Equipamentos de Proteção Individual, bem como os Equipamentos de Proteção Coletiva aos seus empregados.</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 xml:space="preserve">1.7 - Deverá ser registrada a Anotação de Responsabilidade Técnica </w:t>
      </w:r>
      <w:r w:rsidR="002755D6">
        <w:rPr>
          <w:rFonts w:ascii="Arial" w:hAnsi="Arial" w:cs="Arial"/>
        </w:rPr>
        <w:t>–</w:t>
      </w:r>
      <w:r>
        <w:rPr>
          <w:rFonts w:ascii="Arial" w:hAnsi="Arial" w:cs="Arial"/>
        </w:rPr>
        <w:t xml:space="preserve"> ART</w:t>
      </w:r>
      <w:r w:rsidR="002755D6">
        <w:rPr>
          <w:rFonts w:ascii="Arial" w:hAnsi="Arial" w:cs="Arial"/>
        </w:rPr>
        <w:t xml:space="preserve"> e/ou RRT</w:t>
      </w:r>
      <w:r>
        <w:rPr>
          <w:rFonts w:ascii="Arial" w:hAnsi="Arial" w:cs="Arial"/>
        </w:rPr>
        <w:t xml:space="preserve">  (de execução do projeto) pela CONTRATADA.</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lastRenderedPageBreak/>
        <w:t>1.8 - Quaisquer reparos de falhas ou reexecução dos serviços serão obrigatoriamente feitos pela CONTRATADA  sem nenhum ônus para  o MUNICÍPIO DE ÁGUAS FRIAS.</w:t>
      </w:r>
    </w:p>
    <w:p w:rsidR="00BD7F88" w:rsidRDefault="00BD7F88">
      <w:pPr>
        <w:ind w:firstLine="1134"/>
        <w:jc w:val="both"/>
        <w:rPr>
          <w:rFonts w:ascii="Arial" w:hAnsi="Arial" w:cs="Arial"/>
        </w:rPr>
      </w:pP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1.9 DOS ENCARGOS E RESPONSABILIDADES DA CONTRATADA:</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1.9.1. A CONTRATADA será responsável por:</w:t>
      </w:r>
    </w:p>
    <w:p w:rsidR="00BD7F88" w:rsidRDefault="00B2199E">
      <w:pPr>
        <w:ind w:firstLine="1134"/>
        <w:jc w:val="both"/>
        <w:rPr>
          <w:rFonts w:ascii="Arial" w:hAnsi="Arial" w:cs="Arial"/>
        </w:rPr>
      </w:pPr>
      <w:r>
        <w:rPr>
          <w:rFonts w:ascii="Arial" w:hAnsi="Arial" w:cs="Arial"/>
        </w:rPr>
        <w:t>a) Executar os serviços de acordo com as normas técnicas vigentes e em conformidade com os Projetos, Orçamentos e Memoriais que integram o presente Edital, independentemente de algum item estar incluso em apenas um dos documentos;</w:t>
      </w:r>
    </w:p>
    <w:p w:rsidR="00BD7F88" w:rsidRDefault="00B2199E">
      <w:pPr>
        <w:ind w:firstLine="1134"/>
        <w:jc w:val="both"/>
        <w:rPr>
          <w:rFonts w:ascii="Arial" w:hAnsi="Arial" w:cs="Arial"/>
        </w:rPr>
      </w:pPr>
      <w:r>
        <w:rPr>
          <w:rFonts w:ascii="Arial" w:hAnsi="Arial" w:cs="Arial"/>
        </w:rPr>
        <w:t xml:space="preserve">b) </w:t>
      </w:r>
      <w:r w:rsidR="002755D6">
        <w:rPr>
          <w:rFonts w:ascii="Arial" w:hAnsi="Arial" w:cs="Arial"/>
        </w:rPr>
        <w:t>Executar os serviços</w:t>
      </w:r>
      <w:r>
        <w:rPr>
          <w:rFonts w:ascii="Arial" w:hAnsi="Arial" w:cs="Arial"/>
        </w:rPr>
        <w:t xml:space="preserve"> </w:t>
      </w:r>
      <w:r w:rsidR="002755D6">
        <w:rPr>
          <w:rFonts w:ascii="Arial" w:hAnsi="Arial" w:cs="Arial"/>
        </w:rPr>
        <w:t>em conformidade com o memoriais</w:t>
      </w:r>
      <w:r>
        <w:rPr>
          <w:rFonts w:ascii="Arial" w:hAnsi="Arial" w:cs="Arial"/>
        </w:rPr>
        <w:t>, projetos e orçamentos;</w:t>
      </w:r>
    </w:p>
    <w:p w:rsidR="00BD7F88" w:rsidRDefault="00B2199E">
      <w:pPr>
        <w:ind w:firstLine="1134"/>
        <w:jc w:val="both"/>
        <w:rPr>
          <w:rFonts w:ascii="Arial" w:hAnsi="Arial" w:cs="Arial"/>
        </w:rPr>
      </w:pPr>
      <w:r>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BD7F88" w:rsidRDefault="00B2199E">
      <w:pPr>
        <w:ind w:firstLine="1134"/>
        <w:jc w:val="both"/>
        <w:rPr>
          <w:rFonts w:ascii="Arial" w:hAnsi="Arial" w:cs="Arial"/>
        </w:rPr>
      </w:pPr>
      <w:r>
        <w:rPr>
          <w:rFonts w:ascii="Arial" w:hAnsi="Arial" w:cs="Arial"/>
        </w:rPr>
        <w:t>d) Permitir que os prepostos do MUNICÍPIO DE ÁGUAS FRIAS inspecionem a qualquer tempo e hora o andamento dos serviços;</w:t>
      </w:r>
    </w:p>
    <w:p w:rsidR="00BD7F88" w:rsidRDefault="00B2199E">
      <w:pPr>
        <w:ind w:firstLine="1134"/>
        <w:jc w:val="both"/>
        <w:rPr>
          <w:rFonts w:ascii="Arial" w:hAnsi="Arial" w:cs="Arial"/>
        </w:rPr>
      </w:pPr>
      <w:r>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BD7F88" w:rsidRDefault="00B2199E">
      <w:pPr>
        <w:ind w:firstLine="1134"/>
        <w:jc w:val="both"/>
        <w:rPr>
          <w:rFonts w:ascii="Arial" w:hAnsi="Arial" w:cs="Arial"/>
        </w:rPr>
      </w:pPr>
      <w:r>
        <w:rPr>
          <w:rFonts w:ascii="Arial" w:hAnsi="Arial" w:cs="Arial"/>
        </w:rPr>
        <w:t>f) Pela fiscalização do perfeito cumprimento do objeto deste contrato, cabendo-lhe, integralmente, o ônus decorrente, independentemente da exercida pela Contratante;</w:t>
      </w:r>
    </w:p>
    <w:p w:rsidR="00BD7F88" w:rsidRDefault="00B2199E">
      <w:pPr>
        <w:ind w:firstLine="1134"/>
        <w:jc w:val="both"/>
        <w:rPr>
          <w:rFonts w:ascii="Arial" w:hAnsi="Arial" w:cs="Arial"/>
        </w:rPr>
      </w:pPr>
      <w:r>
        <w:rPr>
          <w:rFonts w:ascii="Arial" w:hAnsi="Arial" w:cs="Arial"/>
        </w:rPr>
        <w:t>g) Arcar com eventuais prejuízos causados a Contratante e/ou a terceiros, provocados, por ineficiência ou irregularidades cometidas por seus empregados, filiados ou prepostos, na entrega dos bens contratados;</w:t>
      </w:r>
    </w:p>
    <w:p w:rsidR="00BD7F88" w:rsidRDefault="00B2199E">
      <w:pPr>
        <w:ind w:firstLine="1134"/>
        <w:jc w:val="both"/>
        <w:rPr>
          <w:rFonts w:ascii="Arial" w:hAnsi="Arial" w:cs="Arial"/>
        </w:rPr>
      </w:pPr>
      <w:r>
        <w:rPr>
          <w:rFonts w:ascii="Arial" w:hAnsi="Arial" w:cs="Arial"/>
        </w:rPr>
        <w:t>h) Manter, durante toda a vigência do contrato, as obrigações assumidas e a qualificação exigida, devendo comunicar ao CONTRATANTE, imediatamente, qualquer alteração que possa comprometer a manutenção deste contrato;</w:t>
      </w:r>
    </w:p>
    <w:p w:rsidR="00BD7F88" w:rsidRDefault="00B2199E">
      <w:pPr>
        <w:ind w:firstLine="1134"/>
        <w:jc w:val="both"/>
        <w:rPr>
          <w:rFonts w:ascii="Arial" w:hAnsi="Arial" w:cs="Arial"/>
        </w:rPr>
      </w:pPr>
      <w:r>
        <w:rPr>
          <w:rFonts w:ascii="Arial" w:hAnsi="Arial" w:cs="Arial"/>
        </w:rPr>
        <w:t>i) Identificar os funcionários autorizados a trabalhar na obra contratada, assim como veículos, impedindo que terceiros ingressem no local;</w:t>
      </w:r>
    </w:p>
    <w:p w:rsidR="00BD7F88" w:rsidRDefault="00B2199E">
      <w:pPr>
        <w:ind w:firstLine="1134"/>
        <w:jc w:val="both"/>
        <w:rPr>
          <w:rFonts w:ascii="Arial" w:hAnsi="Arial" w:cs="Arial"/>
        </w:rPr>
      </w:pPr>
      <w:r>
        <w:rPr>
          <w:rFonts w:ascii="Arial" w:hAnsi="Arial" w:cs="Arial"/>
        </w:rPr>
        <w:t>j) Fornecer e fiscalizar a utilização dos equipamentos de proteção individual (EPIs) e coletivos (EPCs) adequados ao serviço a ser prestado, renovando-os dentro do período de validade;</w:t>
      </w:r>
    </w:p>
    <w:p w:rsidR="00BD7F88" w:rsidRDefault="00B2199E">
      <w:pPr>
        <w:ind w:firstLine="1134"/>
        <w:jc w:val="both"/>
        <w:rPr>
          <w:rFonts w:ascii="Arial" w:hAnsi="Arial" w:cs="Arial"/>
        </w:rPr>
      </w:pPr>
      <w:r>
        <w:rPr>
          <w:rFonts w:ascii="Arial" w:hAnsi="Arial" w:cs="Arial"/>
        </w:rPr>
        <w:t>k) Retirar dos serviços quaisquer de seus empregados que, por incapacidade técnica, ação, omissão, inconveniência de conduta ou a pedido da CONTRATANTE, seja julgado nocivo ao trabalho;</w:t>
      </w:r>
    </w:p>
    <w:p w:rsidR="00BD7F88" w:rsidRDefault="00B2199E">
      <w:pPr>
        <w:ind w:firstLine="1134"/>
        <w:jc w:val="both"/>
        <w:rPr>
          <w:rFonts w:ascii="Arial" w:hAnsi="Arial" w:cs="Arial"/>
        </w:rPr>
      </w:pPr>
      <w:r>
        <w:rPr>
          <w:rFonts w:ascii="Arial" w:hAnsi="Arial" w:cs="Arial"/>
        </w:rPr>
        <w:t>l) Isentar a CONTRATANTE de qualquer responsabilidade civil, criminal, trabalhista, tributária, fiscal, administrativa e previdenciária decorrente dos serviços objeto deste contrato;</w:t>
      </w:r>
    </w:p>
    <w:p w:rsidR="00BD7F88" w:rsidRDefault="00B2199E">
      <w:pPr>
        <w:ind w:firstLine="1134"/>
        <w:jc w:val="both"/>
        <w:rPr>
          <w:rFonts w:ascii="Arial" w:hAnsi="Arial" w:cs="Arial"/>
        </w:rPr>
      </w:pPr>
      <w:r>
        <w:rPr>
          <w:rFonts w:ascii="Arial" w:hAnsi="Arial" w:cs="Arial"/>
        </w:rPr>
        <w:t>m)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BD7F88" w:rsidRDefault="00B2199E">
      <w:pPr>
        <w:ind w:firstLine="1134"/>
        <w:jc w:val="both"/>
        <w:rPr>
          <w:rFonts w:ascii="Arial" w:hAnsi="Arial" w:cs="Arial"/>
        </w:rPr>
      </w:pPr>
      <w:r>
        <w:rPr>
          <w:rFonts w:ascii="Arial" w:hAnsi="Arial" w:cs="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BD7F88" w:rsidRDefault="00B2199E">
      <w:pPr>
        <w:ind w:firstLine="1134"/>
        <w:jc w:val="both"/>
        <w:rPr>
          <w:rFonts w:ascii="Arial" w:hAnsi="Arial" w:cs="Arial"/>
        </w:rPr>
      </w:pPr>
      <w:r>
        <w:rPr>
          <w:rFonts w:ascii="Arial" w:hAnsi="Arial" w:cs="Arial"/>
        </w:rPr>
        <w:t>o) Comunicar imediatamente a CONTRATANTE a ocorrência de ilícitos no ambiente de trabalho, inclusive a ocorrência de acidentes de trabalho;</w:t>
      </w:r>
    </w:p>
    <w:p w:rsidR="00BD7F88" w:rsidRDefault="00B2199E">
      <w:pPr>
        <w:ind w:firstLine="1134"/>
        <w:jc w:val="both"/>
        <w:rPr>
          <w:rFonts w:ascii="Arial" w:hAnsi="Arial" w:cs="Arial"/>
        </w:rPr>
      </w:pPr>
      <w:r>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D7F88" w:rsidRDefault="00B2199E">
      <w:pPr>
        <w:ind w:firstLine="1134"/>
        <w:jc w:val="both"/>
        <w:rPr>
          <w:rFonts w:ascii="Arial" w:hAnsi="Arial" w:cs="Arial"/>
        </w:rPr>
      </w:pPr>
      <w:r>
        <w:rPr>
          <w:rFonts w:ascii="Arial" w:hAnsi="Arial" w:cs="Arial"/>
        </w:rPr>
        <w:t>q) Providenciar, por sua exclusiva e total responsabilidade, todos os alvarás, licenças e autorizações necessárias a prestação dos referidos serviços;</w:t>
      </w:r>
    </w:p>
    <w:p w:rsidR="00BD7F88" w:rsidRDefault="00B2199E">
      <w:pPr>
        <w:ind w:firstLine="1134"/>
        <w:jc w:val="both"/>
        <w:rPr>
          <w:rFonts w:ascii="Arial" w:hAnsi="Arial" w:cs="Arial"/>
        </w:rPr>
      </w:pPr>
      <w:r>
        <w:rPr>
          <w:rFonts w:ascii="Arial" w:hAnsi="Arial" w:cs="Arial"/>
        </w:rPr>
        <w:t>r) Quanto aos custos relativos a todos os deslocamentos necessários a execução deste contrato, como também as demais despesas quanto a agilização e adequação do mesmo;</w:t>
      </w:r>
    </w:p>
    <w:p w:rsidR="00BD7F88" w:rsidRDefault="002755D6">
      <w:pPr>
        <w:ind w:firstLine="1134"/>
        <w:jc w:val="both"/>
        <w:rPr>
          <w:rFonts w:ascii="Arial" w:hAnsi="Arial" w:cs="Arial"/>
        </w:rPr>
      </w:pPr>
      <w:r>
        <w:rPr>
          <w:rFonts w:ascii="Arial" w:hAnsi="Arial" w:cs="Arial"/>
        </w:rPr>
        <w:t>s</w:t>
      </w:r>
      <w:r w:rsidR="00B2199E">
        <w:rPr>
          <w:rFonts w:ascii="Arial" w:hAnsi="Arial" w:cs="Arial"/>
        </w:rPr>
        <w:t>) Quanto a quaisquer danos causados ao equipamento utilizado para prestação dos serviços, arcando com qualquer custo advindo ou decorrente do mesmo;</w:t>
      </w:r>
    </w:p>
    <w:p w:rsidR="00BD7F88" w:rsidRDefault="002755D6">
      <w:pPr>
        <w:ind w:firstLine="1134"/>
        <w:jc w:val="both"/>
        <w:rPr>
          <w:rFonts w:ascii="Arial" w:hAnsi="Arial" w:cs="Arial"/>
        </w:rPr>
      </w:pPr>
      <w:r>
        <w:rPr>
          <w:rFonts w:ascii="Arial" w:hAnsi="Arial" w:cs="Arial"/>
        </w:rPr>
        <w:lastRenderedPageBreak/>
        <w:t>t</w:t>
      </w:r>
      <w:r w:rsidR="00B2199E">
        <w:rPr>
          <w:rFonts w:ascii="Arial" w:hAnsi="Arial" w:cs="Arial"/>
        </w:rPr>
        <w:t>) Quanto a toda e qualquer responsabilidade ou reparação civil e penal que porventura surgir em decorrência da prestação dos referidos serviços;</w:t>
      </w:r>
    </w:p>
    <w:p w:rsidR="00BD7F88" w:rsidRDefault="00BD7F88">
      <w:pPr>
        <w:ind w:firstLine="1134"/>
        <w:jc w:val="both"/>
        <w:rPr>
          <w:rFonts w:ascii="Arial" w:hAnsi="Arial" w:cs="Arial"/>
        </w:rPr>
      </w:pPr>
    </w:p>
    <w:p w:rsidR="00BD7F88" w:rsidRDefault="002755D6" w:rsidP="00DB6D91">
      <w:pPr>
        <w:ind w:firstLine="1134"/>
        <w:jc w:val="both"/>
        <w:rPr>
          <w:rFonts w:ascii="Arial" w:hAnsi="Arial" w:cs="Arial"/>
        </w:rPr>
      </w:pPr>
      <w:r>
        <w:rPr>
          <w:rFonts w:ascii="Arial" w:hAnsi="Arial" w:cs="Arial"/>
        </w:rPr>
        <w:t>1.10 MEDIÇÕES DA PRESTAÇÃO DOS SERVIÇOS</w:t>
      </w:r>
    </w:p>
    <w:p w:rsidR="00BD7F88" w:rsidRDefault="00BD7F88" w:rsidP="002755D6">
      <w:pPr>
        <w:jc w:val="both"/>
        <w:rPr>
          <w:rFonts w:ascii="Arial" w:hAnsi="Arial" w:cs="Arial"/>
        </w:rPr>
      </w:pPr>
    </w:p>
    <w:p w:rsidR="00BD7F88" w:rsidRDefault="00B2199E">
      <w:pPr>
        <w:ind w:firstLine="1134"/>
        <w:jc w:val="both"/>
        <w:rPr>
          <w:rFonts w:ascii="Arial" w:hAnsi="Arial" w:cs="Arial"/>
        </w:rPr>
      </w:pPr>
      <w:r>
        <w:rPr>
          <w:rFonts w:ascii="Arial" w:hAnsi="Arial" w:cs="Arial"/>
        </w:rPr>
        <w:t>1.10.</w:t>
      </w:r>
      <w:r w:rsidR="002755D6">
        <w:rPr>
          <w:rFonts w:ascii="Arial" w:hAnsi="Arial" w:cs="Arial"/>
        </w:rPr>
        <w:t>1</w:t>
      </w:r>
      <w:r>
        <w:rPr>
          <w:rFonts w:ascii="Arial" w:hAnsi="Arial" w:cs="Arial"/>
        </w:rPr>
        <w:t xml:space="preserve">. </w:t>
      </w:r>
      <w:r w:rsidR="002755D6">
        <w:rPr>
          <w:rFonts w:ascii="Arial" w:hAnsi="Arial" w:cs="Arial"/>
        </w:rPr>
        <w:t>As medições</w:t>
      </w:r>
      <w:r>
        <w:rPr>
          <w:rFonts w:ascii="Arial" w:hAnsi="Arial" w:cs="Arial"/>
        </w:rPr>
        <w:t xml:space="preserve"> deverão corresponder aos serviços efetivamente executados até o final de cada mês, compreendendo períodos correspondentes a 30 (trinta) dias consecutivos, exceto o inicial e o final que poderão abranger períodos inferiores a 30 (trinta) dias.</w:t>
      </w:r>
    </w:p>
    <w:p w:rsidR="00BD7F88" w:rsidRDefault="00BD7F88">
      <w:pPr>
        <w:ind w:firstLine="1134"/>
        <w:jc w:val="both"/>
        <w:rPr>
          <w:rFonts w:ascii="Arial" w:hAnsi="Arial" w:cs="Arial"/>
        </w:rPr>
      </w:pPr>
    </w:p>
    <w:p w:rsidR="00BD7F88" w:rsidRDefault="002755D6">
      <w:pPr>
        <w:ind w:firstLine="1134"/>
        <w:jc w:val="both"/>
        <w:rPr>
          <w:rFonts w:ascii="Arial" w:hAnsi="Arial" w:cs="Arial"/>
          <w:b/>
          <w:bCs/>
        </w:rPr>
      </w:pPr>
      <w:r>
        <w:rPr>
          <w:rFonts w:ascii="Arial" w:hAnsi="Arial" w:cs="Arial"/>
          <w:b/>
          <w:bCs/>
        </w:rPr>
        <w:t>1.10.2</w:t>
      </w:r>
      <w:r w:rsidR="00B2199E">
        <w:rPr>
          <w:rFonts w:ascii="Arial" w:hAnsi="Arial" w:cs="Arial"/>
          <w:b/>
          <w:bCs/>
        </w:rPr>
        <w:t>. A CONTRATADA deverá destacar na nota fiscal/fatura, o número do contrato, o mês da execução do serviço, o número do boletim de medição, o valor correspondente a mão-de-obra, o valor correspondente ao material, o valor de retenção do ISS e do INSS.</w:t>
      </w:r>
    </w:p>
    <w:p w:rsidR="00BD7F88" w:rsidRDefault="00BD7F88">
      <w:pPr>
        <w:ind w:firstLine="1134"/>
        <w:jc w:val="both"/>
        <w:rPr>
          <w:rFonts w:ascii="Arial" w:hAnsi="Arial" w:cs="Arial"/>
        </w:rPr>
      </w:pPr>
    </w:p>
    <w:p w:rsidR="00BD7F88" w:rsidRDefault="002755D6">
      <w:pPr>
        <w:ind w:firstLine="1134"/>
        <w:jc w:val="both"/>
        <w:rPr>
          <w:rFonts w:ascii="Arial" w:hAnsi="Arial" w:cs="Arial"/>
        </w:rPr>
      </w:pPr>
      <w:r>
        <w:rPr>
          <w:rFonts w:ascii="Arial" w:hAnsi="Arial" w:cs="Arial"/>
        </w:rPr>
        <w:t>1.10.3</w:t>
      </w:r>
      <w:r w:rsidR="00B2199E">
        <w:rPr>
          <w:rFonts w:ascii="Arial" w:hAnsi="Arial" w:cs="Arial"/>
        </w:rPr>
        <w:t>.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rsidR="00BD7F88" w:rsidRDefault="00BD7F88">
      <w:pPr>
        <w:jc w:val="both"/>
        <w:rPr>
          <w:rFonts w:ascii="Arial" w:hAnsi="Arial" w:cs="Arial"/>
        </w:rPr>
      </w:pPr>
    </w:p>
    <w:p w:rsidR="00BD7F88" w:rsidRDefault="00BD7F88">
      <w:pPr>
        <w:keepNext/>
        <w:spacing w:line="280" w:lineRule="exact"/>
        <w:ind w:left="180" w:right="-522"/>
        <w:jc w:val="center"/>
        <w:outlineLvl w:val="0"/>
        <w:rPr>
          <w:rFonts w:ascii="Arial" w:hAnsi="Arial" w:cs="Arial"/>
          <w:b/>
          <w:bCs/>
          <w:color w:val="000000"/>
        </w:rPr>
      </w:pPr>
    </w:p>
    <w:p w:rsidR="00BD7F88" w:rsidRDefault="00B2199E">
      <w:pPr>
        <w:pStyle w:val="Ttulo1"/>
        <w:rPr>
          <w:rFonts w:ascii="Arial" w:hAnsi="Arial" w:cs="Arial"/>
          <w:sz w:val="20"/>
          <w:szCs w:val="20"/>
        </w:rPr>
      </w:pPr>
      <w:r>
        <w:rPr>
          <w:rFonts w:ascii="Arial" w:hAnsi="Arial" w:cs="Arial"/>
          <w:sz w:val="20"/>
          <w:szCs w:val="20"/>
        </w:rPr>
        <w:t>CLÁUSULA SEGUNDA - DA DOCUMENTAÇÃO CONTRATUAL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Edital Tomada de Preços nº7/2.022, especificações complementares, além das normas e instruções legais vigentes no País, que lhe forem atinentes.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center"/>
      </w:pPr>
      <w:r>
        <w:rPr>
          <w:rFonts w:ascii="Arial" w:hAnsi="Arial" w:cs="Arial"/>
          <w:b/>
        </w:rPr>
        <w:t xml:space="preserve">CLÁUSULA TERCEIRA - </w:t>
      </w:r>
      <w:r>
        <w:rPr>
          <w:rFonts w:ascii="Arial" w:hAnsi="Arial" w:cs="Arial"/>
          <w:b/>
          <w:bCs/>
        </w:rPr>
        <w:t xml:space="preserve"> DOS CASOS OMISSOS</w:t>
      </w:r>
    </w:p>
    <w:p w:rsidR="00BD7F88" w:rsidRDefault="00BD7F88">
      <w:pPr>
        <w:jc w:val="both"/>
        <w:rPr>
          <w:rFonts w:ascii="Arial" w:hAnsi="Arial" w:cs="Arial"/>
        </w:rPr>
      </w:pPr>
    </w:p>
    <w:p w:rsidR="00BD7F88" w:rsidRDefault="00B2199E">
      <w:pPr>
        <w:ind w:firstLine="1134"/>
        <w:jc w:val="both"/>
        <w:rPr>
          <w:rFonts w:ascii="Arial" w:hAnsi="Arial" w:cs="Arial"/>
        </w:rPr>
      </w:pPr>
      <w:r>
        <w:rPr>
          <w:rFonts w:ascii="Arial" w:hAnsi="Arial" w:cs="Arial"/>
        </w:rPr>
        <w:t>3 - Os casos omissos serão resolvidos à luz da Lei Federal 8.666/93 de 21 de junho de 1.993 e alterações posteriores vigentes, recorrendo-se à analogia, aos costumes e aos princípios gerais de Direito.</w:t>
      </w:r>
    </w:p>
    <w:p w:rsidR="00BD7F88" w:rsidRDefault="00BD7F88" w:rsidP="00DB6D91">
      <w:pPr>
        <w:rPr>
          <w:rFonts w:ascii="Arial" w:hAnsi="Arial" w:cs="Arial"/>
          <w:b/>
        </w:rPr>
      </w:pPr>
    </w:p>
    <w:p w:rsidR="00BD7F88" w:rsidRDefault="00B2199E">
      <w:pPr>
        <w:jc w:val="center"/>
        <w:rPr>
          <w:rFonts w:ascii="Arial" w:hAnsi="Arial" w:cs="Arial"/>
          <w:b/>
        </w:rPr>
      </w:pPr>
      <w:r>
        <w:rPr>
          <w:rFonts w:ascii="Arial" w:hAnsi="Arial" w:cs="Arial"/>
          <w:b/>
        </w:rPr>
        <w:t>CLÁUSULA QUARTA - DO PREÇO E CONDIÇÕES DE PAGAMENTO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Pr="002755D6" w:rsidRDefault="00B2199E">
      <w:pPr>
        <w:ind w:firstLine="1134"/>
        <w:jc w:val="both"/>
        <w:rPr>
          <w:rFonts w:ascii="Arial" w:hAnsi="Arial" w:cs="Arial"/>
          <w:b/>
        </w:rPr>
      </w:pPr>
      <w:r w:rsidRPr="002755D6">
        <w:rPr>
          <w:rFonts w:ascii="Arial" w:hAnsi="Arial" w:cs="Arial"/>
          <w:b/>
        </w:rPr>
        <w:t xml:space="preserve">4.1 - Para a execução do objeto do presente Contrato a  CONTRATANTE pagará a CONTRATADA o valor global de R$XXXXXXX. Sendo R$ xxxxxx referente a mão-de-obra e R$xxxxxx referente a materiais em conformidade com a proposta da CONTRATADA.   </w:t>
      </w:r>
    </w:p>
    <w:p w:rsidR="00BD7F88" w:rsidRPr="00DB6D91" w:rsidRDefault="00BD7F88">
      <w:pPr>
        <w:ind w:firstLine="1134"/>
        <w:jc w:val="both"/>
        <w:rPr>
          <w:rFonts w:ascii="Arial" w:hAnsi="Arial" w:cs="Arial"/>
        </w:rPr>
      </w:pPr>
    </w:p>
    <w:p w:rsidR="00BD7F88" w:rsidRPr="00DB6D91" w:rsidRDefault="00B2199E">
      <w:pPr>
        <w:ind w:firstLine="1134"/>
        <w:jc w:val="both"/>
        <w:rPr>
          <w:rFonts w:ascii="Arial" w:hAnsi="Arial" w:cs="Arial"/>
        </w:rPr>
      </w:pPr>
      <w:r w:rsidRPr="00DB6D91">
        <w:rPr>
          <w:rFonts w:ascii="Arial" w:hAnsi="Arial" w:cs="Arial"/>
        </w:rPr>
        <w:t>4.2 - Fica expressamente estabelecido que os preços constantes na proposta da CONTRATADA incluem todos os custos diretos e indiretos requeridos para a execução do objeto contratado, constituindo-se na única remuneração devida.</w:t>
      </w:r>
    </w:p>
    <w:p w:rsidR="00BD7F88" w:rsidRPr="00DB6D91" w:rsidRDefault="00BD7F88">
      <w:pPr>
        <w:ind w:firstLine="1134"/>
        <w:jc w:val="both"/>
        <w:rPr>
          <w:rFonts w:ascii="Arial" w:hAnsi="Arial" w:cs="Arial"/>
          <w:highlight w:val="red"/>
        </w:rPr>
      </w:pPr>
    </w:p>
    <w:p w:rsidR="00BD7F88" w:rsidRPr="00DB6D91" w:rsidRDefault="00B2199E">
      <w:pPr>
        <w:ind w:firstLine="1134"/>
        <w:jc w:val="both"/>
        <w:rPr>
          <w:rFonts w:ascii="Arial" w:hAnsi="Arial" w:cs="Arial"/>
        </w:rPr>
      </w:pPr>
      <w:r w:rsidRPr="00DB6D91">
        <w:rPr>
          <w:rFonts w:ascii="Arial" w:hAnsi="Arial" w:cs="Arial"/>
        </w:rPr>
        <w:t>4.3 - A medição contendo o quantitativo dos serviços realizados e seus respectivos preços, será emitida pela CONTRATANTE, que encaminhará a CONTRATADA, liberando-a para faturamento até o 5º (quinto) dia útil do mês subseqüente ao da execução dos serviços.</w:t>
      </w:r>
    </w:p>
    <w:p w:rsidR="00BD7F88" w:rsidRPr="00DB6D91" w:rsidRDefault="00BD7F88">
      <w:pPr>
        <w:ind w:firstLine="1134"/>
        <w:jc w:val="both"/>
        <w:rPr>
          <w:rFonts w:ascii="Arial" w:hAnsi="Arial" w:cs="Arial"/>
        </w:rPr>
      </w:pPr>
    </w:p>
    <w:p w:rsidR="00BD7F88" w:rsidRPr="00DB6D91" w:rsidRDefault="00B2199E">
      <w:pPr>
        <w:ind w:firstLine="1134"/>
        <w:jc w:val="both"/>
        <w:rPr>
          <w:rFonts w:ascii="Arial" w:hAnsi="Arial" w:cs="Arial"/>
        </w:rPr>
      </w:pPr>
      <w:r w:rsidRPr="00DB6D91">
        <w:rPr>
          <w:rFonts w:ascii="Arial" w:hAnsi="Arial" w:cs="Arial"/>
        </w:rPr>
        <w:t>4.4 - O pagamento será efetivado, após entrega do objeto licitado</w:t>
      </w:r>
      <w:r w:rsidR="002755D6" w:rsidRPr="00DB6D91">
        <w:rPr>
          <w:rFonts w:ascii="Arial" w:hAnsi="Arial" w:cs="Arial"/>
        </w:rPr>
        <w:t xml:space="preserve"> e apresentação da Nota Fiscal </w:t>
      </w:r>
      <w:r w:rsidRPr="00DB6D91">
        <w:rPr>
          <w:rFonts w:ascii="Arial" w:hAnsi="Arial" w:cs="Arial"/>
        </w:rPr>
        <w:t>e Boletim de Medição  na Tesouraria da Secretaria de Finanças da CONTRATANTE ou Ordem Bancária, no seguinte prazo: mensalmente de acordo com o boletim de medição apresentado pela CONTRATADA e  atestado pela fiscalização do setor de engenharia da CONTRATANTE.</w:t>
      </w:r>
    </w:p>
    <w:p w:rsidR="00BD7F88" w:rsidRPr="00DB6D91" w:rsidRDefault="00BD7F88">
      <w:pPr>
        <w:ind w:firstLine="1134"/>
        <w:jc w:val="both"/>
        <w:rPr>
          <w:rFonts w:ascii="Arial" w:hAnsi="Arial" w:cs="Arial"/>
        </w:rPr>
      </w:pPr>
    </w:p>
    <w:p w:rsidR="00BD7F88" w:rsidRPr="002755D6" w:rsidRDefault="00B2199E" w:rsidP="002755D6">
      <w:pPr>
        <w:ind w:firstLine="1134"/>
        <w:jc w:val="both"/>
        <w:rPr>
          <w:rFonts w:ascii="Arial" w:hAnsi="Arial" w:cs="Arial"/>
          <w:b/>
          <w:sz w:val="22"/>
          <w:szCs w:val="22"/>
        </w:rPr>
      </w:pPr>
      <w:r w:rsidRPr="002755D6">
        <w:rPr>
          <w:rFonts w:ascii="Arial" w:hAnsi="Arial" w:cs="Arial"/>
          <w:b/>
        </w:rPr>
        <w:t xml:space="preserve">4.4. – </w:t>
      </w:r>
      <w:r w:rsidR="002755D6" w:rsidRPr="002755D6">
        <w:rPr>
          <w:rFonts w:ascii="Arial" w:hAnsi="Arial" w:cs="Arial"/>
          <w:b/>
          <w:sz w:val="22"/>
          <w:szCs w:val="22"/>
        </w:rPr>
        <w:t xml:space="preserve">A nota fiscal eletrônica deverá ser emitida em nome do Município de Águas Frias  CNPJ 95.990.180/0001-02 Rua Sete de Setembro, 512 centro, Águas Frias -SC, CEP 89.843-000. A nota deverá ser encaminhada para o e-mail: </w:t>
      </w:r>
      <w:r w:rsidR="002755D6" w:rsidRPr="002755D6">
        <w:rPr>
          <w:rFonts w:ascii="Arial" w:hAnsi="Arial" w:cs="Arial"/>
          <w:b/>
          <w:sz w:val="22"/>
          <w:szCs w:val="22"/>
        </w:rPr>
        <w:lastRenderedPageBreak/>
        <w:t>contabilidade@aguasfrias.sc.gov.br, nos arquivos com extensão XML e PDF, sob</w:t>
      </w:r>
      <w:r w:rsidR="002755D6" w:rsidRPr="002755D6">
        <w:rPr>
          <w:rFonts w:ascii="Arial" w:hAnsi="Arial" w:cs="Arial"/>
          <w:b/>
          <w:sz w:val="22"/>
          <w:szCs w:val="22"/>
        </w:rPr>
        <w:t xml:space="preserve"> pena de retenção de pagamentos</w:t>
      </w:r>
      <w:r w:rsidRPr="002755D6">
        <w:rPr>
          <w:rFonts w:ascii="Arial" w:hAnsi="Arial" w:cs="Arial"/>
          <w:b/>
        </w:rPr>
        <w:t>, juntamente com os documentos de regularidade fiscal e trabalhista.</w:t>
      </w:r>
    </w:p>
    <w:p w:rsidR="00BD7F88" w:rsidRDefault="00BD7F88">
      <w:pPr>
        <w:ind w:firstLine="1134"/>
        <w:jc w:val="both"/>
        <w:rPr>
          <w:rFonts w:ascii="Arial" w:hAnsi="Arial" w:cs="Arial"/>
          <w:b/>
          <w:highlight w:val="red"/>
        </w:rPr>
      </w:pPr>
    </w:p>
    <w:p w:rsidR="00BD7F88" w:rsidRDefault="00BD7F88">
      <w:pPr>
        <w:ind w:firstLine="1134"/>
        <w:jc w:val="both"/>
        <w:rPr>
          <w:rFonts w:ascii="Arial" w:hAnsi="Arial" w:cs="Arial"/>
          <w:b/>
          <w:highlight w:val="red"/>
        </w:rPr>
      </w:pPr>
    </w:p>
    <w:p w:rsidR="00BD7F88" w:rsidRDefault="00B2199E" w:rsidP="002755D6">
      <w:pPr>
        <w:ind w:firstLine="1134"/>
        <w:jc w:val="both"/>
        <w:rPr>
          <w:rFonts w:ascii="Arial" w:hAnsi="Arial" w:cs="Arial"/>
          <w:b/>
        </w:rPr>
      </w:pPr>
      <w:r w:rsidRPr="002755D6">
        <w:rPr>
          <w:rFonts w:ascii="Arial" w:hAnsi="Arial" w:cs="Arial"/>
          <w:b/>
        </w:rPr>
        <w:t>4.5. A nota/fatura fiscal será emitida pela CONTRATADA  con</w:t>
      </w:r>
      <w:r w:rsidR="002755D6">
        <w:rPr>
          <w:rFonts w:ascii="Arial" w:hAnsi="Arial" w:cs="Arial"/>
          <w:b/>
        </w:rPr>
        <w:t>stando as seguintes informações</w:t>
      </w:r>
    </w:p>
    <w:p w:rsidR="00BD7F88" w:rsidRDefault="00BD7F88" w:rsidP="00DB6D91">
      <w:pPr>
        <w:jc w:val="both"/>
        <w:rPr>
          <w:rFonts w:ascii="Arial" w:hAnsi="Arial" w:cs="Arial"/>
          <w:b/>
        </w:rPr>
      </w:pPr>
    </w:p>
    <w:p w:rsidR="00BD7F88" w:rsidRDefault="00B2199E">
      <w:pPr>
        <w:ind w:firstLine="1134"/>
        <w:jc w:val="both"/>
        <w:rPr>
          <w:rFonts w:ascii="Arial" w:hAnsi="Arial" w:cs="Arial"/>
          <w:b/>
        </w:rPr>
      </w:pPr>
      <w:r>
        <w:rPr>
          <w:rFonts w:ascii="Arial" w:hAnsi="Arial" w:cs="Arial"/>
          <w:b/>
        </w:rPr>
        <w:t>Nota Fiscal - No corpo da nota deverá constar:</w:t>
      </w:r>
    </w:p>
    <w:p w:rsidR="00BD7F88" w:rsidRDefault="00B2199E">
      <w:pPr>
        <w:ind w:firstLine="1134"/>
        <w:jc w:val="both"/>
      </w:pPr>
      <w:r>
        <w:rPr>
          <w:rFonts w:ascii="Arial" w:hAnsi="Arial" w:cs="Arial"/>
          <w:b/>
        </w:rPr>
        <w:t xml:space="preserve">Processo Licitatório Nº120/2.022 Tomada de Preços nº7/2.022 </w:t>
      </w:r>
    </w:p>
    <w:p w:rsidR="00BD7F88" w:rsidRDefault="00B2199E">
      <w:pPr>
        <w:ind w:firstLine="1134"/>
        <w:jc w:val="both"/>
      </w:pPr>
      <w:r>
        <w:rPr>
          <w:rFonts w:ascii="Arial" w:hAnsi="Arial" w:cs="Arial"/>
          <w:b/>
        </w:rPr>
        <w:t>Contrato Administrativo nº_____/2.022</w:t>
      </w:r>
    </w:p>
    <w:p w:rsidR="00BD7F88" w:rsidRDefault="00B2199E">
      <w:pPr>
        <w:ind w:firstLine="1134"/>
        <w:jc w:val="both"/>
        <w:rPr>
          <w:rFonts w:ascii="Arial" w:hAnsi="Arial" w:cs="Arial"/>
          <w:b/>
        </w:rPr>
      </w:pPr>
      <w:r>
        <w:rPr>
          <w:rFonts w:ascii="Arial" w:hAnsi="Arial" w:cs="Arial"/>
          <w:b/>
        </w:rPr>
        <w:t>Dados bancários da CONTRATADA.</w:t>
      </w:r>
    </w:p>
    <w:p w:rsidR="00BD7F88" w:rsidRDefault="00BD7F88">
      <w:pPr>
        <w:jc w:val="both"/>
        <w:rPr>
          <w:rFonts w:ascii="Arial" w:hAnsi="Arial" w:cs="Arial"/>
          <w:b/>
        </w:rPr>
      </w:pPr>
    </w:p>
    <w:p w:rsidR="00BD7F88" w:rsidRDefault="00B2199E">
      <w:pPr>
        <w:ind w:firstLine="1100"/>
        <w:jc w:val="both"/>
        <w:rPr>
          <w:rFonts w:ascii="Arial" w:hAnsi="Arial" w:cs="Arial"/>
        </w:rPr>
      </w:pPr>
      <w:r>
        <w:rPr>
          <w:rFonts w:ascii="Arial" w:hAnsi="Arial" w:cs="Arial"/>
        </w:rPr>
        <w:t xml:space="preserve">  4.5.1 A CONTRATADA deverá destacar na nota fiscal/fatura, o número do contrato, o mês da execução do serviço, o número do boletim de medição, o valor correspondente a mão-de-obra, o valor correspondente ao material, o valor de retenção do ISS e do INSS.</w:t>
      </w:r>
    </w:p>
    <w:p w:rsidR="00BD7F88" w:rsidRDefault="00BD7F88">
      <w:pPr>
        <w:ind w:firstLine="1100"/>
        <w:jc w:val="both"/>
        <w:rPr>
          <w:rFonts w:ascii="Arial" w:hAnsi="Arial" w:cs="Arial"/>
        </w:rPr>
      </w:pPr>
    </w:p>
    <w:p w:rsidR="00BD7F88" w:rsidRDefault="00B2199E">
      <w:pPr>
        <w:ind w:firstLine="1100"/>
        <w:jc w:val="both"/>
        <w:rPr>
          <w:rFonts w:ascii="Arial" w:hAnsi="Arial" w:cs="Arial"/>
        </w:rPr>
      </w:pPr>
      <w:r>
        <w:rPr>
          <w:rFonts w:ascii="Arial" w:hAnsi="Arial" w:cs="Arial"/>
        </w:rPr>
        <w:t xml:space="preserve">4..5.2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BD7F88" w:rsidRDefault="00BD7F88">
      <w:pPr>
        <w:ind w:firstLine="1100"/>
        <w:jc w:val="both"/>
        <w:rPr>
          <w:rFonts w:ascii="Arial" w:hAnsi="Arial" w:cs="Arial"/>
        </w:rPr>
      </w:pPr>
    </w:p>
    <w:p w:rsidR="00BD7F88" w:rsidRDefault="00B2199E">
      <w:pPr>
        <w:ind w:firstLine="1100"/>
        <w:jc w:val="both"/>
        <w:rPr>
          <w:rFonts w:ascii="Arial" w:hAnsi="Arial" w:cs="Arial"/>
        </w:rPr>
      </w:pPr>
      <w:r>
        <w:rPr>
          <w:rFonts w:ascii="Arial" w:hAnsi="Arial" w:cs="Arial"/>
        </w:rPr>
        <w:t xml:space="preserve">4.5.3 O número do Cadastro Nacional de Pessoa Jurídica constante das notas fiscais/boleto deverá ser aquele fornecido na fase de habilitação. </w:t>
      </w:r>
    </w:p>
    <w:p w:rsidR="00BD7F88" w:rsidRDefault="00BD7F88">
      <w:pPr>
        <w:ind w:firstLine="1100"/>
        <w:jc w:val="both"/>
        <w:rPr>
          <w:rFonts w:ascii="Arial" w:hAnsi="Arial" w:cs="Arial"/>
        </w:rPr>
      </w:pPr>
    </w:p>
    <w:p w:rsidR="00BD7F88" w:rsidRDefault="00B2199E">
      <w:pPr>
        <w:ind w:firstLine="1100"/>
        <w:jc w:val="both"/>
        <w:rPr>
          <w:rFonts w:ascii="Arial" w:hAnsi="Arial" w:cs="Arial"/>
        </w:rPr>
      </w:pPr>
      <w:r>
        <w:rPr>
          <w:rFonts w:ascii="Arial" w:hAnsi="Arial" w:cs="Arial"/>
        </w:rPr>
        <w:t>4.6. O primeiro pagamento somente será liberado mediante apresentação da ART (Anotação de Responsabilidade Técnica) de execuçã</w:t>
      </w:r>
      <w:r w:rsidR="002755D6">
        <w:rPr>
          <w:rFonts w:ascii="Arial" w:hAnsi="Arial" w:cs="Arial"/>
        </w:rPr>
        <w:t>o da obra, devidamente quitada.</w:t>
      </w:r>
    </w:p>
    <w:p w:rsidR="00BD7F88" w:rsidRDefault="00BD7F88" w:rsidP="002755D6">
      <w:pPr>
        <w:jc w:val="both"/>
        <w:rPr>
          <w:rFonts w:ascii="Arial" w:hAnsi="Arial" w:cs="Arial"/>
        </w:rPr>
      </w:pPr>
    </w:p>
    <w:p w:rsidR="00BD7F88" w:rsidRDefault="00B2199E">
      <w:pPr>
        <w:ind w:firstLine="1100"/>
        <w:jc w:val="both"/>
        <w:rPr>
          <w:rFonts w:ascii="Arial" w:hAnsi="Arial" w:cs="Arial"/>
        </w:rPr>
      </w:pPr>
      <w:r>
        <w:rPr>
          <w:rFonts w:ascii="Arial" w:hAnsi="Arial" w:cs="Arial"/>
        </w:rPr>
        <w:t>4.</w:t>
      </w:r>
      <w:r w:rsidR="002755D6">
        <w:rPr>
          <w:rFonts w:ascii="Arial" w:hAnsi="Arial" w:cs="Arial"/>
        </w:rPr>
        <w:t>7</w:t>
      </w:r>
      <w:r>
        <w:rPr>
          <w:rFonts w:ascii="Arial" w:hAnsi="Arial" w:cs="Arial"/>
        </w:rPr>
        <w:t xml:space="preserve">. Serviço prestado no município de Águas Frias o ISS será retido no município de Águas Frias, assim como o imposto de renda. </w:t>
      </w:r>
    </w:p>
    <w:p w:rsidR="00BD7F88" w:rsidRDefault="00BD7F88">
      <w:pPr>
        <w:ind w:firstLine="1100"/>
        <w:jc w:val="both"/>
        <w:rPr>
          <w:rFonts w:ascii="Arial" w:hAnsi="Arial" w:cs="Arial"/>
        </w:rPr>
      </w:pPr>
    </w:p>
    <w:p w:rsidR="00BD7F88" w:rsidRDefault="00B2199E">
      <w:pPr>
        <w:ind w:firstLine="1100"/>
        <w:jc w:val="both"/>
      </w:pPr>
      <w:r w:rsidRPr="002755D6">
        <w:rPr>
          <w:rFonts w:ascii="Arial" w:hAnsi="Arial" w:cs="Arial"/>
        </w:rPr>
        <w:t>4.9. Para efeito da medição serão consideradas as quantidades de serviços efetivamente executadas e atestadas pela fiscalização do Engenheiro Civil Sr. MARLON MULLER CREA/SC 162570-3</w:t>
      </w:r>
    </w:p>
    <w:p w:rsidR="00BD7F88" w:rsidRDefault="00BD7F88">
      <w:pPr>
        <w:jc w:val="both"/>
        <w:rPr>
          <w:rFonts w:ascii="Arial" w:hAnsi="Arial" w:cs="Arial"/>
          <w:b/>
        </w:rPr>
      </w:pP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jc w:val="center"/>
        <w:rPr>
          <w:rFonts w:ascii="Arial" w:hAnsi="Arial" w:cs="Arial"/>
          <w:b/>
        </w:rPr>
      </w:pPr>
      <w:r>
        <w:rPr>
          <w:rFonts w:ascii="Arial" w:hAnsi="Arial" w:cs="Arial"/>
          <w:b/>
        </w:rPr>
        <w:t>CLÁUSULA QUINTA - DO REAJUSTAMENTO</w:t>
      </w:r>
    </w:p>
    <w:p w:rsidR="00BD7F88" w:rsidRDefault="00BD7F88">
      <w:pPr>
        <w:jc w:val="both"/>
        <w:rPr>
          <w:rFonts w:ascii="Arial" w:hAnsi="Arial" w:cs="Arial"/>
          <w:b/>
        </w:rPr>
      </w:pPr>
    </w:p>
    <w:p w:rsidR="00BD7F88" w:rsidRDefault="00B2199E">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BD7F88" w:rsidRDefault="00BD7F88">
      <w:pPr>
        <w:ind w:firstLine="1134"/>
        <w:jc w:val="both"/>
        <w:rPr>
          <w:rFonts w:ascii="Arial" w:hAnsi="Arial" w:cs="Arial"/>
        </w:rPr>
      </w:pPr>
    </w:p>
    <w:p w:rsidR="00BD7F88" w:rsidRDefault="00B2199E">
      <w:pPr>
        <w:jc w:val="center"/>
        <w:rPr>
          <w:rFonts w:ascii="Arial" w:hAnsi="Arial" w:cs="Arial"/>
          <w:b/>
        </w:rPr>
      </w:pPr>
      <w:r>
        <w:rPr>
          <w:rFonts w:ascii="Arial" w:hAnsi="Arial" w:cs="Arial"/>
          <w:b/>
        </w:rPr>
        <w:t>CLÁUSULA SEXTA - DOS PRAZOS DE EXECUÇÃO E VIGÊNCIA</w:t>
      </w:r>
    </w:p>
    <w:p w:rsidR="00BD7F88" w:rsidRDefault="00BD7F88">
      <w:pPr>
        <w:ind w:firstLine="1134"/>
        <w:jc w:val="both"/>
        <w:rPr>
          <w:rFonts w:ascii="Arial" w:hAnsi="Arial" w:cs="Arial"/>
        </w:rPr>
      </w:pPr>
    </w:p>
    <w:p w:rsidR="00BD7F88" w:rsidRDefault="00B2199E">
      <w:pPr>
        <w:ind w:firstLine="1134"/>
        <w:jc w:val="both"/>
      </w:pPr>
      <w:r w:rsidRPr="002755D6">
        <w:rPr>
          <w:rFonts w:ascii="Arial" w:hAnsi="Arial" w:cs="Arial"/>
        </w:rPr>
        <w:t xml:space="preserve">6.1 O prazo </w:t>
      </w:r>
      <w:r w:rsidR="002755D6" w:rsidRPr="002755D6">
        <w:rPr>
          <w:rFonts w:ascii="Arial" w:hAnsi="Arial" w:cs="Arial"/>
        </w:rPr>
        <w:t xml:space="preserve">para execução do muro </w:t>
      </w:r>
      <w:r w:rsidRPr="002755D6">
        <w:rPr>
          <w:rFonts w:ascii="Arial" w:hAnsi="Arial" w:cs="Arial"/>
        </w:rPr>
        <w:t xml:space="preserve"> é de</w:t>
      </w:r>
      <w:r w:rsidRPr="002755D6">
        <w:rPr>
          <w:rFonts w:ascii="Arial" w:hAnsi="Arial" w:cs="Arial"/>
          <w:lang w:eastAsia="pt-BR"/>
        </w:rPr>
        <w:t xml:space="preserve"> até 04 meses</w:t>
      </w:r>
      <w:r w:rsidRPr="002755D6">
        <w:rPr>
          <w:rFonts w:ascii="Arial" w:hAnsi="Arial" w:cs="Arial"/>
        </w:rPr>
        <w:t xml:space="preserve">, e terá vigência de </w:t>
      </w:r>
      <w:r w:rsidRPr="002755D6">
        <w:rPr>
          <w:rFonts w:ascii="Arial" w:hAnsi="Arial" w:cs="Arial"/>
          <w:lang w:eastAsia="pt-BR"/>
        </w:rPr>
        <w:t>xxxxxxxxx</w:t>
      </w:r>
      <w:r w:rsidRPr="002755D6">
        <w:rPr>
          <w:rFonts w:ascii="Arial" w:hAnsi="Arial" w:cs="Arial"/>
        </w:rPr>
        <w:t xml:space="preserve"> à  </w:t>
      </w:r>
      <w:r w:rsidRPr="002755D6">
        <w:rPr>
          <w:rFonts w:ascii="Arial" w:hAnsi="Arial" w:cs="Arial"/>
          <w:lang w:eastAsia="pt-BR"/>
        </w:rPr>
        <w:t>xxxxxxxxxx</w:t>
      </w:r>
      <w:r w:rsidRPr="002755D6">
        <w:rPr>
          <w:rFonts w:ascii="Arial" w:hAnsi="Arial" w:cs="Arial"/>
        </w:rPr>
        <w:t>, podendo ser prorrogado</w:t>
      </w:r>
      <w:r>
        <w:rPr>
          <w:rFonts w:ascii="Arial" w:hAnsi="Arial" w:cs="Arial"/>
        </w:rPr>
        <w:t>, mediante termo aditivo, desde que seja acordado entre as partes através de declaração por escrito com antecedência mínima de 10 dias antes do término do contrato, e de conformidade com o estabelecido nas Leis Nº. 8.666/93 e 8.883/94.</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6.2 - O início deve se dar em 5 (cinco) dias a após a emissão da Ordem de Serviço.</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6.3 - Na contagem dos prazos, excluir-se-á o dia do início e incluir-se-á o do vencimento.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6.4 - Os prazos serão em dias consecutivos, exceto quando for explicitamente disposto de forma diferente.</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lastRenderedPageBreak/>
        <w:t>6.5 - Os prazos se iniciam e vencem em dia de expediente normal.</w:t>
      </w:r>
    </w:p>
    <w:p w:rsidR="00BD7F88" w:rsidRDefault="00BD7F88">
      <w:pPr>
        <w:jc w:val="both"/>
        <w:rPr>
          <w:rFonts w:ascii="Arial" w:hAnsi="Arial" w:cs="Arial"/>
        </w:rPr>
      </w:pPr>
    </w:p>
    <w:p w:rsidR="00BD7F88" w:rsidRDefault="00B2199E">
      <w:pPr>
        <w:jc w:val="center"/>
        <w:rPr>
          <w:rFonts w:ascii="Arial" w:hAnsi="Arial" w:cs="Arial"/>
          <w:b/>
        </w:rPr>
      </w:pPr>
      <w:r>
        <w:rPr>
          <w:rFonts w:ascii="Arial" w:hAnsi="Arial" w:cs="Arial"/>
          <w:b/>
        </w:rPr>
        <w:t>CLÁUSULA SÉTIMA - DAS DESPESAS E FONTES DOS RECURSOS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 xml:space="preserve">7 - As despesas decorrentes do presente contrato correrão por conta do Orçamento Fiscal vigente, cuja(s) fonte(s) de recurso(s) tem a seguinte classificação: </w:t>
      </w:r>
    </w:p>
    <w:p w:rsidR="00BD7F88" w:rsidRDefault="00BD7F88">
      <w:pPr>
        <w:ind w:firstLine="1134"/>
        <w:jc w:val="both"/>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D7F88">
        <w:tc>
          <w:tcPr>
            <w:tcW w:w="1134"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BD7F88" w:rsidRDefault="00B2199E">
            <w:pPr>
              <w:ind w:right="-1"/>
              <w:jc w:val="both"/>
              <w:rPr>
                <w:rFonts w:ascii="Arial" w:hAnsi="Arial" w:cs="Arial"/>
                <w:b/>
              </w:rPr>
            </w:pPr>
            <w:r>
              <w:rPr>
                <w:rFonts w:ascii="Arial" w:hAnsi="Arial" w:cs="Arial"/>
                <w:b/>
              </w:rPr>
              <w:t>Valor</w:t>
            </w:r>
          </w:p>
        </w:tc>
      </w:tr>
    </w:tbl>
    <w:p w:rsidR="00BD7F88" w:rsidRPr="002755D6" w:rsidRDefault="00BD7F88">
      <w:pPr>
        <w:jc w:val="both"/>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D7F88">
        <w:tc>
          <w:tcPr>
            <w:tcW w:w="1134"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BD7F88" w:rsidRDefault="00B2199E">
            <w:pPr>
              <w:ind w:right="-1"/>
              <w:jc w:val="both"/>
              <w:rPr>
                <w:rFonts w:ascii="Arial" w:hAnsi="Arial" w:cs="Arial"/>
              </w:rPr>
            </w:pPr>
            <w:r>
              <w:rPr>
                <w:rFonts w:ascii="Arial" w:hAnsi="Arial" w:cs="Arial"/>
              </w:rPr>
              <w:t>339039160000</w:t>
            </w:r>
          </w:p>
        </w:tc>
        <w:tc>
          <w:tcPr>
            <w:tcW w:w="1858" w:type="dxa"/>
            <w:tcBorders>
              <w:top w:val="single" w:sz="6" w:space="0" w:color="000000"/>
              <w:left w:val="single" w:sz="6" w:space="0" w:color="000000"/>
              <w:bottom w:val="single" w:sz="6" w:space="0" w:color="000000"/>
              <w:right w:val="single" w:sz="6" w:space="0" w:color="000000"/>
            </w:tcBorders>
          </w:tcPr>
          <w:p w:rsidR="00BD7F88" w:rsidRDefault="00B2199E">
            <w:pPr>
              <w:ind w:right="-1"/>
              <w:jc w:val="both"/>
              <w:rPr>
                <w:rFonts w:ascii="Arial" w:hAnsi="Arial" w:cs="Arial"/>
              </w:rPr>
            </w:pPr>
            <w:r>
              <w:rPr>
                <w:rFonts w:ascii="Arial" w:hAnsi="Arial" w:cs="Arial"/>
              </w:rPr>
              <w:t>42.951,58</w:t>
            </w:r>
          </w:p>
        </w:tc>
      </w:tr>
    </w:tbl>
    <w:p w:rsidR="00BD7F88" w:rsidRDefault="00BD7F88">
      <w:pPr>
        <w:jc w:val="both"/>
        <w:rPr>
          <w:rFonts w:ascii="Arial" w:hAnsi="Arial" w:cs="Arial"/>
        </w:rPr>
      </w:pPr>
    </w:p>
    <w:p w:rsidR="00BD7F88" w:rsidRDefault="00BD7F88">
      <w:pPr>
        <w:ind w:firstLine="1134"/>
        <w:jc w:val="both"/>
        <w:rPr>
          <w:rFonts w:ascii="Arial" w:hAnsi="Arial" w:cs="Arial"/>
        </w:rPr>
      </w:pPr>
    </w:p>
    <w:p w:rsidR="00BD7F88" w:rsidRDefault="00B2199E">
      <w:pPr>
        <w:jc w:val="center"/>
        <w:rPr>
          <w:rFonts w:ascii="Arial" w:hAnsi="Arial" w:cs="Arial"/>
          <w:b/>
        </w:rPr>
      </w:pPr>
      <w:r>
        <w:rPr>
          <w:rFonts w:ascii="Arial" w:hAnsi="Arial" w:cs="Arial"/>
          <w:b/>
        </w:rPr>
        <w:t>CLÁUSULA OITAVA - RECEBIMENTO DO OBJETO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rsidP="002D1F82">
      <w:pPr>
        <w:ind w:firstLine="1134"/>
        <w:jc w:val="both"/>
        <w:rPr>
          <w:rFonts w:ascii="Arial" w:hAnsi="Arial" w:cs="Arial"/>
        </w:rPr>
      </w:pPr>
      <w:r>
        <w:rPr>
          <w:rFonts w:ascii="Arial" w:hAnsi="Arial" w:cs="Arial"/>
        </w:rPr>
        <w:t xml:space="preserve">8.1 - </w:t>
      </w:r>
      <w:r w:rsidRPr="00656DBA">
        <w:rPr>
          <w:rFonts w:ascii="Arial" w:hAnsi="Arial" w:cs="Arial"/>
        </w:rPr>
        <w:t>O objeto desta licitação será recebido pe</w:t>
      </w:r>
      <w:r w:rsidR="00656DBA" w:rsidRPr="00656DBA">
        <w:rPr>
          <w:rFonts w:ascii="Arial" w:hAnsi="Arial" w:cs="Arial"/>
        </w:rPr>
        <w:t>lo Secretário Municipal de Administração, Finanças e Planejamento</w:t>
      </w:r>
      <w:r w:rsidR="00656DBA">
        <w:rPr>
          <w:rFonts w:ascii="Arial" w:hAnsi="Arial" w:cs="Arial"/>
        </w:rPr>
        <w:t xml:space="preserve"> </w:t>
      </w:r>
      <w:r w:rsidR="00656DBA" w:rsidRPr="00656DBA">
        <w:rPr>
          <w:rFonts w:ascii="Arial" w:hAnsi="Arial" w:cs="Arial"/>
        </w:rPr>
        <w:t xml:space="preserve">Sr. OLDAIR NATAL CITADELLA </w:t>
      </w:r>
      <w:r w:rsidRPr="00656DBA">
        <w:rPr>
          <w:rFonts w:ascii="Arial" w:hAnsi="Arial" w:cs="Arial"/>
        </w:rPr>
        <w:t>e  pelo Engenheiro Civil  Sr. MARLON MULLER CREA/SC 162570-3.</w:t>
      </w:r>
    </w:p>
    <w:p w:rsidR="00BD7F88" w:rsidRDefault="00BD7F88" w:rsidP="002D1F82">
      <w:pPr>
        <w:jc w:val="both"/>
        <w:rPr>
          <w:rFonts w:ascii="Arial" w:hAnsi="Arial" w:cs="Arial"/>
        </w:rPr>
      </w:pPr>
    </w:p>
    <w:p w:rsidR="00BD7F88" w:rsidRDefault="002D1F82" w:rsidP="002D1F82">
      <w:pPr>
        <w:ind w:firstLine="1134"/>
        <w:jc w:val="both"/>
        <w:rPr>
          <w:rFonts w:ascii="Arial" w:hAnsi="Arial" w:cs="Arial"/>
        </w:rPr>
      </w:pPr>
      <w:r>
        <w:rPr>
          <w:rFonts w:ascii="Arial" w:hAnsi="Arial" w:cs="Arial"/>
        </w:rPr>
        <w:t xml:space="preserve"> 8.2</w:t>
      </w:r>
      <w:r w:rsidR="00B2199E">
        <w:rPr>
          <w:rFonts w:ascii="Arial" w:hAnsi="Arial" w:cs="Arial"/>
        </w:rPr>
        <w:t xml:space="preserve"> - </w:t>
      </w:r>
      <w:r>
        <w:rPr>
          <w:rFonts w:ascii="Arial" w:hAnsi="Arial" w:cs="Arial"/>
        </w:rPr>
        <w:t>CONTRATADA</w:t>
      </w:r>
      <w:r w:rsidR="00B2199E">
        <w:rPr>
          <w:rFonts w:ascii="Arial" w:hAnsi="Arial" w:cs="Arial"/>
        </w:rPr>
        <w:t xml:space="preserve"> caberá uma vez notificada, sanar as irregularidades apontadas no</w:t>
      </w:r>
    </w:p>
    <w:p w:rsidR="00BD7F88" w:rsidRDefault="00B2199E" w:rsidP="002D1F82">
      <w:pPr>
        <w:jc w:val="both"/>
        <w:rPr>
          <w:rFonts w:ascii="Arial" w:hAnsi="Arial" w:cs="Arial"/>
        </w:rPr>
      </w:pPr>
      <w:r>
        <w:rPr>
          <w:rFonts w:ascii="Arial" w:hAnsi="Arial" w:cs="Arial"/>
        </w:rPr>
        <w:t>relatório circunstanciado, submetendo os itens impugnados a nova verificação, ficando sobrestado o pagamento até a execução das correções necessárias.</w:t>
      </w:r>
    </w:p>
    <w:p w:rsidR="00BD7F88" w:rsidRDefault="00BD7F88">
      <w:pPr>
        <w:jc w:val="both"/>
        <w:rPr>
          <w:rFonts w:ascii="Arial" w:hAnsi="Arial" w:cs="Arial"/>
        </w:rPr>
      </w:pPr>
    </w:p>
    <w:p w:rsidR="002D1F82" w:rsidRDefault="002D1F82">
      <w:pPr>
        <w:jc w:val="both"/>
        <w:rPr>
          <w:rFonts w:ascii="Arial" w:hAnsi="Arial" w:cs="Arial"/>
        </w:rPr>
      </w:pPr>
    </w:p>
    <w:p w:rsidR="00BD7F88" w:rsidRDefault="00B2199E">
      <w:pPr>
        <w:jc w:val="center"/>
        <w:rPr>
          <w:rFonts w:ascii="Arial" w:hAnsi="Arial" w:cs="Arial"/>
          <w:b/>
        </w:rPr>
      </w:pPr>
      <w:r>
        <w:rPr>
          <w:rFonts w:ascii="Arial" w:hAnsi="Arial" w:cs="Arial"/>
          <w:b/>
        </w:rPr>
        <w:t>CLÁUSULA NONA - DA ALTERAÇÃO CONTRATUAL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9.1 - Este contrato poderá ser alterado, com as devidas justificativas, nos seguintes casos: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9.1.2 - Por acordo das partes: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a) quando conveniente a substituição da garantia de execução;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BD7F88" w:rsidRDefault="00B2199E">
      <w:pPr>
        <w:ind w:firstLine="1134"/>
        <w:jc w:val="both"/>
        <w:rPr>
          <w:rFonts w:ascii="Arial" w:eastAsia="Arial" w:hAnsi="Arial" w:cs="Arial"/>
        </w:rPr>
      </w:pPr>
      <w:r>
        <w:rPr>
          <w:rFonts w:ascii="Arial" w:eastAsia="Arial" w:hAnsi="Arial" w:cs="Arial"/>
        </w:rPr>
        <w:t xml:space="preserve"> </w:t>
      </w:r>
    </w:p>
    <w:p w:rsidR="00DB6D91" w:rsidRDefault="00DB6D91">
      <w:pPr>
        <w:jc w:val="center"/>
        <w:rPr>
          <w:rFonts w:ascii="Arial" w:hAnsi="Arial" w:cs="Arial"/>
          <w:b/>
        </w:rPr>
      </w:pPr>
    </w:p>
    <w:p w:rsidR="00DB6D91" w:rsidRDefault="00DB6D91">
      <w:pPr>
        <w:jc w:val="center"/>
        <w:rPr>
          <w:rFonts w:ascii="Arial" w:hAnsi="Arial" w:cs="Arial"/>
          <w:b/>
        </w:rPr>
      </w:pPr>
    </w:p>
    <w:p w:rsidR="00DB6D91" w:rsidRDefault="00DB6D91">
      <w:pPr>
        <w:jc w:val="center"/>
        <w:rPr>
          <w:rFonts w:ascii="Arial" w:hAnsi="Arial" w:cs="Arial"/>
          <w:b/>
        </w:rPr>
      </w:pPr>
    </w:p>
    <w:p w:rsidR="00BD7F88" w:rsidRDefault="00B2199E">
      <w:pPr>
        <w:jc w:val="center"/>
        <w:rPr>
          <w:rFonts w:ascii="Arial" w:hAnsi="Arial" w:cs="Arial"/>
          <w:b/>
        </w:rPr>
      </w:pPr>
      <w:r>
        <w:rPr>
          <w:rFonts w:ascii="Arial" w:hAnsi="Arial" w:cs="Arial"/>
          <w:b/>
        </w:rPr>
        <w:lastRenderedPageBreak/>
        <w:t>CLÁUSULA DÉCIMA - DAS MULTAS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lang w:eastAsia="pt-BR"/>
        </w:rPr>
        <w:t>MUNICÍPIO DE ÁGUAS FRIAS</w:t>
      </w:r>
      <w:r>
        <w:rPr>
          <w:rFonts w:ascii="Arial" w:hAnsi="Arial" w:cs="Arial"/>
        </w:rPr>
        <w:t xml:space="preserve"> poderá aplicar a multa em dobro da, forma do item 10.1.1.</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10.1.3 - Advertência</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p>
    <w:p w:rsidR="00BD7F88" w:rsidRDefault="00BD7F88">
      <w:pPr>
        <w:ind w:firstLine="1134"/>
        <w:jc w:val="both"/>
        <w:rPr>
          <w:rFonts w:ascii="Arial" w:hAnsi="Arial" w:cs="Arial"/>
          <w:b/>
          <w:lang w:eastAsia="pt-BR"/>
        </w:rPr>
      </w:pPr>
    </w:p>
    <w:p w:rsidR="00BD7F88" w:rsidRDefault="00B2199E">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10.5  As multas serão as seguintes:</w:t>
      </w:r>
    </w:p>
    <w:p w:rsidR="00BD7F88" w:rsidRDefault="00B2199E">
      <w:pPr>
        <w:ind w:firstLine="1134"/>
        <w:jc w:val="both"/>
        <w:rPr>
          <w:rFonts w:ascii="Arial" w:hAnsi="Arial" w:cs="Arial"/>
        </w:rPr>
      </w:pPr>
      <w:r>
        <w:rPr>
          <w:rFonts w:ascii="Arial" w:hAnsi="Arial" w:cs="Arial"/>
        </w:rPr>
        <w:t>a) 30 % (trinta por cento) sobre o saldo do contrato, no caso de desistência de Fornecimento.</w:t>
      </w:r>
    </w:p>
    <w:p w:rsidR="00BD7F88" w:rsidRDefault="00BD7F88">
      <w:pPr>
        <w:jc w:val="both"/>
        <w:rPr>
          <w:rFonts w:ascii="Arial" w:hAnsi="Arial" w:cs="Arial"/>
        </w:rPr>
      </w:pPr>
    </w:p>
    <w:p w:rsidR="00BD7F88" w:rsidRDefault="00B2199E">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BD7F88" w:rsidRDefault="00BD7F88">
      <w:pPr>
        <w:ind w:firstLine="1134"/>
        <w:jc w:val="both"/>
        <w:rPr>
          <w:rFonts w:ascii="Arial" w:hAnsi="Arial" w:cs="Arial"/>
        </w:rPr>
      </w:pPr>
    </w:p>
    <w:p w:rsidR="00BD7F88" w:rsidRDefault="00B2199E">
      <w:pPr>
        <w:ind w:firstLine="1134"/>
        <w:jc w:val="both"/>
        <w:rPr>
          <w:rFonts w:ascii="Arial" w:hAnsi="Arial" w:cs="Arial"/>
        </w:rPr>
      </w:pPr>
      <w:r>
        <w:rPr>
          <w:rFonts w:ascii="Arial" w:hAnsi="Arial" w:cs="Arial"/>
        </w:rPr>
        <w:t>a) Fizer declaração falsa;</w:t>
      </w:r>
    </w:p>
    <w:p w:rsidR="00BD7F88" w:rsidRDefault="00B2199E">
      <w:pPr>
        <w:ind w:firstLine="1134"/>
        <w:jc w:val="both"/>
        <w:rPr>
          <w:rFonts w:ascii="Arial" w:hAnsi="Arial" w:cs="Arial"/>
        </w:rPr>
      </w:pPr>
      <w:r>
        <w:rPr>
          <w:rFonts w:ascii="Arial" w:hAnsi="Arial" w:cs="Arial"/>
        </w:rPr>
        <w:t>b) Deixar de entregar ou apresentar documentação falsa;</w:t>
      </w:r>
    </w:p>
    <w:p w:rsidR="00BD7F88" w:rsidRDefault="00B2199E">
      <w:pPr>
        <w:ind w:firstLine="1134"/>
        <w:jc w:val="both"/>
        <w:rPr>
          <w:rFonts w:ascii="Arial" w:hAnsi="Arial" w:cs="Arial"/>
        </w:rPr>
      </w:pPr>
      <w:r>
        <w:rPr>
          <w:rFonts w:ascii="Arial" w:hAnsi="Arial" w:cs="Arial"/>
        </w:rPr>
        <w:t>c) Ensejar o retardamento da execução do objeto;</w:t>
      </w:r>
    </w:p>
    <w:p w:rsidR="00BD7F88" w:rsidRDefault="00B2199E">
      <w:pPr>
        <w:ind w:firstLine="1134"/>
        <w:jc w:val="both"/>
        <w:rPr>
          <w:rFonts w:ascii="Arial" w:hAnsi="Arial" w:cs="Arial"/>
        </w:rPr>
      </w:pPr>
      <w:r>
        <w:rPr>
          <w:rFonts w:ascii="Arial" w:hAnsi="Arial" w:cs="Arial"/>
        </w:rPr>
        <w:t>d) Não mantiver a proposta;</w:t>
      </w:r>
    </w:p>
    <w:p w:rsidR="00BD7F88" w:rsidRDefault="00B2199E">
      <w:pPr>
        <w:ind w:firstLine="1134"/>
        <w:jc w:val="both"/>
        <w:rPr>
          <w:rFonts w:ascii="Arial" w:hAnsi="Arial" w:cs="Arial"/>
        </w:rPr>
      </w:pPr>
      <w:r>
        <w:rPr>
          <w:rFonts w:ascii="Arial" w:hAnsi="Arial" w:cs="Arial"/>
        </w:rPr>
        <w:t>e) Falhar ou fraudar na execução do contrato, injustificadamente;</w:t>
      </w:r>
    </w:p>
    <w:p w:rsidR="00BD7F88" w:rsidRDefault="00B2199E">
      <w:pPr>
        <w:ind w:firstLine="1134"/>
        <w:jc w:val="both"/>
        <w:rPr>
          <w:rFonts w:ascii="Arial" w:hAnsi="Arial" w:cs="Arial"/>
        </w:rPr>
      </w:pPr>
      <w:r>
        <w:rPr>
          <w:rFonts w:ascii="Arial" w:hAnsi="Arial" w:cs="Arial"/>
        </w:rPr>
        <w:t>f) Comportar-se de modo inidôneo ou cometer fraude fiscal;</w:t>
      </w:r>
    </w:p>
    <w:p w:rsidR="00BD7F88" w:rsidRDefault="00B2199E">
      <w:pPr>
        <w:ind w:firstLine="1134"/>
        <w:jc w:val="both"/>
        <w:rPr>
          <w:rFonts w:ascii="Arial" w:hAnsi="Arial" w:cs="Arial"/>
        </w:rPr>
      </w:pPr>
      <w:r>
        <w:rPr>
          <w:rFonts w:ascii="Arial" w:hAnsi="Arial" w:cs="Arial"/>
        </w:rPr>
        <w:t>g) Executar os projetos fora das normas técnicas;</w:t>
      </w:r>
    </w:p>
    <w:p w:rsidR="00BD7F88" w:rsidRDefault="00B2199E">
      <w:pPr>
        <w:ind w:firstLine="1134"/>
        <w:jc w:val="both"/>
        <w:rPr>
          <w:rFonts w:ascii="Arial" w:hAnsi="Arial" w:cs="Arial"/>
        </w:rPr>
      </w:pPr>
      <w:r>
        <w:rPr>
          <w:rFonts w:ascii="Arial" w:hAnsi="Arial" w:cs="Arial"/>
        </w:rPr>
        <w:t>h) Descumprir prazos e condições previstas neste instrumento.</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BD7F88" w:rsidRDefault="00BD7F88">
      <w:pPr>
        <w:jc w:val="both"/>
        <w:rPr>
          <w:rFonts w:ascii="Arial" w:hAnsi="Arial" w:cs="Arial"/>
        </w:rPr>
      </w:pPr>
    </w:p>
    <w:p w:rsidR="00BD7F88" w:rsidRDefault="00B2199E">
      <w:pPr>
        <w:overflowPunct/>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BD7F88" w:rsidRDefault="00BD7F88">
      <w:pPr>
        <w:overflowPunct/>
        <w:jc w:val="both"/>
        <w:rPr>
          <w:rFonts w:ascii="Arial" w:hAnsi="Arial" w:cs="Arial"/>
        </w:rPr>
      </w:pPr>
    </w:p>
    <w:p w:rsidR="00BD7F88" w:rsidRDefault="00B2199E">
      <w:pPr>
        <w:overflowPunct/>
        <w:ind w:firstLine="1134"/>
        <w:jc w:val="both"/>
        <w:rPr>
          <w:rFonts w:ascii="Arial" w:hAnsi="Arial" w:cs="Arial"/>
        </w:rPr>
      </w:pPr>
      <w:r>
        <w:rPr>
          <w:rFonts w:ascii="Arial" w:hAnsi="Arial" w:cs="Arial"/>
        </w:rPr>
        <w:lastRenderedPageBreak/>
        <w:t>Parágrafo Segundo: Na aplicação dessas penalidades serão admitidos os recursos previstos em lei, garantido o contraditório e a ampla defesa.</w:t>
      </w:r>
    </w:p>
    <w:p w:rsidR="00BD7F88" w:rsidRDefault="00BD7F88">
      <w:pPr>
        <w:overflowPunct/>
        <w:jc w:val="both"/>
        <w:rPr>
          <w:rFonts w:ascii="Arial" w:hAnsi="Arial" w:cs="Arial"/>
        </w:rPr>
      </w:pPr>
    </w:p>
    <w:p w:rsidR="00BD7F88" w:rsidRDefault="00B2199E">
      <w:pPr>
        <w:overflowPunct/>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BD7F88" w:rsidRDefault="00BD7F88">
      <w:pPr>
        <w:ind w:firstLine="1134"/>
        <w:jc w:val="both"/>
        <w:rPr>
          <w:rFonts w:ascii="Arial" w:hAnsi="Arial" w:cs="Arial"/>
        </w:rPr>
      </w:pP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jc w:val="center"/>
        <w:rPr>
          <w:rFonts w:ascii="Arial" w:hAnsi="Arial" w:cs="Arial"/>
          <w:b/>
        </w:rPr>
      </w:pPr>
      <w:r>
        <w:rPr>
          <w:rFonts w:ascii="Arial" w:hAnsi="Arial" w:cs="Arial"/>
          <w:b/>
        </w:rPr>
        <w:t>CLÁUSULA DÉCIMA PRIMEIRA - DA RESCISÃO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d) razões de interesse do serviço público.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BD7F88" w:rsidRDefault="00B2199E">
      <w:pPr>
        <w:ind w:firstLine="1134"/>
        <w:jc w:val="both"/>
        <w:rPr>
          <w:rFonts w:ascii="Arial" w:hAnsi="Arial" w:cs="Arial"/>
        </w:rPr>
      </w:pPr>
      <w:r>
        <w:rPr>
          <w:rFonts w:ascii="Arial" w:hAnsi="Arial" w:cs="Arial"/>
        </w:rPr>
        <w:t>a) o atraso injustificado na entrega do material;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BD7F88" w:rsidRDefault="00B2199E">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e) o cometimento reiterado de faltas no seu fornecimento de materiais;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f) a decretação de falência, o pedido de concordata ou a instauração de insolvência civil;</w:t>
      </w:r>
    </w:p>
    <w:p w:rsidR="00BD7F88" w:rsidRDefault="00B2199E">
      <w:pPr>
        <w:ind w:firstLine="1134"/>
        <w:jc w:val="both"/>
        <w:rPr>
          <w:rFonts w:ascii="Arial" w:hAnsi="Arial" w:cs="Arial"/>
        </w:rPr>
      </w:pPr>
      <w:r>
        <w:rPr>
          <w:rFonts w:ascii="Arial" w:hAnsi="Arial" w:cs="Arial"/>
        </w:rPr>
        <w:t>g) a dissolução da sociedade ou o falecimento do proprietário, em se tratando de firma individual;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BD7F88" w:rsidRDefault="00B2199E">
      <w:pPr>
        <w:ind w:firstLine="1134"/>
        <w:jc w:val="both"/>
        <w:rPr>
          <w:rFonts w:ascii="Arial" w:eastAsia="Arial" w:hAnsi="Arial" w:cs="Arial"/>
        </w:rPr>
      </w:pPr>
      <w:r>
        <w:rPr>
          <w:rFonts w:ascii="Arial" w:eastAsia="Arial" w:hAnsi="Arial" w:cs="Arial"/>
        </w:rPr>
        <w:lastRenderedPageBreak/>
        <w:t xml:space="preserve"> </w:t>
      </w:r>
    </w:p>
    <w:p w:rsidR="00BD7F88" w:rsidRDefault="00B2199E">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11.2 - Rescisão deste Contrato por Acordo entre as Partes ou Judicial: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rPr>
      </w:pPr>
      <w:r>
        <w:rPr>
          <w:rFonts w:ascii="Arial" w:hAnsi="Arial" w:cs="Arial"/>
        </w:rPr>
        <w:t>11.2.1 - O presente Contrato também poderá ser rescindido quando ocorrer:</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BD7F88" w:rsidRDefault="00BD7F88">
      <w:pPr>
        <w:ind w:firstLine="1134"/>
        <w:jc w:val="both"/>
        <w:rPr>
          <w:rFonts w:ascii="Arial" w:hAnsi="Arial" w:cs="Arial"/>
        </w:rPr>
      </w:pPr>
    </w:p>
    <w:p w:rsidR="00BD7F88" w:rsidRDefault="00B2199E">
      <w:pPr>
        <w:jc w:val="center"/>
        <w:rPr>
          <w:rFonts w:ascii="Arial" w:hAnsi="Arial" w:cs="Arial"/>
          <w:b/>
        </w:rPr>
      </w:pPr>
      <w:r>
        <w:rPr>
          <w:rFonts w:ascii="Arial" w:hAnsi="Arial" w:cs="Arial"/>
          <w:b/>
        </w:rPr>
        <w:t>CLÁUSULA DÉCIMA SEGUNDA - NOVAÇÃO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276"/>
        <w:jc w:val="center"/>
        <w:rPr>
          <w:rFonts w:ascii="Arial" w:hAnsi="Arial" w:cs="Arial"/>
          <w:b/>
        </w:rPr>
      </w:pPr>
      <w:r>
        <w:rPr>
          <w:rFonts w:ascii="Arial" w:hAnsi="Arial" w:cs="Arial"/>
          <w:b/>
        </w:rPr>
        <w:t xml:space="preserve">CLÁUSULA DÉCIMA TERCEIRA - DO SEGURO E REPSONSABILIDADES DA CONTRATADA </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lastRenderedPageBreak/>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BD7F88" w:rsidRDefault="00BD7F88">
      <w:pPr>
        <w:ind w:firstLine="1134"/>
        <w:rPr>
          <w:rFonts w:ascii="Arial" w:hAnsi="Arial" w:cs="Arial"/>
        </w:rPr>
      </w:pPr>
    </w:p>
    <w:p w:rsidR="00BD7F88" w:rsidRDefault="00B2199E">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BD7F88" w:rsidRDefault="00BD7F88">
      <w:pPr>
        <w:ind w:firstLine="1134"/>
        <w:jc w:val="both"/>
        <w:rPr>
          <w:rFonts w:ascii="Arial" w:hAnsi="Arial" w:cs="Arial"/>
          <w:b/>
          <w:bCs/>
        </w:rPr>
      </w:pPr>
    </w:p>
    <w:p w:rsidR="00BD7F88" w:rsidRDefault="00B2199E">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BD7F88" w:rsidRDefault="00BD7F88">
      <w:pPr>
        <w:ind w:firstLine="1134"/>
        <w:jc w:val="both"/>
        <w:rPr>
          <w:rFonts w:ascii="Arial" w:hAnsi="Arial" w:cs="Arial"/>
        </w:rPr>
      </w:pPr>
    </w:p>
    <w:p w:rsidR="00BD7F88" w:rsidRDefault="00B2199E">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fica a</w:t>
      </w:r>
      <w:r>
        <w:rPr>
          <w:rFonts w:ascii="Arial" w:hAnsi="Arial" w:cs="Arial"/>
          <w:b/>
        </w:rPr>
        <w:t xml:space="preserve"> 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rPr>
          <w:rFonts w:ascii="Arial" w:hAnsi="Arial" w:cs="Arial"/>
          <w:b/>
          <w:bCs/>
        </w:rPr>
      </w:pPr>
      <w:r>
        <w:rPr>
          <w:rFonts w:ascii="Arial" w:hAnsi="Arial" w:cs="Arial"/>
          <w:b/>
          <w:bCs/>
        </w:rPr>
        <w:t>CLAUSULA DÉCIMA QUARTA – LEI DE PROTEÇÃO DE DADOS</w:t>
      </w:r>
    </w:p>
    <w:p w:rsidR="00BD7F88" w:rsidRDefault="00BD7F88">
      <w:pPr>
        <w:ind w:firstLine="1134"/>
        <w:jc w:val="both"/>
        <w:rPr>
          <w:rFonts w:ascii="Arial" w:hAnsi="Arial" w:cs="Arial"/>
          <w:b/>
          <w:bCs/>
        </w:rPr>
      </w:pPr>
    </w:p>
    <w:p w:rsidR="00BD7F88" w:rsidRDefault="00B2199E">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BD7F88" w:rsidRDefault="00B2199E">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D7F88" w:rsidRDefault="00B2199E">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BD7F88" w:rsidRDefault="00B2199E">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D7F88" w:rsidRDefault="00B2199E">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D7F88" w:rsidRDefault="00B2199E">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BD7F88" w:rsidRDefault="00B2199E">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D7F88" w:rsidRDefault="00B2199E">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w:t>
      </w:r>
      <w:r>
        <w:rPr>
          <w:rFonts w:ascii="Arial" w:hAnsi="Arial" w:cs="Arial"/>
          <w:bCs/>
        </w:rPr>
        <w:lastRenderedPageBreak/>
        <w:t>credenciados, tudo estabelecido como forma de garantir, inclusive,  a rastreabilidade de cada transação e a franca apuração, a qualquer momento, de desvios e falhas, vedado o compartilhamento desses dados com terceiros;</w:t>
      </w:r>
    </w:p>
    <w:p w:rsidR="00BD7F88" w:rsidRDefault="00BD7F88">
      <w:pPr>
        <w:ind w:firstLine="1134"/>
        <w:jc w:val="both"/>
        <w:rPr>
          <w:rFonts w:ascii="Arial" w:hAnsi="Arial" w:cs="Arial"/>
          <w:bCs/>
        </w:rPr>
      </w:pPr>
    </w:p>
    <w:p w:rsidR="00BD7F88" w:rsidRDefault="00B2199E">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D7F88" w:rsidRDefault="00BD7F88">
      <w:pPr>
        <w:ind w:firstLine="1134"/>
        <w:jc w:val="both"/>
        <w:rPr>
          <w:rFonts w:ascii="Arial" w:hAnsi="Arial" w:cs="Arial"/>
          <w:bCs/>
        </w:rPr>
      </w:pPr>
    </w:p>
    <w:p w:rsidR="00BD7F88" w:rsidRDefault="00B2199E">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D7F88" w:rsidRDefault="00BD7F88">
      <w:pPr>
        <w:jc w:val="both"/>
        <w:rPr>
          <w:rFonts w:ascii="Arial" w:hAnsi="Arial" w:cs="Arial"/>
          <w:bCs/>
        </w:rPr>
      </w:pP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center"/>
        <w:rPr>
          <w:rFonts w:ascii="Arial" w:hAnsi="Arial" w:cs="Arial"/>
          <w:b/>
          <w:bCs/>
        </w:rPr>
      </w:pPr>
      <w:r>
        <w:rPr>
          <w:rFonts w:ascii="Arial" w:hAnsi="Arial" w:cs="Arial"/>
          <w:b/>
          <w:bCs/>
        </w:rPr>
        <w:t xml:space="preserve">CLÁUSULA DÉCIMA QUINTA - DA SOLIDARIEDADE </w:t>
      </w:r>
    </w:p>
    <w:p w:rsidR="00BD7F88" w:rsidRDefault="00BD7F88">
      <w:pPr>
        <w:rPr>
          <w:rFonts w:ascii="Arial" w:hAnsi="Arial" w:cs="Arial"/>
          <w:b/>
          <w:bCs/>
        </w:rPr>
      </w:pPr>
    </w:p>
    <w:p w:rsidR="00BD7F88" w:rsidRPr="00DB6D91" w:rsidRDefault="00B2199E" w:rsidP="00DB6D91">
      <w:pPr>
        <w:ind w:firstLine="1134"/>
        <w:jc w:val="both"/>
      </w:pPr>
      <w:r>
        <w:rPr>
          <w:rFonts w:ascii="Arial" w:hAnsi="Arial" w:cs="Arial"/>
          <w:b/>
          <w:bCs/>
        </w:rPr>
        <w:t xml:space="preserve">15 -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jc w:val="center"/>
        <w:rPr>
          <w:rFonts w:ascii="Arial" w:hAnsi="Arial" w:cs="Arial"/>
          <w:b/>
        </w:rPr>
      </w:pPr>
      <w:r>
        <w:rPr>
          <w:rFonts w:ascii="Arial" w:hAnsi="Arial" w:cs="Arial"/>
          <w:b/>
        </w:rPr>
        <w:t>CLÁUSULA DÉCIMA SEXTA - DO FORO</w:t>
      </w:r>
    </w:p>
    <w:p w:rsidR="00BD7F88" w:rsidRDefault="00BD7F88">
      <w:pPr>
        <w:jc w:val="center"/>
        <w:rPr>
          <w:rFonts w:ascii="Arial" w:hAnsi="Arial" w:cs="Arial"/>
          <w:b/>
        </w:rPr>
      </w:pPr>
    </w:p>
    <w:p w:rsidR="00BD7F88" w:rsidRDefault="00B2199E">
      <w:pPr>
        <w:ind w:firstLine="1134"/>
        <w:jc w:val="both"/>
        <w:rPr>
          <w:rFonts w:ascii="Arial" w:eastAsia="Arial" w:hAnsi="Arial" w:cs="Arial"/>
        </w:rPr>
      </w:pPr>
      <w:r>
        <w:rPr>
          <w:rFonts w:ascii="Arial" w:eastAsia="Arial" w:hAnsi="Arial" w:cs="Arial"/>
        </w:rPr>
        <w:t xml:space="preserve"> </w:t>
      </w:r>
    </w:p>
    <w:p w:rsidR="00BD7F88" w:rsidRDefault="00B2199E">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BD7F88" w:rsidRDefault="00B2199E" w:rsidP="00DB6D91">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D7F88" w:rsidRDefault="00BD7F88">
      <w:pPr>
        <w:ind w:firstLine="1134"/>
        <w:jc w:val="both"/>
        <w:rPr>
          <w:rFonts w:ascii="Arial" w:hAnsi="Arial" w:cs="Arial"/>
          <w:lang w:eastAsia="pt-BR"/>
        </w:rPr>
      </w:pPr>
    </w:p>
    <w:p w:rsidR="00BD7F88" w:rsidRDefault="00B2199E">
      <w:pPr>
        <w:ind w:firstLine="1134"/>
        <w:jc w:val="both"/>
      </w:pPr>
      <w:r>
        <w:rPr>
          <w:rFonts w:ascii="Arial" w:hAnsi="Arial" w:cs="Arial"/>
          <w:lang w:eastAsia="pt-BR"/>
        </w:rPr>
        <w:t>Águas Frias – SC,06 de setembro de 2022</w:t>
      </w:r>
      <w:r>
        <w:rPr>
          <w:rFonts w:ascii="Arial" w:hAnsi="Arial" w:cs="Arial"/>
        </w:rPr>
        <w:t>.</w:t>
      </w:r>
    </w:p>
    <w:p w:rsidR="00BD7F88" w:rsidRDefault="00BD7F88">
      <w:pPr>
        <w:jc w:val="both"/>
        <w:rPr>
          <w:rFonts w:ascii="Arial" w:hAnsi="Arial" w:cs="Arial"/>
        </w:rPr>
      </w:pPr>
    </w:p>
    <w:p w:rsidR="00BD7F88" w:rsidRDefault="00B2199E">
      <w:pPr>
        <w:jc w:val="center"/>
        <w:rPr>
          <w:rFonts w:ascii="Arial" w:hAnsi="Arial" w:cs="Arial"/>
        </w:rPr>
      </w:pPr>
      <w:r>
        <w:rPr>
          <w:rFonts w:ascii="Arial" w:hAnsi="Arial" w:cs="Arial"/>
        </w:rPr>
        <w:t>___________________________________</w:t>
      </w:r>
    </w:p>
    <w:p w:rsidR="00BD7F88" w:rsidRDefault="00B2199E">
      <w:pPr>
        <w:jc w:val="center"/>
        <w:rPr>
          <w:rFonts w:ascii="Arial" w:hAnsi="Arial" w:cs="Arial"/>
          <w:b/>
          <w:lang w:eastAsia="pt-BR"/>
        </w:rPr>
      </w:pPr>
      <w:r>
        <w:rPr>
          <w:rFonts w:ascii="Arial" w:hAnsi="Arial" w:cs="Arial"/>
          <w:b/>
          <w:lang w:eastAsia="pt-BR"/>
        </w:rPr>
        <w:t>LUIZ JOSÉ DAGA</w:t>
      </w:r>
    </w:p>
    <w:p w:rsidR="00BD7F88" w:rsidRDefault="00B2199E">
      <w:pPr>
        <w:jc w:val="center"/>
        <w:rPr>
          <w:rFonts w:ascii="Arial" w:hAnsi="Arial" w:cs="Arial"/>
          <w:lang w:eastAsia="pt-BR"/>
        </w:rPr>
      </w:pPr>
      <w:r>
        <w:rPr>
          <w:rFonts w:ascii="Arial" w:hAnsi="Arial" w:cs="Arial"/>
          <w:lang w:eastAsia="pt-BR"/>
        </w:rPr>
        <w:t xml:space="preserve">PREFEITO </w:t>
      </w: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2199E">
      <w:pPr>
        <w:jc w:val="center"/>
        <w:rPr>
          <w:rFonts w:ascii="Arial" w:hAnsi="Arial" w:cs="Arial"/>
          <w:lang w:eastAsia="pt-BR"/>
        </w:rPr>
      </w:pPr>
      <w:r>
        <w:rPr>
          <w:rFonts w:ascii="Arial" w:hAnsi="Arial" w:cs="Arial"/>
          <w:noProof/>
          <w:lang w:eastAsia="pt-BR"/>
        </w:rPr>
        <w:drawing>
          <wp:anchor distT="0" distB="0" distL="0" distR="0" simplePos="0" relativeHeight="81" behindDoc="0" locked="0" layoutInCell="1" allowOverlap="1">
            <wp:simplePos x="0" y="0"/>
            <wp:positionH relativeFrom="column">
              <wp:align>center</wp:align>
            </wp:positionH>
            <wp:positionV relativeFrom="paragraph">
              <wp:posOffset>635</wp:posOffset>
            </wp:positionV>
            <wp:extent cx="5760085" cy="145542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8"/>
                    <a:stretch>
                      <a:fillRect/>
                    </a:stretch>
                  </pic:blipFill>
                  <pic:spPr bwMode="auto">
                    <a:xfrm>
                      <a:off x="0" y="0"/>
                      <a:ext cx="5760085" cy="1455420"/>
                    </a:xfrm>
                    <a:prstGeom prst="rect">
                      <a:avLst/>
                    </a:prstGeom>
                  </pic:spPr>
                </pic:pic>
              </a:graphicData>
            </a:graphic>
          </wp:anchor>
        </w:drawing>
      </w: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D7F88">
      <w:pPr>
        <w:jc w:val="center"/>
        <w:rPr>
          <w:rFonts w:ascii="Arial" w:hAnsi="Arial" w:cs="Arial"/>
          <w:lang w:eastAsia="pt-BR"/>
        </w:rPr>
      </w:pPr>
    </w:p>
    <w:p w:rsidR="00BD7F88" w:rsidRDefault="00B2199E">
      <w:pPr>
        <w:jc w:val="center"/>
        <w:rPr>
          <w:rFonts w:ascii="Arial" w:hAnsi="Arial" w:cs="Arial"/>
          <w:b/>
        </w:rPr>
      </w:pPr>
      <w:r>
        <w:rPr>
          <w:rFonts w:ascii="Arial" w:hAnsi="Arial" w:cs="Arial"/>
          <w:b/>
        </w:rPr>
        <w:t>ANEXO IV</w:t>
      </w:r>
    </w:p>
    <w:p w:rsidR="00BD7F88" w:rsidRDefault="00BD7F88">
      <w:pPr>
        <w:jc w:val="center"/>
        <w:rPr>
          <w:rFonts w:ascii="Arial" w:hAnsi="Arial" w:cs="Arial"/>
          <w:b/>
        </w:rPr>
      </w:pPr>
    </w:p>
    <w:p w:rsidR="00BD7F88" w:rsidRDefault="00BD7F88">
      <w:pPr>
        <w:jc w:val="center"/>
        <w:rPr>
          <w:rFonts w:ascii="Arial" w:hAnsi="Arial" w:cs="Arial"/>
          <w:b/>
        </w:rPr>
      </w:pPr>
    </w:p>
    <w:p w:rsidR="00BD7F88" w:rsidRDefault="00BD7F88">
      <w:pPr>
        <w:jc w:val="center"/>
        <w:rPr>
          <w:rFonts w:ascii="Arial" w:hAnsi="Arial" w:cs="Arial"/>
          <w:b/>
        </w:rPr>
      </w:pPr>
    </w:p>
    <w:p w:rsidR="00BD7F88" w:rsidRDefault="00B2199E">
      <w:pPr>
        <w:jc w:val="center"/>
        <w:rPr>
          <w:rFonts w:ascii="Arial" w:hAnsi="Arial" w:cs="Arial"/>
          <w:b/>
          <w:w w:val="99"/>
        </w:rPr>
      </w:pPr>
      <w:r>
        <w:rPr>
          <w:rFonts w:ascii="Arial" w:hAnsi="Arial" w:cs="Arial"/>
          <w:b/>
          <w:w w:val="99"/>
        </w:rPr>
        <w:t>MODELO DE DECLARAÇÃO DE CONHE</w:t>
      </w:r>
      <w:r w:rsidR="002D1F82">
        <w:rPr>
          <w:rFonts w:ascii="Arial" w:hAnsi="Arial" w:cs="Arial"/>
          <w:b/>
          <w:w w:val="99"/>
        </w:rPr>
        <w:t xml:space="preserve">CIMENTO DO LOCAL A SER REALIZADO OS SERVIÇOS </w:t>
      </w:r>
    </w:p>
    <w:p w:rsidR="00BD7F88" w:rsidRDefault="00BD7F88">
      <w:pPr>
        <w:jc w:val="center"/>
        <w:rPr>
          <w:rFonts w:ascii="Arial" w:hAnsi="Arial" w:cs="Arial"/>
          <w:b/>
          <w:color w:val="000000"/>
          <w:w w:val="99"/>
        </w:rPr>
      </w:pPr>
    </w:p>
    <w:p w:rsidR="00BD7F88" w:rsidRDefault="00BD7F88">
      <w:pPr>
        <w:widowControl w:val="0"/>
        <w:spacing w:line="200" w:lineRule="exact"/>
        <w:jc w:val="both"/>
        <w:rPr>
          <w:rFonts w:ascii="Arial" w:hAnsi="Arial" w:cs="Arial"/>
          <w:b/>
          <w:color w:val="000000"/>
        </w:rPr>
      </w:pPr>
    </w:p>
    <w:p w:rsidR="00BD7F88" w:rsidRDefault="00BD7F88">
      <w:pPr>
        <w:widowControl w:val="0"/>
        <w:spacing w:line="200" w:lineRule="exact"/>
        <w:jc w:val="both"/>
        <w:rPr>
          <w:rFonts w:ascii="Arial" w:hAnsi="Arial" w:cs="Arial"/>
          <w:color w:val="000000"/>
        </w:rPr>
      </w:pPr>
    </w:p>
    <w:p w:rsidR="00BD7F88" w:rsidRDefault="00BD7F88">
      <w:pPr>
        <w:widowControl w:val="0"/>
        <w:spacing w:line="200" w:lineRule="exact"/>
        <w:jc w:val="both"/>
        <w:rPr>
          <w:rFonts w:ascii="Arial" w:hAnsi="Arial" w:cs="Arial"/>
          <w:color w:val="000000"/>
        </w:rPr>
      </w:pPr>
    </w:p>
    <w:p w:rsidR="00BD7F88" w:rsidRDefault="00B2199E">
      <w:pPr>
        <w:widowControl w:val="0"/>
        <w:spacing w:line="200" w:lineRule="exact"/>
        <w:jc w:val="both"/>
      </w:pPr>
      <w:r>
        <w:rPr>
          <w:rFonts w:ascii="Arial" w:hAnsi="Arial" w:cs="Arial"/>
          <w:color w:val="000000"/>
        </w:rPr>
        <w:t>Processo nº120/ 2.022</w:t>
      </w:r>
    </w:p>
    <w:p w:rsidR="00BD7F88" w:rsidRDefault="00B2199E">
      <w:pPr>
        <w:widowControl w:val="0"/>
        <w:spacing w:line="200" w:lineRule="exact"/>
        <w:jc w:val="both"/>
      </w:pPr>
      <w:r>
        <w:rPr>
          <w:rFonts w:ascii="Arial" w:hAnsi="Arial" w:cs="Arial"/>
          <w:color w:val="000000"/>
        </w:rPr>
        <w:t>Licitação Tomada de Preços nº7/2.022</w:t>
      </w:r>
    </w:p>
    <w:p w:rsidR="00BD7F88" w:rsidRDefault="00BD7F88">
      <w:pPr>
        <w:widowControl w:val="0"/>
        <w:spacing w:line="200" w:lineRule="exact"/>
        <w:jc w:val="both"/>
        <w:rPr>
          <w:rFonts w:ascii="Arial" w:hAnsi="Arial" w:cs="Arial"/>
          <w:color w:val="000000"/>
        </w:rPr>
      </w:pPr>
    </w:p>
    <w:p w:rsidR="00BD7F88" w:rsidRDefault="00BD7F88">
      <w:pPr>
        <w:widowControl w:val="0"/>
        <w:spacing w:line="200" w:lineRule="exact"/>
        <w:jc w:val="both"/>
        <w:rPr>
          <w:rFonts w:ascii="Arial" w:hAnsi="Arial" w:cs="Arial"/>
          <w:color w:val="000000"/>
        </w:rPr>
      </w:pPr>
    </w:p>
    <w:p w:rsidR="00BD7F88" w:rsidRDefault="00B2199E">
      <w:pPr>
        <w:spacing w:line="360" w:lineRule="auto"/>
        <w:jc w:val="both"/>
      </w:pPr>
      <w:r>
        <w:rPr>
          <w:rFonts w:ascii="Arial" w:hAnsi="Arial" w:cs="Arial"/>
          <w:color w:val="000000"/>
          <w:spacing w:val="-5"/>
        </w:rPr>
        <w:t xml:space="preserve">Eu,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5"/>
        </w:rPr>
        <w:t>n</w:t>
      </w:r>
      <w:r>
        <w:rPr>
          <w:rFonts w:ascii="Arial" w:hAnsi="Arial" w:cs="Arial"/>
          <w:color w:val="000000"/>
        </w:rPr>
        <w:t>genheiro</w:t>
      </w:r>
      <w:r w:rsidR="002D1F82">
        <w:rPr>
          <w:rFonts w:ascii="Arial" w:hAnsi="Arial" w:cs="Arial"/>
          <w:color w:val="000000"/>
        </w:rPr>
        <w:t>/Arquiteto</w:t>
      </w:r>
      <w:r>
        <w:rPr>
          <w:rFonts w:ascii="Arial" w:hAnsi="Arial" w:cs="Arial"/>
          <w:color w:val="000000"/>
        </w:rPr>
        <w:t xml:space="preserve"> (especificar),</w:t>
      </w:r>
      <w:r>
        <w:rPr>
          <w:rFonts w:ascii="Arial" w:hAnsi="Arial" w:cs="Arial"/>
          <w:color w:val="000000"/>
          <w:spacing w:val="4"/>
        </w:rPr>
        <w:t xml:space="preserve"> </w:t>
      </w:r>
      <w:r>
        <w:rPr>
          <w:rFonts w:ascii="Arial" w:hAnsi="Arial" w:cs="Arial"/>
          <w:color w:val="000000"/>
          <w:spacing w:val="-5"/>
        </w:rPr>
        <w:t>p</w:t>
      </w:r>
      <w:r>
        <w:rPr>
          <w:rFonts w:ascii="Arial" w:hAnsi="Arial" w:cs="Arial"/>
          <w:color w:val="000000"/>
          <w:spacing w:val="5"/>
        </w:rPr>
        <w:t>o</w:t>
      </w:r>
      <w:r>
        <w:rPr>
          <w:rFonts w:ascii="Arial" w:hAnsi="Arial" w:cs="Arial"/>
          <w:color w:val="000000"/>
          <w:spacing w:val="-3"/>
        </w:rPr>
        <w:t>r</w:t>
      </w:r>
      <w:r>
        <w:rPr>
          <w:rFonts w:ascii="Arial" w:hAnsi="Arial" w:cs="Arial"/>
          <w:color w:val="000000"/>
          <w:spacing w:val="5"/>
        </w:rPr>
        <w:t>t</w:t>
      </w:r>
      <w:r>
        <w:rPr>
          <w:rFonts w:ascii="Arial" w:hAnsi="Arial" w:cs="Arial"/>
          <w:color w:val="000000"/>
          <w:spacing w:val="-1"/>
        </w:rPr>
        <w:t>a</w:t>
      </w:r>
      <w:r>
        <w:rPr>
          <w:rFonts w:ascii="Arial" w:hAnsi="Arial" w:cs="Arial"/>
          <w:color w:val="000000"/>
          <w:spacing w:val="-5"/>
        </w:rPr>
        <w:t>d</w:t>
      </w:r>
      <w:r>
        <w:rPr>
          <w:rFonts w:ascii="Arial" w:hAnsi="Arial" w:cs="Arial"/>
          <w:color w:val="000000"/>
          <w:spacing w:val="5"/>
        </w:rPr>
        <w:t>o</w:t>
      </w:r>
      <w:r>
        <w:rPr>
          <w:rFonts w:ascii="Arial" w:hAnsi="Arial" w:cs="Arial"/>
          <w:color w:val="000000"/>
        </w:rPr>
        <w:t>r</w:t>
      </w:r>
      <w:r>
        <w:rPr>
          <w:rFonts w:ascii="Arial" w:hAnsi="Arial" w:cs="Arial"/>
          <w:color w:val="000000"/>
          <w:spacing w:val="-1"/>
        </w:rPr>
        <w:t xml:space="preserve"> o CPF nº________________, RG nº_____________ e </w:t>
      </w:r>
      <w:r>
        <w:rPr>
          <w:rFonts w:ascii="Arial" w:hAnsi="Arial" w:cs="Arial"/>
          <w:color w:val="000000"/>
        </w:rPr>
        <w:t>da</w:t>
      </w:r>
      <w:r>
        <w:rPr>
          <w:rFonts w:ascii="Arial" w:hAnsi="Arial" w:cs="Arial"/>
          <w:color w:val="000000"/>
          <w:spacing w:val="1"/>
        </w:rPr>
        <w:t xml:space="preserve"> </w:t>
      </w:r>
      <w:r>
        <w:rPr>
          <w:rFonts w:ascii="Arial" w:hAnsi="Arial" w:cs="Arial"/>
          <w:color w:val="000000"/>
          <w:spacing w:val="-1"/>
        </w:rPr>
        <w:t>ca</w:t>
      </w:r>
      <w:r>
        <w:rPr>
          <w:rFonts w:ascii="Arial" w:hAnsi="Arial" w:cs="Arial"/>
          <w:color w:val="000000"/>
          <w:spacing w:val="-3"/>
        </w:rPr>
        <w:t>r</w:t>
      </w:r>
      <w:r>
        <w:rPr>
          <w:rFonts w:ascii="Arial" w:hAnsi="Arial" w:cs="Arial"/>
          <w:color w:val="000000"/>
          <w:spacing w:val="5"/>
        </w:rPr>
        <w:t>t</w:t>
      </w:r>
      <w:r>
        <w:rPr>
          <w:rFonts w:ascii="Arial" w:hAnsi="Arial" w:cs="Arial"/>
          <w:color w:val="000000"/>
          <w:spacing w:val="-1"/>
        </w:rPr>
        <w:t>e</w:t>
      </w:r>
      <w:r>
        <w:rPr>
          <w:rFonts w:ascii="Arial" w:hAnsi="Arial" w:cs="Arial"/>
          <w:color w:val="000000"/>
          <w:spacing w:val="-9"/>
        </w:rPr>
        <w:t>i</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7"/>
        </w:rPr>
        <w:t xml:space="preserve"> </w:t>
      </w:r>
      <w:r>
        <w:rPr>
          <w:rFonts w:ascii="Arial" w:hAnsi="Arial" w:cs="Arial"/>
          <w:color w:val="000000"/>
          <w:spacing w:val="-2"/>
        </w:rPr>
        <w:t>CR</w:t>
      </w:r>
      <w:r>
        <w:rPr>
          <w:rFonts w:ascii="Arial" w:hAnsi="Arial" w:cs="Arial"/>
          <w:color w:val="000000"/>
          <w:spacing w:val="2"/>
        </w:rPr>
        <w:t>E</w:t>
      </w:r>
      <w:r>
        <w:rPr>
          <w:rFonts w:ascii="Arial" w:hAnsi="Arial" w:cs="Arial"/>
          <w:color w:val="000000"/>
        </w:rPr>
        <w:t>A</w:t>
      </w:r>
      <w:r w:rsidR="002D1F82">
        <w:rPr>
          <w:rFonts w:ascii="Arial" w:hAnsi="Arial" w:cs="Arial"/>
          <w:color w:val="000000"/>
        </w:rPr>
        <w:t>/CAU</w:t>
      </w:r>
      <w:r>
        <w:rPr>
          <w:rFonts w:ascii="Arial" w:hAnsi="Arial" w:cs="Arial"/>
          <w:color w:val="000000"/>
        </w:rPr>
        <w:t xml:space="preserve"> </w:t>
      </w:r>
      <w:r>
        <w:rPr>
          <w:rFonts w:ascii="Arial" w:hAnsi="Arial" w:cs="Arial"/>
          <w:color w:val="000000"/>
          <w:spacing w:val="-5"/>
        </w:rPr>
        <w:t>n</w:t>
      </w:r>
      <w:r>
        <w:rPr>
          <w:rFonts w:ascii="Arial" w:hAnsi="Arial" w:cs="Arial"/>
          <w:color w:val="000000"/>
        </w:rPr>
        <w:t>º</w:t>
      </w:r>
      <w:r>
        <w:rPr>
          <w:rFonts w:ascii="Arial" w:hAnsi="Arial" w:cs="Arial"/>
          <w:color w:val="000000"/>
          <w:spacing w:val="4"/>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R</w:t>
      </w:r>
      <w:r>
        <w:rPr>
          <w:rFonts w:ascii="Arial" w:hAnsi="Arial" w:cs="Arial"/>
          <w:color w:val="000000"/>
          <w:spacing w:val="-1"/>
        </w:rPr>
        <w:t>e</w:t>
      </w:r>
      <w:r>
        <w:rPr>
          <w:rFonts w:ascii="Arial" w:hAnsi="Arial" w:cs="Arial"/>
          <w:color w:val="000000"/>
        </w:rPr>
        <w:t>g</w:t>
      </w:r>
      <w:r>
        <w:rPr>
          <w:rFonts w:ascii="Arial" w:hAnsi="Arial" w:cs="Arial"/>
          <w:color w:val="000000"/>
          <w:spacing w:val="-4"/>
        </w:rPr>
        <w:t>i</w:t>
      </w:r>
      <w:r>
        <w:rPr>
          <w:rFonts w:ascii="Arial" w:hAnsi="Arial" w:cs="Arial"/>
          <w:color w:val="000000"/>
          <w:spacing w:val="-1"/>
        </w:rPr>
        <w:t>ã</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1"/>
        </w:rPr>
        <w:t>es</w:t>
      </w:r>
      <w:r>
        <w:rPr>
          <w:rFonts w:ascii="Arial" w:hAnsi="Arial" w:cs="Arial"/>
          <w:color w:val="000000"/>
          <w:spacing w:val="-5"/>
        </w:rPr>
        <w:t>ponsável técnico</w:t>
      </w:r>
      <w:r>
        <w:rPr>
          <w:rFonts w:ascii="Arial" w:hAnsi="Arial" w:cs="Arial"/>
          <w:color w:val="000000"/>
        </w:rPr>
        <w:t xml:space="preserve"> da</w:t>
      </w:r>
      <w:r>
        <w:rPr>
          <w:rFonts w:ascii="Arial" w:hAnsi="Arial" w:cs="Arial"/>
          <w:color w:val="000000"/>
          <w:spacing w:val="1"/>
        </w:rPr>
        <w:t xml:space="preserve"> </w:t>
      </w:r>
      <w:r>
        <w:rPr>
          <w:rFonts w:ascii="Arial" w:hAnsi="Arial" w:cs="Arial"/>
          <w:color w:val="000000"/>
          <w:spacing w:val="-1"/>
        </w:rPr>
        <w:t>e</w:t>
      </w:r>
      <w:r>
        <w:rPr>
          <w:rFonts w:ascii="Arial" w:hAnsi="Arial" w:cs="Arial"/>
          <w:color w:val="000000"/>
          <w:spacing w:val="-9"/>
        </w:rPr>
        <w:t>m</w:t>
      </w:r>
      <w:r>
        <w:rPr>
          <w:rFonts w:ascii="Arial" w:hAnsi="Arial" w:cs="Arial"/>
          <w:color w:val="000000"/>
        </w:rPr>
        <w:t>p</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s</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 inscrita no CNPJ  sob o nº________________, (descrever endereço),  d</w:t>
      </w:r>
      <w:r>
        <w:rPr>
          <w:rFonts w:ascii="Arial" w:hAnsi="Arial" w:cs="Arial"/>
          <w:color w:val="000000"/>
          <w:spacing w:val="-5"/>
        </w:rPr>
        <w:t>eclaro</w:t>
      </w:r>
      <w:r>
        <w:rPr>
          <w:rFonts w:ascii="Arial" w:hAnsi="Arial" w:cs="Arial"/>
          <w:color w:val="000000"/>
          <w:spacing w:val="2"/>
        </w:rPr>
        <w:t xml:space="preserve"> para os devidos fins  que possuo pleno conhecimento do projeto básico, do local a ser executada a obra e de suas especificações</w:t>
      </w:r>
      <w:r>
        <w:rPr>
          <w:rFonts w:ascii="Arial" w:hAnsi="Arial" w:cs="Arial"/>
        </w:rPr>
        <w:t>, bem como todos os aspectos que possam influir direta ou indiretamente na execução da mesma.</w:t>
      </w:r>
    </w:p>
    <w:p w:rsidR="00BD7F88" w:rsidRDefault="00BD7F88">
      <w:pPr>
        <w:spacing w:line="360" w:lineRule="auto"/>
        <w:jc w:val="both"/>
        <w:rPr>
          <w:rFonts w:ascii="Arial" w:hAnsi="Arial" w:cs="Arial"/>
        </w:rPr>
      </w:pPr>
    </w:p>
    <w:p w:rsidR="00BD7F88" w:rsidRDefault="00BD7F88">
      <w:pPr>
        <w:spacing w:line="360" w:lineRule="auto"/>
        <w:jc w:val="both"/>
        <w:rPr>
          <w:rFonts w:ascii="Arial" w:hAnsi="Arial" w:cs="Arial"/>
        </w:rPr>
      </w:pPr>
    </w:p>
    <w:p w:rsidR="00BD7F88" w:rsidRDefault="00BD7F88">
      <w:pPr>
        <w:spacing w:line="360" w:lineRule="auto"/>
        <w:jc w:val="both"/>
        <w:rPr>
          <w:rFonts w:ascii="Arial" w:hAnsi="Arial" w:cs="Arial"/>
        </w:rPr>
      </w:pPr>
    </w:p>
    <w:p w:rsidR="00BD7F88" w:rsidRDefault="00BD7F88">
      <w:pPr>
        <w:spacing w:line="360" w:lineRule="auto"/>
        <w:jc w:val="both"/>
        <w:rPr>
          <w:rFonts w:ascii="Arial" w:hAnsi="Arial" w:cs="Arial"/>
        </w:rPr>
      </w:pPr>
    </w:p>
    <w:p w:rsidR="00BD7F88" w:rsidRDefault="00B2199E">
      <w:pPr>
        <w:pStyle w:val="PargrafodaLista"/>
        <w:numPr>
          <w:ilvl w:val="0"/>
          <w:numId w:val="2"/>
        </w:numPr>
        <w:tabs>
          <w:tab w:val="left" w:pos="284"/>
        </w:tabs>
        <w:spacing w:line="360" w:lineRule="auto"/>
        <w:ind w:left="0" w:firstLine="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Esta declaração deverá ser apresentada em papel timbrado da empresa, assinada pelo responsável técnico da obra.</w:t>
      </w: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2199E">
      <w:pPr>
        <w:jc w:val="center"/>
        <w:rPr>
          <w:rFonts w:ascii="Arial" w:hAnsi="Arial" w:cs="Arial"/>
        </w:rPr>
      </w:pPr>
      <w:r>
        <w:rPr>
          <w:rFonts w:ascii="Arial" w:hAnsi="Arial" w:cs="Arial"/>
        </w:rPr>
        <w:t>__________________________________(local e data)</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___________________________</w:t>
      </w:r>
    </w:p>
    <w:p w:rsidR="00BD7F88" w:rsidRDefault="00B2199E">
      <w:pPr>
        <w:jc w:val="center"/>
        <w:rPr>
          <w:rFonts w:ascii="Arial" w:hAnsi="Arial" w:cs="Arial"/>
        </w:rPr>
      </w:pPr>
      <w:r>
        <w:rPr>
          <w:rFonts w:ascii="Arial" w:hAnsi="Arial" w:cs="Arial"/>
        </w:rPr>
        <w:t>Nome e Assinatura (Engenheiro</w:t>
      </w:r>
      <w:r w:rsidR="002D1F82">
        <w:rPr>
          <w:rFonts w:ascii="Arial" w:hAnsi="Arial" w:cs="Arial"/>
        </w:rPr>
        <w:t>/Arquiteto</w:t>
      </w:r>
      <w:r>
        <w:rPr>
          <w:rFonts w:ascii="Arial" w:hAnsi="Arial" w:cs="Arial"/>
        </w:rPr>
        <w:t xml:space="preserve"> Responsável)</w:t>
      </w:r>
    </w:p>
    <w:p w:rsidR="00BD7F88" w:rsidRDefault="00B2199E">
      <w:pPr>
        <w:jc w:val="center"/>
        <w:rPr>
          <w:rFonts w:ascii="Arial" w:hAnsi="Arial" w:cs="Arial"/>
        </w:rPr>
      </w:pPr>
      <w:r>
        <w:rPr>
          <w:rFonts w:ascii="Arial" w:hAnsi="Arial" w:cs="Arial"/>
        </w:rPr>
        <w:t>CREA</w:t>
      </w:r>
      <w:r w:rsidR="002D1F82">
        <w:rPr>
          <w:rFonts w:ascii="Arial" w:hAnsi="Arial" w:cs="Arial"/>
        </w:rPr>
        <w:t>/CAU</w:t>
      </w:r>
      <w:r>
        <w:rPr>
          <w:rFonts w:ascii="Arial" w:hAnsi="Arial" w:cs="Arial"/>
        </w:rPr>
        <w:t xml:space="preserve"> Nº</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b/>
          <w:u w:val="single"/>
        </w:rPr>
      </w:pPr>
      <w:r>
        <w:rPr>
          <w:rFonts w:ascii="Arial" w:hAnsi="Arial" w:cs="Arial"/>
          <w:b/>
          <w:u w:val="single"/>
        </w:rPr>
        <w:t>ANEXO V</w:t>
      </w:r>
    </w:p>
    <w:p w:rsidR="00BD7F88" w:rsidRDefault="00BD7F88">
      <w:pPr>
        <w:jc w:val="center"/>
        <w:rPr>
          <w:rFonts w:ascii="Arial" w:hAnsi="Arial" w:cs="Arial"/>
          <w:b/>
          <w:u w:val="single"/>
        </w:rPr>
      </w:pPr>
    </w:p>
    <w:p w:rsidR="00BD7F88" w:rsidRDefault="00B2199E">
      <w:pPr>
        <w:jc w:val="center"/>
      </w:pPr>
      <w:r>
        <w:rPr>
          <w:rFonts w:ascii="Arial" w:hAnsi="Arial" w:cs="Arial"/>
          <w:b/>
        </w:rPr>
        <w:t>MODELO DE DECLARAÇÃO DE CUMPRIMENTO AO DISPOSTO NO INCISO XXXIII DO ART. 7º DA CONSTITUIÇÃO DA REPÚBLICA FEDERATIVA DO BRASIL</w:t>
      </w:r>
      <w:r>
        <w:rPr>
          <w:rFonts w:ascii="Arial" w:hAnsi="Arial" w:cs="Arial"/>
        </w:rPr>
        <w:t>.</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rPr>
          <w:rFonts w:ascii="Arial" w:hAnsi="Arial" w:cs="Arial"/>
        </w:rPr>
      </w:pPr>
      <w:r>
        <w:rPr>
          <w:rFonts w:ascii="Arial" w:hAnsi="Arial" w:cs="Arial"/>
        </w:rPr>
        <w:t>Ao</w:t>
      </w:r>
    </w:p>
    <w:p w:rsidR="00BD7F88" w:rsidRDefault="00B2199E">
      <w:pPr>
        <w:rPr>
          <w:rFonts w:ascii="Arial" w:hAnsi="Arial" w:cs="Arial"/>
        </w:rPr>
      </w:pPr>
      <w:r>
        <w:rPr>
          <w:rFonts w:ascii="Arial" w:hAnsi="Arial" w:cs="Arial"/>
        </w:rPr>
        <w:t xml:space="preserve">Município  de Águas Frias </w:t>
      </w:r>
    </w:p>
    <w:p w:rsidR="00BD7F88" w:rsidRDefault="00B2199E">
      <w:pPr>
        <w:rPr>
          <w:rFonts w:ascii="Arial" w:hAnsi="Arial" w:cs="Arial"/>
        </w:rPr>
      </w:pPr>
      <w:r>
        <w:rPr>
          <w:rFonts w:ascii="Arial" w:hAnsi="Arial" w:cs="Arial"/>
        </w:rPr>
        <w:t>Comissão Permanente de Licitação</w:t>
      </w:r>
    </w:p>
    <w:p w:rsidR="00BD7F88" w:rsidRDefault="00B2199E">
      <w:r>
        <w:rPr>
          <w:rFonts w:ascii="Arial" w:hAnsi="Arial" w:cs="Arial"/>
        </w:rPr>
        <w:t>TOMADA DE PREÇOS Nº7/2.022</w:t>
      </w:r>
    </w:p>
    <w:p w:rsidR="00BD7F88" w:rsidRDefault="00B2199E">
      <w:r>
        <w:rPr>
          <w:rFonts w:ascii="Arial" w:hAnsi="Arial" w:cs="Arial"/>
        </w:rPr>
        <w:t>Processo Nº120/2022</w:t>
      </w:r>
    </w:p>
    <w:p w:rsidR="00BD7F88" w:rsidRDefault="00B2199E">
      <w:r>
        <w:rPr>
          <w:rFonts w:ascii="Arial" w:hAnsi="Arial" w:cs="Arial"/>
        </w:rPr>
        <w:t>Objeto: Prestação de Serviços para Construção de Muro de Contenção</w:t>
      </w:r>
    </w:p>
    <w:p w:rsidR="00BD7F88" w:rsidRDefault="00BD7F88">
      <w:pPr>
        <w:rPr>
          <w:rFonts w:ascii="Arial" w:hAnsi="Arial" w:cs="Arial"/>
        </w:rPr>
      </w:pPr>
    </w:p>
    <w:p w:rsidR="00BD7F88" w:rsidRDefault="00BD7F88">
      <w:pPr>
        <w:rPr>
          <w:rFonts w:ascii="Arial" w:hAnsi="Arial" w:cs="Arial"/>
        </w:rPr>
      </w:pPr>
    </w:p>
    <w:p w:rsidR="00BD7F88" w:rsidRDefault="00B2199E">
      <w:pPr>
        <w:jc w:val="both"/>
      </w:pPr>
      <w:r>
        <w:rPr>
          <w:rFonts w:ascii="Arial" w:hAnsi="Arial" w:cs="Arial"/>
        </w:rPr>
        <w:t>A Empresa......................................................................, inscrita no CNPJ sob o nº......................., localizada .............(endereço)........................DECLARA, sob as penas da lei, para surtir efeito junto à Prefeitura do Município de Águas Frias , Estado de Santa Catarina, no procedimento licitatório sob a modalidade Tomada de Preços nº7/2.022, que não incide na proibição contida no inciso XXXIII do art. 7º da Constituição da República Federativa do</w:t>
      </w:r>
    </w:p>
    <w:p w:rsidR="00BD7F88" w:rsidRDefault="00B2199E">
      <w:pPr>
        <w:jc w:val="both"/>
        <w:rPr>
          <w:rFonts w:ascii="Arial" w:hAnsi="Arial" w:cs="Arial"/>
        </w:rPr>
      </w:pPr>
      <w:r>
        <w:rPr>
          <w:rFonts w:ascii="Arial" w:hAnsi="Arial" w:cs="Arial"/>
        </w:rPr>
        <w:t>Brasil.</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rPr>
          <w:rFonts w:ascii="Arial" w:hAnsi="Arial" w:cs="Arial"/>
        </w:rPr>
      </w:pPr>
      <w:r>
        <w:rPr>
          <w:rFonts w:ascii="Arial" w:hAnsi="Arial" w:cs="Arial"/>
        </w:rPr>
        <w:t>Por ser verdade, firma a presente.</w:t>
      </w:r>
    </w:p>
    <w:p w:rsidR="00BD7F88" w:rsidRDefault="00BD7F88">
      <w:pPr>
        <w:rPr>
          <w:rFonts w:ascii="Arial" w:hAnsi="Arial" w:cs="Arial"/>
        </w:rPr>
      </w:pPr>
    </w:p>
    <w:p w:rsidR="00BD7F88" w:rsidRDefault="00BD7F88">
      <w:pPr>
        <w:rPr>
          <w:rFonts w:ascii="Arial" w:hAnsi="Arial" w:cs="Arial"/>
        </w:rPr>
      </w:pPr>
    </w:p>
    <w:p w:rsidR="00BD7F88" w:rsidRDefault="00B2199E">
      <w:pPr>
        <w:jc w:val="center"/>
        <w:rPr>
          <w:rFonts w:ascii="Arial" w:hAnsi="Arial" w:cs="Arial"/>
        </w:rPr>
      </w:pPr>
      <w:r>
        <w:rPr>
          <w:rFonts w:ascii="Arial" w:hAnsi="Arial" w:cs="Arial"/>
        </w:rPr>
        <w:t>__________________________________</w:t>
      </w:r>
    </w:p>
    <w:p w:rsidR="00BD7F88" w:rsidRDefault="00B2199E">
      <w:pPr>
        <w:jc w:val="center"/>
        <w:rPr>
          <w:rFonts w:ascii="Arial" w:hAnsi="Arial" w:cs="Arial"/>
        </w:rPr>
      </w:pPr>
      <w:r>
        <w:rPr>
          <w:rFonts w:ascii="Arial" w:hAnsi="Arial" w:cs="Arial"/>
        </w:rPr>
        <w:t xml:space="preserve">Nome do Representante Legal da Empresa </w:t>
      </w:r>
    </w:p>
    <w:p w:rsidR="00BD7F88" w:rsidRDefault="00B2199E">
      <w:pPr>
        <w:jc w:val="center"/>
        <w:rPr>
          <w:rFonts w:ascii="Arial" w:hAnsi="Arial" w:cs="Arial"/>
        </w:rPr>
      </w:pPr>
      <w:r>
        <w:rPr>
          <w:rFonts w:ascii="Arial" w:hAnsi="Arial" w:cs="Arial"/>
        </w:rPr>
        <w:t xml:space="preserve">Assinatura e carimbo </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DB6D91" w:rsidRDefault="00DB6D91">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b/>
          <w:u w:val="single"/>
        </w:rPr>
      </w:pPr>
    </w:p>
    <w:p w:rsidR="00BD7F88" w:rsidRDefault="00B2199E">
      <w:pPr>
        <w:jc w:val="center"/>
        <w:rPr>
          <w:rFonts w:ascii="Arial" w:hAnsi="Arial" w:cs="Arial"/>
          <w:b/>
          <w:u w:val="single"/>
        </w:rPr>
      </w:pPr>
      <w:r>
        <w:rPr>
          <w:rFonts w:ascii="Arial" w:hAnsi="Arial" w:cs="Arial"/>
          <w:b/>
          <w:u w:val="single"/>
        </w:rPr>
        <w:t>ANEXO VI</w:t>
      </w:r>
    </w:p>
    <w:p w:rsidR="00BD7F88" w:rsidRDefault="00BD7F88">
      <w:pPr>
        <w:jc w:val="center"/>
        <w:rPr>
          <w:rFonts w:ascii="Arial" w:hAnsi="Arial" w:cs="Arial"/>
          <w:b/>
          <w:u w:val="single"/>
        </w:rPr>
      </w:pPr>
    </w:p>
    <w:p w:rsidR="00BD7F88" w:rsidRDefault="00B2199E">
      <w:pPr>
        <w:jc w:val="center"/>
        <w:rPr>
          <w:rFonts w:ascii="Arial" w:hAnsi="Arial" w:cs="Arial"/>
          <w:b/>
          <w:u w:val="single"/>
        </w:rPr>
      </w:pPr>
      <w:r>
        <w:rPr>
          <w:rFonts w:ascii="Arial" w:hAnsi="Arial" w:cs="Arial"/>
          <w:b/>
          <w:u w:val="single"/>
        </w:rPr>
        <w:t>MODELO DE CREDENCIAMENTO (PROCURAÇÃO)</w:t>
      </w: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right"/>
        <w:rPr>
          <w:rFonts w:ascii="Arial" w:hAnsi="Arial" w:cs="Arial"/>
        </w:rPr>
      </w:pPr>
    </w:p>
    <w:p w:rsidR="00BD7F88" w:rsidRDefault="00BD7F88">
      <w:pPr>
        <w:jc w:val="right"/>
        <w:rPr>
          <w:rFonts w:ascii="Arial" w:hAnsi="Arial" w:cs="Arial"/>
        </w:rPr>
      </w:pPr>
    </w:p>
    <w:p w:rsidR="00BD7F88" w:rsidRDefault="00BD7F88">
      <w:pPr>
        <w:jc w:val="right"/>
        <w:rPr>
          <w:rFonts w:ascii="Arial" w:hAnsi="Arial" w:cs="Arial"/>
        </w:rPr>
      </w:pPr>
    </w:p>
    <w:p w:rsidR="00BD7F88" w:rsidRDefault="00B2199E">
      <w:pPr>
        <w:jc w:val="both"/>
        <w:rPr>
          <w:rFonts w:ascii="Arial" w:hAnsi="Arial" w:cs="Arial"/>
        </w:rPr>
      </w:pPr>
      <w:r>
        <w:rPr>
          <w:rFonts w:ascii="Arial" w:hAnsi="Arial" w:cs="Arial"/>
        </w:rPr>
        <w:t>Ao</w:t>
      </w:r>
    </w:p>
    <w:p w:rsidR="00BD7F88" w:rsidRDefault="00B2199E">
      <w:pPr>
        <w:jc w:val="both"/>
        <w:rPr>
          <w:rFonts w:ascii="Arial" w:hAnsi="Arial" w:cs="Arial"/>
          <w:b/>
          <w:lang w:eastAsia="pt-BR"/>
        </w:rPr>
      </w:pPr>
      <w:r>
        <w:rPr>
          <w:rFonts w:ascii="Arial" w:hAnsi="Arial" w:cs="Arial"/>
          <w:b/>
          <w:lang w:eastAsia="pt-BR"/>
        </w:rPr>
        <w:t>MUNICÍPIO DE ÁGUAS FRIAS</w:t>
      </w:r>
    </w:p>
    <w:p w:rsidR="00BD7F88" w:rsidRDefault="00B2199E">
      <w:pPr>
        <w:jc w:val="both"/>
        <w:rPr>
          <w:rFonts w:ascii="Arial" w:hAnsi="Arial" w:cs="Arial"/>
        </w:rPr>
      </w:pPr>
      <w:r>
        <w:rPr>
          <w:rFonts w:ascii="Arial" w:hAnsi="Arial" w:cs="Arial"/>
        </w:rPr>
        <w:t>Comissão de Licitação</w:t>
      </w:r>
    </w:p>
    <w:p w:rsidR="00BD7F88" w:rsidRDefault="00B2199E">
      <w:r>
        <w:rPr>
          <w:rFonts w:ascii="Arial" w:hAnsi="Arial" w:cs="Arial"/>
        </w:rPr>
        <w:t>Licitação: Tomada de Preços nº7/2.022</w:t>
      </w:r>
    </w:p>
    <w:p w:rsidR="00BD7F88" w:rsidRDefault="00B2199E">
      <w:r>
        <w:rPr>
          <w:rFonts w:ascii="Arial" w:hAnsi="Arial" w:cs="Arial"/>
        </w:rPr>
        <w:t>Processo nº120/2.022</w:t>
      </w:r>
    </w:p>
    <w:p w:rsidR="00BD7F88" w:rsidRDefault="00BD7F88">
      <w:pPr>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Atenciosamente,</w:t>
      </w: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right"/>
        <w:rPr>
          <w:rFonts w:ascii="Arial" w:hAnsi="Arial" w:cs="Arial"/>
        </w:rPr>
      </w:pPr>
      <w:r>
        <w:rPr>
          <w:rFonts w:ascii="Arial" w:hAnsi="Arial" w:cs="Arial"/>
        </w:rPr>
        <w:t>_______________________________________(local e data)</w:t>
      </w: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center"/>
        <w:rPr>
          <w:rFonts w:ascii="Arial" w:hAnsi="Arial" w:cs="Arial"/>
        </w:rPr>
      </w:pPr>
      <w:r>
        <w:rPr>
          <w:rFonts w:ascii="Arial" w:hAnsi="Arial" w:cs="Arial"/>
        </w:rPr>
        <w:t>_____________________________________</w:t>
      </w:r>
    </w:p>
    <w:p w:rsidR="00BD7F88" w:rsidRDefault="00B2199E">
      <w:pPr>
        <w:jc w:val="center"/>
        <w:rPr>
          <w:rFonts w:ascii="Arial" w:hAnsi="Arial" w:cs="Arial"/>
        </w:rPr>
      </w:pPr>
      <w:r>
        <w:rPr>
          <w:rFonts w:ascii="Arial" w:hAnsi="Arial" w:cs="Arial"/>
        </w:rPr>
        <w:t>Assinatura do Responsável Legal</w:t>
      </w:r>
    </w:p>
    <w:p w:rsidR="00BD7F88" w:rsidRDefault="00B2199E">
      <w:pPr>
        <w:jc w:val="center"/>
        <w:rPr>
          <w:rFonts w:ascii="Arial" w:hAnsi="Arial" w:cs="Arial"/>
        </w:rPr>
      </w:pPr>
      <w:r>
        <w:rPr>
          <w:rFonts w:ascii="Arial" w:hAnsi="Arial" w:cs="Arial"/>
        </w:rPr>
        <w:t>Nome legível, CPF</w:t>
      </w:r>
    </w:p>
    <w:p w:rsidR="00BD7F88" w:rsidRDefault="00B2199E">
      <w:pPr>
        <w:jc w:val="center"/>
        <w:rPr>
          <w:rFonts w:ascii="Arial" w:hAnsi="Arial" w:cs="Arial"/>
        </w:rPr>
      </w:pPr>
      <w:r>
        <w:rPr>
          <w:rFonts w:ascii="Arial" w:hAnsi="Arial" w:cs="Arial"/>
        </w:rPr>
        <w:t>Endereço</w:t>
      </w:r>
    </w:p>
    <w:p w:rsidR="00BD7F88" w:rsidRDefault="00B2199E">
      <w:pPr>
        <w:jc w:val="center"/>
        <w:rPr>
          <w:rFonts w:ascii="Arial" w:hAnsi="Arial" w:cs="Arial"/>
        </w:rPr>
      </w:pPr>
      <w:r>
        <w:rPr>
          <w:rFonts w:ascii="Arial" w:hAnsi="Arial" w:cs="Arial"/>
        </w:rPr>
        <w:t>CNPJ</w:t>
      </w:r>
    </w:p>
    <w:p w:rsidR="00BD7F88" w:rsidRDefault="00BD7F88">
      <w:pPr>
        <w:jc w:val="center"/>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b/>
          <w:bCs/>
        </w:rPr>
      </w:pPr>
      <w:r>
        <w:rPr>
          <w:rFonts w:ascii="Arial" w:hAnsi="Arial" w:cs="Arial"/>
          <w:b/>
          <w:bCs/>
        </w:rPr>
        <w:t>Para ter validade este documento deverá ser reconhecida fírma em cartório ou assinado pelo proprietário  na presença da Comissão Permanente de Licitação em conformidade com a Lei  Federal n13.726/2018.</w:t>
      </w: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jc w:val="both"/>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jc w:val="center"/>
        <w:rPr>
          <w:rFonts w:ascii="Arial" w:hAnsi="Arial" w:cs="Arial"/>
          <w:b/>
          <w:u w:val="single"/>
        </w:rPr>
      </w:pPr>
      <w:r>
        <w:rPr>
          <w:rFonts w:ascii="Arial" w:hAnsi="Arial" w:cs="Arial"/>
          <w:b/>
          <w:u w:val="single"/>
        </w:rPr>
        <w:lastRenderedPageBreak/>
        <w:t>ANEXO VII</w:t>
      </w:r>
    </w:p>
    <w:p w:rsidR="00BD7F88" w:rsidRDefault="00BD7F88">
      <w:pPr>
        <w:jc w:val="center"/>
        <w:rPr>
          <w:rFonts w:ascii="Arial" w:hAnsi="Arial" w:cs="Arial"/>
          <w:b/>
          <w:u w:val="single"/>
        </w:rPr>
      </w:pPr>
    </w:p>
    <w:p w:rsidR="00BD7F88" w:rsidRDefault="00B2199E">
      <w:pPr>
        <w:jc w:val="center"/>
        <w:rPr>
          <w:rFonts w:ascii="Arial" w:hAnsi="Arial" w:cs="Arial"/>
          <w:b/>
          <w:u w:val="single"/>
        </w:rPr>
      </w:pPr>
      <w:r>
        <w:rPr>
          <w:rFonts w:ascii="Arial" w:hAnsi="Arial" w:cs="Arial"/>
          <w:b/>
          <w:u w:val="single"/>
        </w:rPr>
        <w:t>MODELO DE DECLARAÇÃO  QUE ACEITA INTEGRALMENTE AS NORMAS E CONDIÇÕES ESTABELECIDAS NESTE EDITAL</w:t>
      </w: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D7F88">
      <w:pPr>
        <w:jc w:val="center"/>
        <w:rPr>
          <w:rFonts w:ascii="Arial" w:hAnsi="Arial" w:cs="Arial"/>
          <w:b/>
          <w:u w:val="single"/>
        </w:rPr>
      </w:pPr>
    </w:p>
    <w:p w:rsidR="00BD7F88" w:rsidRDefault="00B2199E">
      <w:pPr>
        <w:rPr>
          <w:rFonts w:ascii="Arial" w:hAnsi="Arial" w:cs="Arial"/>
        </w:rPr>
      </w:pPr>
      <w:r>
        <w:rPr>
          <w:rFonts w:ascii="Arial" w:hAnsi="Arial" w:cs="Arial"/>
        </w:rPr>
        <w:t>AO</w:t>
      </w:r>
    </w:p>
    <w:p w:rsidR="00BD7F88" w:rsidRDefault="00B2199E">
      <w:pPr>
        <w:rPr>
          <w:rFonts w:ascii="Arial" w:hAnsi="Arial" w:cs="Arial"/>
          <w:b/>
          <w:lang w:eastAsia="pt-BR"/>
        </w:rPr>
      </w:pPr>
      <w:r>
        <w:rPr>
          <w:rFonts w:ascii="Arial" w:hAnsi="Arial" w:cs="Arial"/>
          <w:b/>
          <w:lang w:eastAsia="pt-BR"/>
        </w:rPr>
        <w:t>MUNICÍPIO DE ÁGUAS FRIAS</w:t>
      </w:r>
    </w:p>
    <w:p w:rsidR="00BD7F88" w:rsidRDefault="00B2199E">
      <w:pPr>
        <w:rPr>
          <w:rFonts w:ascii="Arial" w:hAnsi="Arial" w:cs="Arial"/>
        </w:rPr>
      </w:pPr>
      <w:r>
        <w:rPr>
          <w:rFonts w:ascii="Arial" w:hAnsi="Arial" w:cs="Arial"/>
        </w:rPr>
        <w:t xml:space="preserve">COMISSÃO PERMENENTE DE LICITAÇÃO </w:t>
      </w:r>
    </w:p>
    <w:p w:rsidR="00BD7F88" w:rsidRDefault="00B2199E">
      <w:r>
        <w:rPr>
          <w:rFonts w:ascii="Arial" w:hAnsi="Arial" w:cs="Arial"/>
        </w:rPr>
        <w:t>Licitação: Tomada de Preços nº7/2.022</w:t>
      </w:r>
    </w:p>
    <w:p w:rsidR="00BD7F88" w:rsidRDefault="00B2199E">
      <w:r>
        <w:rPr>
          <w:rFonts w:ascii="Arial" w:hAnsi="Arial" w:cs="Arial"/>
        </w:rPr>
        <w:t>Processo nº120/</w:t>
      </w:r>
      <w:r>
        <w:rPr>
          <w:rFonts w:ascii="Arial" w:hAnsi="Arial" w:cs="Arial"/>
          <w:b/>
          <w:u w:val="single"/>
        </w:rPr>
        <w:t>2.022</w:t>
      </w:r>
    </w:p>
    <w:p w:rsidR="00BD7F88" w:rsidRDefault="00BD7F88">
      <w:pPr>
        <w:rPr>
          <w:rFonts w:ascii="Arial" w:hAnsi="Arial" w:cs="Arial"/>
          <w:b/>
          <w:u w:val="single"/>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jc w:val="both"/>
        <w:rPr>
          <w:rFonts w:ascii="Arial" w:hAnsi="Arial" w:cs="Arial"/>
        </w:rPr>
      </w:pPr>
    </w:p>
    <w:p w:rsidR="00BD7F88" w:rsidRDefault="00B2199E">
      <w:pPr>
        <w:jc w:val="both"/>
        <w:rPr>
          <w:rFonts w:ascii="Arial" w:hAnsi="Arial" w:cs="Arial"/>
        </w:rPr>
      </w:pPr>
      <w:r>
        <w:rPr>
          <w:rFonts w:ascii="Arial" w:hAnsi="Arial" w:cs="Arial"/>
        </w:rPr>
        <w:t xml:space="preserve">A empresa _____________________________, inscrita no CNPJ sob o nº ________________, ___(endereço)____, por intermédio de seu(ua) representante legal  Sr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rPr>
          <w:rFonts w:ascii="Arial" w:hAnsi="Arial" w:cs="Arial"/>
        </w:rPr>
      </w:pPr>
      <w:r>
        <w:rPr>
          <w:rFonts w:ascii="Arial" w:hAnsi="Arial" w:cs="Arial"/>
        </w:rPr>
        <w:t>Por ser verdade, firma a presente.</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jc w:val="center"/>
        <w:rPr>
          <w:rFonts w:ascii="Arial" w:hAnsi="Arial" w:cs="Arial"/>
        </w:rPr>
      </w:pPr>
      <w:r>
        <w:rPr>
          <w:rFonts w:ascii="Arial" w:hAnsi="Arial" w:cs="Arial"/>
        </w:rPr>
        <w:t>__________________________________</w:t>
      </w:r>
    </w:p>
    <w:p w:rsidR="00BD7F88" w:rsidRDefault="00B2199E">
      <w:pPr>
        <w:jc w:val="center"/>
        <w:rPr>
          <w:rFonts w:ascii="Arial" w:hAnsi="Arial" w:cs="Arial"/>
        </w:rPr>
      </w:pPr>
      <w:r>
        <w:rPr>
          <w:rFonts w:ascii="Arial" w:hAnsi="Arial" w:cs="Arial"/>
        </w:rPr>
        <w:t xml:space="preserve">Nome do Representante Legal da Empresa </w:t>
      </w:r>
    </w:p>
    <w:p w:rsidR="00BD7F88" w:rsidRDefault="00B2199E">
      <w:pPr>
        <w:jc w:val="center"/>
        <w:rPr>
          <w:rFonts w:ascii="Arial" w:hAnsi="Arial" w:cs="Arial"/>
        </w:rPr>
      </w:pPr>
      <w:r>
        <w:rPr>
          <w:rFonts w:ascii="Arial" w:hAnsi="Arial" w:cs="Arial"/>
        </w:rPr>
        <w:t xml:space="preserve">Assinatura e carimbo </w:t>
      </w:r>
    </w:p>
    <w:p w:rsidR="00BD7F88" w:rsidRDefault="00BD7F88">
      <w:pPr>
        <w:jc w:val="cente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DB6D91" w:rsidRDefault="00DB6D91">
      <w:pPr>
        <w:rPr>
          <w:rFonts w:ascii="Arial" w:hAnsi="Arial" w:cs="Arial"/>
        </w:rPr>
      </w:pPr>
    </w:p>
    <w:p w:rsidR="00DB6D91" w:rsidRDefault="00DB6D91">
      <w:pPr>
        <w:rPr>
          <w:rFonts w:ascii="Arial" w:hAnsi="Arial" w:cs="Arial"/>
        </w:rPr>
      </w:pPr>
    </w:p>
    <w:p w:rsidR="00DB6D91" w:rsidRDefault="00DB6D91">
      <w:pPr>
        <w:rPr>
          <w:rFonts w:ascii="Arial" w:hAnsi="Arial" w:cs="Arial"/>
        </w:rPr>
      </w:pPr>
    </w:p>
    <w:p w:rsidR="00DB6D91" w:rsidRDefault="00DB6D91">
      <w:pPr>
        <w:rPr>
          <w:rFonts w:ascii="Arial" w:hAnsi="Arial" w:cs="Arial"/>
        </w:rPr>
      </w:pPr>
    </w:p>
    <w:p w:rsidR="00DB6D91" w:rsidRDefault="00DB6D91">
      <w:pPr>
        <w:rPr>
          <w:rFonts w:ascii="Arial" w:hAnsi="Arial" w:cs="Arial"/>
        </w:rPr>
      </w:pPr>
    </w:p>
    <w:p w:rsidR="00DB6D91" w:rsidRDefault="00DB6D91">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b/>
        </w:rPr>
      </w:pPr>
      <w:r>
        <w:rPr>
          <w:rFonts w:ascii="Arial" w:hAnsi="Arial" w:cs="Arial"/>
          <w:b/>
        </w:rPr>
        <w:t>ANEXO VIII</w:t>
      </w:r>
    </w:p>
    <w:p w:rsidR="00BD7F88" w:rsidRDefault="00BD7F88">
      <w:pPr>
        <w:rPr>
          <w:rFonts w:ascii="Arial" w:hAnsi="Arial" w:cs="Arial"/>
          <w:b/>
          <w:highlight w:val="red"/>
        </w:rPr>
      </w:pPr>
    </w:p>
    <w:p w:rsidR="00BD7F88" w:rsidRDefault="00BD7F88">
      <w:pPr>
        <w:rPr>
          <w:rFonts w:ascii="Arial" w:hAnsi="Arial" w:cs="Arial"/>
          <w:b/>
        </w:rPr>
      </w:pPr>
    </w:p>
    <w:p w:rsidR="00BD7F88" w:rsidRDefault="00B2199E">
      <w:pPr>
        <w:pStyle w:val="Default"/>
        <w:jc w:val="center"/>
        <w:rPr>
          <w:b/>
          <w:bCs/>
          <w:iCs/>
          <w:sz w:val="20"/>
          <w:szCs w:val="20"/>
        </w:rPr>
      </w:pPr>
      <w:r>
        <w:rPr>
          <w:b/>
          <w:bCs/>
          <w:iCs/>
          <w:sz w:val="20"/>
          <w:szCs w:val="20"/>
        </w:rPr>
        <w:t>MODELO DE DECLARAÇÃO DE INEXISTÊNCIA DE FATO IMPEDITIVO</w:t>
      </w:r>
    </w:p>
    <w:p w:rsidR="00BD7F88" w:rsidRDefault="00BD7F88">
      <w:pPr>
        <w:pStyle w:val="Default"/>
        <w:jc w:val="center"/>
        <w:rPr>
          <w:b/>
          <w:bCs/>
          <w:iCs/>
          <w:sz w:val="20"/>
          <w:szCs w:val="20"/>
        </w:rPr>
      </w:pPr>
    </w:p>
    <w:p w:rsidR="00BD7F88" w:rsidRDefault="00BD7F88">
      <w:pPr>
        <w:rPr>
          <w:rFonts w:ascii="Arial" w:hAnsi="Arial" w:cs="Arial"/>
        </w:rPr>
      </w:pPr>
    </w:p>
    <w:p w:rsidR="00BD7F88" w:rsidRDefault="00B2199E">
      <w:pPr>
        <w:jc w:val="both"/>
        <w:rPr>
          <w:rFonts w:ascii="Arial" w:hAnsi="Arial" w:cs="Arial"/>
        </w:rPr>
      </w:pPr>
      <w:r>
        <w:rPr>
          <w:rFonts w:ascii="Arial" w:hAnsi="Arial" w:cs="Arial"/>
        </w:rPr>
        <w:t>Ao</w:t>
      </w:r>
    </w:p>
    <w:p w:rsidR="00BD7F88" w:rsidRDefault="00B2199E">
      <w:pPr>
        <w:jc w:val="both"/>
        <w:rPr>
          <w:rFonts w:ascii="Arial" w:hAnsi="Arial" w:cs="Arial"/>
        </w:rPr>
      </w:pPr>
      <w:r>
        <w:rPr>
          <w:rFonts w:ascii="Arial" w:hAnsi="Arial" w:cs="Arial"/>
        </w:rPr>
        <w:t>MUNICÍPIO  DE ÁGUAS FRIAS</w:t>
      </w:r>
    </w:p>
    <w:p w:rsidR="00BD7F88" w:rsidRDefault="00B2199E">
      <w:pPr>
        <w:jc w:val="both"/>
        <w:rPr>
          <w:rFonts w:ascii="Arial" w:hAnsi="Arial" w:cs="Arial"/>
        </w:rPr>
      </w:pPr>
      <w:r>
        <w:rPr>
          <w:rFonts w:ascii="Arial" w:hAnsi="Arial" w:cs="Arial"/>
        </w:rPr>
        <w:t>Comissão de Licitação</w:t>
      </w:r>
    </w:p>
    <w:p w:rsidR="00BD7F88" w:rsidRDefault="00B2199E">
      <w:pPr>
        <w:jc w:val="both"/>
      </w:pPr>
      <w:r>
        <w:rPr>
          <w:rFonts w:ascii="Arial" w:hAnsi="Arial" w:cs="Arial"/>
        </w:rPr>
        <w:t>Licitação: Tomada de Preços nº7/2.022</w:t>
      </w:r>
    </w:p>
    <w:p w:rsidR="00BD7F88" w:rsidRDefault="00B2199E">
      <w:pPr>
        <w:jc w:val="both"/>
      </w:pPr>
      <w:r>
        <w:rPr>
          <w:rFonts w:ascii="Arial" w:hAnsi="Arial" w:cs="Arial"/>
        </w:rPr>
        <w:t>Processo nº120/2.022</w:t>
      </w:r>
    </w:p>
    <w:p w:rsidR="00BD7F88" w:rsidRDefault="00BD7F88">
      <w:pPr>
        <w:pStyle w:val="Default"/>
        <w:jc w:val="center"/>
        <w:rPr>
          <w:sz w:val="20"/>
          <w:szCs w:val="20"/>
        </w:rPr>
      </w:pPr>
    </w:p>
    <w:p w:rsidR="00BD7F88" w:rsidRDefault="00BD7F88">
      <w:pPr>
        <w:pStyle w:val="Default"/>
        <w:jc w:val="both"/>
        <w:rPr>
          <w:sz w:val="20"/>
          <w:szCs w:val="20"/>
        </w:rPr>
      </w:pPr>
    </w:p>
    <w:p w:rsidR="00BD7F88" w:rsidRDefault="00BD7F88">
      <w:pPr>
        <w:pStyle w:val="Default"/>
        <w:jc w:val="both"/>
        <w:rPr>
          <w:sz w:val="20"/>
          <w:szCs w:val="20"/>
        </w:rPr>
      </w:pPr>
    </w:p>
    <w:p w:rsidR="00BD7F88" w:rsidRDefault="00B2199E">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BD7F88" w:rsidRDefault="00BD7F88">
      <w:pPr>
        <w:pStyle w:val="Default"/>
        <w:jc w:val="both"/>
        <w:rPr>
          <w:b/>
          <w:bCs/>
          <w:sz w:val="20"/>
          <w:szCs w:val="20"/>
        </w:rPr>
      </w:pPr>
    </w:p>
    <w:p w:rsidR="00BD7F88" w:rsidRDefault="00B2199E">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BD7F88" w:rsidRDefault="00BD7F88">
      <w:pPr>
        <w:pStyle w:val="Default"/>
        <w:jc w:val="both"/>
        <w:rPr>
          <w:sz w:val="20"/>
          <w:szCs w:val="20"/>
        </w:rPr>
      </w:pPr>
    </w:p>
    <w:p w:rsidR="00BD7F88" w:rsidRDefault="00B2199E">
      <w:pPr>
        <w:pStyle w:val="Default"/>
        <w:jc w:val="both"/>
        <w:rPr>
          <w:sz w:val="20"/>
          <w:szCs w:val="20"/>
        </w:rPr>
      </w:pPr>
      <w:r>
        <w:rPr>
          <w:sz w:val="20"/>
          <w:szCs w:val="20"/>
        </w:rPr>
        <w:t xml:space="preserve">Por ser verdade assina a presente. </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jc w:val="right"/>
        <w:rPr>
          <w:rFonts w:ascii="Arial" w:hAnsi="Arial" w:cs="Arial"/>
        </w:rPr>
      </w:pPr>
      <w:r>
        <w:rPr>
          <w:rFonts w:ascii="Arial" w:hAnsi="Arial" w:cs="Arial"/>
        </w:rPr>
        <w:t>________________________, de _____, de __________ de _____.</w:t>
      </w:r>
    </w:p>
    <w:p w:rsidR="00BD7F88" w:rsidRDefault="00BD7F88">
      <w:pPr>
        <w:jc w:val="right"/>
        <w:rPr>
          <w:rFonts w:ascii="Arial" w:hAnsi="Arial" w:cs="Arial"/>
          <w:b/>
        </w:rPr>
      </w:pPr>
    </w:p>
    <w:p w:rsidR="00BD7F88" w:rsidRDefault="00BD7F88">
      <w:pPr>
        <w:jc w:val="right"/>
        <w:rPr>
          <w:rFonts w:ascii="Arial" w:hAnsi="Arial" w:cs="Arial"/>
          <w:b/>
        </w:rPr>
      </w:pPr>
    </w:p>
    <w:p w:rsidR="00BD7F88" w:rsidRDefault="00BD7F88">
      <w:pPr>
        <w:jc w:val="right"/>
        <w:rPr>
          <w:rFonts w:ascii="Arial" w:hAnsi="Arial" w:cs="Arial"/>
          <w:b/>
        </w:rPr>
      </w:pPr>
    </w:p>
    <w:p w:rsidR="00BD7F88" w:rsidRDefault="00BD7F88">
      <w:pPr>
        <w:jc w:val="right"/>
        <w:rPr>
          <w:rFonts w:ascii="Arial" w:hAnsi="Arial" w:cs="Arial"/>
          <w:b/>
        </w:rPr>
      </w:pPr>
    </w:p>
    <w:p w:rsidR="00BD7F88" w:rsidRDefault="00BD7F88">
      <w:pPr>
        <w:jc w:val="right"/>
        <w:rPr>
          <w:rFonts w:ascii="Arial" w:hAnsi="Arial" w:cs="Arial"/>
          <w:b/>
        </w:rPr>
      </w:pPr>
    </w:p>
    <w:p w:rsidR="00BD7F88" w:rsidRDefault="00BD7F88">
      <w:pPr>
        <w:jc w:val="right"/>
        <w:rPr>
          <w:rFonts w:ascii="Arial" w:hAnsi="Arial" w:cs="Arial"/>
          <w:b/>
        </w:rPr>
      </w:pPr>
    </w:p>
    <w:p w:rsidR="00BD7F88" w:rsidRDefault="00BD7F88">
      <w:pPr>
        <w:jc w:val="right"/>
        <w:rPr>
          <w:rFonts w:ascii="Arial" w:hAnsi="Arial" w:cs="Arial"/>
        </w:rPr>
      </w:pPr>
    </w:p>
    <w:p w:rsidR="00BD7F88" w:rsidRDefault="00B2199E">
      <w:pPr>
        <w:jc w:val="center"/>
        <w:rPr>
          <w:rFonts w:ascii="Arial" w:hAnsi="Arial" w:cs="Arial"/>
        </w:rPr>
      </w:pPr>
      <w:r>
        <w:rPr>
          <w:rFonts w:ascii="Arial" w:hAnsi="Arial" w:cs="Arial"/>
        </w:rPr>
        <w:t>___________________________________</w:t>
      </w: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Assinatura do Responsável Legal</w:t>
      </w:r>
    </w:p>
    <w:p w:rsidR="00BD7F88" w:rsidRDefault="00B2199E">
      <w:pPr>
        <w:jc w:val="center"/>
        <w:rPr>
          <w:rFonts w:ascii="Arial" w:hAnsi="Arial" w:cs="Arial"/>
        </w:rPr>
      </w:pPr>
      <w:r>
        <w:rPr>
          <w:rFonts w:ascii="Arial" w:hAnsi="Arial" w:cs="Arial"/>
        </w:rPr>
        <w:t xml:space="preserve">Nome legível, CPF </w:t>
      </w:r>
    </w:p>
    <w:p w:rsidR="00BD7F88" w:rsidRDefault="00B2199E">
      <w:pPr>
        <w:jc w:val="center"/>
        <w:rPr>
          <w:rFonts w:ascii="Arial" w:hAnsi="Arial" w:cs="Arial"/>
        </w:rPr>
      </w:pPr>
      <w:r>
        <w:rPr>
          <w:rFonts w:ascii="Arial" w:hAnsi="Arial" w:cs="Arial"/>
        </w:rPr>
        <w:t>Endereço</w:t>
      </w:r>
    </w:p>
    <w:p w:rsidR="00BD7F88" w:rsidRDefault="00B2199E">
      <w:pPr>
        <w:jc w:val="center"/>
        <w:rPr>
          <w:rFonts w:ascii="Arial" w:hAnsi="Arial" w:cs="Arial"/>
        </w:rPr>
      </w:pPr>
      <w:r>
        <w:rPr>
          <w:rFonts w:ascii="Arial" w:hAnsi="Arial" w:cs="Arial"/>
        </w:rPr>
        <w:t>CNPJ</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jc w:val="center"/>
        <w:rPr>
          <w:rFonts w:ascii="Arial" w:hAnsi="Arial" w:cs="Arial"/>
          <w:b/>
          <w:u w:val="single"/>
        </w:rPr>
      </w:pPr>
      <w:r>
        <w:rPr>
          <w:rFonts w:ascii="Arial" w:hAnsi="Arial" w:cs="Arial"/>
          <w:b/>
          <w:u w:val="single"/>
        </w:rPr>
        <w:lastRenderedPageBreak/>
        <w:t xml:space="preserve">ANEXO IX </w:t>
      </w:r>
    </w:p>
    <w:p w:rsidR="00BD7F88" w:rsidRDefault="00BD7F88">
      <w:pPr>
        <w:jc w:val="center"/>
        <w:rPr>
          <w:rFonts w:ascii="Arial" w:hAnsi="Arial" w:cs="Arial"/>
          <w:b/>
          <w:u w:val="single"/>
        </w:rPr>
      </w:pPr>
    </w:p>
    <w:p w:rsidR="00BD7F88" w:rsidRDefault="00BD7F88">
      <w:pPr>
        <w:jc w:val="center"/>
        <w:rPr>
          <w:rFonts w:ascii="Arial" w:hAnsi="Arial" w:cs="Arial"/>
        </w:rPr>
      </w:pPr>
    </w:p>
    <w:p w:rsidR="00BD7F88" w:rsidRDefault="00B2199E">
      <w:pPr>
        <w:jc w:val="center"/>
        <w:rPr>
          <w:rFonts w:ascii="Arial" w:hAnsi="Arial" w:cs="Arial"/>
          <w:b/>
        </w:rPr>
      </w:pPr>
      <w:r>
        <w:rPr>
          <w:rFonts w:ascii="Arial" w:hAnsi="Arial" w:cs="Arial"/>
          <w:b/>
        </w:rPr>
        <w:t>DECLARAÇÃO</w:t>
      </w:r>
    </w:p>
    <w:p w:rsidR="00BD7F88" w:rsidRDefault="00BD7F88">
      <w:pPr>
        <w:jc w:val="center"/>
        <w:rPr>
          <w:rFonts w:ascii="Arial" w:hAnsi="Arial" w:cs="Arial"/>
          <w:b/>
        </w:rPr>
      </w:pPr>
    </w:p>
    <w:p w:rsidR="00BD7F88" w:rsidRDefault="00BD7F88">
      <w:pPr>
        <w:jc w:val="center"/>
        <w:rPr>
          <w:rFonts w:ascii="Arial" w:hAnsi="Arial" w:cs="Arial"/>
        </w:rPr>
      </w:pPr>
    </w:p>
    <w:p w:rsidR="00BD7F88" w:rsidRDefault="00B2199E">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BD7F88" w:rsidRDefault="00B2199E">
      <w:pPr>
        <w:pStyle w:val="PargrafodaLista"/>
        <w:numPr>
          <w:ilvl w:val="0"/>
          <w:numId w:val="4"/>
        </w:numPr>
        <w:suppressAutoHyphens w:val="0"/>
        <w:spacing w:after="200" w:line="360" w:lineRule="auto"/>
        <w:contextualSpacing/>
        <w:jc w:val="both"/>
        <w:rPr>
          <w:rFonts w:ascii="Arial" w:hAnsi="Arial" w:cs="Arial"/>
          <w:sz w:val="20"/>
          <w:szCs w:val="20"/>
        </w:rPr>
      </w:pPr>
      <w:r>
        <w:rPr>
          <w:rFonts w:ascii="Arial" w:hAnsi="Arial" w:cs="Arial"/>
          <w:sz w:val="20"/>
          <w:szCs w:val="20"/>
        </w:rPr>
        <w:t>não possuir em seu quadro societário servidor público do Município de Águas Frias-SC da ativa (art. 9º, III, da Lei 8.666/93);</w:t>
      </w:r>
    </w:p>
    <w:p w:rsidR="00BD7F88" w:rsidRDefault="00B2199E">
      <w:pPr>
        <w:pStyle w:val="PargrafodaLista"/>
        <w:numPr>
          <w:ilvl w:val="0"/>
          <w:numId w:val="4"/>
        </w:numPr>
        <w:suppressAutoHyphens w:val="0"/>
        <w:spacing w:after="200" w:line="360" w:lineRule="auto"/>
        <w:contextualSpacing/>
        <w:jc w:val="both"/>
      </w:pPr>
      <w:r>
        <w:rPr>
          <w:rFonts w:ascii="Arial" w:hAnsi="Arial" w:cs="Arial"/>
          <w:sz w:val="20"/>
          <w:szCs w:val="20"/>
        </w:rPr>
        <w:t xml:space="preserve">não possuir em seu quadro societário Deputados Federais e Senadores com diploma já expedido (Art. 54, I, </w:t>
      </w:r>
      <w:r>
        <w:rPr>
          <w:rFonts w:ascii="Arial" w:hAnsi="Arial" w:cs="Arial"/>
          <w:i/>
          <w:sz w:val="20"/>
          <w:szCs w:val="20"/>
        </w:rPr>
        <w:t>a,</w:t>
      </w:r>
      <w:r>
        <w:rPr>
          <w:rFonts w:ascii="Arial" w:hAnsi="Arial" w:cs="Arial"/>
          <w:sz w:val="20"/>
          <w:szCs w:val="20"/>
        </w:rPr>
        <w:t xml:space="preserve"> da Constituição Federal);</w:t>
      </w:r>
    </w:p>
    <w:p w:rsidR="00BD7F88" w:rsidRDefault="00B2199E">
      <w:pPr>
        <w:pStyle w:val="PargrafodaLista"/>
        <w:numPr>
          <w:ilvl w:val="0"/>
          <w:numId w:val="4"/>
        </w:numPr>
        <w:suppressAutoHyphens w:val="0"/>
        <w:spacing w:after="200" w:line="360" w:lineRule="auto"/>
        <w:contextualSpacing/>
        <w:jc w:val="both"/>
      </w:pPr>
      <w:r>
        <w:rPr>
          <w:rFonts w:ascii="Arial" w:hAnsi="Arial" w:cs="Arial"/>
          <w:sz w:val="20"/>
          <w:szCs w:val="20"/>
        </w:rPr>
        <w:t xml:space="preserve">não possuir em seu quadro societário Deputados Estaduais com diploma já expedido (art. 43, I, </w:t>
      </w:r>
      <w:r>
        <w:rPr>
          <w:rFonts w:ascii="Arial" w:hAnsi="Arial" w:cs="Arial"/>
          <w:i/>
          <w:sz w:val="20"/>
          <w:szCs w:val="20"/>
        </w:rPr>
        <w:t>a</w:t>
      </w:r>
      <w:r>
        <w:rPr>
          <w:rFonts w:ascii="Arial" w:hAnsi="Arial" w:cs="Arial"/>
          <w:sz w:val="20"/>
          <w:szCs w:val="20"/>
        </w:rPr>
        <w:t>, da Constituição Estadual de Santa Catarina);</w:t>
      </w:r>
    </w:p>
    <w:p w:rsidR="00BD7F88" w:rsidRDefault="00B2199E">
      <w:pPr>
        <w:pStyle w:val="PargrafodaLista"/>
        <w:numPr>
          <w:ilvl w:val="0"/>
          <w:numId w:val="4"/>
        </w:numPr>
        <w:suppressAutoHyphens w:val="0"/>
        <w:spacing w:after="200" w:line="360" w:lineRule="auto"/>
        <w:contextualSpacing/>
        <w:jc w:val="both"/>
      </w:pPr>
      <w:r>
        <w:rPr>
          <w:rFonts w:ascii="Arial" w:hAnsi="Arial" w:cs="Arial"/>
          <w:sz w:val="20"/>
          <w:szCs w:val="20"/>
        </w:rPr>
        <w:t xml:space="preserve">não possuir em seu quadro societário vereador do Município de Águas Frias com diploma já expedido (art. 22, I, </w:t>
      </w:r>
      <w:r>
        <w:rPr>
          <w:rFonts w:ascii="Arial" w:hAnsi="Arial" w:cs="Arial"/>
          <w:i/>
          <w:sz w:val="20"/>
          <w:szCs w:val="20"/>
        </w:rPr>
        <w:t xml:space="preserve">a, </w:t>
      </w:r>
      <w:r>
        <w:rPr>
          <w:rFonts w:ascii="Arial" w:hAnsi="Arial" w:cs="Arial"/>
          <w:sz w:val="20"/>
          <w:szCs w:val="20"/>
        </w:rPr>
        <w:t>da Lei Orgânica Municipal).</w:t>
      </w:r>
    </w:p>
    <w:p w:rsidR="00BD7F88" w:rsidRDefault="00B2199E">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BD7F88" w:rsidRDefault="00BD7F88">
      <w:pPr>
        <w:spacing w:line="360" w:lineRule="auto"/>
        <w:ind w:firstLine="1134"/>
        <w:jc w:val="both"/>
        <w:rPr>
          <w:rFonts w:ascii="Arial" w:hAnsi="Arial" w:cs="Arial"/>
        </w:rPr>
      </w:pPr>
    </w:p>
    <w:p w:rsidR="00BD7F88" w:rsidRDefault="00B2199E">
      <w:pPr>
        <w:spacing w:line="360" w:lineRule="auto"/>
        <w:jc w:val="right"/>
        <w:rPr>
          <w:rFonts w:ascii="Arial" w:hAnsi="Arial" w:cs="Arial"/>
        </w:rPr>
      </w:pPr>
      <w:r>
        <w:rPr>
          <w:rFonts w:ascii="Arial" w:hAnsi="Arial" w:cs="Arial"/>
        </w:rPr>
        <w:t>…………………………….., de ……….. de ...........</w:t>
      </w:r>
    </w:p>
    <w:p w:rsidR="00BD7F88" w:rsidRDefault="00BD7F88">
      <w:pPr>
        <w:spacing w:line="360" w:lineRule="auto"/>
        <w:jc w:val="both"/>
        <w:rPr>
          <w:rFonts w:ascii="Arial" w:hAnsi="Arial" w:cs="Arial"/>
        </w:rPr>
      </w:pPr>
    </w:p>
    <w:p w:rsidR="00BD7F88" w:rsidRDefault="00BD7F88">
      <w:pPr>
        <w:spacing w:line="360" w:lineRule="auto"/>
        <w:jc w:val="both"/>
        <w:rPr>
          <w:rFonts w:ascii="Arial" w:hAnsi="Arial" w:cs="Arial"/>
        </w:rPr>
      </w:pPr>
    </w:p>
    <w:p w:rsidR="00BD7F88" w:rsidRDefault="00BD7F88">
      <w:pPr>
        <w:spacing w:line="360" w:lineRule="auto"/>
        <w:jc w:val="both"/>
        <w:rPr>
          <w:rFonts w:ascii="Arial" w:hAnsi="Arial" w:cs="Arial"/>
        </w:rPr>
      </w:pPr>
    </w:p>
    <w:p w:rsidR="00BD7F88" w:rsidRDefault="00B2199E">
      <w:pPr>
        <w:spacing w:line="360" w:lineRule="auto"/>
        <w:jc w:val="center"/>
        <w:rPr>
          <w:rFonts w:ascii="Arial" w:hAnsi="Arial" w:cs="Arial"/>
        </w:rPr>
      </w:pPr>
      <w:r>
        <w:rPr>
          <w:rFonts w:ascii="Arial" w:hAnsi="Arial" w:cs="Arial"/>
        </w:rPr>
        <w:t>________________________________________________</w:t>
      </w:r>
    </w:p>
    <w:p w:rsidR="00BD7F88" w:rsidRDefault="00B2199E">
      <w:pPr>
        <w:pStyle w:val="SemEspaamento"/>
        <w:jc w:val="center"/>
        <w:rPr>
          <w:rFonts w:ascii="Arial" w:hAnsi="Arial" w:cs="Arial"/>
        </w:rPr>
      </w:pPr>
      <w:r>
        <w:rPr>
          <w:rFonts w:ascii="Arial" w:hAnsi="Arial" w:cs="Arial"/>
        </w:rPr>
        <w:t>Representante legal</w:t>
      </w:r>
    </w:p>
    <w:p w:rsidR="00BD7F88" w:rsidRDefault="00BD7F88">
      <w:pPr>
        <w:pStyle w:val="SemEspaamento"/>
        <w:jc w:val="center"/>
        <w:rPr>
          <w:rFonts w:ascii="Arial" w:hAnsi="Arial" w:cs="Arial"/>
        </w:rPr>
      </w:pPr>
    </w:p>
    <w:p w:rsidR="00BD7F88" w:rsidRDefault="00B2199E">
      <w:pPr>
        <w:pStyle w:val="SemEspaamento"/>
        <w:jc w:val="center"/>
        <w:rPr>
          <w:rFonts w:ascii="Arial" w:hAnsi="Arial" w:cs="Arial"/>
        </w:rPr>
      </w:pPr>
      <w:r>
        <w:rPr>
          <w:rFonts w:ascii="Arial" w:hAnsi="Arial" w:cs="Arial"/>
        </w:rPr>
        <w:t>Dados empresa</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Pr="00DB6D91" w:rsidRDefault="00B2199E">
      <w:pPr>
        <w:jc w:val="center"/>
        <w:rPr>
          <w:rFonts w:ascii="Arial" w:hAnsi="Arial" w:cs="Arial"/>
          <w:b/>
        </w:rPr>
      </w:pPr>
      <w:r w:rsidRPr="00DB6D91">
        <w:rPr>
          <w:rFonts w:ascii="Arial" w:hAnsi="Arial" w:cs="Arial"/>
          <w:b/>
        </w:rPr>
        <w:t>ANEXO X</w:t>
      </w:r>
    </w:p>
    <w:p w:rsidR="00BD7F88" w:rsidRPr="00DB6D91" w:rsidRDefault="00BD7F88">
      <w:pPr>
        <w:jc w:val="center"/>
        <w:rPr>
          <w:rFonts w:ascii="Arial" w:hAnsi="Arial" w:cs="Arial"/>
          <w:b/>
        </w:rPr>
      </w:pPr>
    </w:p>
    <w:p w:rsidR="00BD7F88" w:rsidRPr="00DB6D91" w:rsidRDefault="00BD7F88">
      <w:pPr>
        <w:jc w:val="center"/>
        <w:rPr>
          <w:rFonts w:ascii="Arial" w:hAnsi="Arial" w:cs="Arial"/>
          <w:b/>
        </w:rPr>
      </w:pPr>
    </w:p>
    <w:p w:rsidR="00BD7F88" w:rsidRPr="00DB6D91" w:rsidRDefault="00BD7F88">
      <w:pPr>
        <w:jc w:val="center"/>
        <w:rPr>
          <w:rFonts w:ascii="Arial" w:hAnsi="Arial" w:cs="Arial"/>
          <w:b/>
        </w:rPr>
      </w:pPr>
    </w:p>
    <w:p w:rsidR="00BD7F88" w:rsidRPr="00DB6D91" w:rsidRDefault="00B2199E">
      <w:pPr>
        <w:jc w:val="center"/>
        <w:rPr>
          <w:rFonts w:ascii="Arial" w:hAnsi="Arial" w:cs="Arial"/>
          <w:b/>
        </w:rPr>
      </w:pPr>
      <w:r w:rsidRPr="00DB6D91">
        <w:rPr>
          <w:rFonts w:ascii="Arial" w:hAnsi="Arial" w:cs="Arial"/>
          <w:b/>
        </w:rPr>
        <w:t xml:space="preserve">DADOS DA LICITANTE ATUALIZADOS </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Dados Empresariais e Societário / Proprietário</w:t>
      </w:r>
    </w:p>
    <w:p w:rsidR="00BD7F88" w:rsidRDefault="00BD7F88">
      <w:pPr>
        <w:jc w:val="center"/>
        <w:rPr>
          <w:rFonts w:ascii="Arial" w:hAnsi="Arial" w:cs="Arial"/>
        </w:rPr>
      </w:pPr>
      <w:bookmarkStart w:id="0" w:name="_GoBack"/>
      <w:bookmarkEnd w:id="0"/>
    </w:p>
    <w:p w:rsidR="00BD7F88" w:rsidRDefault="00B2199E">
      <w:pPr>
        <w:rPr>
          <w:rFonts w:ascii="Arial" w:hAnsi="Arial" w:cs="Arial"/>
        </w:rPr>
      </w:pPr>
      <w:r>
        <w:rPr>
          <w:rFonts w:ascii="Arial" w:hAnsi="Arial" w:cs="Arial"/>
        </w:rPr>
        <w:t>Empresa:</w:t>
      </w:r>
    </w:p>
    <w:p w:rsidR="00BD7F88" w:rsidRDefault="00B2199E">
      <w:pPr>
        <w:rPr>
          <w:rFonts w:ascii="Arial" w:hAnsi="Arial" w:cs="Arial"/>
        </w:rPr>
      </w:pPr>
      <w:r>
        <w:rPr>
          <w:rFonts w:ascii="Arial" w:hAnsi="Arial" w:cs="Arial"/>
        </w:rPr>
        <w:t>CNPJ nº:</w:t>
      </w:r>
    </w:p>
    <w:p w:rsidR="00BD7F88" w:rsidRDefault="00BD7F88">
      <w:pPr>
        <w:jc w:val="center"/>
        <w:rPr>
          <w:rFonts w:ascii="Arial" w:hAnsi="Arial" w:cs="Arial"/>
        </w:rPr>
      </w:pPr>
    </w:p>
    <w:p w:rsidR="00BD7F88" w:rsidRDefault="00BD7F88">
      <w:pPr>
        <w:rPr>
          <w:rFonts w:ascii="Arial" w:hAnsi="Arial" w:cs="Arial"/>
        </w:rPr>
      </w:pPr>
    </w:p>
    <w:p w:rsidR="00BD7F88" w:rsidRDefault="00B2199E">
      <w:pPr>
        <w:rPr>
          <w:rFonts w:ascii="Arial" w:hAnsi="Arial" w:cs="Arial"/>
        </w:rPr>
      </w:pPr>
      <w:r>
        <w:rPr>
          <w:rFonts w:ascii="Arial" w:hAnsi="Arial" w:cs="Arial"/>
        </w:rPr>
        <w:t xml:space="preserve"> Para fins de Possíveis Contratos e Correspondências e Pagamentos INFORMA os dados abaixo:</w:t>
      </w:r>
    </w:p>
    <w:p w:rsidR="00BD7F88" w:rsidRDefault="00BD7F88">
      <w:pPr>
        <w:rPr>
          <w:rFonts w:ascii="Arial" w:hAnsi="Arial" w:cs="Arial"/>
        </w:rPr>
      </w:pPr>
    </w:p>
    <w:p w:rsidR="00BD7F88" w:rsidRDefault="00B2199E">
      <w:pPr>
        <w:rPr>
          <w:rFonts w:ascii="Arial" w:hAnsi="Arial" w:cs="Arial"/>
        </w:rPr>
      </w:pPr>
      <w:r>
        <w:rPr>
          <w:rFonts w:ascii="Arial" w:hAnsi="Arial" w:cs="Arial"/>
        </w:rPr>
        <w:t>ENDEREÇO :</w:t>
      </w:r>
    </w:p>
    <w:p w:rsidR="00BD7F88" w:rsidRDefault="00BD7F88">
      <w:pPr>
        <w:rPr>
          <w:rFonts w:ascii="Arial" w:hAnsi="Arial" w:cs="Arial"/>
        </w:rPr>
      </w:pPr>
    </w:p>
    <w:p w:rsidR="00BD7F88" w:rsidRDefault="00B2199E">
      <w:pPr>
        <w:rPr>
          <w:rFonts w:ascii="Arial" w:hAnsi="Arial" w:cs="Arial"/>
        </w:rPr>
      </w:pPr>
      <w:r>
        <w:rPr>
          <w:rFonts w:ascii="Arial" w:hAnsi="Arial" w:cs="Arial"/>
        </w:rPr>
        <w:t>Rua: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nº:</w:t>
      </w:r>
    </w:p>
    <w:p w:rsidR="00BD7F88" w:rsidRDefault="00BD7F88">
      <w:pPr>
        <w:rPr>
          <w:rFonts w:ascii="Arial" w:hAnsi="Arial" w:cs="Arial"/>
        </w:rPr>
      </w:pPr>
    </w:p>
    <w:p w:rsidR="00BD7F88" w:rsidRDefault="00B2199E">
      <w:pPr>
        <w:rPr>
          <w:rFonts w:ascii="Arial" w:hAnsi="Arial" w:cs="Arial"/>
        </w:rPr>
      </w:pPr>
      <w:r>
        <w:rPr>
          <w:rFonts w:ascii="Arial" w:hAnsi="Arial" w:cs="Arial"/>
        </w:rPr>
        <w:t>Bairro:</w:t>
      </w:r>
    </w:p>
    <w:p w:rsidR="00BD7F88" w:rsidRDefault="00BD7F88">
      <w:pPr>
        <w:rPr>
          <w:rFonts w:ascii="Arial" w:hAnsi="Arial" w:cs="Arial"/>
        </w:rPr>
      </w:pPr>
    </w:p>
    <w:p w:rsidR="00BD7F88" w:rsidRDefault="00B2199E">
      <w:pPr>
        <w:rPr>
          <w:rFonts w:ascii="Arial" w:hAnsi="Arial" w:cs="Arial"/>
        </w:rPr>
      </w:pPr>
      <w:r>
        <w:rPr>
          <w:rFonts w:ascii="Arial" w:hAnsi="Arial" w:cs="Arial"/>
        </w:rPr>
        <w:t>Cidade:                                                                             UF:</w:t>
      </w:r>
    </w:p>
    <w:p w:rsidR="00BD7F88" w:rsidRDefault="00BD7F88">
      <w:pPr>
        <w:rPr>
          <w:rFonts w:ascii="Arial" w:hAnsi="Arial" w:cs="Arial"/>
        </w:rPr>
      </w:pPr>
    </w:p>
    <w:p w:rsidR="00BD7F88" w:rsidRDefault="00BD7F88">
      <w:pPr>
        <w:rPr>
          <w:rFonts w:ascii="Arial" w:hAnsi="Arial" w:cs="Arial"/>
        </w:rPr>
      </w:pPr>
    </w:p>
    <w:p w:rsidR="00BD7F88" w:rsidRDefault="00BD7F88">
      <w:pPr>
        <w:rPr>
          <w:rFonts w:ascii="Arial" w:hAnsi="Arial" w:cs="Arial"/>
        </w:rPr>
      </w:pPr>
    </w:p>
    <w:p w:rsidR="00BD7F88" w:rsidRDefault="00B2199E">
      <w:pPr>
        <w:rPr>
          <w:rFonts w:ascii="Arial" w:hAnsi="Arial" w:cs="Arial"/>
        </w:rPr>
      </w:pPr>
      <w:r>
        <w:rPr>
          <w:rFonts w:ascii="Arial" w:hAnsi="Arial" w:cs="Arial"/>
        </w:rPr>
        <w:t xml:space="preserve">FONE(S) CONTATO: </w:t>
      </w:r>
    </w:p>
    <w:p w:rsidR="00BD7F88" w:rsidRDefault="00B2199E">
      <w:pPr>
        <w:rPr>
          <w:rFonts w:ascii="Arial" w:hAnsi="Arial" w:cs="Arial"/>
        </w:rPr>
      </w:pPr>
      <w:r>
        <w:rPr>
          <w:rFonts w:ascii="Arial" w:hAnsi="Arial" w:cs="Arial"/>
        </w:rPr>
        <w:t xml:space="preserve">E-MAIL : </w:t>
      </w:r>
    </w:p>
    <w:p w:rsidR="00BD7F88" w:rsidRDefault="00BD7F88">
      <w:pPr>
        <w:rPr>
          <w:rFonts w:ascii="Arial" w:hAnsi="Arial" w:cs="Arial"/>
        </w:rPr>
      </w:pPr>
    </w:p>
    <w:p w:rsidR="00BD7F88" w:rsidRDefault="00BD7F88">
      <w:pPr>
        <w:rPr>
          <w:rFonts w:ascii="Arial" w:hAnsi="Arial" w:cs="Arial"/>
        </w:rPr>
      </w:pPr>
    </w:p>
    <w:p w:rsidR="00BD7F88" w:rsidRDefault="00B2199E">
      <w:pPr>
        <w:rPr>
          <w:rFonts w:ascii="Arial" w:hAnsi="Arial" w:cs="Arial"/>
        </w:rPr>
      </w:pPr>
      <w:r>
        <w:rPr>
          <w:rFonts w:ascii="Arial" w:hAnsi="Arial" w:cs="Arial"/>
        </w:rPr>
        <w:t>Sócio / Proprietário para assinar contrato:</w:t>
      </w:r>
    </w:p>
    <w:p w:rsidR="00BD7F88" w:rsidRDefault="00BD7F88">
      <w:pPr>
        <w:rPr>
          <w:rFonts w:ascii="Arial" w:hAnsi="Arial" w:cs="Arial"/>
        </w:rPr>
      </w:pPr>
    </w:p>
    <w:p w:rsidR="00BD7F88" w:rsidRDefault="00B2199E">
      <w:pPr>
        <w:rPr>
          <w:rFonts w:ascii="Arial" w:hAnsi="Arial" w:cs="Arial"/>
        </w:rPr>
      </w:pPr>
      <w:r>
        <w:rPr>
          <w:rFonts w:ascii="Arial" w:hAnsi="Arial" w:cs="Arial"/>
        </w:rPr>
        <w:t>NOME:</w:t>
      </w:r>
    </w:p>
    <w:p w:rsidR="00BD7F88" w:rsidRDefault="00B2199E">
      <w:pPr>
        <w:rPr>
          <w:rFonts w:ascii="Arial" w:hAnsi="Arial" w:cs="Arial"/>
        </w:rPr>
      </w:pPr>
      <w:r>
        <w:rPr>
          <w:rFonts w:ascii="Arial" w:hAnsi="Arial" w:cs="Arial"/>
        </w:rPr>
        <w:t xml:space="preserve"> </w:t>
      </w:r>
    </w:p>
    <w:p w:rsidR="00BD7F88" w:rsidRDefault="00B2199E">
      <w:pPr>
        <w:rPr>
          <w:rFonts w:ascii="Arial" w:hAnsi="Arial" w:cs="Arial"/>
        </w:rPr>
      </w:pPr>
      <w:r>
        <w:rPr>
          <w:rFonts w:ascii="Arial" w:hAnsi="Arial" w:cs="Arial"/>
        </w:rPr>
        <w:t>CPF:                                                          R.G- Nr:</w:t>
      </w:r>
    </w:p>
    <w:p w:rsidR="00BD7F88" w:rsidRDefault="00BD7F88">
      <w:pPr>
        <w:rPr>
          <w:rFonts w:ascii="Arial" w:hAnsi="Arial" w:cs="Arial"/>
        </w:rPr>
      </w:pPr>
    </w:p>
    <w:p w:rsidR="00BD7F88" w:rsidRDefault="00B2199E">
      <w:pPr>
        <w:rPr>
          <w:rFonts w:ascii="Arial" w:hAnsi="Arial" w:cs="Arial"/>
        </w:rPr>
      </w:pPr>
      <w:r>
        <w:rPr>
          <w:rFonts w:ascii="Arial" w:hAnsi="Arial" w:cs="Arial"/>
        </w:rPr>
        <w:t xml:space="preserve">CARGO: </w:t>
      </w:r>
    </w:p>
    <w:p w:rsidR="00BD7F88" w:rsidRDefault="00BD7F88">
      <w:pPr>
        <w:rPr>
          <w:rFonts w:ascii="Arial" w:hAnsi="Arial" w:cs="Arial"/>
        </w:rPr>
      </w:pPr>
    </w:p>
    <w:p w:rsidR="00BD7F88" w:rsidRDefault="00BD7F88">
      <w:pPr>
        <w:rPr>
          <w:rFonts w:ascii="Arial" w:hAnsi="Arial" w:cs="Arial"/>
        </w:rPr>
      </w:pPr>
    </w:p>
    <w:p w:rsidR="00BD7F88" w:rsidRDefault="00B2199E">
      <w:pPr>
        <w:rPr>
          <w:rFonts w:ascii="Arial" w:hAnsi="Arial" w:cs="Arial"/>
        </w:rPr>
      </w:pPr>
      <w:r>
        <w:rPr>
          <w:rFonts w:ascii="Arial" w:hAnsi="Arial" w:cs="Arial"/>
        </w:rPr>
        <w:t xml:space="preserve">CONTAS BANCÁRIAS PARA PROVÁVEIS PAGAMENTOS </w:t>
      </w:r>
    </w:p>
    <w:p w:rsidR="00BD7F88" w:rsidRDefault="00BD7F88">
      <w:pPr>
        <w:rPr>
          <w:rFonts w:ascii="Arial" w:hAnsi="Arial" w:cs="Arial"/>
        </w:rPr>
      </w:pPr>
    </w:p>
    <w:p w:rsidR="00BD7F88" w:rsidRDefault="00B2199E">
      <w:pPr>
        <w:rPr>
          <w:rFonts w:ascii="Arial" w:hAnsi="Arial" w:cs="Arial"/>
        </w:rPr>
      </w:pPr>
      <w:r>
        <w:rPr>
          <w:rFonts w:ascii="Arial" w:hAnsi="Arial" w:cs="Arial"/>
        </w:rPr>
        <w:t xml:space="preserve">Nome do Banco: </w:t>
      </w:r>
    </w:p>
    <w:p w:rsidR="00BD7F88" w:rsidRDefault="00B2199E">
      <w:pPr>
        <w:rPr>
          <w:rFonts w:ascii="Arial" w:hAnsi="Arial" w:cs="Arial"/>
        </w:rPr>
      </w:pPr>
      <w:r>
        <w:rPr>
          <w:rFonts w:ascii="Arial" w:hAnsi="Arial" w:cs="Arial"/>
        </w:rPr>
        <w:t xml:space="preserve">Banco Nr:  </w:t>
      </w:r>
    </w:p>
    <w:p w:rsidR="00BD7F88" w:rsidRDefault="00B2199E">
      <w:pPr>
        <w:rPr>
          <w:rFonts w:ascii="Arial" w:hAnsi="Arial" w:cs="Arial"/>
        </w:rPr>
      </w:pPr>
      <w:r>
        <w:rPr>
          <w:rFonts w:ascii="Arial" w:hAnsi="Arial" w:cs="Arial"/>
        </w:rPr>
        <w:t xml:space="preserve">Agência:  </w:t>
      </w:r>
    </w:p>
    <w:p w:rsidR="00BD7F88" w:rsidRDefault="00B2199E">
      <w:pPr>
        <w:rPr>
          <w:rFonts w:ascii="Arial" w:hAnsi="Arial" w:cs="Arial"/>
        </w:rPr>
      </w:pPr>
      <w:r>
        <w:rPr>
          <w:rFonts w:ascii="Arial" w:hAnsi="Arial" w:cs="Arial"/>
        </w:rPr>
        <w:t xml:space="preserve">Conta Corrente (em nome da empresa) Nr: </w:t>
      </w: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D7F88">
      <w:pPr>
        <w:jc w:val="center"/>
        <w:rPr>
          <w:rFonts w:ascii="Arial" w:hAnsi="Arial" w:cs="Arial"/>
        </w:rPr>
      </w:pPr>
    </w:p>
    <w:p w:rsidR="00BD7F88" w:rsidRDefault="00B2199E">
      <w:pPr>
        <w:jc w:val="center"/>
        <w:rPr>
          <w:rFonts w:ascii="Arial" w:hAnsi="Arial" w:cs="Arial"/>
        </w:rPr>
      </w:pPr>
      <w:r>
        <w:rPr>
          <w:rFonts w:ascii="Arial" w:hAnsi="Arial" w:cs="Arial"/>
        </w:rPr>
        <w:t>____________________________________</w:t>
      </w:r>
    </w:p>
    <w:p w:rsidR="00BD7F88" w:rsidRDefault="00B2199E">
      <w:pPr>
        <w:jc w:val="center"/>
        <w:rPr>
          <w:rFonts w:ascii="Arial" w:hAnsi="Arial" w:cs="Arial"/>
        </w:rPr>
      </w:pPr>
      <w:r>
        <w:rPr>
          <w:rFonts w:ascii="Arial" w:hAnsi="Arial" w:cs="Arial"/>
        </w:rPr>
        <w:t>Carimbo e assinatura</w:t>
      </w:r>
    </w:p>
    <w:sectPr w:rsidR="00BD7F88">
      <w:headerReference w:type="default" r:id="rId9"/>
      <w:footerReference w:type="default" r:id="rId10"/>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C3" w:rsidRDefault="00F52CC3">
      <w:r>
        <w:separator/>
      </w:r>
    </w:p>
  </w:endnote>
  <w:endnote w:type="continuationSeparator" w:id="0">
    <w:p w:rsidR="00F52CC3" w:rsidRDefault="00F5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9E" w:rsidRDefault="00B2199E">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4"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2199E" w:rsidRDefault="00B2199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B6D91">
                            <w:rPr>
                              <w:rStyle w:val="Nmerodepgina"/>
                              <w:rFonts w:ascii="Tahoma" w:hAnsi="Tahoma" w:cs="Tahoma"/>
                              <w:noProof/>
                              <w:sz w:val="14"/>
                              <w:szCs w:val="14"/>
                            </w:rPr>
                            <w:t>37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Ub7ZrbcBAABmAwAADgAAAAAAAAAAAAAAAAAuAgAAZHJzL2Uyb0RvYy54&#10;bWxQSwECLQAUAAYACAAAACEAgX7TINgAAAADAQAADwAAAAAAAAAAAAAAAAARBAAAZHJzL2Rvd25y&#10;ZXYueG1sUEsFBgAAAAAEAAQA8wAAABYFAAAAAA==&#10;" stroked="f">
              <v:fill opacity="0"/>
              <v:textbox inset="0,0,0,0">
                <w:txbxContent>
                  <w:p w:rsidR="00B2199E" w:rsidRDefault="00B2199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B6D91">
                      <w:rPr>
                        <w:rStyle w:val="Nmerodepgina"/>
                        <w:rFonts w:ascii="Tahoma" w:hAnsi="Tahoma" w:cs="Tahoma"/>
                        <w:noProof/>
                        <w:sz w:val="14"/>
                        <w:szCs w:val="14"/>
                      </w:rPr>
                      <w:t>37</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C3" w:rsidRDefault="00F52CC3">
      <w:r>
        <w:separator/>
      </w:r>
    </w:p>
  </w:footnote>
  <w:footnote w:type="continuationSeparator" w:id="0">
    <w:p w:rsidR="00F52CC3" w:rsidRDefault="00F5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2199E">
      <w:trPr>
        <w:trHeight w:val="858"/>
        <w:jc w:val="center"/>
      </w:trPr>
      <w:tc>
        <w:tcPr>
          <w:tcW w:w="2269" w:type="dxa"/>
          <w:vMerge w:val="restart"/>
          <w:tcBorders>
            <w:top w:val="double" w:sz="4" w:space="0" w:color="000000"/>
            <w:left w:val="double" w:sz="4" w:space="0" w:color="000000"/>
            <w:bottom w:val="double" w:sz="4" w:space="0" w:color="000000"/>
          </w:tcBorders>
        </w:tcPr>
        <w:p w:rsidR="00B2199E" w:rsidRDefault="00B2199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2199E" w:rsidRDefault="00B2199E">
          <w:pPr>
            <w:ind w:right="-490"/>
            <w:contextualSpacing/>
            <w:jc w:val="center"/>
          </w:pPr>
          <w:r>
            <w:rPr>
              <w:rFonts w:ascii="Tahoma" w:hAnsi="Tahoma" w:cs="Tahoma"/>
              <w:bCs/>
            </w:rPr>
            <w:t>Estado de Santa Catarina</w:t>
          </w:r>
          <w:r>
            <w:rPr>
              <w:rFonts w:ascii="Tahoma" w:hAnsi="Tahoma" w:cs="Tahoma"/>
              <w:bCs/>
              <w:color w:val="FFFFFF"/>
            </w:rPr>
            <w:t xml:space="preserve">     .</w:t>
          </w:r>
        </w:p>
        <w:p w:rsidR="00B2199E" w:rsidRDefault="00B2199E">
          <w:pPr>
            <w:ind w:right="-490"/>
            <w:contextualSpacing/>
            <w:jc w:val="center"/>
          </w:pPr>
          <w:r>
            <w:rPr>
              <w:rFonts w:ascii="Arial" w:hAnsi="Arial" w:cs="Arial"/>
              <w:b/>
              <w:lang w:eastAsia="pt-BR"/>
            </w:rPr>
            <w:t>MUNICÍPIO DE ÁGUAS FRIAS</w:t>
          </w:r>
          <w:r>
            <w:rPr>
              <w:rFonts w:ascii="Tahoma" w:hAnsi="Tahoma" w:cs="Tahoma"/>
              <w:bCs/>
              <w:color w:val="FFFFFF"/>
            </w:rPr>
            <w:t>.</w:t>
          </w:r>
        </w:p>
        <w:p w:rsidR="00B2199E" w:rsidRDefault="00B2199E">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B2199E">
      <w:trPr>
        <w:trHeight w:val="133"/>
        <w:jc w:val="center"/>
      </w:trPr>
      <w:tc>
        <w:tcPr>
          <w:tcW w:w="2269" w:type="dxa"/>
          <w:vMerge/>
          <w:tcBorders>
            <w:top w:val="double" w:sz="4" w:space="0" w:color="000000"/>
            <w:left w:val="double" w:sz="4" w:space="0" w:color="000000"/>
            <w:bottom w:val="double" w:sz="4" w:space="0" w:color="000000"/>
          </w:tcBorders>
        </w:tcPr>
        <w:p w:rsidR="00B2199E" w:rsidRDefault="00B2199E"/>
      </w:tc>
      <w:tc>
        <w:tcPr>
          <w:tcW w:w="5088" w:type="dxa"/>
          <w:tcBorders>
            <w:left w:val="single" w:sz="4" w:space="0" w:color="000000"/>
            <w:right w:val="double" w:sz="4" w:space="0" w:color="000000"/>
          </w:tcBorders>
        </w:tcPr>
        <w:p w:rsidR="00B2199E" w:rsidRDefault="00B2199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2199E">
      <w:trPr>
        <w:trHeight w:val="525"/>
        <w:jc w:val="center"/>
      </w:trPr>
      <w:tc>
        <w:tcPr>
          <w:tcW w:w="2269" w:type="dxa"/>
          <w:vMerge/>
          <w:tcBorders>
            <w:top w:val="double" w:sz="4" w:space="0" w:color="000000"/>
            <w:left w:val="double" w:sz="4" w:space="0" w:color="000000"/>
            <w:bottom w:val="double" w:sz="4" w:space="0" w:color="000000"/>
          </w:tcBorders>
        </w:tcPr>
        <w:p w:rsidR="00B2199E" w:rsidRDefault="00B2199E"/>
      </w:tc>
      <w:tc>
        <w:tcPr>
          <w:tcW w:w="5088" w:type="dxa"/>
          <w:tcBorders>
            <w:left w:val="single" w:sz="4" w:space="0" w:color="000000"/>
            <w:bottom w:val="double" w:sz="4" w:space="0" w:color="000000"/>
            <w:right w:val="double" w:sz="4" w:space="0" w:color="000000"/>
          </w:tcBorders>
        </w:tcPr>
        <w:p w:rsidR="00B2199E" w:rsidRDefault="00B2199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2199E" w:rsidRDefault="00B2199E">
          <w:pPr>
            <w:contextualSpacing/>
            <w:jc w:val="center"/>
            <w:rPr>
              <w:rFonts w:ascii="Tahoma" w:hAnsi="Tahoma" w:cs="Tahoma"/>
              <w:bCs/>
              <w:sz w:val="16"/>
              <w:szCs w:val="16"/>
            </w:rPr>
          </w:pPr>
          <w:r>
            <w:rPr>
              <w:rFonts w:ascii="Tahoma" w:hAnsi="Tahoma" w:cs="Tahoma"/>
              <w:bCs/>
              <w:sz w:val="16"/>
              <w:szCs w:val="16"/>
            </w:rPr>
            <w:t>Águas Frias – SC, CEP 89.843-000</w:t>
          </w:r>
        </w:p>
        <w:p w:rsidR="00B2199E" w:rsidRDefault="00B2199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2199E" w:rsidRDefault="00B2199E">
          <w:pPr>
            <w:tabs>
              <w:tab w:val="center" w:pos="4419"/>
              <w:tab w:val="right" w:pos="8838"/>
            </w:tabs>
            <w:contextualSpacing/>
            <w:jc w:val="center"/>
            <w:rPr>
              <w:rFonts w:ascii="Tahoma" w:hAnsi="Tahoma" w:cs="Tahoma"/>
              <w:b/>
              <w:bCs/>
              <w:sz w:val="16"/>
              <w:szCs w:val="16"/>
            </w:rPr>
          </w:pPr>
        </w:p>
      </w:tc>
    </w:tr>
  </w:tbl>
  <w:p w:rsidR="00B2199E" w:rsidRDefault="00B2199E">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C79B2"/>
    <w:multiLevelType w:val="multilevel"/>
    <w:tmpl w:val="D6CCE976"/>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1EC110BB"/>
    <w:multiLevelType w:val="multilevel"/>
    <w:tmpl w:val="1584BD0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587425E1"/>
    <w:multiLevelType w:val="multilevel"/>
    <w:tmpl w:val="A68A6AAC"/>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A44480"/>
    <w:multiLevelType w:val="multilevel"/>
    <w:tmpl w:val="40C2BF2E"/>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7E961A82"/>
    <w:multiLevelType w:val="multilevel"/>
    <w:tmpl w:val="3EEA1064"/>
    <w:lvl w:ilvl="0">
      <w:start w:val="1"/>
      <w:numFmt w:val="upperLetter"/>
      <w:lvlText w:val="%1)"/>
      <w:lvlJc w:val="left"/>
      <w:pPr>
        <w:ind w:left="1494"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88"/>
    <w:rsid w:val="002755D6"/>
    <w:rsid w:val="002D1F82"/>
    <w:rsid w:val="003A6F8A"/>
    <w:rsid w:val="00656DBA"/>
    <w:rsid w:val="00B2199E"/>
    <w:rsid w:val="00BD7F88"/>
    <w:rsid w:val="00DB6D91"/>
    <w:rsid w:val="00F52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DB471-148A-4AB3-B9DE-043D855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Wingdings" w:hAnsi="Wingdings" w:cs="Wingdings"/>
    </w:rPr>
  </w:style>
  <w:style w:type="character" w:customStyle="1" w:styleId="WW8Num12z0">
    <w:name w:val="WW8Num12z0"/>
    <w:qFormat/>
    <w:rPr>
      <w:rFonts w:cs="Aria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DivisodeTabelas">
    <w:name w:val="Divisão de Tabelas"/>
    <w:basedOn w:val="Normal"/>
    <w:qFormat/>
    <w:pPr>
      <w:spacing w:line="20" w:lineRule="exact"/>
    </w:pPr>
  </w:style>
  <w:style w:type="paragraph" w:styleId="PargrafodaLista">
    <w:name w:val="List Paragraph"/>
    <w:basedOn w:val="Normal"/>
    <w:qFormat/>
    <w:pPr>
      <w:overflowPunct/>
      <w:autoSpaceDE/>
      <w:ind w:left="720"/>
      <w:textAlignment w:val="auto"/>
    </w:pPr>
    <w:rPr>
      <w:rFonts w:cs="Calibri"/>
      <w:sz w:val="24"/>
      <w:szCs w:val="24"/>
    </w:rPr>
  </w:style>
  <w:style w:type="paragraph" w:styleId="SemEspaamento">
    <w:name w:val="No Spacing"/>
    <w:qFormat/>
    <w:pPr>
      <w:overflowPunct w:val="0"/>
      <w:autoSpaceDE w:val="0"/>
    </w:pPr>
    <w:rPr>
      <w:rFonts w:ascii="Times New Roman" w:eastAsia="Times New Roman" w:hAnsi="Times New Roman" w:cs="Times New Roman"/>
      <w:sz w:val="20"/>
      <w:szCs w:val="20"/>
      <w:lang w:bidi="ar-SA"/>
    </w:r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styleId="nfase">
    <w:name w:val="Emphasis"/>
    <w:basedOn w:val="Fontepargpadro"/>
    <w:uiPriority w:val="20"/>
    <w:qFormat/>
    <w:rsid w:val="00B21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13536</Words>
  <Characters>73098</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dcterms:created xsi:type="dcterms:W3CDTF">2022-09-06T19:21:00Z</dcterms:created>
  <dcterms:modified xsi:type="dcterms:W3CDTF">2022-09-06T19:21:00Z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