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124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Dispen</w:t>
      </w:r>
      <w:r>
        <w:rPr>
          <w:rFonts w:cs="Tahoma" w:ascii="Tahoma" w:hAnsi="Tahoma"/>
          <w:b/>
        </w:rPr>
        <w:t>sa por Limite Presencial para Registro de Preços Nº. 4</w:t>
      </w:r>
      <w:r>
        <w:rPr>
          <w:rFonts w:cs="Tahoma" w:ascii="Tahoma" w:hAnsi="Tahoma"/>
          <w:b/>
        </w:rPr>
        <w:t>6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 Aquisiçao de sistema de acionamento para porta lateral de Va</w:t>
      </w:r>
      <w:r>
        <w:rPr>
          <w:rFonts w:cs="Tahoma" w:ascii="Tahoma" w:hAnsi="Tahoma"/>
          <w:b/>
        </w:rPr>
        <w:t>n</w:t>
      </w:r>
      <w:r>
        <w:rPr>
          <w:rFonts w:cs="Tahoma" w:ascii="Tahoma" w:hAnsi="Tahoma"/>
          <w:b/>
        </w:rPr>
        <w:t>, para suprir as necessidades do Fundo Municipal de Saúde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984"/>
        <w:gridCol w:w="2205"/>
        <w:gridCol w:w="772"/>
        <w:gridCol w:w="1134"/>
        <w:gridCol w:w="1724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JOELCIO NUNES DE OLIVEIRA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SISTEMA DE ACIONAMENTO AUTOMATICO PARA PORTA DE VAN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Renault Master. Com as seguintes características mínimas: Sistema digital, regulagem de força no fechamento em 01 nível, abertura padrão; acionamento deverá trazer um resultado com partida levemente progressiva evitando o desgaste excessivo nas guias da porta; sensor de amperagem que evita a queima do fusível; não deverá comprometer a originalidade da porta; Incluso serviço de instalação do sistema no veiculo in loco.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3.536,0000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7.072,0000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JOELCIO NUNES DE OLIVEIRA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7.072,0000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7.072,00 (</w:t>
      </w:r>
      <w:r>
        <w:rPr>
          <w:rFonts w:cs="Tahoma" w:ascii="Tahoma" w:hAnsi="Tahoma"/>
        </w:rPr>
        <w:t xml:space="preserve">sete mil e setenta e dois reais 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09 de setembro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220</Words>
  <Characters>1276</Characters>
  <CharactersWithSpaces>1489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2022-09-09T15:43:27Z</cp:lastPrinted>
  <dcterms:modified xsi:type="dcterms:W3CDTF">2022-09-09T15:44:05Z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