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02" w:rsidRDefault="00932499">
      <w:pPr>
        <w:pStyle w:val="Corpodetexto"/>
        <w:contextualSpacing/>
      </w:pPr>
      <w:r>
        <w:rPr>
          <w:rFonts w:ascii="Arial" w:hAnsi="Arial" w:cs="Arial"/>
          <w:sz w:val="28"/>
          <w:szCs w:val="28"/>
        </w:rPr>
        <w:t>ATA DE JULGAMENTO DE HABILITAÇ</w:t>
      </w:r>
      <w:r w:rsidR="007D4C20">
        <w:rPr>
          <w:rFonts w:ascii="Arial" w:hAnsi="Arial" w:cs="Arial"/>
          <w:sz w:val="28"/>
          <w:szCs w:val="28"/>
        </w:rPr>
        <w:t>ÃO DO PROCESSO LICITATÓRIO Nº148</w:t>
      </w:r>
      <w:r>
        <w:rPr>
          <w:rFonts w:ascii="Arial" w:hAnsi="Arial" w:cs="Arial"/>
          <w:sz w:val="28"/>
          <w:szCs w:val="28"/>
        </w:rPr>
        <w:t>/2022</w:t>
      </w:r>
    </w:p>
    <w:p w:rsidR="000A7102" w:rsidRDefault="00154D3E">
      <w:pPr>
        <w:pStyle w:val="Corpodetexto"/>
        <w:contextualSpacing/>
      </w:pPr>
      <w:r>
        <w:rPr>
          <w:rFonts w:ascii="Arial" w:eastAsia="Arial" w:hAnsi="Arial" w:cs="Arial"/>
          <w:sz w:val="28"/>
          <w:szCs w:val="28"/>
        </w:rPr>
        <w:t xml:space="preserve"> PREGÃO PRESENCIAL PARA REGISTRO DE PREÇOS </w:t>
      </w:r>
      <w:r w:rsidR="007D4C20">
        <w:rPr>
          <w:rFonts w:ascii="Arial" w:hAnsi="Arial" w:cs="Arial"/>
          <w:sz w:val="28"/>
          <w:szCs w:val="28"/>
        </w:rPr>
        <w:t>Nº 60</w:t>
      </w:r>
      <w:r w:rsidR="00932499">
        <w:rPr>
          <w:rFonts w:ascii="Arial" w:hAnsi="Arial" w:cs="Arial"/>
          <w:sz w:val="28"/>
          <w:szCs w:val="28"/>
        </w:rPr>
        <w:t>/2022.</w:t>
      </w:r>
    </w:p>
    <w:p w:rsidR="000A7102" w:rsidRDefault="000A7102">
      <w:pPr>
        <w:contextualSpacing/>
        <w:jc w:val="both"/>
        <w:rPr>
          <w:rFonts w:ascii="Arial" w:hAnsi="Arial" w:cs="Arial"/>
          <w:b/>
          <w:bCs/>
          <w:sz w:val="22"/>
          <w:szCs w:val="28"/>
        </w:rPr>
      </w:pPr>
    </w:p>
    <w:p w:rsidR="000A7102" w:rsidRPr="007D4C20" w:rsidRDefault="007D4C20" w:rsidP="007D4C20">
      <w:pPr>
        <w:autoSpaceDN w:val="0"/>
        <w:adjustRightInd w:val="0"/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Às 08:30 horas do dia 24</w:t>
      </w:r>
      <w:r w:rsidR="00932499">
        <w:rPr>
          <w:rFonts w:ascii="Arial" w:hAnsi="Arial" w:cs="Arial"/>
          <w:sz w:val="22"/>
          <w:szCs w:val="22"/>
        </w:rPr>
        <w:t xml:space="preserve"> de novembro de 2022, reuniu-se a Pregoeira Municipal, juntamente com sua Equipe de Apoio formada pelos integrantes nomeados pelo Decreto nº1/2022, no(a) Prefeitura Municipal de Águas Frias, para julgar as documentações </w:t>
      </w:r>
      <w:r>
        <w:rPr>
          <w:rFonts w:ascii="Tahoma" w:hAnsi="Tahoma" w:cs="Tahoma"/>
          <w:sz w:val="22"/>
          <w:szCs w:val="22"/>
        </w:rPr>
        <w:t>referentes ao Processo nº 148</w:t>
      </w:r>
      <w:r w:rsidR="00932499">
        <w:rPr>
          <w:rFonts w:ascii="Tahoma" w:hAnsi="Tahoma" w:cs="Tahoma"/>
          <w:sz w:val="22"/>
          <w:szCs w:val="22"/>
        </w:rPr>
        <w:t>/2022 Licitação</w:t>
      </w:r>
      <w:r w:rsidR="00932499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</w:rPr>
        <w:t xml:space="preserve"> modalidade Pregão nº 60</w:t>
      </w:r>
      <w:r w:rsidR="00932499">
        <w:rPr>
          <w:rFonts w:ascii="Arial" w:hAnsi="Arial" w:cs="Arial"/>
          <w:sz w:val="22"/>
        </w:rPr>
        <w:t xml:space="preserve">/2022,  Tipo Menor preço </w:t>
      </w:r>
      <w:r w:rsidR="00154D3E">
        <w:rPr>
          <w:rFonts w:ascii="Arial" w:hAnsi="Arial" w:cs="Arial"/>
          <w:sz w:val="22"/>
        </w:rPr>
        <w:t>–</w:t>
      </w:r>
      <w:r w:rsidR="0093249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Total </w:t>
      </w:r>
      <w:r w:rsidR="00154D3E">
        <w:rPr>
          <w:rFonts w:ascii="Arial" w:hAnsi="Arial" w:cs="Arial"/>
          <w:sz w:val="22"/>
        </w:rPr>
        <w:t>Por Lote</w:t>
      </w:r>
      <w:r w:rsidR="00932499">
        <w:rPr>
          <w:rFonts w:ascii="Arial" w:hAnsi="Arial" w:cs="Arial"/>
          <w:sz w:val="22"/>
        </w:rPr>
        <w:t xml:space="preserve">, do MUNICÍPIO  DE AGUAS FRIAS, </w:t>
      </w:r>
      <w:r>
        <w:rPr>
          <w:rFonts w:ascii="Arial" w:hAnsi="Arial" w:cs="Arial"/>
        </w:rPr>
        <w:t>CONTRATAÇÃO DE EMPRESA ESPECIALIZADA NA PRESTAÇÃO DE SERVIÇOS DE ORGANIZAÇÃO E EXECUÇÃO DE PROCESSO SELETIVO,  para suprir as necessidades do Município de Águas Frias  com contratações de profissionais em diversos cargos</w:t>
      </w:r>
      <w:r w:rsidR="00932499">
        <w:rPr>
          <w:rFonts w:ascii="Arial" w:hAnsi="Arial" w:cs="Arial"/>
          <w:sz w:val="22"/>
        </w:rPr>
        <w:t>, e com observância ao especificado nos art.43 e 48 da Lei Nº8.666/93 constatou-se o seguinte:</w:t>
      </w:r>
    </w:p>
    <w:p w:rsidR="00154D3E" w:rsidRDefault="00154D3E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p w:rsidR="00154D3E" w:rsidRDefault="00154D3E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Empresa habilitada:</w:t>
      </w:r>
    </w:p>
    <w:p w:rsidR="000A7102" w:rsidRDefault="000A7102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tbl>
      <w:tblPr>
        <w:tblW w:w="9865" w:type="dxa"/>
        <w:tblInd w:w="-5" w:type="dxa"/>
        <w:tblLook w:val="0000" w:firstRow="0" w:lastRow="0" w:firstColumn="0" w:lastColumn="0" w:noHBand="0" w:noVBand="0"/>
      </w:tblPr>
      <w:tblGrid>
        <w:gridCol w:w="1137"/>
        <w:gridCol w:w="6342"/>
        <w:gridCol w:w="2386"/>
      </w:tblGrid>
      <w:tr w:rsidR="000A7102">
        <w:trPr>
          <w:trHeight w:val="26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102" w:rsidRDefault="00932499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Cod</w:t>
            </w:r>
            <w:proofErr w:type="spellEnd"/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102" w:rsidRDefault="00932499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02" w:rsidRDefault="00932499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CNPJ</w:t>
            </w:r>
          </w:p>
        </w:tc>
      </w:tr>
      <w:tr w:rsidR="007D4C20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C20" w:rsidRPr="0055641A" w:rsidRDefault="007D4C20" w:rsidP="007D4C20">
            <w:pPr>
              <w:autoSpaceDN w:val="0"/>
              <w:adjustRightInd w:val="0"/>
              <w:spacing w:after="120"/>
              <w:contextualSpacing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5501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C20" w:rsidRPr="0055641A" w:rsidRDefault="007D4C20" w:rsidP="007D4C20">
            <w:pPr>
              <w:autoSpaceDN w:val="0"/>
              <w:adjustRightInd w:val="0"/>
              <w:spacing w:after="120"/>
              <w:contextualSpacing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JLZ CONCURSOS E ASSESSORIA LTDA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20" w:rsidRPr="0055641A" w:rsidRDefault="007D4C20" w:rsidP="007D4C20">
            <w:pPr>
              <w:autoSpaceDN w:val="0"/>
              <w:adjustRightInd w:val="0"/>
              <w:spacing w:after="120"/>
              <w:contextualSpacing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43.348.538/0001-02</w:t>
            </w:r>
          </w:p>
        </w:tc>
      </w:tr>
    </w:tbl>
    <w:p w:rsidR="000A7102" w:rsidRDefault="000A7102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p w:rsidR="000A7102" w:rsidRDefault="00932499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certidões emitidas via internet tiverem sua autenticidade conferida equipe de apoio</w:t>
      </w:r>
    </w:p>
    <w:p w:rsidR="000A7102" w:rsidRDefault="000A7102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p w:rsidR="000A7102" w:rsidRDefault="00932499">
      <w:pPr>
        <w:tabs>
          <w:tab w:val="left" w:pos="536"/>
          <w:tab w:val="left" w:pos="2270"/>
          <w:tab w:val="left" w:pos="4294"/>
        </w:tabs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Nada mas havendo a constar, foi lavrado a presente </w:t>
      </w:r>
      <w:proofErr w:type="gramStart"/>
      <w:r>
        <w:rPr>
          <w:rFonts w:ascii="Arial" w:hAnsi="Arial" w:cs="Arial"/>
          <w:sz w:val="22"/>
        </w:rPr>
        <w:t>ata  de</w:t>
      </w:r>
      <w:proofErr w:type="gramEnd"/>
      <w:r>
        <w:rPr>
          <w:rFonts w:ascii="Arial" w:hAnsi="Arial" w:cs="Arial"/>
          <w:sz w:val="22"/>
        </w:rPr>
        <w:t xml:space="preserve"> julgamento da habilitação.</w:t>
      </w:r>
    </w:p>
    <w:p w:rsidR="000A7102" w:rsidRDefault="00932499">
      <w:pPr>
        <w:contextualSpacing/>
        <w:jc w:val="righ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0A7102" w:rsidRDefault="007D4C20">
      <w:pPr>
        <w:contextualSpacing/>
        <w:jc w:val="right"/>
      </w:pPr>
      <w:r>
        <w:rPr>
          <w:rFonts w:ascii="Arial" w:hAnsi="Arial" w:cs="Arial"/>
          <w:sz w:val="22"/>
        </w:rPr>
        <w:t>Águas Frias- SC, 24</w:t>
      </w:r>
      <w:r w:rsidR="00932499">
        <w:rPr>
          <w:rFonts w:ascii="Arial" w:hAnsi="Arial" w:cs="Arial"/>
          <w:sz w:val="22"/>
        </w:rPr>
        <w:t xml:space="preserve"> de novembro de 2022</w:t>
      </w:r>
    </w:p>
    <w:p w:rsidR="000A7102" w:rsidRDefault="000A7102">
      <w:pPr>
        <w:contextualSpacing/>
        <w:jc w:val="both"/>
        <w:rPr>
          <w:rFonts w:ascii="Arial" w:hAnsi="Arial" w:cs="Arial"/>
          <w:sz w:val="22"/>
        </w:rPr>
      </w:pPr>
    </w:p>
    <w:p w:rsidR="000A7102" w:rsidRDefault="00932499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PREGOEIRA MUNICIPAL E EQUIPE DE APOIO</w:t>
      </w:r>
    </w:p>
    <w:p w:rsidR="000A7102" w:rsidRDefault="000A7102">
      <w:pPr>
        <w:contextualSpacing/>
        <w:jc w:val="both"/>
        <w:rPr>
          <w:rFonts w:ascii="Arial" w:hAnsi="Arial" w:cs="Arial"/>
          <w:sz w:val="22"/>
        </w:rPr>
      </w:pPr>
    </w:p>
    <w:p w:rsidR="000A7102" w:rsidRDefault="000A7102">
      <w:pPr>
        <w:contextualSpacing/>
        <w:jc w:val="both"/>
        <w:rPr>
          <w:rFonts w:ascii="Arial" w:hAnsi="Arial" w:cs="Arial"/>
          <w:sz w:val="22"/>
        </w:rPr>
      </w:pPr>
    </w:p>
    <w:tbl>
      <w:tblPr>
        <w:tblW w:w="9789" w:type="dxa"/>
        <w:tblInd w:w="-5" w:type="dxa"/>
        <w:tblLook w:val="0000" w:firstRow="0" w:lastRow="0" w:firstColumn="0" w:lastColumn="0" w:noHBand="0" w:noVBand="0"/>
      </w:tblPr>
      <w:tblGrid>
        <w:gridCol w:w="3259"/>
        <w:gridCol w:w="3260"/>
        <w:gridCol w:w="3270"/>
      </w:tblGrid>
      <w:tr w:rsidR="000A710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102" w:rsidRDefault="00932499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Membro da Comissão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102" w:rsidRDefault="00932499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Função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02" w:rsidRDefault="00932499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Assinatura </w:t>
            </w:r>
          </w:p>
        </w:tc>
      </w:tr>
      <w:tr w:rsidR="000A710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102" w:rsidRDefault="00932499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CRISTIANE ROTTAVA BUSATTO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102" w:rsidRDefault="00932499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PREGOEIRO MUNICIPAL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02" w:rsidRDefault="000A7102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A7102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0A7102" w:rsidRDefault="007D4C20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BEATRIZ MORO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0A7102" w:rsidRDefault="00932499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MEMBRO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02" w:rsidRDefault="000A7102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  <w:p w:rsidR="007D4C20" w:rsidRDefault="007D4C20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0A7102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0A7102" w:rsidRDefault="00932499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DIONEI DA ROSA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0A7102" w:rsidRDefault="00932499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MEMBRO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02" w:rsidRDefault="000A7102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  <w:p w:rsidR="000A7102" w:rsidRDefault="000A7102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A7102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0A7102" w:rsidRDefault="007D4C20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JULIANA CELLA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0A7102" w:rsidRDefault="00932499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MEMBRO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02" w:rsidRDefault="000A7102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  <w:p w:rsidR="000A7102" w:rsidRDefault="000A7102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0A7102" w:rsidRDefault="000A7102">
      <w:pPr>
        <w:contextualSpacing/>
        <w:jc w:val="both"/>
        <w:rPr>
          <w:rFonts w:ascii="Arial" w:hAnsi="Arial" w:cs="Arial"/>
          <w:sz w:val="22"/>
        </w:rPr>
      </w:pPr>
    </w:p>
    <w:sectPr w:rsidR="000A710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134" w:bottom="1701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DD" w:rsidRDefault="008F04DD">
      <w:r>
        <w:separator/>
      </w:r>
    </w:p>
  </w:endnote>
  <w:endnote w:type="continuationSeparator" w:id="0">
    <w:p w:rsidR="008F04DD" w:rsidRDefault="008F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an P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02" w:rsidRDefault="00932499">
    <w:pPr>
      <w:pStyle w:val="Rodap"/>
      <w:jc w:val="right"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PAGE</w:instrText>
    </w:r>
    <w:r>
      <w:rPr>
        <w:rStyle w:val="Nmerodepgina"/>
        <w:sz w:val="24"/>
      </w:rPr>
      <w:fldChar w:fldCharType="separate"/>
    </w:r>
    <w:r>
      <w:rPr>
        <w:rStyle w:val="Nmerodepgina"/>
        <w:sz w:val="24"/>
      </w:rPr>
      <w:t>0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02" w:rsidRDefault="000A71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DD" w:rsidRDefault="008F04DD">
      <w:r>
        <w:separator/>
      </w:r>
    </w:p>
  </w:footnote>
  <w:footnote w:type="continuationSeparator" w:id="0">
    <w:p w:rsidR="008F04DD" w:rsidRDefault="008F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02" w:rsidRDefault="000A71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0A7102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0A7102" w:rsidRDefault="00932499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0A7102" w:rsidRDefault="00932499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0A7102" w:rsidRDefault="00932499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0A7102" w:rsidRDefault="00932499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0A7102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0A7102" w:rsidRDefault="000A7102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0A7102" w:rsidRDefault="0093249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0A7102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0A7102" w:rsidRDefault="000A7102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0A7102" w:rsidRDefault="00932499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0A7102" w:rsidRDefault="0093249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0A7102" w:rsidRDefault="00932499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0A7102" w:rsidRDefault="000A710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0A7102" w:rsidRDefault="000A710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02"/>
    <w:rsid w:val="00063413"/>
    <w:rsid w:val="000A7102"/>
    <w:rsid w:val="00154D3E"/>
    <w:rsid w:val="00446909"/>
    <w:rsid w:val="007D4C20"/>
    <w:rsid w:val="008F04DD"/>
    <w:rsid w:val="00932499"/>
    <w:rsid w:val="00D4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D60B3-231A-4219-B7EE-322B913F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eastAsia="Times New Roman" w:hAnsi="Times New Roman" w:cs="Times New Roma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character" w:customStyle="1" w:styleId="BodyText2Char">
    <w:name w:val="Body Text 2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54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D3E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USUARIO</cp:lastModifiedBy>
  <cp:revision>2</cp:revision>
  <cp:lastPrinted>2022-11-24T13:10:00Z</cp:lastPrinted>
  <dcterms:created xsi:type="dcterms:W3CDTF">2022-11-24T13:10:00Z</dcterms:created>
  <dcterms:modified xsi:type="dcterms:W3CDTF">2022-11-24T13:10:00Z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