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D6" w:rsidRDefault="00726DD6">
      <w:pPr>
        <w:jc w:val="center"/>
        <w:rPr>
          <w:rFonts w:ascii="Arial" w:hAnsi="Arial" w:cs="Arial"/>
          <w:b/>
        </w:rPr>
      </w:pPr>
    </w:p>
    <w:p w:rsidR="00726DD6" w:rsidRDefault="00726DD6">
      <w:pPr>
        <w:jc w:val="center"/>
        <w:rPr>
          <w:rFonts w:ascii="Arial" w:hAnsi="Arial" w:cs="Arial"/>
          <w:b/>
        </w:rPr>
      </w:pPr>
    </w:p>
    <w:p w:rsidR="00186121" w:rsidRDefault="00726DD6">
      <w:pPr>
        <w:jc w:val="center"/>
        <w:rPr>
          <w:rFonts w:ascii="Arial" w:hAnsi="Arial" w:cs="Arial"/>
          <w:b/>
        </w:rPr>
      </w:pPr>
      <w:r>
        <w:rPr>
          <w:rFonts w:ascii="Arial" w:hAnsi="Arial" w:cs="Arial"/>
          <w:b/>
        </w:rPr>
        <w:t>EDITAL DE LICITAÇÃO</w:t>
      </w:r>
    </w:p>
    <w:p w:rsidR="00186121" w:rsidRDefault="00726DD6">
      <w:pPr>
        <w:jc w:val="center"/>
      </w:pPr>
      <w:r>
        <w:rPr>
          <w:rFonts w:ascii="Arial" w:eastAsia="Arial" w:hAnsi="Arial" w:cs="Arial"/>
          <w:b/>
        </w:rPr>
        <w:t xml:space="preserve"> PREGÃO</w:t>
      </w:r>
      <w:r>
        <w:rPr>
          <w:rFonts w:ascii="Arial" w:hAnsi="Arial" w:cs="Arial"/>
          <w:b/>
        </w:rPr>
        <w:t xml:space="preserve"> PRESENCIAL PARA REGISTRO DE PREÇOS Nº 3/2023</w:t>
      </w:r>
    </w:p>
    <w:p w:rsidR="00186121" w:rsidRDefault="00186121">
      <w:pPr>
        <w:jc w:val="center"/>
        <w:rPr>
          <w:rFonts w:ascii="Arial" w:hAnsi="Arial" w:cs="Arial"/>
          <w:b/>
        </w:rPr>
      </w:pPr>
    </w:p>
    <w:p w:rsidR="00726DD6" w:rsidRDefault="00726DD6">
      <w:pPr>
        <w:jc w:val="center"/>
        <w:rPr>
          <w:rFonts w:ascii="Arial" w:hAnsi="Arial" w:cs="Arial"/>
          <w:b/>
        </w:rPr>
      </w:pPr>
    </w:p>
    <w:p w:rsidR="00726DD6" w:rsidRDefault="00726DD6">
      <w:pPr>
        <w:jc w:val="center"/>
        <w:rPr>
          <w:rFonts w:ascii="Arial" w:hAnsi="Arial" w:cs="Arial"/>
          <w:b/>
        </w:rPr>
      </w:pPr>
    </w:p>
    <w:p w:rsidR="00186121" w:rsidRDefault="00186121">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186121">
        <w:trPr>
          <w:trHeight w:val="508"/>
        </w:trPr>
        <w:tc>
          <w:tcPr>
            <w:tcW w:w="4201" w:type="dxa"/>
            <w:tcBorders>
              <w:top w:val="double" w:sz="6" w:space="0" w:color="000000"/>
              <w:left w:val="double" w:sz="6" w:space="0" w:color="000000"/>
              <w:bottom w:val="double" w:sz="6" w:space="0" w:color="000000"/>
            </w:tcBorders>
          </w:tcPr>
          <w:p w:rsidR="00186121" w:rsidRDefault="00726DD6">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13/ 2023</w:t>
            </w:r>
          </w:p>
        </w:tc>
        <w:tc>
          <w:tcPr>
            <w:tcW w:w="4389" w:type="dxa"/>
            <w:tcBorders>
              <w:top w:val="double" w:sz="6" w:space="0" w:color="000000"/>
              <w:left w:val="double" w:sz="6" w:space="0" w:color="000000"/>
              <w:bottom w:val="double" w:sz="6" w:space="0" w:color="000000"/>
              <w:right w:val="double" w:sz="6" w:space="0" w:color="000000"/>
            </w:tcBorders>
          </w:tcPr>
          <w:p w:rsidR="00186121" w:rsidRDefault="00726DD6">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3/2023 </w:t>
            </w:r>
          </w:p>
        </w:tc>
      </w:tr>
    </w:tbl>
    <w:p w:rsidR="00186121" w:rsidRDefault="00186121">
      <w:pPr>
        <w:pStyle w:val="DivisodeTabelas"/>
        <w:rPr>
          <w:rFonts w:ascii="Arial" w:hAnsi="Arial" w:cs="Arial"/>
        </w:rPr>
      </w:pPr>
    </w:p>
    <w:p w:rsidR="00186121" w:rsidRDefault="00186121">
      <w:pPr>
        <w:pStyle w:val="DivisodeTabelas"/>
        <w:rPr>
          <w:rFonts w:ascii="Arial" w:hAnsi="Arial" w:cs="Arial"/>
        </w:rPr>
      </w:pPr>
    </w:p>
    <w:p w:rsidR="00186121" w:rsidRDefault="00186121">
      <w:pPr>
        <w:rPr>
          <w:rFonts w:ascii="Arial" w:hAnsi="Arial" w:cs="Arial"/>
        </w:rPr>
      </w:pPr>
    </w:p>
    <w:p w:rsidR="00186121" w:rsidRDefault="00186121">
      <w:pPr>
        <w:rPr>
          <w:rFonts w:ascii="Arial" w:hAnsi="Arial" w:cs="Arial"/>
        </w:rPr>
      </w:pPr>
    </w:p>
    <w:p w:rsidR="00726DD6" w:rsidRDefault="00726DD6">
      <w:pPr>
        <w:rPr>
          <w:rFonts w:ascii="Arial" w:hAnsi="Arial" w:cs="Arial"/>
        </w:rPr>
      </w:pPr>
    </w:p>
    <w:p w:rsidR="00726DD6" w:rsidRDefault="00726DD6">
      <w:pPr>
        <w:rPr>
          <w:rFonts w:ascii="Arial" w:hAnsi="Arial" w:cs="Arial"/>
        </w:rPr>
      </w:pPr>
    </w:p>
    <w:p w:rsidR="00186121" w:rsidRDefault="00726DD6">
      <w:pPr>
        <w:rPr>
          <w:rFonts w:ascii="Arial" w:hAnsi="Arial" w:cs="Arial"/>
          <w:b/>
        </w:rPr>
      </w:pPr>
      <w:r>
        <w:rPr>
          <w:rFonts w:ascii="Arial" w:hAnsi="Arial" w:cs="Arial"/>
          <w:b/>
        </w:rPr>
        <w:t>1 - DA LICITAÇÃO</w:t>
      </w:r>
    </w:p>
    <w:p w:rsidR="00186121" w:rsidRDefault="00186121">
      <w:pPr>
        <w:rPr>
          <w:rFonts w:ascii="Arial" w:hAnsi="Arial" w:cs="Arial"/>
        </w:rPr>
      </w:pPr>
    </w:p>
    <w:p w:rsidR="00186121" w:rsidRDefault="00726DD6">
      <w:pPr>
        <w:pStyle w:val="Default"/>
        <w:jc w:val="both"/>
      </w:pPr>
      <w:r>
        <w:rPr>
          <w:sz w:val="20"/>
          <w:szCs w:val="20"/>
        </w:rPr>
        <w:t>1.1. O MUNICÍPIO DE AGUAS FRIAS, Estado de Santa Catarina, com sede na Rua Sete de Setembro, 512, através de seu Prefeito</w:t>
      </w:r>
      <w:r w:rsidR="00A33D5E">
        <w:rPr>
          <w:sz w:val="20"/>
          <w:szCs w:val="20"/>
        </w:rPr>
        <w:t xml:space="preserve"> em exercício</w:t>
      </w:r>
      <w:r>
        <w:rPr>
          <w:sz w:val="20"/>
          <w:szCs w:val="20"/>
        </w:rPr>
        <w:t xml:space="preserve"> Sr.  </w:t>
      </w:r>
      <w:r w:rsidR="00A33D5E">
        <w:rPr>
          <w:sz w:val="20"/>
          <w:szCs w:val="20"/>
        </w:rPr>
        <w:t>DANILO</w:t>
      </w:r>
      <w:r>
        <w:rPr>
          <w:sz w:val="20"/>
          <w:szCs w:val="20"/>
        </w:rPr>
        <w:t xml:space="preserve"> DAGA, comunica os interessados que está realizando o Processo Licitatório de nº 13/2023, na modalidade </w:t>
      </w:r>
      <w:r>
        <w:rPr>
          <w:b/>
          <w:sz w:val="20"/>
          <w:szCs w:val="20"/>
        </w:rPr>
        <w:t>Pregão Presencial para Registro de Preços Nº 3</w:t>
      </w:r>
      <w:r>
        <w:rPr>
          <w:sz w:val="20"/>
          <w:szCs w:val="20"/>
        </w:rPr>
        <w:t>/</w:t>
      </w:r>
      <w:r>
        <w:rPr>
          <w:b/>
          <w:sz w:val="20"/>
          <w:szCs w:val="20"/>
        </w:rPr>
        <w:t>2023</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186121" w:rsidRDefault="00186121">
      <w:pPr>
        <w:pStyle w:val="Default"/>
        <w:jc w:val="both"/>
        <w:rPr>
          <w:sz w:val="23"/>
          <w:szCs w:val="23"/>
        </w:rPr>
      </w:pPr>
    </w:p>
    <w:p w:rsidR="00186121" w:rsidRDefault="00186121">
      <w:pPr>
        <w:overflowPunct/>
        <w:textAlignment w:val="auto"/>
        <w:rPr>
          <w:color w:val="000000"/>
          <w:sz w:val="24"/>
          <w:szCs w:val="24"/>
        </w:rPr>
      </w:pPr>
    </w:p>
    <w:p w:rsidR="00186121" w:rsidRDefault="00726DD6">
      <w:pPr>
        <w:pStyle w:val="Default"/>
        <w:jc w:val="both"/>
        <w:rPr>
          <w:b/>
          <w:sz w:val="20"/>
          <w:szCs w:val="20"/>
        </w:rPr>
      </w:pPr>
      <w:r>
        <w:rPr>
          <w:b/>
          <w:sz w:val="20"/>
          <w:szCs w:val="20"/>
        </w:rPr>
        <w:t>Credenciamento e recebimento dos envelopes nº1 (proposta) e envelope nº2 (habilitação):</w:t>
      </w:r>
    </w:p>
    <w:p w:rsidR="00186121" w:rsidRDefault="00186121">
      <w:pPr>
        <w:pStyle w:val="Default"/>
        <w:jc w:val="both"/>
        <w:rPr>
          <w:b/>
          <w:sz w:val="20"/>
          <w:szCs w:val="20"/>
        </w:rPr>
      </w:pPr>
    </w:p>
    <w:p w:rsidR="00726DD6" w:rsidRDefault="00726DD6">
      <w:pPr>
        <w:pStyle w:val="Default"/>
        <w:jc w:val="both"/>
        <w:rPr>
          <w:b/>
          <w:sz w:val="20"/>
          <w:szCs w:val="20"/>
        </w:rPr>
      </w:pPr>
    </w:p>
    <w:p w:rsidR="00186121" w:rsidRDefault="00726DD6">
      <w:pPr>
        <w:pStyle w:val="Default"/>
        <w:jc w:val="both"/>
      </w:pPr>
      <w:r>
        <w:rPr>
          <w:b/>
          <w:sz w:val="20"/>
          <w:szCs w:val="20"/>
          <w:highlight w:val="darkGray"/>
        </w:rPr>
        <w:t>Até o dia 09/02/23, até às 08:00 horas</w:t>
      </w:r>
    </w:p>
    <w:p w:rsidR="00186121" w:rsidRDefault="00186121">
      <w:pPr>
        <w:pStyle w:val="Default"/>
        <w:jc w:val="both"/>
        <w:rPr>
          <w:b/>
          <w:sz w:val="20"/>
          <w:szCs w:val="20"/>
        </w:rPr>
      </w:pPr>
    </w:p>
    <w:p w:rsidR="00726DD6" w:rsidRDefault="00726DD6">
      <w:pPr>
        <w:pStyle w:val="Default"/>
        <w:jc w:val="both"/>
        <w:rPr>
          <w:b/>
          <w:sz w:val="20"/>
          <w:szCs w:val="20"/>
        </w:rPr>
      </w:pPr>
    </w:p>
    <w:p w:rsidR="00186121" w:rsidRDefault="00726DD6">
      <w:pPr>
        <w:pStyle w:val="Default"/>
        <w:jc w:val="both"/>
        <w:rPr>
          <w:b/>
          <w:sz w:val="20"/>
          <w:szCs w:val="20"/>
        </w:rPr>
      </w:pPr>
      <w:r>
        <w:rPr>
          <w:b/>
          <w:sz w:val="20"/>
          <w:szCs w:val="20"/>
        </w:rPr>
        <w:t xml:space="preserve">Início da sessão pública: </w:t>
      </w:r>
    </w:p>
    <w:p w:rsidR="00186121" w:rsidRDefault="00186121">
      <w:pPr>
        <w:pStyle w:val="Default"/>
        <w:jc w:val="both"/>
        <w:rPr>
          <w:b/>
          <w:sz w:val="20"/>
          <w:szCs w:val="20"/>
        </w:rPr>
      </w:pPr>
    </w:p>
    <w:p w:rsidR="00726DD6" w:rsidRDefault="00726DD6">
      <w:pPr>
        <w:pStyle w:val="Default"/>
        <w:jc w:val="both"/>
        <w:rPr>
          <w:b/>
          <w:sz w:val="20"/>
          <w:szCs w:val="20"/>
        </w:rPr>
      </w:pPr>
    </w:p>
    <w:p w:rsidR="00186121" w:rsidRDefault="00726DD6">
      <w:pPr>
        <w:pStyle w:val="Default"/>
        <w:jc w:val="both"/>
      </w:pPr>
      <w:r>
        <w:rPr>
          <w:b/>
          <w:sz w:val="20"/>
          <w:szCs w:val="20"/>
          <w:highlight w:val="darkGray"/>
        </w:rPr>
        <w:t>No dia 09 de fevereiro de 2023 às 08:30 horas</w:t>
      </w:r>
    </w:p>
    <w:p w:rsidR="00186121" w:rsidRDefault="00186121">
      <w:pPr>
        <w:pStyle w:val="Default"/>
        <w:jc w:val="both"/>
        <w:rPr>
          <w:b/>
          <w:sz w:val="20"/>
          <w:szCs w:val="20"/>
        </w:rPr>
      </w:pPr>
    </w:p>
    <w:p w:rsidR="00726DD6" w:rsidRDefault="00726DD6">
      <w:pPr>
        <w:pStyle w:val="Default"/>
        <w:jc w:val="both"/>
        <w:rPr>
          <w:b/>
          <w:sz w:val="20"/>
          <w:szCs w:val="20"/>
        </w:rPr>
      </w:pPr>
    </w:p>
    <w:p w:rsidR="00186121" w:rsidRDefault="00726DD6">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186121" w:rsidRDefault="00186121">
      <w:pPr>
        <w:tabs>
          <w:tab w:val="left" w:pos="536"/>
          <w:tab w:val="left" w:pos="2270"/>
          <w:tab w:val="left" w:pos="4294"/>
        </w:tabs>
        <w:jc w:val="both"/>
        <w:rPr>
          <w:rFonts w:ascii="Arial" w:hAnsi="Arial" w:cs="Arial"/>
          <w:b/>
        </w:rPr>
      </w:pPr>
    </w:p>
    <w:p w:rsidR="00186121" w:rsidRDefault="00726DD6">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b/>
        </w:rPr>
      </w:pPr>
      <w:r>
        <w:rPr>
          <w:rFonts w:ascii="Arial" w:hAnsi="Arial" w:cs="Arial"/>
          <w:b/>
        </w:rPr>
        <w:t>2 - DO OBJETO</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PRESTAÇÃO DE SERVIÇOS DE ARBITRAGEM, para atender a demanda com as realizações das competições esportivas do </w:t>
      </w:r>
      <w:r>
        <w:rPr>
          <w:rFonts w:ascii="Arial" w:hAnsi="Arial" w:cs="Arial"/>
        </w:rPr>
        <w:lastRenderedPageBreak/>
        <w:t>Município de Águas Frias, relacionadas no Anexo I, observadas as especificações ali estabelecidas, visando possíveis aquisições futuras.</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186121" w:rsidRDefault="00186121">
      <w:pPr>
        <w:tabs>
          <w:tab w:val="left" w:pos="536"/>
          <w:tab w:val="left" w:pos="2270"/>
          <w:tab w:val="left" w:pos="4294"/>
        </w:tabs>
        <w:jc w:val="both"/>
        <w:rPr>
          <w:rFonts w:ascii="Arial" w:hAnsi="Arial" w:cs="Arial"/>
          <w:color w:val="333333"/>
        </w:rPr>
      </w:pPr>
    </w:p>
    <w:p w:rsidR="00186121" w:rsidRDefault="00726DD6">
      <w:pPr>
        <w:rPr>
          <w:rFonts w:ascii="Arial" w:hAnsi="Arial" w:cs="Arial"/>
        </w:rPr>
      </w:pPr>
      <w:r>
        <w:rPr>
          <w:rFonts w:ascii="Arial" w:hAnsi="Arial" w:cs="Arial"/>
        </w:rPr>
        <w:t>2.4. A participação na presente licitação implica na aceitação plena das condições expressas neste Edital e em seus anexos.</w:t>
      </w:r>
    </w:p>
    <w:p w:rsidR="00186121" w:rsidRDefault="00186121">
      <w:pPr>
        <w:tabs>
          <w:tab w:val="left" w:pos="536"/>
          <w:tab w:val="left" w:pos="2270"/>
          <w:tab w:val="left" w:pos="4294"/>
        </w:tabs>
        <w:jc w:val="both"/>
        <w:rPr>
          <w:rFonts w:ascii="Arial" w:hAnsi="Arial" w:cs="Arial"/>
        </w:rPr>
      </w:pPr>
    </w:p>
    <w:p w:rsidR="00186121" w:rsidRDefault="00186121">
      <w:pPr>
        <w:tabs>
          <w:tab w:val="left" w:pos="536"/>
          <w:tab w:val="left" w:pos="2270"/>
          <w:tab w:val="left" w:pos="4294"/>
        </w:tabs>
        <w:jc w:val="both"/>
        <w:rPr>
          <w:rFonts w:ascii="Arial" w:hAnsi="Arial" w:cs="Arial"/>
          <w:b/>
          <w:highlight w:val="red"/>
        </w:rPr>
      </w:pPr>
    </w:p>
    <w:p w:rsidR="00186121" w:rsidRDefault="00726DD6">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09/02/2023.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b/>
        </w:rPr>
      </w:pPr>
      <w:r w:rsidRPr="00726DD6">
        <w:rPr>
          <w:rFonts w:ascii="Arial" w:hAnsi="Arial" w:cs="Arial"/>
          <w:b/>
        </w:rPr>
        <w:t xml:space="preserve">2.6. </w:t>
      </w:r>
      <w:r>
        <w:rPr>
          <w:rFonts w:ascii="Arial" w:hAnsi="Arial" w:cs="Arial"/>
          <w:b/>
        </w:rPr>
        <w:t xml:space="preserve">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186121" w:rsidRDefault="00186121">
      <w:pPr>
        <w:tabs>
          <w:tab w:val="left" w:pos="536"/>
          <w:tab w:val="left" w:pos="2270"/>
          <w:tab w:val="left" w:pos="4294"/>
        </w:tabs>
        <w:jc w:val="both"/>
        <w:rPr>
          <w:rFonts w:ascii="Arial" w:hAnsi="Arial" w:cs="Arial"/>
          <w:b/>
        </w:rPr>
      </w:pPr>
    </w:p>
    <w:p w:rsidR="00726DD6" w:rsidRPr="00353BE4" w:rsidRDefault="00726DD6" w:rsidP="00726DD6">
      <w:pPr>
        <w:pStyle w:val="SemEspaamento"/>
        <w:jc w:val="both"/>
        <w:rPr>
          <w:rFonts w:ascii="Arial" w:hAnsi="Arial" w:cs="Arial"/>
          <w:sz w:val="20"/>
          <w:szCs w:val="20"/>
        </w:rPr>
      </w:pPr>
      <w:r>
        <w:rPr>
          <w:rFonts w:ascii="Arial" w:hAnsi="Arial" w:cs="Arial"/>
          <w:sz w:val="20"/>
          <w:szCs w:val="20"/>
        </w:rPr>
        <w:t>2.7</w:t>
      </w:r>
      <w:r w:rsidRPr="00353BE4">
        <w:rPr>
          <w:rFonts w:ascii="Arial" w:hAnsi="Arial" w:cs="Arial"/>
          <w:sz w:val="20"/>
          <w:szCs w:val="20"/>
        </w:rPr>
        <w:t xml:space="preserve">. O Departamento de Esportes da Secretaria Municipal de Educação, </w:t>
      </w:r>
      <w:proofErr w:type="gramStart"/>
      <w:r>
        <w:rPr>
          <w:rFonts w:ascii="Arial" w:hAnsi="Arial" w:cs="Arial"/>
          <w:sz w:val="20"/>
          <w:szCs w:val="20"/>
        </w:rPr>
        <w:t xml:space="preserve">Cultura, </w:t>
      </w:r>
      <w:r w:rsidRPr="00353BE4">
        <w:rPr>
          <w:rFonts w:ascii="Arial" w:hAnsi="Arial" w:cs="Arial"/>
          <w:sz w:val="20"/>
          <w:szCs w:val="20"/>
        </w:rPr>
        <w:t xml:space="preserve"> Esportes</w:t>
      </w:r>
      <w:proofErr w:type="gramEnd"/>
      <w:r>
        <w:rPr>
          <w:rFonts w:ascii="Arial" w:hAnsi="Arial" w:cs="Arial"/>
          <w:sz w:val="20"/>
          <w:szCs w:val="20"/>
        </w:rPr>
        <w:t xml:space="preserve">  e Turismo</w:t>
      </w:r>
      <w:r w:rsidRPr="00353BE4">
        <w:rPr>
          <w:rFonts w:ascii="Arial" w:hAnsi="Arial" w:cs="Arial"/>
          <w:sz w:val="20"/>
          <w:szCs w:val="20"/>
        </w:rPr>
        <w:t xml:space="preserve"> repassará a vencedora do certame licitatório a Tabela de Jogos dos Campeonatos.</w:t>
      </w:r>
    </w:p>
    <w:p w:rsidR="00726DD6" w:rsidRPr="00353BE4" w:rsidRDefault="00726DD6" w:rsidP="00726DD6">
      <w:pPr>
        <w:pStyle w:val="SemEspaamento"/>
        <w:jc w:val="both"/>
        <w:rPr>
          <w:rFonts w:ascii="Arial" w:hAnsi="Arial" w:cs="Arial"/>
          <w:sz w:val="20"/>
          <w:szCs w:val="20"/>
        </w:rPr>
      </w:pPr>
    </w:p>
    <w:p w:rsidR="00726DD6" w:rsidRPr="00353BE4" w:rsidRDefault="00726DD6" w:rsidP="00726DD6">
      <w:pPr>
        <w:pStyle w:val="SemEspaamento"/>
        <w:jc w:val="both"/>
        <w:rPr>
          <w:rFonts w:ascii="Arial" w:hAnsi="Arial" w:cs="Arial"/>
          <w:sz w:val="20"/>
          <w:szCs w:val="20"/>
        </w:rPr>
      </w:pPr>
      <w:r w:rsidRPr="00353BE4">
        <w:rPr>
          <w:rFonts w:ascii="Arial" w:hAnsi="Arial" w:cs="Arial"/>
          <w:sz w:val="20"/>
          <w:szCs w:val="20"/>
        </w:rPr>
        <w:t>2.</w:t>
      </w:r>
      <w:r>
        <w:rPr>
          <w:rFonts w:ascii="Arial" w:hAnsi="Arial" w:cs="Arial"/>
          <w:sz w:val="20"/>
          <w:szCs w:val="20"/>
        </w:rPr>
        <w:t>7</w:t>
      </w:r>
      <w:r w:rsidRPr="00353BE4">
        <w:rPr>
          <w:rFonts w:ascii="Arial" w:hAnsi="Arial" w:cs="Arial"/>
          <w:sz w:val="20"/>
          <w:szCs w:val="20"/>
        </w:rPr>
        <w:t>.</w:t>
      </w:r>
      <w:r>
        <w:rPr>
          <w:rFonts w:ascii="Arial" w:hAnsi="Arial" w:cs="Arial"/>
          <w:sz w:val="20"/>
          <w:szCs w:val="20"/>
        </w:rPr>
        <w:t>1.</w:t>
      </w:r>
      <w:r w:rsidRPr="00353BE4">
        <w:rPr>
          <w:rFonts w:ascii="Arial" w:hAnsi="Arial" w:cs="Arial"/>
          <w:sz w:val="20"/>
          <w:szCs w:val="20"/>
        </w:rPr>
        <w:t xml:space="preserve"> Os serviços de arbitragem deverão ser </w:t>
      </w:r>
      <w:proofErr w:type="gramStart"/>
      <w:r w:rsidRPr="00353BE4">
        <w:rPr>
          <w:rFonts w:ascii="Arial" w:hAnsi="Arial" w:cs="Arial"/>
          <w:sz w:val="20"/>
          <w:szCs w:val="20"/>
        </w:rPr>
        <w:t>executados  de</w:t>
      </w:r>
      <w:proofErr w:type="gramEnd"/>
      <w:r w:rsidRPr="00353BE4">
        <w:rPr>
          <w:rFonts w:ascii="Arial" w:hAnsi="Arial" w:cs="Arial"/>
          <w:sz w:val="20"/>
          <w:szCs w:val="20"/>
        </w:rPr>
        <w:t xml:space="preserve"> acordo  com as regras vigentes.</w:t>
      </w:r>
    </w:p>
    <w:p w:rsidR="00726DD6" w:rsidRPr="00353BE4" w:rsidRDefault="00726DD6" w:rsidP="00726DD6">
      <w:pPr>
        <w:pStyle w:val="SemEspaamento"/>
        <w:rPr>
          <w:rFonts w:ascii="Arial" w:hAnsi="Arial" w:cs="Arial"/>
          <w:sz w:val="20"/>
          <w:szCs w:val="20"/>
        </w:rPr>
      </w:pPr>
    </w:p>
    <w:p w:rsidR="00726DD6" w:rsidRPr="00353BE4" w:rsidRDefault="00726DD6" w:rsidP="00726DD6">
      <w:pPr>
        <w:pStyle w:val="SemEspaamento"/>
        <w:jc w:val="both"/>
        <w:rPr>
          <w:rFonts w:ascii="Arial" w:hAnsi="Arial" w:cs="Arial"/>
          <w:sz w:val="20"/>
          <w:szCs w:val="20"/>
        </w:rPr>
      </w:pPr>
      <w:r>
        <w:rPr>
          <w:rFonts w:ascii="Arial" w:hAnsi="Arial" w:cs="Arial"/>
          <w:sz w:val="20"/>
          <w:szCs w:val="20"/>
        </w:rPr>
        <w:t>2.8</w:t>
      </w:r>
      <w:r w:rsidRPr="00353BE4">
        <w:rPr>
          <w:rFonts w:ascii="Arial" w:hAnsi="Arial" w:cs="Arial"/>
          <w:sz w:val="20"/>
          <w:szCs w:val="20"/>
        </w:rPr>
        <w:t xml:space="preserve">. A </w:t>
      </w:r>
      <w:r w:rsidRPr="00353BE4">
        <w:rPr>
          <w:rFonts w:ascii="Arial" w:hAnsi="Arial" w:cs="Arial"/>
          <w:b/>
          <w:sz w:val="20"/>
          <w:szCs w:val="20"/>
        </w:rPr>
        <w:t>licitante vencedora do certame licitatório</w:t>
      </w:r>
      <w:r w:rsidRPr="00353BE4">
        <w:rPr>
          <w:rFonts w:ascii="Arial" w:hAnsi="Arial" w:cs="Arial"/>
          <w:sz w:val="20"/>
          <w:szCs w:val="20"/>
        </w:rPr>
        <w:t xml:space="preserve"> será responsável pela disponibilização dos profissionais necessários para a arbitragem do Campeonato Municipal de Futebol de Camp</w:t>
      </w:r>
      <w:r>
        <w:rPr>
          <w:rFonts w:ascii="Arial" w:hAnsi="Arial" w:cs="Arial"/>
          <w:sz w:val="20"/>
          <w:szCs w:val="20"/>
        </w:rPr>
        <w:t xml:space="preserve">o, Suíço, Futebol de </w:t>
      </w:r>
      <w:proofErr w:type="gramStart"/>
      <w:r>
        <w:rPr>
          <w:rFonts w:ascii="Arial" w:hAnsi="Arial" w:cs="Arial"/>
          <w:sz w:val="20"/>
          <w:szCs w:val="20"/>
        </w:rPr>
        <w:t>salão,  bocha</w:t>
      </w:r>
      <w:proofErr w:type="gramEnd"/>
      <w:r>
        <w:rPr>
          <w:rFonts w:ascii="Arial" w:hAnsi="Arial" w:cs="Arial"/>
          <w:sz w:val="20"/>
          <w:szCs w:val="20"/>
        </w:rPr>
        <w:t xml:space="preserve"> rolada.</w:t>
      </w:r>
    </w:p>
    <w:p w:rsidR="00726DD6" w:rsidRPr="00353BE4" w:rsidRDefault="00726DD6" w:rsidP="00726DD6">
      <w:pPr>
        <w:pStyle w:val="SemEspaamento"/>
        <w:rPr>
          <w:rFonts w:ascii="Arial" w:hAnsi="Arial" w:cs="Arial"/>
          <w:sz w:val="20"/>
          <w:szCs w:val="20"/>
        </w:rPr>
      </w:pPr>
    </w:p>
    <w:p w:rsidR="00726DD6" w:rsidRPr="00353BE4" w:rsidRDefault="00726DD6" w:rsidP="00726DD6">
      <w:pPr>
        <w:pStyle w:val="SemEspaamento"/>
        <w:jc w:val="both"/>
        <w:rPr>
          <w:rFonts w:ascii="Arial" w:hAnsi="Arial" w:cs="Arial"/>
          <w:sz w:val="20"/>
          <w:szCs w:val="20"/>
        </w:rPr>
      </w:pPr>
      <w:r>
        <w:rPr>
          <w:rFonts w:ascii="Arial" w:hAnsi="Arial" w:cs="Arial"/>
          <w:sz w:val="20"/>
          <w:szCs w:val="20"/>
        </w:rPr>
        <w:t>2.9</w:t>
      </w:r>
      <w:r w:rsidRPr="00353BE4">
        <w:rPr>
          <w:rFonts w:ascii="Arial" w:hAnsi="Arial" w:cs="Arial"/>
          <w:sz w:val="20"/>
          <w:szCs w:val="20"/>
        </w:rPr>
        <w:t>. As quantidades inicialmente previstas poderão sofrer alterações, a maior ou menor, dentro dos limites legais permitidos.</w:t>
      </w:r>
    </w:p>
    <w:p w:rsidR="00726DD6" w:rsidRPr="00353BE4" w:rsidRDefault="00726DD6" w:rsidP="00726DD6">
      <w:pPr>
        <w:pStyle w:val="SemEspaamento"/>
        <w:rPr>
          <w:rFonts w:ascii="Arial" w:hAnsi="Arial" w:cs="Arial"/>
          <w:sz w:val="20"/>
          <w:szCs w:val="20"/>
        </w:rPr>
      </w:pPr>
    </w:p>
    <w:p w:rsidR="00726DD6" w:rsidRPr="00D72FCB" w:rsidRDefault="00726DD6" w:rsidP="00726DD6">
      <w:pPr>
        <w:pStyle w:val="SemEspaamento"/>
        <w:rPr>
          <w:rFonts w:ascii="Arial" w:hAnsi="Arial" w:cs="Arial"/>
          <w:b/>
          <w:sz w:val="20"/>
          <w:szCs w:val="20"/>
        </w:rPr>
      </w:pPr>
      <w:r w:rsidRPr="00D72FCB">
        <w:rPr>
          <w:rFonts w:ascii="Arial" w:hAnsi="Arial" w:cs="Arial"/>
          <w:sz w:val="20"/>
          <w:szCs w:val="20"/>
        </w:rPr>
        <w:t xml:space="preserve">2.10.  </w:t>
      </w:r>
      <w:r w:rsidRPr="00D72FCB">
        <w:rPr>
          <w:rFonts w:ascii="Arial" w:hAnsi="Arial" w:cs="Arial"/>
          <w:b/>
          <w:sz w:val="20"/>
          <w:szCs w:val="20"/>
        </w:rPr>
        <w:t xml:space="preserve">Responsabilidades </w:t>
      </w:r>
      <w:proofErr w:type="gramStart"/>
      <w:r w:rsidRPr="00D72FCB">
        <w:rPr>
          <w:rFonts w:ascii="Arial" w:hAnsi="Arial" w:cs="Arial"/>
          <w:b/>
          <w:sz w:val="20"/>
          <w:szCs w:val="20"/>
        </w:rPr>
        <w:t>da  licitante</w:t>
      </w:r>
      <w:proofErr w:type="gramEnd"/>
      <w:r w:rsidRPr="00D72FCB">
        <w:rPr>
          <w:rFonts w:ascii="Arial" w:hAnsi="Arial" w:cs="Arial"/>
          <w:b/>
          <w:sz w:val="20"/>
          <w:szCs w:val="20"/>
        </w:rPr>
        <w:t xml:space="preserve"> vencedora do certame licitatório:</w:t>
      </w:r>
    </w:p>
    <w:p w:rsidR="00726DD6" w:rsidRPr="00D72FCB" w:rsidRDefault="00726DD6" w:rsidP="00726DD6">
      <w:pPr>
        <w:pStyle w:val="SemEspaamento"/>
        <w:rPr>
          <w:rFonts w:ascii="Arial" w:hAnsi="Arial" w:cs="Arial"/>
          <w:b/>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b/>
          <w:sz w:val="20"/>
          <w:szCs w:val="20"/>
        </w:rPr>
        <w:t xml:space="preserve">a) </w:t>
      </w:r>
      <w:r w:rsidRPr="00D72FCB">
        <w:rPr>
          <w:rFonts w:ascii="Arial" w:hAnsi="Arial" w:cs="Arial"/>
          <w:sz w:val="20"/>
          <w:szCs w:val="20"/>
        </w:rPr>
        <w:t xml:space="preserve">arcará com todos os encargos sociais, seguros, uniformes, transporte, alimentação, estadia e demais </w:t>
      </w:r>
      <w:proofErr w:type="gramStart"/>
      <w:r w:rsidRPr="00D72FCB">
        <w:rPr>
          <w:rFonts w:ascii="Arial" w:hAnsi="Arial" w:cs="Arial"/>
          <w:sz w:val="20"/>
          <w:szCs w:val="20"/>
        </w:rPr>
        <w:t>exigências  das</w:t>
      </w:r>
      <w:proofErr w:type="gramEnd"/>
      <w:r w:rsidRPr="00D72FCB">
        <w:rPr>
          <w:rFonts w:ascii="Arial" w:hAnsi="Arial" w:cs="Arial"/>
          <w:sz w:val="20"/>
          <w:szCs w:val="20"/>
        </w:rPr>
        <w:t xml:space="preserve"> leis trabalhistas, previdenciária, sindicais e securitárias de seus funcionários, sendo considerada  nesse particular, como única empregadora.</w:t>
      </w:r>
    </w:p>
    <w:p w:rsidR="00726DD6" w:rsidRPr="00D72FCB" w:rsidRDefault="00726DD6" w:rsidP="00726DD6">
      <w:pPr>
        <w:pStyle w:val="SemEspaamento"/>
        <w:rPr>
          <w:rFonts w:ascii="Arial" w:hAnsi="Arial" w:cs="Arial"/>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b/>
          <w:sz w:val="20"/>
          <w:szCs w:val="20"/>
        </w:rPr>
        <w:t xml:space="preserve">b) </w:t>
      </w:r>
      <w:r w:rsidRPr="00D72FCB">
        <w:rPr>
          <w:rFonts w:ascii="Arial" w:hAnsi="Arial" w:cs="Arial"/>
          <w:sz w:val="20"/>
          <w:szCs w:val="20"/>
        </w:rPr>
        <w:t>deverá ter funcionários habilitados para os serviços de arbitragem, com a participação de quadro de pessoal compatível com cada competição, que atuarão na arbitragem, no registro e controle dos fatos na realização de cada evento.</w:t>
      </w:r>
    </w:p>
    <w:p w:rsidR="00726DD6" w:rsidRPr="00D72FCB" w:rsidRDefault="00726DD6" w:rsidP="00726DD6">
      <w:pPr>
        <w:pStyle w:val="SemEspaamento"/>
        <w:jc w:val="both"/>
        <w:rPr>
          <w:rFonts w:ascii="Arial" w:hAnsi="Arial" w:cs="Arial"/>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b/>
          <w:sz w:val="20"/>
          <w:szCs w:val="20"/>
        </w:rPr>
        <w:t xml:space="preserve">c) </w:t>
      </w:r>
      <w:r w:rsidRPr="00D72FCB">
        <w:rPr>
          <w:rFonts w:ascii="Arial" w:hAnsi="Arial" w:cs="Arial"/>
          <w:sz w:val="20"/>
          <w:szCs w:val="20"/>
        </w:rPr>
        <w:t xml:space="preserve">responsabilizar-se-á perante o Município de Águas Frias, única e exclusivamente, pelos serviços prestados, por eventual recurso ou reclamação dos participantes, sendo certo que nenhum pagamento desta isentará a </w:t>
      </w:r>
      <w:r w:rsidRPr="00D72FCB">
        <w:rPr>
          <w:rFonts w:ascii="Arial" w:hAnsi="Arial" w:cs="Arial"/>
          <w:b/>
          <w:sz w:val="20"/>
          <w:szCs w:val="20"/>
        </w:rPr>
        <w:t xml:space="preserve">licitante vencedora do certame licitatório </w:t>
      </w:r>
      <w:r w:rsidRPr="00D72FCB">
        <w:rPr>
          <w:rFonts w:ascii="Arial" w:hAnsi="Arial" w:cs="Arial"/>
          <w:sz w:val="20"/>
          <w:szCs w:val="20"/>
        </w:rPr>
        <w:t>de tal responsabilidade.</w:t>
      </w:r>
    </w:p>
    <w:p w:rsidR="00726DD6" w:rsidRPr="00D72FCB" w:rsidRDefault="00726DD6" w:rsidP="00726DD6">
      <w:pPr>
        <w:pStyle w:val="SemEspaamento"/>
        <w:jc w:val="both"/>
        <w:rPr>
          <w:rFonts w:ascii="Arial" w:hAnsi="Arial" w:cs="Arial"/>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b/>
          <w:sz w:val="20"/>
          <w:szCs w:val="20"/>
        </w:rPr>
        <w:t>d)</w:t>
      </w:r>
      <w:r w:rsidRPr="00D72FCB">
        <w:rPr>
          <w:rFonts w:ascii="Arial" w:hAnsi="Arial" w:cs="Arial"/>
          <w:sz w:val="20"/>
          <w:szCs w:val="20"/>
        </w:rPr>
        <w:t xml:space="preserve"> </w:t>
      </w:r>
      <w:proofErr w:type="gramStart"/>
      <w:r w:rsidRPr="00D72FCB">
        <w:rPr>
          <w:rFonts w:ascii="Arial" w:hAnsi="Arial" w:cs="Arial"/>
          <w:sz w:val="20"/>
          <w:szCs w:val="20"/>
        </w:rPr>
        <w:t>a  alimentação</w:t>
      </w:r>
      <w:proofErr w:type="gramEnd"/>
      <w:r w:rsidRPr="00D72FCB">
        <w:rPr>
          <w:rFonts w:ascii="Arial" w:hAnsi="Arial" w:cs="Arial"/>
          <w:sz w:val="20"/>
          <w:szCs w:val="20"/>
        </w:rPr>
        <w:t>, água,</w:t>
      </w:r>
      <w:r>
        <w:rPr>
          <w:rFonts w:ascii="Arial" w:hAnsi="Arial" w:cs="Arial"/>
          <w:sz w:val="20"/>
          <w:szCs w:val="20"/>
        </w:rPr>
        <w:t xml:space="preserve"> </w:t>
      </w:r>
      <w:r w:rsidRPr="00D72FCB">
        <w:rPr>
          <w:rFonts w:ascii="Arial" w:hAnsi="Arial" w:cs="Arial"/>
          <w:sz w:val="20"/>
          <w:szCs w:val="20"/>
        </w:rPr>
        <w:t>combustível e  transporte até o local em que acontecerão os campeonatos, uma vez que os jogos serão realizados no interior e na sede do município.</w:t>
      </w:r>
    </w:p>
    <w:p w:rsidR="00726DD6" w:rsidRPr="00D72FCB" w:rsidRDefault="00726DD6" w:rsidP="00726DD6">
      <w:pPr>
        <w:pStyle w:val="SemEspaamento"/>
        <w:jc w:val="both"/>
        <w:rPr>
          <w:rFonts w:ascii="Arial" w:hAnsi="Arial" w:cs="Arial"/>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b/>
          <w:sz w:val="20"/>
          <w:szCs w:val="20"/>
        </w:rPr>
        <w:t xml:space="preserve">e) </w:t>
      </w:r>
      <w:r w:rsidRPr="00D72FCB">
        <w:rPr>
          <w:rFonts w:ascii="Arial" w:hAnsi="Arial" w:cs="Arial"/>
          <w:sz w:val="20"/>
          <w:szCs w:val="20"/>
        </w:rPr>
        <w:t xml:space="preserve">a Comissão Julgadora dos Recursos referente aos campeonatos será de responsabilidade da licitante contratada. Os integrantes da Comissão julgadora serão da equipe da contratada.   </w:t>
      </w:r>
    </w:p>
    <w:p w:rsidR="00726DD6" w:rsidRPr="00D72FCB" w:rsidRDefault="00726DD6" w:rsidP="00726DD6">
      <w:pPr>
        <w:pStyle w:val="SemEspaamento"/>
        <w:jc w:val="both"/>
        <w:rPr>
          <w:rFonts w:ascii="Arial" w:hAnsi="Arial" w:cs="Arial"/>
          <w:sz w:val="20"/>
          <w:szCs w:val="20"/>
        </w:rPr>
      </w:pPr>
    </w:p>
    <w:p w:rsidR="00726DD6" w:rsidRPr="00D72FCB" w:rsidRDefault="00726DD6" w:rsidP="00726DD6">
      <w:pPr>
        <w:pStyle w:val="Corpodetexto"/>
        <w:rPr>
          <w:rFonts w:ascii="Arial" w:hAnsi="Arial" w:cs="Arial"/>
          <w:sz w:val="20"/>
          <w:szCs w:val="20"/>
        </w:rPr>
      </w:pPr>
      <w:r w:rsidRPr="00D72FCB">
        <w:rPr>
          <w:rFonts w:ascii="Arial" w:hAnsi="Arial" w:cs="Arial"/>
          <w:b/>
          <w:sz w:val="20"/>
          <w:szCs w:val="20"/>
        </w:rPr>
        <w:t>f)</w:t>
      </w:r>
      <w:r w:rsidRPr="00D72FCB">
        <w:rPr>
          <w:rFonts w:ascii="Arial" w:hAnsi="Arial" w:cs="Arial"/>
          <w:sz w:val="20"/>
          <w:szCs w:val="20"/>
        </w:rPr>
        <w:t xml:space="preserve"> realizar o julgamento de infrações esportivas cometidas por todas as pessoas físicas e suas agremiações esportivas devidamente credenciadas para o evento em questão, com a aplicação das sanções cabíveis para cada questão, nos termos da legislação esportiva vigente e no regulamento específico da competição.</w:t>
      </w:r>
    </w:p>
    <w:p w:rsidR="00726DD6" w:rsidRPr="00D72FCB" w:rsidRDefault="00726DD6" w:rsidP="00726DD6">
      <w:pPr>
        <w:pStyle w:val="Corpodetexto"/>
        <w:rPr>
          <w:rFonts w:ascii="Arial" w:hAnsi="Arial" w:cs="Arial"/>
          <w:sz w:val="20"/>
          <w:szCs w:val="20"/>
        </w:rPr>
      </w:pPr>
    </w:p>
    <w:p w:rsidR="00726DD6" w:rsidRPr="00D72FCB" w:rsidRDefault="00726DD6" w:rsidP="00726DD6">
      <w:pPr>
        <w:pStyle w:val="Corpodetexto"/>
        <w:rPr>
          <w:rFonts w:ascii="Arial" w:hAnsi="Arial" w:cs="Arial"/>
          <w:sz w:val="20"/>
          <w:szCs w:val="20"/>
        </w:rPr>
      </w:pPr>
      <w:r w:rsidRPr="00D72FCB">
        <w:rPr>
          <w:rFonts w:ascii="Arial" w:hAnsi="Arial" w:cs="Arial"/>
          <w:b/>
          <w:sz w:val="20"/>
          <w:szCs w:val="20"/>
        </w:rPr>
        <w:t>g)</w:t>
      </w:r>
      <w:r w:rsidRPr="00D72FCB">
        <w:rPr>
          <w:rFonts w:ascii="Arial" w:hAnsi="Arial" w:cs="Arial"/>
          <w:sz w:val="20"/>
          <w:szCs w:val="20"/>
        </w:rPr>
        <w:t xml:space="preserve"> fornecer os fardamentos (camisas, calções, chuteiras, tênis) e instrumentos (apitos, bandeirinhas, cartões) necessários para a realização do objeto deste processo Licitatório.</w:t>
      </w:r>
    </w:p>
    <w:p w:rsidR="00726DD6" w:rsidRPr="00D72FCB" w:rsidRDefault="00726DD6" w:rsidP="00726DD6">
      <w:pPr>
        <w:pStyle w:val="Corpodetexto"/>
        <w:rPr>
          <w:rFonts w:ascii="Arial" w:hAnsi="Arial" w:cs="Arial"/>
          <w:sz w:val="20"/>
          <w:szCs w:val="20"/>
        </w:rPr>
      </w:pPr>
    </w:p>
    <w:p w:rsidR="00726DD6" w:rsidRPr="00D72FCB" w:rsidRDefault="00726DD6" w:rsidP="00726DD6">
      <w:pPr>
        <w:pStyle w:val="Corpodetexto"/>
        <w:rPr>
          <w:rFonts w:ascii="Arial" w:hAnsi="Arial" w:cs="Arial"/>
          <w:sz w:val="20"/>
          <w:szCs w:val="20"/>
        </w:rPr>
      </w:pPr>
      <w:r w:rsidRPr="00D72FCB">
        <w:rPr>
          <w:rFonts w:ascii="Arial" w:hAnsi="Arial" w:cs="Arial"/>
          <w:b/>
          <w:sz w:val="20"/>
          <w:szCs w:val="20"/>
        </w:rPr>
        <w:t>h)</w:t>
      </w:r>
      <w:r w:rsidRPr="00D72FCB">
        <w:rPr>
          <w:rFonts w:ascii="Arial" w:hAnsi="Arial" w:cs="Arial"/>
          <w:sz w:val="20"/>
          <w:szCs w:val="20"/>
        </w:rPr>
        <w:t xml:space="preserve"> elaborar relatórios que deverão ser entregues aos representantes do Município de Águas Frias, responsáveis pela competição, descrevendo todos os fatos que mereçam registro em relação à realização de cada jogo. </w:t>
      </w:r>
    </w:p>
    <w:p w:rsidR="00726DD6" w:rsidRPr="00D72FCB" w:rsidRDefault="00726DD6" w:rsidP="00726DD6">
      <w:pPr>
        <w:pStyle w:val="Corpodetexto"/>
        <w:rPr>
          <w:rFonts w:ascii="Arial" w:hAnsi="Arial" w:cs="Arial"/>
          <w:sz w:val="20"/>
          <w:szCs w:val="20"/>
        </w:rPr>
      </w:pPr>
    </w:p>
    <w:p w:rsidR="00726DD6" w:rsidRPr="00D72FCB" w:rsidRDefault="00726DD6" w:rsidP="00726DD6">
      <w:pPr>
        <w:jc w:val="both"/>
        <w:rPr>
          <w:rFonts w:ascii="Arial" w:hAnsi="Arial" w:cs="Arial"/>
        </w:rPr>
      </w:pPr>
      <w:r w:rsidRPr="00D72FCB">
        <w:rPr>
          <w:rFonts w:ascii="Arial" w:hAnsi="Arial" w:cs="Arial"/>
          <w:b/>
        </w:rPr>
        <w:t>i)</w:t>
      </w:r>
      <w:r w:rsidRPr="00D72FCB">
        <w:rPr>
          <w:rFonts w:ascii="Arial" w:hAnsi="Arial" w:cs="Arial"/>
        </w:rPr>
        <w:t xml:space="preserve">  acatar e responder a todos os recursos que forem impetrados nas diversas fases da realização da competição.</w:t>
      </w:r>
    </w:p>
    <w:p w:rsidR="00726DD6" w:rsidRPr="00D72FCB" w:rsidRDefault="00726DD6" w:rsidP="00726DD6">
      <w:pPr>
        <w:jc w:val="both"/>
        <w:rPr>
          <w:rFonts w:ascii="Arial" w:hAnsi="Arial" w:cs="Arial"/>
        </w:rPr>
      </w:pPr>
      <w:r w:rsidRPr="00D72FCB">
        <w:rPr>
          <w:rFonts w:ascii="Arial" w:hAnsi="Arial" w:cs="Arial"/>
          <w:b/>
        </w:rPr>
        <w:t>j)</w:t>
      </w:r>
      <w:r w:rsidRPr="00D72FCB">
        <w:rPr>
          <w:rFonts w:ascii="Arial" w:hAnsi="Arial" w:cs="Arial"/>
        </w:rPr>
        <w:t xml:space="preserve"> garantir a presença da equipe de arbitragem a partir dos horários locais previamente estabelecidos pelo Município de Águas Frias, podendo ser em qualquer lugar de competições definidas pelo Departamento de esportes, bem como, em qualquer dia da semana e horário.</w:t>
      </w:r>
    </w:p>
    <w:p w:rsidR="00726DD6" w:rsidRPr="00D72FCB" w:rsidRDefault="00726DD6" w:rsidP="00726DD6">
      <w:pPr>
        <w:jc w:val="both"/>
        <w:rPr>
          <w:rFonts w:ascii="Arial" w:hAnsi="Arial" w:cs="Arial"/>
        </w:rPr>
      </w:pPr>
      <w:r w:rsidRPr="00D72FCB">
        <w:rPr>
          <w:rFonts w:ascii="Arial" w:hAnsi="Arial" w:cs="Arial"/>
          <w:b/>
        </w:rPr>
        <w:t>k)</w:t>
      </w:r>
      <w:r w:rsidRPr="00D72FCB">
        <w:rPr>
          <w:rFonts w:ascii="Arial" w:hAnsi="Arial" w:cs="Arial"/>
        </w:rPr>
        <w:t xml:space="preserve"> definir juntamente com representantes do Governo Municipal de Águas Frias, responsáveis pela competição, o adiamento de jogos por motivos plenamente justificáveis, nos termos da legislação esportiva vigente e do regulamento específico de cada competição. </w:t>
      </w:r>
    </w:p>
    <w:p w:rsidR="00726DD6" w:rsidRPr="00D72FCB" w:rsidRDefault="00726DD6" w:rsidP="00726DD6">
      <w:pPr>
        <w:pStyle w:val="SemEspaamento"/>
        <w:jc w:val="both"/>
        <w:rPr>
          <w:rFonts w:ascii="Arial" w:hAnsi="Arial" w:cs="Arial"/>
          <w:sz w:val="20"/>
          <w:szCs w:val="20"/>
        </w:rPr>
      </w:pPr>
      <w:r w:rsidRPr="00D72FCB">
        <w:rPr>
          <w:rFonts w:ascii="Arial" w:hAnsi="Arial" w:cs="Arial"/>
          <w:b/>
          <w:sz w:val="20"/>
          <w:szCs w:val="20"/>
        </w:rPr>
        <w:t>l)</w:t>
      </w:r>
      <w:r w:rsidRPr="00D72FCB">
        <w:rPr>
          <w:rFonts w:ascii="Arial" w:hAnsi="Arial" w:cs="Arial"/>
          <w:sz w:val="20"/>
          <w:szCs w:val="20"/>
        </w:rPr>
        <w:t xml:space="preserve"> efetuar a arbitragem em qualquer jogo que poderá ser realizado em qualquer época, na vigência da Ata de Registro de Preços.</w:t>
      </w:r>
    </w:p>
    <w:p w:rsidR="00726DD6" w:rsidRPr="00D72FCB" w:rsidRDefault="00726DD6" w:rsidP="00726DD6">
      <w:pPr>
        <w:pStyle w:val="SemEspaamento"/>
        <w:rPr>
          <w:rFonts w:ascii="Arial" w:hAnsi="Arial" w:cs="Arial"/>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sz w:val="20"/>
          <w:szCs w:val="20"/>
        </w:rPr>
        <w:t>2.11. A contratada deverá comunicar ao MUNICÍPIO DE ÁGUAS FRIAS, imediatamente, qualquer ocorrência ou anormalidade que venha interferir na execução dos serviços, objeto do contrato.</w:t>
      </w:r>
    </w:p>
    <w:p w:rsidR="00726DD6" w:rsidRPr="00D72FCB" w:rsidRDefault="00726DD6" w:rsidP="00726DD6">
      <w:pPr>
        <w:pStyle w:val="SemEspaamento"/>
        <w:rPr>
          <w:rFonts w:ascii="Arial" w:hAnsi="Arial" w:cs="Arial"/>
          <w:sz w:val="20"/>
          <w:szCs w:val="20"/>
        </w:rPr>
      </w:pPr>
    </w:p>
    <w:p w:rsidR="00726DD6" w:rsidRPr="00D72FCB" w:rsidRDefault="00726DD6" w:rsidP="00726DD6">
      <w:pPr>
        <w:pStyle w:val="SemEspaamento"/>
        <w:jc w:val="both"/>
        <w:rPr>
          <w:rFonts w:ascii="Arial" w:hAnsi="Arial" w:cs="Arial"/>
          <w:sz w:val="20"/>
          <w:szCs w:val="20"/>
        </w:rPr>
      </w:pPr>
      <w:r w:rsidRPr="00D72FCB">
        <w:rPr>
          <w:rFonts w:ascii="Arial" w:hAnsi="Arial" w:cs="Arial"/>
          <w:sz w:val="20"/>
          <w:szCs w:val="20"/>
        </w:rPr>
        <w:t xml:space="preserve">2.12. O MUNICÍPIO DE ÁGUAS FRIAS não se responsabiliza pelos </w:t>
      </w:r>
      <w:proofErr w:type="gramStart"/>
      <w:r w:rsidRPr="00D72FCB">
        <w:rPr>
          <w:rFonts w:ascii="Arial" w:hAnsi="Arial" w:cs="Arial"/>
          <w:sz w:val="20"/>
          <w:szCs w:val="20"/>
        </w:rPr>
        <w:t>eventos  que</w:t>
      </w:r>
      <w:proofErr w:type="gramEnd"/>
      <w:r w:rsidRPr="00D72FCB">
        <w:rPr>
          <w:rFonts w:ascii="Arial" w:hAnsi="Arial" w:cs="Arial"/>
          <w:sz w:val="20"/>
          <w:szCs w:val="20"/>
        </w:rPr>
        <w:t xml:space="preserve"> não se realizarem por motivos alheios à administração (condições climáticas, número insuficiente de jogadores inscritos para a realização do torneio, campeonato ou copa).</w:t>
      </w:r>
    </w:p>
    <w:p w:rsidR="00726DD6" w:rsidRPr="00D72FCB" w:rsidRDefault="00726DD6" w:rsidP="00726DD6">
      <w:pPr>
        <w:tabs>
          <w:tab w:val="left" w:pos="536"/>
          <w:tab w:val="left" w:pos="2270"/>
          <w:tab w:val="left" w:pos="4294"/>
        </w:tabs>
        <w:autoSpaceDN w:val="0"/>
        <w:adjustRightInd w:val="0"/>
        <w:jc w:val="both"/>
        <w:rPr>
          <w:rFonts w:ascii="Arial" w:hAnsi="Arial" w:cs="Arial"/>
        </w:rPr>
      </w:pPr>
    </w:p>
    <w:p w:rsidR="00726DD6" w:rsidRDefault="00726DD6" w:rsidP="00726DD6">
      <w:pPr>
        <w:tabs>
          <w:tab w:val="left" w:pos="536"/>
          <w:tab w:val="left" w:pos="2270"/>
          <w:tab w:val="left" w:pos="4294"/>
        </w:tabs>
        <w:autoSpaceDN w:val="0"/>
        <w:adjustRightInd w:val="0"/>
        <w:jc w:val="both"/>
        <w:rPr>
          <w:rFonts w:ascii="Arial" w:hAnsi="Arial" w:cs="Arial"/>
          <w:b/>
        </w:rPr>
      </w:pPr>
      <w:r>
        <w:rPr>
          <w:rFonts w:ascii="Arial" w:hAnsi="Arial" w:cs="Arial"/>
          <w:b/>
        </w:rPr>
        <w:t>2.13</w:t>
      </w:r>
      <w:r w:rsidRPr="00353BE4">
        <w:rPr>
          <w:rFonts w:ascii="Arial" w:hAnsi="Arial" w:cs="Arial"/>
          <w:b/>
        </w:rPr>
        <w:t>. T</w:t>
      </w:r>
      <w:r>
        <w:rPr>
          <w:rFonts w:ascii="Arial" w:hAnsi="Arial" w:cs="Arial"/>
          <w:b/>
        </w:rPr>
        <w:t>odas as despesas necessárias para</w:t>
      </w:r>
      <w:r w:rsidRPr="00353BE4">
        <w:rPr>
          <w:rFonts w:ascii="Arial" w:hAnsi="Arial" w:cs="Arial"/>
          <w:b/>
        </w:rPr>
        <w:t xml:space="preserve"> a execução correrão por </w:t>
      </w:r>
      <w:proofErr w:type="gramStart"/>
      <w:r w:rsidRPr="00353BE4">
        <w:rPr>
          <w:rFonts w:ascii="Arial" w:hAnsi="Arial" w:cs="Arial"/>
          <w:b/>
        </w:rPr>
        <w:t>conta  da</w:t>
      </w:r>
      <w:proofErr w:type="gramEnd"/>
      <w:r w:rsidRPr="00353BE4">
        <w:rPr>
          <w:rFonts w:ascii="Arial" w:hAnsi="Arial" w:cs="Arial"/>
          <w:b/>
        </w:rPr>
        <w:t xml:space="preserve"> licitante vencedora, especialmente as de deslocamento até o local a ser realizado o jogo, uniforme, materiais e equipamentos utilizados, encargos para o exercício da atividade, alimentação, entre outros.</w:t>
      </w:r>
    </w:p>
    <w:p w:rsidR="00726DD6" w:rsidRDefault="00726DD6" w:rsidP="00726DD6">
      <w:pPr>
        <w:tabs>
          <w:tab w:val="left" w:pos="536"/>
          <w:tab w:val="left" w:pos="2270"/>
          <w:tab w:val="left" w:pos="4294"/>
        </w:tabs>
        <w:autoSpaceDN w:val="0"/>
        <w:adjustRightInd w:val="0"/>
        <w:jc w:val="both"/>
        <w:rPr>
          <w:rFonts w:ascii="Arial" w:hAnsi="Arial" w:cs="Arial"/>
          <w:b/>
        </w:rPr>
      </w:pPr>
    </w:p>
    <w:p w:rsidR="00726DD6" w:rsidRDefault="00726DD6" w:rsidP="00726DD6">
      <w:pPr>
        <w:tabs>
          <w:tab w:val="left" w:pos="536"/>
          <w:tab w:val="left" w:pos="2270"/>
          <w:tab w:val="left" w:pos="4294"/>
        </w:tabs>
        <w:autoSpaceDN w:val="0"/>
        <w:adjustRightInd w:val="0"/>
        <w:jc w:val="both"/>
        <w:rPr>
          <w:rFonts w:ascii="Arial" w:hAnsi="Arial" w:cs="Arial"/>
          <w:b/>
        </w:rPr>
      </w:pPr>
      <w:r>
        <w:rPr>
          <w:rFonts w:ascii="Arial" w:hAnsi="Arial" w:cs="Arial"/>
          <w:b/>
        </w:rPr>
        <w:t xml:space="preserve">2.14. A licitante </w:t>
      </w:r>
      <w:proofErr w:type="gramStart"/>
      <w:r>
        <w:rPr>
          <w:rFonts w:ascii="Arial" w:hAnsi="Arial" w:cs="Arial"/>
          <w:b/>
        </w:rPr>
        <w:t>vencedora  deverá</w:t>
      </w:r>
      <w:proofErr w:type="gramEnd"/>
      <w:r>
        <w:rPr>
          <w:rFonts w:ascii="Arial" w:hAnsi="Arial" w:cs="Arial"/>
          <w:b/>
        </w:rPr>
        <w:t xml:space="preserve"> ter a Liga Disciplinar Julgadora.</w:t>
      </w:r>
    </w:p>
    <w:p w:rsidR="00726DD6" w:rsidRDefault="00726DD6" w:rsidP="00726DD6">
      <w:pPr>
        <w:tabs>
          <w:tab w:val="left" w:pos="536"/>
          <w:tab w:val="left" w:pos="2270"/>
          <w:tab w:val="left" w:pos="4294"/>
        </w:tabs>
        <w:autoSpaceDN w:val="0"/>
        <w:adjustRightInd w:val="0"/>
        <w:jc w:val="both"/>
        <w:rPr>
          <w:rFonts w:ascii="Arial" w:hAnsi="Arial" w:cs="Arial"/>
          <w:b/>
        </w:rPr>
      </w:pPr>
      <w:r>
        <w:rPr>
          <w:rFonts w:ascii="Arial" w:hAnsi="Arial" w:cs="Arial"/>
          <w:b/>
        </w:rPr>
        <w:t xml:space="preserve">2.14.1. A licitante </w:t>
      </w:r>
      <w:r>
        <w:rPr>
          <w:rFonts w:ascii="Arial" w:hAnsi="Arial" w:cs="Arial"/>
          <w:b/>
          <w:lang w:eastAsia="pt-BR"/>
        </w:rPr>
        <w:t>vencedora se responsabiliza em julgar quando necessário infrações ocorridas durante o respectivo jogo</w:t>
      </w:r>
    </w:p>
    <w:p w:rsidR="00726DD6" w:rsidRDefault="00726DD6" w:rsidP="00726DD6">
      <w:pPr>
        <w:tabs>
          <w:tab w:val="left" w:pos="536"/>
          <w:tab w:val="left" w:pos="2270"/>
          <w:tab w:val="left" w:pos="4294"/>
        </w:tabs>
        <w:autoSpaceDN w:val="0"/>
        <w:adjustRightInd w:val="0"/>
        <w:jc w:val="both"/>
        <w:rPr>
          <w:rFonts w:ascii="Arial" w:hAnsi="Arial" w:cs="Arial"/>
          <w:b/>
        </w:rPr>
      </w:pPr>
    </w:p>
    <w:p w:rsidR="00726DD6" w:rsidRPr="00353BE4" w:rsidRDefault="00726DD6" w:rsidP="00726DD6">
      <w:pPr>
        <w:tabs>
          <w:tab w:val="left" w:pos="536"/>
          <w:tab w:val="left" w:pos="2270"/>
          <w:tab w:val="left" w:pos="4294"/>
        </w:tabs>
        <w:autoSpaceDN w:val="0"/>
        <w:adjustRightInd w:val="0"/>
        <w:jc w:val="both"/>
        <w:rPr>
          <w:rFonts w:ascii="Arial" w:hAnsi="Arial" w:cs="Arial"/>
          <w:b/>
        </w:rPr>
      </w:pPr>
      <w:r>
        <w:rPr>
          <w:rFonts w:ascii="Arial" w:hAnsi="Arial" w:cs="Arial"/>
          <w:b/>
        </w:rPr>
        <w:t xml:space="preserve">2.15. Deverá ser realizado o rodízio dos </w:t>
      </w:r>
      <w:proofErr w:type="gramStart"/>
      <w:r>
        <w:rPr>
          <w:rFonts w:ascii="Arial" w:hAnsi="Arial" w:cs="Arial"/>
          <w:b/>
        </w:rPr>
        <w:t>árbitros  durante</w:t>
      </w:r>
      <w:proofErr w:type="gramEnd"/>
      <w:r>
        <w:rPr>
          <w:rFonts w:ascii="Arial" w:hAnsi="Arial" w:cs="Arial"/>
          <w:b/>
        </w:rPr>
        <w:t xml:space="preserve"> a competição. Qualquer reclamação dos árbitros por parte do Município de Águas Frias a licitante vencedora deverá providenciar a substituição do mesmo.</w:t>
      </w:r>
    </w:p>
    <w:p w:rsidR="00726DD6" w:rsidRPr="00CF1C72" w:rsidRDefault="00726DD6" w:rsidP="00726DD6">
      <w:pPr>
        <w:tabs>
          <w:tab w:val="left" w:pos="536"/>
          <w:tab w:val="left" w:pos="2270"/>
          <w:tab w:val="left" w:pos="4294"/>
        </w:tabs>
        <w:autoSpaceDN w:val="0"/>
        <w:adjustRightInd w:val="0"/>
        <w:jc w:val="both"/>
        <w:rPr>
          <w:rFonts w:ascii="Arial" w:hAnsi="Arial" w:cs="Arial"/>
          <w:b/>
        </w:rPr>
      </w:pPr>
    </w:p>
    <w:p w:rsidR="00726DD6" w:rsidRPr="00346318" w:rsidRDefault="00726DD6" w:rsidP="00726DD6">
      <w:pPr>
        <w:autoSpaceDN w:val="0"/>
        <w:adjustRightInd w:val="0"/>
        <w:jc w:val="both"/>
        <w:rPr>
          <w:rFonts w:ascii="Arial" w:hAnsi="Arial" w:cs="Arial"/>
          <w:b/>
        </w:rPr>
      </w:pPr>
      <w:r w:rsidRPr="00CF1C72">
        <w:rPr>
          <w:rFonts w:ascii="Arial" w:hAnsi="Arial" w:cs="Arial"/>
          <w:b/>
        </w:rPr>
        <w:t>2.16. As propostas deverão cotadas</w:t>
      </w:r>
      <w:r>
        <w:rPr>
          <w:rFonts w:ascii="Arial" w:hAnsi="Arial" w:cs="Arial"/>
          <w:b/>
        </w:rPr>
        <w:t xml:space="preserve"> com valores de apenas duas cas</w:t>
      </w:r>
      <w:r w:rsidRPr="00CF1C72">
        <w:rPr>
          <w:rFonts w:ascii="Arial" w:hAnsi="Arial" w:cs="Arial"/>
          <w:b/>
        </w:rPr>
        <w:t>a</w:t>
      </w:r>
      <w:r>
        <w:rPr>
          <w:rFonts w:ascii="Arial" w:hAnsi="Arial" w:cs="Arial"/>
          <w:b/>
        </w:rPr>
        <w:t>s</w:t>
      </w:r>
      <w:r w:rsidRPr="00CF1C72">
        <w:rPr>
          <w:rFonts w:ascii="Arial" w:hAnsi="Arial" w:cs="Arial"/>
          <w:b/>
        </w:rPr>
        <w:t xml:space="preserve"> após a vírgula.</w:t>
      </w:r>
    </w:p>
    <w:p w:rsidR="00726DD6" w:rsidRPr="00082E10" w:rsidRDefault="00726DD6" w:rsidP="00726DD6">
      <w:pPr>
        <w:tabs>
          <w:tab w:val="left" w:pos="536"/>
          <w:tab w:val="left" w:pos="2270"/>
          <w:tab w:val="left" w:pos="4294"/>
        </w:tabs>
        <w:autoSpaceDN w:val="0"/>
        <w:adjustRightInd w:val="0"/>
        <w:jc w:val="both"/>
        <w:rPr>
          <w:rFonts w:ascii="Arial" w:hAnsi="Arial" w:cs="Arial"/>
          <w:lang w:eastAsia="pt-BR"/>
        </w:rPr>
      </w:pP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186121" w:rsidRDefault="00186121">
      <w:pPr>
        <w:tabs>
          <w:tab w:val="left" w:pos="536"/>
          <w:tab w:val="left" w:pos="2270"/>
          <w:tab w:val="left" w:pos="4294"/>
        </w:tabs>
        <w:jc w:val="both"/>
        <w:rPr>
          <w:rFonts w:ascii="Arial" w:hAnsi="Arial" w:cs="Arial"/>
          <w:b/>
          <w:bCs/>
        </w:rPr>
      </w:pPr>
    </w:p>
    <w:p w:rsidR="00186121" w:rsidRDefault="00726DD6">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186121" w:rsidRDefault="00186121">
      <w:pPr>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lastRenderedPageBreak/>
        <w:t>3.2. Protocolados os envelopes não será permitido a retirada ou substituição dos mesmos.</w:t>
      </w:r>
    </w:p>
    <w:p w:rsidR="00186121" w:rsidRDefault="00186121">
      <w:pPr>
        <w:tabs>
          <w:tab w:val="left" w:pos="536"/>
          <w:tab w:val="left" w:pos="2270"/>
          <w:tab w:val="left" w:pos="4294"/>
        </w:tabs>
        <w:jc w:val="both"/>
        <w:rPr>
          <w:rFonts w:ascii="Arial" w:hAnsi="Arial" w:cs="Arial"/>
        </w:rPr>
      </w:pPr>
    </w:p>
    <w:p w:rsidR="00186121" w:rsidRDefault="00726DD6">
      <w:pPr>
        <w:jc w:val="both"/>
        <w:rPr>
          <w:rFonts w:ascii="Arial" w:hAnsi="Arial" w:cs="Arial"/>
        </w:rPr>
      </w:pPr>
      <w:r>
        <w:rPr>
          <w:rFonts w:ascii="Arial" w:hAnsi="Arial" w:cs="Arial"/>
        </w:rPr>
        <w:t>3.3. O credenciamento dos participantes deverá ser feito mediante a apresentação dos seguintes documentos:</w:t>
      </w:r>
    </w:p>
    <w:p w:rsidR="00186121" w:rsidRDefault="00186121">
      <w:pPr>
        <w:jc w:val="both"/>
        <w:rPr>
          <w:rFonts w:ascii="Arial" w:hAnsi="Arial" w:cs="Arial"/>
        </w:rPr>
      </w:pPr>
    </w:p>
    <w:tbl>
      <w:tblPr>
        <w:tblW w:w="9222" w:type="dxa"/>
        <w:tblInd w:w="-5" w:type="dxa"/>
        <w:tblLook w:val="04A0" w:firstRow="1" w:lastRow="0" w:firstColumn="1" w:lastColumn="0" w:noHBand="0" w:noVBand="1"/>
      </w:tblPr>
      <w:tblGrid>
        <w:gridCol w:w="9222"/>
      </w:tblGrid>
      <w:tr w:rsidR="00186121">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186121">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186121">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186121" w:rsidRDefault="00186121">
            <w:pPr>
              <w:jc w:val="both"/>
              <w:rPr>
                <w:rFonts w:ascii="Arial" w:hAnsi="Arial" w:cs="Arial"/>
              </w:rPr>
            </w:pPr>
          </w:p>
        </w:tc>
      </w:tr>
      <w:tr w:rsidR="00186121">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186121">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186121" w:rsidRDefault="00186121">
            <w:pPr>
              <w:jc w:val="both"/>
              <w:rPr>
                <w:rFonts w:ascii="Arial" w:hAnsi="Arial" w:cs="Arial"/>
                <w:b/>
              </w:rPr>
            </w:pPr>
          </w:p>
        </w:tc>
      </w:tr>
    </w:tbl>
    <w:p w:rsidR="00186121" w:rsidRDefault="00186121">
      <w:pPr>
        <w:jc w:val="both"/>
        <w:rPr>
          <w:rFonts w:ascii="Arial" w:hAnsi="Arial" w:cs="Arial"/>
        </w:rPr>
      </w:pP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186121" w:rsidRDefault="00186121">
      <w:pPr>
        <w:jc w:val="both"/>
        <w:rPr>
          <w:rFonts w:ascii="Arial" w:hAnsi="Arial" w:cs="Arial"/>
        </w:rPr>
      </w:pPr>
    </w:p>
    <w:p w:rsidR="00186121" w:rsidRDefault="00186121">
      <w:pPr>
        <w:jc w:val="both"/>
        <w:rPr>
          <w:rFonts w:ascii="Arial" w:hAnsi="Arial" w:cs="Arial"/>
        </w:rPr>
      </w:pPr>
    </w:p>
    <w:p w:rsidR="00186121" w:rsidRDefault="00726DD6">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186121" w:rsidRDefault="00186121">
      <w:pPr>
        <w:jc w:val="both"/>
        <w:rPr>
          <w:rFonts w:ascii="Arial" w:hAnsi="Arial" w:cs="Arial"/>
          <w:color w:val="000000"/>
        </w:rPr>
      </w:pPr>
    </w:p>
    <w:p w:rsidR="00186121" w:rsidRDefault="00726DD6">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186121" w:rsidRDefault="00186121">
      <w:pPr>
        <w:tabs>
          <w:tab w:val="left" w:pos="536"/>
          <w:tab w:val="left" w:pos="2270"/>
          <w:tab w:val="left" w:pos="4294"/>
        </w:tabs>
        <w:jc w:val="both"/>
        <w:rPr>
          <w:rFonts w:ascii="Arial" w:hAnsi="Arial" w:cs="Arial"/>
        </w:rPr>
      </w:pPr>
    </w:p>
    <w:p w:rsidR="00186121" w:rsidRDefault="00726DD6">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3.8. Cada representante poderá representar um único licitante.</w:t>
      </w:r>
    </w:p>
    <w:p w:rsidR="00186121" w:rsidRDefault="00186121">
      <w:pPr>
        <w:tabs>
          <w:tab w:val="left" w:pos="536"/>
          <w:tab w:val="left" w:pos="2270"/>
          <w:tab w:val="left" w:pos="4294"/>
        </w:tabs>
        <w:jc w:val="both"/>
        <w:rPr>
          <w:rFonts w:ascii="Arial" w:hAnsi="Arial" w:cs="Arial"/>
        </w:rPr>
      </w:pPr>
    </w:p>
    <w:p w:rsidR="00186121" w:rsidRDefault="00726DD6">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186121" w:rsidRDefault="00186121">
      <w:pPr>
        <w:jc w:val="both"/>
        <w:rPr>
          <w:rFonts w:ascii="Arial" w:hAnsi="Arial" w:cs="Arial"/>
          <w:b/>
        </w:rPr>
      </w:pPr>
    </w:p>
    <w:p w:rsidR="00186121" w:rsidRDefault="00726DD6">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186121" w:rsidRDefault="00726DD6">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186121" w:rsidRDefault="00726DD6">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186121" w:rsidRDefault="00186121">
      <w:pPr>
        <w:jc w:val="both"/>
        <w:rPr>
          <w:rFonts w:ascii="Arial" w:hAnsi="Arial" w:cs="Arial"/>
        </w:rPr>
      </w:pPr>
    </w:p>
    <w:p w:rsidR="00186121" w:rsidRDefault="00726DD6">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186121" w:rsidRDefault="00186121">
      <w:pPr>
        <w:tabs>
          <w:tab w:val="left" w:pos="536"/>
          <w:tab w:val="left" w:pos="2270"/>
          <w:tab w:val="left" w:pos="4294"/>
        </w:tabs>
        <w:jc w:val="both"/>
        <w:rPr>
          <w:rFonts w:ascii="Arial" w:hAnsi="Arial" w:cs="Arial"/>
          <w:b/>
        </w:rPr>
      </w:pPr>
    </w:p>
    <w:p w:rsidR="00186121" w:rsidRDefault="00726DD6">
      <w:pPr>
        <w:jc w:val="both"/>
      </w:pPr>
      <w:r>
        <w:rPr>
          <w:rFonts w:ascii="Arial" w:hAnsi="Arial" w:cs="Arial"/>
          <w:b/>
          <w:bCs/>
        </w:rPr>
        <w:t xml:space="preserve">OBSERVAÇÃO: </w:t>
      </w:r>
      <w:r>
        <w:rPr>
          <w:rFonts w:ascii="Arial" w:hAnsi="Arial" w:cs="Arial"/>
          <w:b/>
        </w:rPr>
        <w:t>A documentação do item 3 deverá estar fora dos envelopes 01 e 02.</w:t>
      </w:r>
    </w:p>
    <w:p w:rsidR="00186121" w:rsidRDefault="00186121">
      <w:pPr>
        <w:tabs>
          <w:tab w:val="left" w:pos="536"/>
          <w:tab w:val="left" w:pos="2270"/>
          <w:tab w:val="left" w:pos="4294"/>
        </w:tabs>
        <w:jc w:val="both"/>
        <w:rPr>
          <w:rFonts w:ascii="Arial" w:hAnsi="Arial" w:cs="Arial"/>
          <w:b/>
        </w:rPr>
      </w:pPr>
    </w:p>
    <w:p w:rsidR="00186121" w:rsidRDefault="00726DD6">
      <w:pPr>
        <w:pStyle w:val="SemEspaamento"/>
        <w:jc w:val="both"/>
        <w:rPr>
          <w:rFonts w:ascii="Arial" w:hAnsi="Arial" w:cs="Arial"/>
          <w:b/>
          <w:sz w:val="20"/>
          <w:szCs w:val="20"/>
        </w:rPr>
      </w:pPr>
      <w:r>
        <w:rPr>
          <w:rFonts w:ascii="Arial" w:hAnsi="Arial" w:cs="Arial"/>
          <w:b/>
          <w:sz w:val="20"/>
          <w:szCs w:val="20"/>
        </w:rPr>
        <w:t>3.13 - CONDIÇÕES DE PARTICIPAÇÃO</w:t>
      </w:r>
    </w:p>
    <w:p w:rsidR="00186121" w:rsidRDefault="00726DD6">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186121" w:rsidRDefault="00186121">
      <w:pPr>
        <w:pStyle w:val="SemEspaamento"/>
        <w:jc w:val="both"/>
        <w:rPr>
          <w:rFonts w:ascii="Arial" w:hAnsi="Arial" w:cs="Arial"/>
          <w:sz w:val="20"/>
          <w:szCs w:val="20"/>
        </w:rPr>
      </w:pPr>
    </w:p>
    <w:p w:rsidR="00186121" w:rsidRDefault="00726DD6">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186121" w:rsidRDefault="00186121">
      <w:pPr>
        <w:pStyle w:val="SemEspaamento"/>
        <w:jc w:val="both"/>
        <w:rPr>
          <w:rFonts w:ascii="Arial" w:hAnsi="Arial" w:cs="Arial"/>
          <w:sz w:val="20"/>
          <w:szCs w:val="20"/>
        </w:rPr>
      </w:pPr>
    </w:p>
    <w:p w:rsidR="00186121" w:rsidRDefault="00726DD6">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186121" w:rsidRDefault="00186121">
      <w:pPr>
        <w:pStyle w:val="SemEspaamento"/>
        <w:jc w:val="both"/>
        <w:rPr>
          <w:rFonts w:ascii="Arial" w:hAnsi="Arial" w:cs="Arial"/>
          <w:sz w:val="20"/>
          <w:szCs w:val="20"/>
        </w:rPr>
      </w:pPr>
    </w:p>
    <w:p w:rsidR="00186121" w:rsidRDefault="00726DD6">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726DD6" w:rsidRDefault="00726DD6">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b/>
        </w:rPr>
      </w:pPr>
      <w:r>
        <w:rPr>
          <w:rFonts w:ascii="Arial" w:hAnsi="Arial" w:cs="Arial"/>
          <w:b/>
        </w:rPr>
        <w:t>4 - DA PROPOSTA (ENVELOPE N°01)</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186121" w:rsidRDefault="00186121">
      <w:pPr>
        <w:tabs>
          <w:tab w:val="left" w:pos="536"/>
          <w:tab w:val="left" w:pos="2270"/>
          <w:tab w:val="left" w:pos="4294"/>
        </w:tabs>
        <w:ind w:left="536"/>
        <w:jc w:val="both"/>
        <w:rPr>
          <w:rFonts w:ascii="Arial" w:hAnsi="Arial" w:cs="Arial"/>
          <w:b/>
        </w:rPr>
      </w:pPr>
    </w:p>
    <w:p w:rsidR="00186121" w:rsidRDefault="00726DD6">
      <w:pPr>
        <w:tabs>
          <w:tab w:val="left" w:pos="536"/>
          <w:tab w:val="left" w:pos="2270"/>
          <w:tab w:val="left" w:pos="4294"/>
        </w:tabs>
        <w:ind w:left="536"/>
        <w:jc w:val="both"/>
        <w:rPr>
          <w:rFonts w:ascii="Arial" w:hAnsi="Arial" w:cs="Arial"/>
          <w:b/>
        </w:rPr>
      </w:pPr>
      <w:r>
        <w:rPr>
          <w:rFonts w:ascii="Arial" w:hAnsi="Arial" w:cs="Arial"/>
          <w:b/>
        </w:rPr>
        <w:t>ENVELOPE N°. 01</w:t>
      </w:r>
    </w:p>
    <w:p w:rsidR="00186121" w:rsidRDefault="00726DD6">
      <w:pPr>
        <w:tabs>
          <w:tab w:val="left" w:pos="536"/>
          <w:tab w:val="left" w:pos="2270"/>
          <w:tab w:val="left" w:pos="4294"/>
        </w:tabs>
        <w:ind w:left="536"/>
        <w:jc w:val="both"/>
        <w:rPr>
          <w:rFonts w:ascii="Arial" w:hAnsi="Arial" w:cs="Arial"/>
          <w:b/>
        </w:rPr>
      </w:pPr>
      <w:r>
        <w:rPr>
          <w:rFonts w:ascii="Arial" w:hAnsi="Arial" w:cs="Arial"/>
          <w:b/>
        </w:rPr>
        <w:t>DA: (EMPRESA)</w:t>
      </w:r>
    </w:p>
    <w:p w:rsidR="00186121" w:rsidRDefault="00726DD6">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186121" w:rsidRDefault="00726DD6">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186121" w:rsidRDefault="00726DD6">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13/2023 - LICITAÇÃO Pregão Nº.: 3/2023 </w:t>
      </w:r>
    </w:p>
    <w:p w:rsidR="00186121" w:rsidRDefault="00726DD6">
      <w:pPr>
        <w:tabs>
          <w:tab w:val="left" w:pos="536"/>
          <w:tab w:val="left" w:pos="2270"/>
          <w:tab w:val="left" w:pos="4294"/>
        </w:tabs>
        <w:ind w:left="536"/>
        <w:jc w:val="both"/>
      </w:pPr>
      <w:r>
        <w:rPr>
          <w:rFonts w:ascii="Arial" w:hAnsi="Arial" w:cs="Arial"/>
          <w:b/>
        </w:rPr>
        <w:t>ABERTURA: às 08:30 HORAS DO DIA 09/02/23</w:t>
      </w:r>
    </w:p>
    <w:p w:rsidR="00186121" w:rsidRPr="00726DD6" w:rsidRDefault="00726DD6">
      <w:pPr>
        <w:tabs>
          <w:tab w:val="left" w:pos="536"/>
          <w:tab w:val="left" w:pos="2270"/>
          <w:tab w:val="left" w:pos="4294"/>
        </w:tabs>
        <w:ind w:left="536"/>
        <w:jc w:val="both"/>
        <w:rPr>
          <w:rFonts w:ascii="Arial" w:hAnsi="Arial" w:cs="Arial"/>
          <w:b/>
        </w:rPr>
      </w:pPr>
      <w:r w:rsidRPr="00726DD6">
        <w:rPr>
          <w:rFonts w:ascii="Arial" w:hAnsi="Arial" w:cs="Arial"/>
          <w:b/>
        </w:rPr>
        <w:t>ENVELOPE “PROPOSTA”</w:t>
      </w:r>
    </w:p>
    <w:p w:rsidR="00186121" w:rsidRPr="00726DD6"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pPr>
      <w:r w:rsidRPr="00726DD6">
        <w:rPr>
          <w:rFonts w:ascii="Arial" w:hAnsi="Arial" w:cs="Arial"/>
        </w:rPr>
        <w:lastRenderedPageBreak/>
        <w:t xml:space="preserve">4.2. A proposta deverá ser feita por item, indicando valores unitários e total conforme discriminado na Lista de Itens (ANEXO I) deste Edital, ficando facultado ao licitante apresentar proposta somente para os </w:t>
      </w:r>
      <w:proofErr w:type="gramStart"/>
      <w:r w:rsidRPr="00726DD6">
        <w:rPr>
          <w:rFonts w:ascii="Arial" w:hAnsi="Arial" w:cs="Arial"/>
        </w:rPr>
        <w:t>itens  que</w:t>
      </w:r>
      <w:proofErr w:type="gramEnd"/>
      <w:r w:rsidRPr="00726DD6">
        <w:rPr>
          <w:rFonts w:ascii="Arial" w:hAnsi="Arial" w:cs="Arial"/>
        </w:rPr>
        <w:t xml:space="preserve"> tiver interesse.</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4.5. O preço deverá ser cotado em moeda nacional.</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186121" w:rsidRDefault="00186121">
      <w:pPr>
        <w:tabs>
          <w:tab w:val="left" w:pos="536"/>
          <w:tab w:val="left" w:pos="2270"/>
          <w:tab w:val="left" w:pos="4294"/>
        </w:tabs>
        <w:jc w:val="both"/>
        <w:rPr>
          <w:rFonts w:ascii="Arial" w:hAnsi="Arial" w:cs="Arial"/>
        </w:rPr>
      </w:pPr>
    </w:p>
    <w:p w:rsidR="00186121" w:rsidRDefault="00726DD6">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186121" w:rsidRDefault="00186121">
      <w:pPr>
        <w:tabs>
          <w:tab w:val="left" w:pos="536"/>
          <w:tab w:val="left" w:pos="2270"/>
          <w:tab w:val="left" w:pos="4294"/>
        </w:tabs>
        <w:jc w:val="both"/>
        <w:rPr>
          <w:rFonts w:ascii="Arial" w:hAnsi="Arial" w:cs="Arial"/>
        </w:rPr>
      </w:pPr>
    </w:p>
    <w:p w:rsidR="00186121" w:rsidRDefault="00726DD6">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soma. Os erros serão corrigidos Pregoeiro e Equipe de Apoio da seguinte forma:</w:t>
      </w:r>
    </w:p>
    <w:p w:rsidR="00186121" w:rsidRDefault="00726DD6">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b/>
        </w:rPr>
      </w:pPr>
      <w:r>
        <w:rPr>
          <w:rFonts w:ascii="Arial" w:hAnsi="Arial" w:cs="Arial"/>
          <w:b/>
        </w:rPr>
        <w:t>5 - DA HABILITAÇÃO (ENVELOPE N°2)</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186121" w:rsidRDefault="00186121">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186121">
        <w:trPr>
          <w:trHeight w:val="325"/>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CERTIDÃO NEGATIVA FGTS</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jc w:val="both"/>
            </w:pPr>
            <w:r>
              <w:rPr>
                <w:rFonts w:ascii="Arial" w:hAnsi="Arial" w:cs="Arial"/>
                <w:b/>
              </w:rPr>
              <w:lastRenderedPageBreak/>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Pr="00726DD6" w:rsidRDefault="00726DD6">
            <w:pPr>
              <w:jc w:val="both"/>
            </w:pPr>
            <w:r w:rsidRPr="00726DD6">
              <w:rPr>
                <w:rFonts w:ascii="Arial" w:hAnsi="Arial" w:cs="Arial"/>
                <w:b/>
              </w:rPr>
              <w:t>DECLARAÇÃO de Inexistência de Vínculo</w:t>
            </w:r>
            <w:r w:rsidRPr="00726DD6">
              <w:rPr>
                <w:rFonts w:ascii="Arial" w:hAnsi="Arial" w:cs="Arial"/>
              </w:rPr>
              <w:t xml:space="preserve"> (anexo VII)</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Pr="00726DD6" w:rsidRDefault="00726DD6">
            <w:pPr>
              <w:jc w:val="both"/>
            </w:pPr>
            <w:r w:rsidRPr="00726DD6">
              <w:rPr>
                <w:rFonts w:ascii="Arial" w:hAnsi="Arial" w:cs="Arial"/>
                <w:b/>
              </w:rPr>
              <w:t>CERTIDÃO NEGATIVA DE PEDIDOS DE FALÊNCIA, CONCORDATA E RECUPERAÇÃO JUDICIAL OU EXTRAJUDICIAL</w:t>
            </w:r>
            <w:r w:rsidRPr="00726DD6">
              <w:rPr>
                <w:rFonts w:ascii="Arial" w:hAnsi="Arial" w:cs="Arial"/>
              </w:rPr>
              <w:t xml:space="preserve"> emitidas pelo Tribunal de Justiça do Estado. Para empresas do Estado de Santa Catarina deverá ser apresentada a CND emitida pelo sistema </w:t>
            </w:r>
            <w:proofErr w:type="spellStart"/>
            <w:r w:rsidRPr="00726DD6">
              <w:rPr>
                <w:rFonts w:ascii="Arial" w:hAnsi="Arial" w:cs="Arial"/>
              </w:rPr>
              <w:t>e-SAJ</w:t>
            </w:r>
            <w:proofErr w:type="spellEnd"/>
            <w:r w:rsidRPr="00726DD6">
              <w:rPr>
                <w:rFonts w:ascii="Arial" w:hAnsi="Arial" w:cs="Arial"/>
              </w:rPr>
              <w:t xml:space="preserve"> e também pelo sistema e-Proc. Para as empresas de outros estados estas poderão apresentar as CND expedidas pelo respectivo Tribunal de Justiça, na forma e condições legais;</w:t>
            </w:r>
          </w:p>
        </w:tc>
      </w:tr>
    </w:tbl>
    <w:p w:rsidR="00186121" w:rsidRDefault="00726DD6">
      <w:pPr>
        <w:jc w:val="both"/>
        <w:rPr>
          <w:rFonts w:ascii="Arial" w:hAnsi="Arial" w:cs="Arial"/>
          <w:b/>
          <w:i/>
        </w:rPr>
      </w:pPr>
      <w:r>
        <w:rPr>
          <w:rFonts w:ascii="Arial" w:hAnsi="Arial" w:cs="Arial"/>
          <w:b/>
          <w:i/>
        </w:rPr>
        <w:t xml:space="preserve">Observações: </w:t>
      </w:r>
    </w:p>
    <w:p w:rsidR="00186121" w:rsidRDefault="00726DD6">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186121" w:rsidRDefault="00726DD6">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186121" w:rsidRDefault="00726DD6">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186121" w:rsidRDefault="00726DD6">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ind w:left="536"/>
        <w:jc w:val="both"/>
        <w:rPr>
          <w:rFonts w:ascii="Arial" w:hAnsi="Arial" w:cs="Arial"/>
          <w:b/>
        </w:rPr>
      </w:pPr>
      <w:r>
        <w:rPr>
          <w:rFonts w:ascii="Arial" w:hAnsi="Arial" w:cs="Arial"/>
          <w:b/>
        </w:rPr>
        <w:t>ENVELOPE N°. 02</w:t>
      </w:r>
    </w:p>
    <w:p w:rsidR="00186121" w:rsidRDefault="00726DD6">
      <w:pPr>
        <w:tabs>
          <w:tab w:val="left" w:pos="536"/>
          <w:tab w:val="left" w:pos="2270"/>
          <w:tab w:val="left" w:pos="4294"/>
        </w:tabs>
        <w:ind w:left="536"/>
        <w:jc w:val="both"/>
        <w:rPr>
          <w:rFonts w:ascii="Arial" w:hAnsi="Arial" w:cs="Arial"/>
          <w:b/>
        </w:rPr>
      </w:pPr>
      <w:r>
        <w:rPr>
          <w:rFonts w:ascii="Arial" w:hAnsi="Arial" w:cs="Arial"/>
          <w:b/>
        </w:rPr>
        <w:t>DA: (EMPRESA)</w:t>
      </w:r>
    </w:p>
    <w:p w:rsidR="00186121" w:rsidRDefault="00726DD6">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186121" w:rsidRDefault="00726DD6">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186121" w:rsidRDefault="00726DD6">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13/2023 - LICITAÇÃO Pregão Nº.: 3/2023 </w:t>
      </w:r>
    </w:p>
    <w:p w:rsidR="00186121" w:rsidRDefault="00726DD6">
      <w:pPr>
        <w:tabs>
          <w:tab w:val="left" w:pos="536"/>
          <w:tab w:val="left" w:pos="2270"/>
          <w:tab w:val="left" w:pos="4294"/>
        </w:tabs>
        <w:ind w:left="536"/>
        <w:jc w:val="both"/>
      </w:pPr>
      <w:r>
        <w:rPr>
          <w:rFonts w:ascii="Arial" w:hAnsi="Arial" w:cs="Arial"/>
          <w:b/>
        </w:rPr>
        <w:t>ABERTURA: às 08:30 HORAS DO DIA 09/02/23</w:t>
      </w:r>
    </w:p>
    <w:p w:rsidR="00186121" w:rsidRDefault="00726DD6">
      <w:pPr>
        <w:tabs>
          <w:tab w:val="left" w:pos="536"/>
          <w:tab w:val="left" w:pos="2270"/>
          <w:tab w:val="left" w:pos="4294"/>
        </w:tabs>
        <w:ind w:left="536"/>
        <w:jc w:val="both"/>
        <w:rPr>
          <w:rFonts w:ascii="Arial" w:hAnsi="Arial" w:cs="Arial"/>
          <w:b/>
        </w:rPr>
      </w:pPr>
      <w:r>
        <w:rPr>
          <w:rFonts w:ascii="Arial" w:hAnsi="Arial" w:cs="Arial"/>
          <w:b/>
        </w:rPr>
        <w:t>ENVELOPE “HABILITAÇÃO”</w:t>
      </w:r>
    </w:p>
    <w:p w:rsidR="00186121" w:rsidRDefault="00186121">
      <w:pPr>
        <w:tabs>
          <w:tab w:val="left" w:pos="536"/>
          <w:tab w:val="left" w:pos="2270"/>
          <w:tab w:val="left" w:pos="4294"/>
        </w:tabs>
        <w:jc w:val="both"/>
        <w:rPr>
          <w:rFonts w:ascii="Arial" w:hAnsi="Arial" w:cs="Arial"/>
          <w:b/>
        </w:rPr>
      </w:pPr>
    </w:p>
    <w:p w:rsidR="00186121" w:rsidRDefault="00726DD6">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186121" w:rsidRDefault="00186121">
      <w:pPr>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186121" w:rsidRDefault="00186121">
      <w:pPr>
        <w:tabs>
          <w:tab w:val="left" w:pos="536"/>
          <w:tab w:val="left" w:pos="2270"/>
          <w:tab w:val="left" w:pos="4294"/>
        </w:tabs>
        <w:jc w:val="both"/>
        <w:rPr>
          <w:rFonts w:ascii="Arial" w:hAnsi="Arial" w:cs="Arial"/>
          <w:b/>
          <w:bCs/>
        </w:rPr>
      </w:pPr>
    </w:p>
    <w:p w:rsidR="00186121" w:rsidRDefault="00726DD6">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lastRenderedPageBreak/>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186121" w:rsidRDefault="00186121">
      <w:pPr>
        <w:tabs>
          <w:tab w:val="left" w:pos="536"/>
          <w:tab w:val="left" w:pos="2270"/>
          <w:tab w:val="left" w:pos="4294"/>
        </w:tabs>
        <w:jc w:val="both"/>
        <w:rPr>
          <w:rFonts w:ascii="Arial" w:hAnsi="Arial" w:cs="Arial"/>
          <w:b/>
          <w:bCs/>
        </w:rPr>
      </w:pP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186121" w:rsidRDefault="00186121">
      <w:pPr>
        <w:tabs>
          <w:tab w:val="left" w:pos="536"/>
          <w:tab w:val="left" w:pos="2270"/>
          <w:tab w:val="left" w:pos="4294"/>
        </w:tabs>
        <w:jc w:val="both"/>
        <w:rPr>
          <w:rFonts w:ascii="Arial" w:hAnsi="Arial" w:cs="Arial"/>
          <w:color w:val="FF0000"/>
        </w:rPr>
      </w:pPr>
    </w:p>
    <w:p w:rsidR="00186121" w:rsidRPr="00726DD6" w:rsidRDefault="00726DD6">
      <w:pPr>
        <w:tabs>
          <w:tab w:val="left" w:pos="536"/>
          <w:tab w:val="left" w:pos="2270"/>
          <w:tab w:val="left" w:pos="4294"/>
        </w:tabs>
        <w:jc w:val="both"/>
      </w:pPr>
      <w:r w:rsidRPr="00726DD6">
        <w:rPr>
          <w:rFonts w:ascii="Arial" w:hAnsi="Arial" w:cs="Arial"/>
        </w:rPr>
        <w:t>6.2</w:t>
      </w:r>
      <w:r w:rsidRPr="00726DD6">
        <w:rPr>
          <w:rFonts w:ascii="Arial" w:hAnsi="Arial" w:cs="Arial"/>
          <w:b/>
          <w:i/>
        </w:rPr>
        <w:t xml:space="preserve">. </w:t>
      </w:r>
      <w:r w:rsidRPr="00726DD6">
        <w:rPr>
          <w:rFonts w:ascii="Arial" w:hAnsi="Arial" w:cs="Arial"/>
          <w:bCs/>
          <w:iCs/>
        </w:rPr>
        <w:t xml:space="preserve">O critério de julgamento deste pregão será o de </w:t>
      </w:r>
      <w:r w:rsidRPr="00726DD6">
        <w:rPr>
          <w:rFonts w:ascii="Arial" w:hAnsi="Arial" w:cs="Arial"/>
          <w:b/>
          <w:bCs/>
          <w:iCs/>
        </w:rPr>
        <w:t>Menor preço - Unitário</w:t>
      </w:r>
      <w:r w:rsidRPr="00726DD6">
        <w:rPr>
          <w:rFonts w:ascii="Arial" w:hAnsi="Arial" w:cs="Arial"/>
          <w:bCs/>
          <w:iCs/>
        </w:rPr>
        <w:t xml:space="preserve">. </w:t>
      </w:r>
    </w:p>
    <w:p w:rsidR="00186121" w:rsidRPr="00726DD6" w:rsidRDefault="00186121">
      <w:pPr>
        <w:tabs>
          <w:tab w:val="left" w:pos="536"/>
          <w:tab w:val="left" w:pos="2270"/>
          <w:tab w:val="left" w:pos="4294"/>
        </w:tabs>
        <w:jc w:val="both"/>
        <w:rPr>
          <w:rFonts w:ascii="Arial" w:hAnsi="Arial" w:cs="Arial"/>
          <w:bCs/>
          <w:iCs/>
        </w:rPr>
      </w:pPr>
    </w:p>
    <w:p w:rsidR="00186121" w:rsidRPr="00726DD6" w:rsidRDefault="00726DD6">
      <w:pPr>
        <w:tabs>
          <w:tab w:val="left" w:pos="536"/>
          <w:tab w:val="left" w:pos="2270"/>
          <w:tab w:val="left" w:pos="4294"/>
        </w:tabs>
        <w:jc w:val="both"/>
        <w:rPr>
          <w:rFonts w:ascii="Arial" w:hAnsi="Arial" w:cs="Arial"/>
          <w:bCs/>
          <w:iCs/>
        </w:rPr>
      </w:pPr>
      <w:r w:rsidRPr="00726DD6">
        <w:rPr>
          <w:rFonts w:ascii="Arial" w:hAnsi="Arial" w:cs="Arial"/>
          <w:bCs/>
          <w:iCs/>
        </w:rPr>
        <w:t xml:space="preserve">6.2.1. O pregoeiro analisará a aceitabilidade das propostas. </w:t>
      </w:r>
    </w:p>
    <w:p w:rsidR="00186121" w:rsidRPr="00726DD6"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pPr>
      <w:r w:rsidRPr="00726DD6">
        <w:rPr>
          <w:rFonts w:ascii="Arial" w:hAnsi="Arial" w:cs="Arial"/>
          <w:bCs/>
          <w:iCs/>
        </w:rPr>
        <w:t>6.2.2. Serão desclassificadas as propostas que não atenderem as exigências deste Edital e que forem superiores aos valores máximos de mercado admitidos por item.</w:t>
      </w:r>
      <w:r>
        <w:rPr>
          <w:rFonts w:ascii="Arial" w:hAnsi="Arial" w:cs="Arial"/>
          <w:bCs/>
          <w:iCs/>
        </w:rPr>
        <w:t xml:space="preserve"> </w:t>
      </w:r>
    </w:p>
    <w:p w:rsidR="00186121" w:rsidRDefault="00726DD6">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186121" w:rsidRDefault="00726DD6">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186121" w:rsidRDefault="00726DD6">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186121" w:rsidRDefault="00726DD6">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186121" w:rsidRDefault="00186121">
      <w:pPr>
        <w:tabs>
          <w:tab w:val="left" w:pos="536"/>
          <w:tab w:val="left" w:pos="2270"/>
          <w:tab w:val="left" w:pos="4294"/>
        </w:tabs>
        <w:jc w:val="both"/>
        <w:rPr>
          <w:rFonts w:ascii="Arial" w:hAnsi="Arial" w:cs="Arial"/>
          <w:bCs/>
          <w:iCs/>
        </w:rPr>
      </w:pPr>
    </w:p>
    <w:p w:rsidR="00186121" w:rsidRDefault="00726DD6">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lastRenderedPageBreak/>
        <w:t>6.10. O Pregoeiro alertará e definirá sobre a variação mínima de preço entre os lances verbais ofertados pelas licitantes, podendo, no curso desta fase, deliberar livremente sobre a mesma.</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186121" w:rsidRDefault="00726DD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lastRenderedPageBreak/>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186121" w:rsidRDefault="00186121">
      <w:pPr>
        <w:tabs>
          <w:tab w:val="left" w:pos="536"/>
          <w:tab w:val="left" w:pos="2270"/>
          <w:tab w:val="left" w:pos="4294"/>
        </w:tabs>
        <w:jc w:val="both"/>
        <w:rPr>
          <w:rFonts w:ascii="Arial" w:hAnsi="Arial" w:cs="Arial"/>
          <w:bCs/>
          <w:iCs/>
        </w:rPr>
      </w:pPr>
    </w:p>
    <w:p w:rsidR="00186121" w:rsidRDefault="00726DD6">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186121" w:rsidRDefault="00726DD6">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186121" w:rsidRDefault="00726DD6">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186121" w:rsidRDefault="00186121">
      <w:pPr>
        <w:tabs>
          <w:tab w:val="left" w:pos="536"/>
          <w:tab w:val="left" w:pos="2270"/>
          <w:tab w:val="left" w:pos="4294"/>
        </w:tabs>
        <w:jc w:val="both"/>
        <w:rPr>
          <w:rFonts w:ascii="Arial" w:hAnsi="Arial" w:cs="Arial"/>
          <w:bCs/>
          <w:iCs/>
        </w:rPr>
      </w:pPr>
    </w:p>
    <w:p w:rsidR="00186121" w:rsidRDefault="00186121">
      <w:pPr>
        <w:tabs>
          <w:tab w:val="left" w:pos="536"/>
          <w:tab w:val="left" w:pos="2270"/>
          <w:tab w:val="left" w:pos="4294"/>
        </w:tabs>
        <w:jc w:val="both"/>
        <w:rPr>
          <w:rFonts w:ascii="Arial" w:hAnsi="Arial" w:cs="Arial"/>
          <w:bCs/>
          <w:iCs/>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7. DOS RECURSOS ADMINISTRATIVOS</w:t>
      </w:r>
    </w:p>
    <w:p w:rsidR="00186121" w:rsidRDefault="00186121">
      <w:pPr>
        <w:tabs>
          <w:tab w:val="left" w:pos="536"/>
          <w:tab w:val="left" w:pos="2270"/>
          <w:tab w:val="left" w:pos="4294"/>
        </w:tabs>
        <w:jc w:val="both"/>
        <w:rPr>
          <w:rFonts w:ascii="Arial" w:hAnsi="Arial" w:cs="Arial"/>
          <w:b/>
          <w:bCs/>
        </w:rPr>
      </w:pPr>
    </w:p>
    <w:p w:rsidR="00186121" w:rsidRDefault="00726DD6">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7.2. A manifestação na Sessão Pública e a motivação, no caso de recurso, são pressupostos de admissibilidade dos recursos.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86121" w:rsidRDefault="00186121">
      <w:pPr>
        <w:jc w:val="both"/>
        <w:rPr>
          <w:rFonts w:ascii="Arial" w:hAnsi="Arial" w:cs="Arial"/>
        </w:rPr>
      </w:pPr>
    </w:p>
    <w:p w:rsidR="00186121" w:rsidRDefault="00726DD6">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186121" w:rsidRDefault="00186121">
      <w:pPr>
        <w:tabs>
          <w:tab w:val="left" w:pos="536"/>
          <w:tab w:val="left" w:pos="2270"/>
          <w:tab w:val="left" w:pos="4294"/>
        </w:tabs>
        <w:jc w:val="both"/>
        <w:rPr>
          <w:rFonts w:ascii="Arial" w:hAnsi="Arial" w:cs="Arial"/>
          <w:b/>
          <w:bCs/>
        </w:rPr>
      </w:pPr>
    </w:p>
    <w:p w:rsidR="00186121" w:rsidRDefault="00726DD6">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186121" w:rsidRDefault="00186121">
      <w:pPr>
        <w:rPr>
          <w:rFonts w:ascii="Arial" w:hAnsi="Arial" w:cs="Arial"/>
        </w:rPr>
      </w:pPr>
    </w:p>
    <w:p w:rsidR="00726DD6" w:rsidRDefault="00726DD6" w:rsidP="00726DD6">
      <w:pPr>
        <w:autoSpaceDN w:val="0"/>
        <w:adjustRightInd w:val="0"/>
        <w:jc w:val="both"/>
        <w:rPr>
          <w:rFonts w:ascii="Arial" w:hAnsi="Arial" w:cs="Arial"/>
          <w:b/>
        </w:rPr>
      </w:pPr>
      <w:r w:rsidRPr="00B264E3">
        <w:rPr>
          <w:rFonts w:ascii="Arial" w:hAnsi="Arial" w:cs="Arial"/>
          <w:b/>
        </w:rPr>
        <w:t xml:space="preserve">8.2. A </w:t>
      </w:r>
      <w:r>
        <w:rPr>
          <w:rFonts w:ascii="Arial" w:hAnsi="Arial" w:cs="Arial"/>
          <w:b/>
        </w:rPr>
        <w:t>prestação dos serviços,</w:t>
      </w:r>
      <w:r w:rsidRPr="00B264E3">
        <w:rPr>
          <w:rFonts w:ascii="Arial" w:hAnsi="Arial" w:cs="Arial"/>
          <w:b/>
        </w:rPr>
        <w:t xml:space="preserve"> do objeto licitado</w:t>
      </w:r>
      <w:r>
        <w:rPr>
          <w:rFonts w:ascii="Arial" w:hAnsi="Arial" w:cs="Arial"/>
          <w:b/>
        </w:rPr>
        <w:t>,</w:t>
      </w:r>
      <w:r w:rsidRPr="00B264E3">
        <w:rPr>
          <w:rFonts w:ascii="Arial" w:hAnsi="Arial" w:cs="Arial"/>
          <w:b/>
        </w:rPr>
        <w:t xml:space="preserve"> deverá ser efetuada até </w:t>
      </w:r>
      <w:r>
        <w:rPr>
          <w:rFonts w:ascii="Arial" w:hAnsi="Arial" w:cs="Arial"/>
          <w:b/>
        </w:rPr>
        <w:t>o té</w:t>
      </w:r>
      <w:r w:rsidRPr="00A04D90">
        <w:rPr>
          <w:rFonts w:ascii="Arial" w:hAnsi="Arial" w:cs="Arial"/>
          <w:b/>
        </w:rPr>
        <w:t xml:space="preserve">rmino das competições esportivas no decorrer do ano de </w:t>
      </w:r>
      <w:r>
        <w:rPr>
          <w:rFonts w:ascii="Arial" w:hAnsi="Arial" w:cs="Arial"/>
          <w:b/>
        </w:rPr>
        <w:t>2023-2024</w:t>
      </w:r>
      <w:r w:rsidRPr="00A04D90">
        <w:rPr>
          <w:rFonts w:ascii="Arial" w:hAnsi="Arial" w:cs="Arial"/>
          <w:b/>
        </w:rPr>
        <w:t xml:space="preserve">, sendo que as competições serão realizadas nos campos esportivos no território </w:t>
      </w:r>
      <w:proofErr w:type="gramStart"/>
      <w:r w:rsidRPr="00A04D90">
        <w:rPr>
          <w:rFonts w:ascii="Arial" w:hAnsi="Arial" w:cs="Arial"/>
          <w:b/>
        </w:rPr>
        <w:t>Municipal,  definidos</w:t>
      </w:r>
      <w:proofErr w:type="gramEnd"/>
      <w:r w:rsidRPr="00A04D90">
        <w:rPr>
          <w:rFonts w:ascii="Arial" w:hAnsi="Arial" w:cs="Arial"/>
          <w:b/>
        </w:rPr>
        <w:t xml:space="preserve"> horários e locais  pela Comissão de Esportes CME. </w:t>
      </w:r>
    </w:p>
    <w:p w:rsidR="00186121" w:rsidRDefault="00186121">
      <w:pPr>
        <w:rPr>
          <w:rFonts w:ascii="Arial" w:hAnsi="Arial" w:cs="Arial"/>
        </w:rPr>
      </w:pPr>
    </w:p>
    <w:p w:rsidR="00186121" w:rsidRDefault="00726DD6">
      <w:r>
        <w:rPr>
          <w:rFonts w:ascii="Arial" w:hAnsi="Arial" w:cs="Arial"/>
          <w:b/>
        </w:rPr>
        <w:t>9. DA</w:t>
      </w:r>
      <w:r>
        <w:rPr>
          <w:rFonts w:ascii="Arial" w:hAnsi="Arial" w:cs="Arial"/>
        </w:rPr>
        <w:t xml:space="preserve"> </w:t>
      </w:r>
      <w:r>
        <w:rPr>
          <w:rFonts w:ascii="Arial" w:hAnsi="Arial" w:cs="Arial"/>
          <w:b/>
          <w:bCs/>
        </w:rPr>
        <w:t>ATA DE REGISTRO DE PREÇOS</w:t>
      </w:r>
    </w:p>
    <w:p w:rsidR="00186121" w:rsidRDefault="00186121">
      <w:pPr>
        <w:rPr>
          <w:rFonts w:ascii="Arial" w:hAnsi="Arial" w:cs="Arial"/>
          <w:b/>
          <w:bCs/>
        </w:rPr>
      </w:pPr>
    </w:p>
    <w:p w:rsidR="00186121" w:rsidRDefault="00726DD6">
      <w:pPr>
        <w:pStyle w:val="Corpodetexto"/>
        <w:tabs>
          <w:tab w:val="left" w:pos="709"/>
        </w:tabs>
      </w:pPr>
      <w:r>
        <w:rPr>
          <w:rFonts w:ascii="Arial" w:hAnsi="Arial" w:cs="Arial"/>
          <w:sz w:val="20"/>
          <w:szCs w:val="20"/>
        </w:rPr>
        <w:t xml:space="preserve">9.1. A Ata de Registro </w:t>
      </w:r>
      <w:r w:rsidRPr="00726DD6">
        <w:rPr>
          <w:rFonts w:ascii="Arial" w:hAnsi="Arial" w:cs="Arial"/>
          <w:sz w:val="20"/>
          <w:szCs w:val="20"/>
        </w:rPr>
        <w:t>de Preço a ser firmada com o licitante vencedor, será formalizada de acordo com o ANEXO IV e terá validade de 12 meses, a partir da data de sua publicação.</w:t>
      </w:r>
    </w:p>
    <w:p w:rsidR="00186121" w:rsidRDefault="00186121">
      <w:pPr>
        <w:pStyle w:val="Normal2"/>
        <w:widowControl w:val="0"/>
        <w:rPr>
          <w:sz w:val="20"/>
        </w:rPr>
      </w:pPr>
    </w:p>
    <w:p w:rsidR="00186121" w:rsidRDefault="00726DD6">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186121" w:rsidRDefault="00186121">
      <w:pPr>
        <w:pStyle w:val="BodyText31"/>
        <w:tabs>
          <w:tab w:val="left" w:pos="709"/>
        </w:tabs>
        <w:rPr>
          <w:rFonts w:ascii="Arial" w:hAnsi="Arial" w:cs="Arial"/>
          <w:sz w:val="20"/>
        </w:rPr>
      </w:pPr>
    </w:p>
    <w:p w:rsidR="00186121" w:rsidRDefault="00726DD6">
      <w:pPr>
        <w:pStyle w:val="BodyText31"/>
        <w:tabs>
          <w:tab w:val="left" w:pos="709"/>
        </w:tabs>
        <w:rPr>
          <w:rFonts w:ascii="Arial" w:hAnsi="Arial" w:cs="Arial"/>
          <w:sz w:val="20"/>
        </w:rPr>
      </w:pPr>
      <w:r>
        <w:rPr>
          <w:rFonts w:ascii="Arial" w:hAnsi="Arial" w:cs="Arial"/>
          <w:sz w:val="20"/>
        </w:rPr>
        <w:lastRenderedPageBreak/>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186121" w:rsidRDefault="00186121">
      <w:pPr>
        <w:pStyle w:val="BodyText31"/>
        <w:tabs>
          <w:tab w:val="left" w:pos="709"/>
        </w:tabs>
        <w:rPr>
          <w:rFonts w:ascii="Arial" w:hAnsi="Arial" w:cs="Arial"/>
          <w:sz w:val="20"/>
        </w:rPr>
      </w:pPr>
    </w:p>
    <w:p w:rsidR="00186121" w:rsidRDefault="00726DD6">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186121" w:rsidRDefault="00186121">
      <w:pPr>
        <w:jc w:val="both"/>
        <w:rPr>
          <w:rFonts w:ascii="Arial" w:hAnsi="Arial" w:cs="Arial"/>
        </w:rPr>
      </w:pPr>
    </w:p>
    <w:p w:rsidR="00186121" w:rsidRDefault="00726DD6">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186121" w:rsidRDefault="00186121">
      <w:pPr>
        <w:rPr>
          <w:rFonts w:ascii="Arial" w:hAnsi="Arial" w:cs="Arial"/>
          <w:b/>
          <w:bCs/>
        </w:rPr>
      </w:pPr>
    </w:p>
    <w:p w:rsidR="00186121" w:rsidRDefault="00726DD6">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186121" w:rsidRDefault="00186121">
      <w:pPr>
        <w:rPr>
          <w:rFonts w:ascii="Arial" w:hAnsi="Arial" w:cs="Arial"/>
        </w:rPr>
      </w:pPr>
    </w:p>
    <w:p w:rsidR="00186121" w:rsidRDefault="00726DD6">
      <w:pPr>
        <w:rPr>
          <w:rFonts w:ascii="Arial" w:hAnsi="Arial" w:cs="Arial"/>
        </w:rPr>
      </w:pPr>
      <w:r>
        <w:rPr>
          <w:rFonts w:ascii="Arial" w:hAnsi="Arial" w:cs="Arial"/>
        </w:rPr>
        <w:t>10.1.1. Quando o fornecedor:</w:t>
      </w:r>
    </w:p>
    <w:p w:rsidR="00186121" w:rsidRDefault="00726DD6">
      <w:pPr>
        <w:rPr>
          <w:rFonts w:ascii="Arial" w:hAnsi="Arial" w:cs="Arial"/>
        </w:rPr>
      </w:pPr>
      <w:r>
        <w:rPr>
          <w:rFonts w:ascii="Arial" w:hAnsi="Arial" w:cs="Arial"/>
        </w:rPr>
        <w:t>I - descumprir as condições da Ata de Registro de Preços;</w:t>
      </w:r>
    </w:p>
    <w:p w:rsidR="00186121" w:rsidRDefault="00726DD6">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186121" w:rsidRDefault="00726DD6">
      <w:pPr>
        <w:rPr>
          <w:rFonts w:ascii="Arial" w:hAnsi="Arial" w:cs="Arial"/>
        </w:rPr>
      </w:pPr>
      <w:r>
        <w:rPr>
          <w:rFonts w:ascii="Arial" w:hAnsi="Arial" w:cs="Arial"/>
        </w:rPr>
        <w:t>III - não aceitar reduzir o seu preço registrado, na hipótese de este se tornar superior àqueles praticados no mercado; e</w:t>
      </w:r>
    </w:p>
    <w:p w:rsidR="00186121" w:rsidRDefault="00726DD6">
      <w:pPr>
        <w:rPr>
          <w:rFonts w:ascii="Arial" w:hAnsi="Arial" w:cs="Arial"/>
        </w:rPr>
      </w:pPr>
      <w:r>
        <w:rPr>
          <w:rFonts w:ascii="Arial" w:hAnsi="Arial" w:cs="Arial"/>
        </w:rPr>
        <w:t>IV - existirem razões de interesse público.</w:t>
      </w:r>
    </w:p>
    <w:p w:rsidR="00186121" w:rsidRDefault="00186121">
      <w:pPr>
        <w:rPr>
          <w:rFonts w:ascii="Arial" w:hAnsi="Arial" w:cs="Arial"/>
        </w:rPr>
      </w:pPr>
    </w:p>
    <w:p w:rsidR="00186121" w:rsidRDefault="00726DD6">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186121" w:rsidRDefault="00186121">
      <w:pPr>
        <w:rPr>
          <w:rFonts w:ascii="Arial" w:hAnsi="Arial" w:cs="Arial"/>
        </w:rPr>
      </w:pPr>
    </w:p>
    <w:p w:rsidR="00186121" w:rsidRDefault="00726DD6">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11. DA CONTRATAÇÃO</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lang w:eastAsia="pt-BR"/>
        </w:rPr>
      </w:pPr>
      <w:r>
        <w:rPr>
          <w:rFonts w:ascii="Arial" w:hAnsi="Arial" w:cs="Arial"/>
          <w:bCs/>
          <w:lang w:eastAsia="pt-BR"/>
        </w:rPr>
        <w:lastRenderedPageBreak/>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186121" w:rsidRDefault="00186121">
      <w:pPr>
        <w:tabs>
          <w:tab w:val="left" w:pos="536"/>
          <w:tab w:val="left" w:pos="2270"/>
          <w:tab w:val="left" w:pos="4294"/>
        </w:tabs>
        <w:jc w:val="both"/>
        <w:rPr>
          <w:rFonts w:ascii="Arial" w:hAnsi="Arial" w:cs="Arial"/>
          <w:bCs/>
          <w:lang w:eastAsia="pt-BR"/>
        </w:rPr>
      </w:pPr>
    </w:p>
    <w:p w:rsidR="00186121" w:rsidRDefault="00726DD6">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186121" w:rsidRDefault="00186121">
      <w:pPr>
        <w:tabs>
          <w:tab w:val="left" w:pos="536"/>
          <w:tab w:val="left" w:pos="2270"/>
          <w:tab w:val="left" w:pos="4294"/>
        </w:tabs>
        <w:jc w:val="both"/>
        <w:rPr>
          <w:rFonts w:ascii="Arial" w:hAnsi="Arial" w:cs="Arial"/>
          <w:bCs/>
          <w:lang w:eastAsia="pt-BR"/>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30 (trinta) dias, após entrega e aceitação dos equipamentos/materiais após o recebimento do objeto e   apresentação de nota fiscal, devidamente recebida e aceita pelo Município. </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pPr>
      <w:r>
        <w:rPr>
          <w:rFonts w:ascii="Arial" w:hAnsi="Arial" w:cs="Arial"/>
          <w:bCs/>
        </w:rPr>
        <w:t xml:space="preserve">12.2.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186121" w:rsidRDefault="00186121">
      <w:pPr>
        <w:tabs>
          <w:tab w:val="left" w:pos="536"/>
          <w:tab w:val="left" w:pos="2270"/>
          <w:tab w:val="left" w:pos="4294"/>
        </w:tabs>
        <w:jc w:val="both"/>
        <w:rPr>
          <w:rFonts w:ascii="Arial" w:hAnsi="Arial" w:cs="Arial"/>
          <w:b/>
          <w:sz w:val="22"/>
          <w:szCs w:val="22"/>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186121" w:rsidRDefault="00186121">
      <w:pPr>
        <w:tabs>
          <w:tab w:val="left" w:pos="536"/>
          <w:tab w:val="left" w:pos="2270"/>
          <w:tab w:val="left" w:pos="4294"/>
        </w:tabs>
        <w:jc w:val="both"/>
        <w:rPr>
          <w:rFonts w:ascii="Arial" w:hAnsi="Arial" w:cs="Arial"/>
          <w:b/>
          <w:bCs/>
          <w:lang w:eastAsia="pt-BR"/>
        </w:rPr>
      </w:pPr>
    </w:p>
    <w:p w:rsidR="00186121" w:rsidRDefault="00726DD6">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186121" w:rsidRDefault="00186121">
      <w:pPr>
        <w:tabs>
          <w:tab w:val="left" w:pos="536"/>
          <w:tab w:val="left" w:pos="2270"/>
          <w:tab w:val="left" w:pos="4294"/>
        </w:tabs>
        <w:jc w:val="both"/>
        <w:rPr>
          <w:rFonts w:ascii="Arial" w:hAnsi="Arial" w:cs="Arial"/>
          <w:b/>
          <w:bCs/>
          <w:lang w:eastAsia="pt-BR"/>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186121" w:rsidRDefault="00186121">
      <w:pPr>
        <w:tabs>
          <w:tab w:val="left" w:pos="536"/>
          <w:tab w:val="left" w:pos="2270"/>
          <w:tab w:val="left" w:pos="4294"/>
        </w:tabs>
        <w:jc w:val="both"/>
        <w:rPr>
          <w:rFonts w:ascii="Arial" w:hAnsi="Arial" w:cs="Arial"/>
          <w:bCs/>
          <w:lang w:eastAsia="pt-BR"/>
        </w:rPr>
      </w:pPr>
    </w:p>
    <w:p w:rsidR="00186121" w:rsidRDefault="00726DD6">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186121" w:rsidRDefault="00186121">
      <w:pPr>
        <w:tabs>
          <w:tab w:val="left" w:pos="536"/>
          <w:tab w:val="left" w:pos="2270"/>
          <w:tab w:val="left" w:pos="4294"/>
        </w:tabs>
        <w:jc w:val="both"/>
        <w:rPr>
          <w:rFonts w:ascii="Arial" w:hAnsi="Arial" w:cs="Arial"/>
          <w:b/>
          <w:bCs/>
          <w:lang w:eastAsia="pt-BR"/>
        </w:rPr>
      </w:pPr>
    </w:p>
    <w:p w:rsidR="00186121" w:rsidRDefault="00726DD6">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w:t>
      </w:r>
      <w:r>
        <w:rPr>
          <w:rFonts w:ascii="Arial" w:hAnsi="Arial" w:cs="Arial"/>
          <w:bCs/>
          <w:sz w:val="20"/>
        </w:rPr>
        <w:lastRenderedPageBreak/>
        <w:t xml:space="preserve">sem prejuízo das multas e das demais cominações previstas no edital e no Capítulo IV da Lei n.º 8.666/93, no que couber, garantido o direito prévio da ampla defesa, a licitante que, convocada dentro do prazo de validade de sua proposta: </w:t>
      </w:r>
    </w:p>
    <w:p w:rsidR="00186121" w:rsidRDefault="00186121">
      <w:pPr>
        <w:pStyle w:val="Corpodetexto2"/>
        <w:tabs>
          <w:tab w:val="left" w:pos="0"/>
        </w:tabs>
        <w:rPr>
          <w:rFonts w:ascii="Arial" w:hAnsi="Arial" w:cs="Arial"/>
          <w:bCs/>
          <w:color w:val="FF0000"/>
          <w:sz w:val="20"/>
        </w:rPr>
      </w:pPr>
    </w:p>
    <w:p w:rsidR="00186121" w:rsidRDefault="00726DD6">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186121" w:rsidRDefault="00726DD6">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186121" w:rsidRDefault="00726DD6">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186121" w:rsidRDefault="00726DD6">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186121" w:rsidRDefault="00726DD6">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186121" w:rsidRDefault="00726DD6">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186121" w:rsidRDefault="00726DD6">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186121" w:rsidRDefault="00186121">
      <w:pPr>
        <w:pStyle w:val="Corpodetexto"/>
        <w:tabs>
          <w:tab w:val="left" w:pos="0"/>
        </w:tabs>
        <w:rPr>
          <w:rFonts w:ascii="Arial" w:hAnsi="Arial" w:cs="Arial"/>
          <w:color w:val="FF0000"/>
          <w:sz w:val="20"/>
          <w:szCs w:val="20"/>
        </w:rPr>
      </w:pPr>
    </w:p>
    <w:p w:rsidR="00186121" w:rsidRDefault="00726DD6">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186121" w:rsidRDefault="00186121">
      <w:pPr>
        <w:pStyle w:val="Corpodetexto"/>
        <w:tabs>
          <w:tab w:val="left" w:pos="0"/>
        </w:tabs>
        <w:rPr>
          <w:rFonts w:ascii="Arial" w:hAnsi="Arial" w:cs="Arial"/>
          <w:sz w:val="20"/>
          <w:szCs w:val="20"/>
        </w:rPr>
      </w:pPr>
    </w:p>
    <w:p w:rsidR="00186121" w:rsidRDefault="00726DD6">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186121" w:rsidRDefault="00186121">
      <w:pPr>
        <w:pStyle w:val="Corpodetexto"/>
        <w:tabs>
          <w:tab w:val="left" w:pos="0"/>
        </w:tabs>
        <w:ind w:right="-232"/>
        <w:rPr>
          <w:rFonts w:ascii="Arial" w:hAnsi="Arial" w:cs="Arial"/>
          <w:sz w:val="20"/>
          <w:szCs w:val="20"/>
        </w:rPr>
      </w:pPr>
    </w:p>
    <w:p w:rsidR="00186121" w:rsidRDefault="00726DD6">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186121" w:rsidRDefault="00186121">
      <w:pPr>
        <w:pStyle w:val="Corpodetexto"/>
        <w:tabs>
          <w:tab w:val="left" w:pos="0"/>
        </w:tabs>
        <w:ind w:right="-232"/>
        <w:rPr>
          <w:rFonts w:ascii="Arial" w:hAnsi="Arial" w:cs="Arial"/>
          <w:sz w:val="20"/>
          <w:szCs w:val="20"/>
        </w:rPr>
      </w:pPr>
    </w:p>
    <w:p w:rsidR="00186121" w:rsidRDefault="00726DD6">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186121" w:rsidRDefault="00186121">
      <w:pPr>
        <w:pStyle w:val="Corpodetexto"/>
        <w:tabs>
          <w:tab w:val="left" w:pos="0"/>
        </w:tabs>
        <w:ind w:right="-232"/>
        <w:rPr>
          <w:rFonts w:ascii="Arial" w:hAnsi="Arial" w:cs="Arial"/>
          <w:sz w:val="20"/>
          <w:szCs w:val="20"/>
        </w:rPr>
      </w:pPr>
    </w:p>
    <w:p w:rsidR="00186121" w:rsidRDefault="00726DD6">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186121" w:rsidRDefault="00186121">
      <w:pPr>
        <w:pStyle w:val="Corpodetexto"/>
        <w:tabs>
          <w:tab w:val="left" w:pos="0"/>
          <w:tab w:val="left" w:pos="2268"/>
        </w:tabs>
        <w:ind w:right="-232"/>
        <w:rPr>
          <w:rFonts w:ascii="Arial" w:hAnsi="Arial" w:cs="Arial"/>
          <w:sz w:val="20"/>
          <w:szCs w:val="20"/>
        </w:rPr>
      </w:pPr>
    </w:p>
    <w:p w:rsidR="00186121" w:rsidRDefault="00726DD6">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186121" w:rsidRDefault="00186121">
      <w:pPr>
        <w:pStyle w:val="Corpodetexto"/>
        <w:tabs>
          <w:tab w:val="left" w:pos="0"/>
        </w:tabs>
        <w:ind w:right="-232"/>
        <w:rPr>
          <w:rFonts w:ascii="Arial" w:hAnsi="Arial" w:cs="Arial"/>
          <w:sz w:val="20"/>
          <w:szCs w:val="20"/>
        </w:rPr>
      </w:pPr>
    </w:p>
    <w:p w:rsidR="00186121" w:rsidRDefault="00726DD6">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186121" w:rsidRDefault="00186121">
      <w:pPr>
        <w:pStyle w:val="Corpodetexto"/>
        <w:tabs>
          <w:tab w:val="left" w:pos="0"/>
        </w:tabs>
        <w:ind w:right="-232"/>
        <w:rPr>
          <w:rFonts w:ascii="Arial" w:hAnsi="Arial" w:cs="Arial"/>
          <w:sz w:val="20"/>
          <w:szCs w:val="20"/>
        </w:rPr>
      </w:pPr>
    </w:p>
    <w:p w:rsidR="00186121" w:rsidRDefault="00726DD6">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186121" w:rsidRDefault="00186121">
      <w:pPr>
        <w:tabs>
          <w:tab w:val="left" w:pos="536"/>
          <w:tab w:val="left" w:pos="2270"/>
          <w:tab w:val="left" w:pos="4294"/>
        </w:tabs>
        <w:jc w:val="both"/>
        <w:rPr>
          <w:rFonts w:ascii="Arial" w:hAnsi="Arial" w:cs="Arial"/>
        </w:rPr>
      </w:pP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lastRenderedPageBreak/>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186121" w:rsidRDefault="00186121">
      <w:pPr>
        <w:tabs>
          <w:tab w:val="left" w:pos="536"/>
          <w:tab w:val="left" w:pos="2270"/>
          <w:tab w:val="left" w:pos="4294"/>
        </w:tabs>
        <w:jc w:val="both"/>
        <w:rPr>
          <w:rFonts w:ascii="Arial" w:hAnsi="Arial" w:cs="Arial"/>
          <w:b/>
          <w:bCs/>
          <w:lang w:eastAsia="pt-BR"/>
        </w:rPr>
      </w:pPr>
    </w:p>
    <w:p w:rsidR="00186121" w:rsidRDefault="00186121">
      <w:pPr>
        <w:tabs>
          <w:tab w:val="left" w:pos="536"/>
          <w:tab w:val="left" w:pos="2270"/>
          <w:tab w:val="left" w:pos="4294"/>
        </w:tabs>
        <w:jc w:val="both"/>
        <w:rPr>
          <w:rFonts w:ascii="Arial" w:hAnsi="Arial" w:cs="Arial"/>
          <w:b/>
          <w:bCs/>
          <w:lang w:eastAsia="pt-BR"/>
        </w:rPr>
      </w:pPr>
    </w:p>
    <w:p w:rsidR="00186121" w:rsidRDefault="00726DD6">
      <w:pPr>
        <w:tabs>
          <w:tab w:val="left" w:pos="536"/>
          <w:tab w:val="left" w:pos="2270"/>
          <w:tab w:val="left" w:pos="4294"/>
        </w:tabs>
        <w:jc w:val="both"/>
        <w:rPr>
          <w:rFonts w:ascii="Arial" w:hAnsi="Arial" w:cs="Arial"/>
          <w:b/>
          <w:bCs/>
        </w:rPr>
      </w:pPr>
      <w:r>
        <w:rPr>
          <w:rFonts w:ascii="Arial" w:hAnsi="Arial" w:cs="Arial"/>
          <w:b/>
          <w:bCs/>
        </w:rPr>
        <w:t>16 - DAS DISPOSIÇÕES FINAIS</w:t>
      </w:r>
    </w:p>
    <w:p w:rsidR="00186121" w:rsidRDefault="00186121">
      <w:pPr>
        <w:tabs>
          <w:tab w:val="left" w:pos="536"/>
          <w:tab w:val="left" w:pos="2270"/>
          <w:tab w:val="left" w:pos="4294"/>
        </w:tabs>
        <w:jc w:val="both"/>
        <w:rPr>
          <w:rFonts w:ascii="Arial" w:hAnsi="Arial" w:cs="Arial"/>
          <w:b/>
          <w:bCs/>
        </w:rPr>
      </w:pPr>
    </w:p>
    <w:p w:rsidR="00186121" w:rsidRDefault="00726DD6">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lastRenderedPageBreak/>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186121" w:rsidRDefault="00186121">
      <w:pPr>
        <w:tabs>
          <w:tab w:val="left" w:pos="536"/>
          <w:tab w:val="left" w:pos="2270"/>
          <w:tab w:val="left" w:pos="4294"/>
        </w:tabs>
        <w:jc w:val="both"/>
        <w:rPr>
          <w:rFonts w:ascii="Arial" w:hAnsi="Arial" w:cs="Arial"/>
          <w:bCs/>
          <w:lang w:eastAsia="pt-BR"/>
        </w:rPr>
      </w:pPr>
    </w:p>
    <w:p w:rsidR="00186121" w:rsidRDefault="00726DD6">
      <w:pPr>
        <w:tabs>
          <w:tab w:val="left" w:pos="536"/>
          <w:tab w:val="left" w:pos="2270"/>
          <w:tab w:val="left" w:pos="4294"/>
        </w:tabs>
        <w:jc w:val="both"/>
        <w:rPr>
          <w:rFonts w:ascii="Arial" w:hAnsi="Arial" w:cs="Arial"/>
          <w:bCs/>
        </w:rPr>
      </w:pPr>
      <w:r>
        <w:rPr>
          <w:rFonts w:ascii="Arial" w:hAnsi="Arial" w:cs="Arial"/>
          <w:bCs/>
        </w:rPr>
        <w:t>16.4. Faz parte integrante deste Edital:</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186121" w:rsidRDefault="00726DD6">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186121" w:rsidRDefault="00726DD6">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186121" w:rsidRDefault="00726DD6">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186121" w:rsidRDefault="00186121">
      <w:pPr>
        <w:tabs>
          <w:tab w:val="left" w:pos="536"/>
          <w:tab w:val="left" w:pos="2270"/>
          <w:tab w:val="left" w:pos="4294"/>
        </w:tabs>
        <w:jc w:val="both"/>
        <w:rPr>
          <w:rFonts w:ascii="Arial" w:hAnsi="Arial" w:cs="Arial"/>
          <w:bCs/>
          <w:lang w:eastAsia="pt-BR"/>
        </w:rPr>
      </w:pPr>
    </w:p>
    <w:p w:rsidR="00186121" w:rsidRDefault="00726DD6">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186121" w:rsidRDefault="00186121">
      <w:pPr>
        <w:jc w:val="both"/>
        <w:rPr>
          <w:rFonts w:ascii="Arial" w:hAnsi="Arial" w:cs="Arial"/>
          <w:bCs/>
          <w:lang w:eastAsia="pt-BR"/>
        </w:rPr>
      </w:pPr>
    </w:p>
    <w:p w:rsidR="00186121" w:rsidRDefault="00726DD6">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186121" w:rsidRDefault="00186121">
      <w:pPr>
        <w:jc w:val="both"/>
        <w:rPr>
          <w:rFonts w:ascii="Arial" w:hAnsi="Arial" w:cs="Arial"/>
        </w:rPr>
      </w:pPr>
    </w:p>
    <w:p w:rsidR="00186121" w:rsidRDefault="00726DD6">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186121" w:rsidRDefault="00186121">
      <w:pPr>
        <w:jc w:val="both"/>
        <w:rPr>
          <w:rFonts w:ascii="Arial" w:hAnsi="Arial" w:cs="Arial"/>
        </w:rPr>
      </w:pPr>
    </w:p>
    <w:p w:rsidR="00186121" w:rsidRDefault="00726DD6">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186121" w:rsidRDefault="00186121">
      <w:pPr>
        <w:jc w:val="both"/>
        <w:rPr>
          <w:rFonts w:ascii="Arial" w:hAnsi="Arial" w:cs="Arial"/>
        </w:rPr>
      </w:pPr>
    </w:p>
    <w:p w:rsidR="00186121" w:rsidRDefault="00726DD6">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186121" w:rsidRDefault="00186121">
      <w:pPr>
        <w:jc w:val="both"/>
        <w:rPr>
          <w:rFonts w:ascii="Arial" w:hAnsi="Arial" w:cs="Arial"/>
        </w:rPr>
      </w:pPr>
    </w:p>
    <w:p w:rsidR="00186121" w:rsidRDefault="00726DD6">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186121" w:rsidRDefault="00186121">
      <w:pPr>
        <w:jc w:val="both"/>
        <w:rPr>
          <w:rFonts w:ascii="Arial" w:hAnsi="Arial" w:cs="Arial"/>
        </w:rPr>
      </w:pPr>
    </w:p>
    <w:p w:rsidR="00186121" w:rsidRDefault="00726DD6">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186121" w:rsidRDefault="00186121">
      <w:pPr>
        <w:jc w:val="both"/>
        <w:rPr>
          <w:rFonts w:ascii="Arial" w:hAnsi="Arial" w:cs="Arial"/>
        </w:rPr>
      </w:pPr>
    </w:p>
    <w:p w:rsidR="00186121" w:rsidRDefault="00726DD6">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186121" w:rsidRDefault="00186121">
      <w:pPr>
        <w:tabs>
          <w:tab w:val="left" w:pos="536"/>
          <w:tab w:val="left" w:pos="2270"/>
          <w:tab w:val="left" w:pos="4294"/>
        </w:tabs>
        <w:jc w:val="both"/>
        <w:rPr>
          <w:rFonts w:ascii="Arial" w:hAnsi="Arial" w:cs="Arial"/>
        </w:rPr>
      </w:pPr>
    </w:p>
    <w:p w:rsidR="00186121" w:rsidRDefault="00726DD6">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 xml:space="preserve">pelo prazo de 10 </w:t>
      </w:r>
      <w:r>
        <w:rPr>
          <w:rFonts w:ascii="Arial" w:hAnsi="Arial" w:cs="Arial"/>
          <w:b/>
          <w:bCs/>
        </w:rPr>
        <w:lastRenderedPageBreak/>
        <w:t>(dez) dias após a assinatura do(s) Contrato(s)</w:t>
      </w:r>
      <w:r>
        <w:rPr>
          <w:rFonts w:ascii="Arial" w:hAnsi="Arial" w:cs="Arial"/>
        </w:rPr>
        <w:t>, devendo os seus responsáveis retirá-los em até 05 (cinco) dias após esse período, sob pena de inutilização dos mesmos.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16.15. No interesse da Administração, e sem que caiba às participantes qualquer reclamação ou indenização, poderá ser:</w:t>
      </w:r>
    </w:p>
    <w:p w:rsidR="00186121" w:rsidRDefault="00726DD6">
      <w:pPr>
        <w:jc w:val="both"/>
        <w:rPr>
          <w:rFonts w:ascii="Arial" w:hAnsi="Arial" w:cs="Arial"/>
        </w:rPr>
      </w:pPr>
      <w:r>
        <w:rPr>
          <w:rFonts w:ascii="Arial" w:hAnsi="Arial" w:cs="Arial"/>
        </w:rPr>
        <w:t>a) adiada a abertura da licitação;</w:t>
      </w:r>
    </w:p>
    <w:p w:rsidR="00186121" w:rsidRDefault="00726DD6">
      <w:pPr>
        <w:jc w:val="both"/>
        <w:rPr>
          <w:rFonts w:ascii="Arial" w:hAnsi="Arial" w:cs="Arial"/>
        </w:rPr>
      </w:pPr>
      <w:r>
        <w:rPr>
          <w:rFonts w:ascii="Arial" w:hAnsi="Arial" w:cs="Arial"/>
        </w:rPr>
        <w:t>b) alterados os termos do Edital, obedecendo ao disposto no § 4º, do art. 21, da Lei nº8.666/93.</w:t>
      </w:r>
    </w:p>
    <w:p w:rsidR="00186121" w:rsidRDefault="00186121">
      <w:pPr>
        <w:jc w:val="both"/>
        <w:rPr>
          <w:rFonts w:ascii="Arial" w:hAnsi="Arial" w:cs="Arial"/>
        </w:rPr>
      </w:pPr>
    </w:p>
    <w:p w:rsidR="00186121" w:rsidRDefault="00186121">
      <w:pPr>
        <w:tabs>
          <w:tab w:val="left" w:pos="536"/>
          <w:tab w:val="left" w:pos="2270"/>
          <w:tab w:val="left" w:pos="4294"/>
        </w:tabs>
        <w:jc w:val="both"/>
        <w:rPr>
          <w:rFonts w:ascii="Arial" w:hAnsi="Arial" w:cs="Arial"/>
          <w:bCs/>
        </w:rPr>
      </w:pPr>
    </w:p>
    <w:p w:rsidR="00186121" w:rsidRDefault="00726DD6">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186121" w:rsidRDefault="00186121">
      <w:pPr>
        <w:tabs>
          <w:tab w:val="left" w:pos="536"/>
          <w:tab w:val="left" w:pos="2270"/>
          <w:tab w:val="left" w:pos="4294"/>
        </w:tabs>
        <w:jc w:val="both"/>
        <w:rPr>
          <w:rFonts w:ascii="Arial" w:hAnsi="Arial" w:cs="Arial"/>
          <w:bCs/>
        </w:rPr>
      </w:pPr>
    </w:p>
    <w:p w:rsidR="00186121" w:rsidRDefault="00186121">
      <w:pPr>
        <w:tabs>
          <w:tab w:val="left" w:pos="536"/>
          <w:tab w:val="left" w:pos="2270"/>
          <w:tab w:val="left" w:pos="4294"/>
        </w:tabs>
        <w:jc w:val="both"/>
        <w:rPr>
          <w:rFonts w:ascii="Arial" w:hAnsi="Arial" w:cs="Arial"/>
          <w:bCs/>
        </w:rPr>
      </w:pP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ind w:left="1416" w:firstLine="708"/>
        <w:jc w:val="both"/>
      </w:pPr>
      <w:r>
        <w:rPr>
          <w:rFonts w:ascii="Arial" w:hAnsi="Arial" w:cs="Arial"/>
        </w:rPr>
        <w:t>Águas Frias - SC, 26 de janeiro de 2023</w:t>
      </w:r>
    </w:p>
    <w:p w:rsidR="00186121" w:rsidRDefault="00186121">
      <w:pPr>
        <w:tabs>
          <w:tab w:val="left" w:pos="536"/>
          <w:tab w:val="left" w:pos="2270"/>
          <w:tab w:val="left" w:pos="4294"/>
        </w:tabs>
        <w:jc w:val="both"/>
        <w:rPr>
          <w:rFonts w:ascii="Arial" w:hAnsi="Arial" w:cs="Arial"/>
        </w:rPr>
      </w:pPr>
    </w:p>
    <w:p w:rsidR="00186121" w:rsidRDefault="00186121">
      <w:pPr>
        <w:tabs>
          <w:tab w:val="left" w:pos="536"/>
          <w:tab w:val="left" w:pos="2270"/>
          <w:tab w:val="left" w:pos="4294"/>
        </w:tabs>
        <w:jc w:val="both"/>
        <w:rPr>
          <w:rFonts w:ascii="Arial" w:hAnsi="Arial" w:cs="Arial"/>
        </w:rPr>
      </w:pPr>
    </w:p>
    <w:p w:rsidR="00186121" w:rsidRDefault="00186121">
      <w:pPr>
        <w:pStyle w:val="Rodap"/>
        <w:tabs>
          <w:tab w:val="left" w:pos="708"/>
        </w:tabs>
        <w:rPr>
          <w:rFonts w:ascii="Arial" w:hAnsi="Arial" w:cs="Arial"/>
          <w:sz w:val="20"/>
        </w:rPr>
      </w:pPr>
    </w:p>
    <w:p w:rsidR="00186121" w:rsidRDefault="00186121">
      <w:pPr>
        <w:pStyle w:val="Rodap"/>
        <w:tabs>
          <w:tab w:val="left" w:pos="708"/>
        </w:tabs>
        <w:rPr>
          <w:rFonts w:ascii="Arial" w:hAnsi="Arial" w:cs="Arial"/>
          <w:sz w:val="20"/>
        </w:rPr>
      </w:pPr>
    </w:p>
    <w:p w:rsidR="00186121" w:rsidRDefault="00726DD6">
      <w:pPr>
        <w:pStyle w:val="Padro"/>
        <w:spacing w:line="200" w:lineRule="atLeast"/>
        <w:jc w:val="center"/>
        <w:rPr>
          <w:rFonts w:ascii="Arial" w:hAnsi="Arial" w:cs="Arial"/>
          <w:b/>
          <w:bCs/>
          <w:szCs w:val="20"/>
        </w:rPr>
      </w:pPr>
      <w:r>
        <w:rPr>
          <w:rFonts w:ascii="Arial" w:hAnsi="Arial" w:cs="Arial"/>
          <w:b/>
          <w:bCs/>
          <w:szCs w:val="20"/>
        </w:rPr>
        <w:t>_____________________________</w:t>
      </w:r>
    </w:p>
    <w:p w:rsidR="00186121" w:rsidRDefault="00726DD6">
      <w:pPr>
        <w:pStyle w:val="Padro"/>
        <w:spacing w:line="200" w:lineRule="atLeast"/>
        <w:jc w:val="center"/>
        <w:rPr>
          <w:rFonts w:ascii="Arial" w:hAnsi="Arial" w:cs="Arial"/>
          <w:b/>
          <w:bCs/>
          <w:szCs w:val="20"/>
        </w:rPr>
      </w:pPr>
      <w:r>
        <w:rPr>
          <w:rFonts w:ascii="Arial" w:hAnsi="Arial" w:cs="Arial"/>
          <w:b/>
          <w:bCs/>
          <w:szCs w:val="20"/>
        </w:rPr>
        <w:t xml:space="preserve">DANILO DAGA </w:t>
      </w:r>
    </w:p>
    <w:p w:rsidR="00186121" w:rsidRDefault="00726DD6">
      <w:pPr>
        <w:pStyle w:val="Padro"/>
        <w:spacing w:line="200" w:lineRule="atLeast"/>
        <w:jc w:val="center"/>
        <w:rPr>
          <w:rFonts w:ascii="Arial" w:hAnsi="Arial" w:cs="Arial"/>
          <w:b/>
          <w:bCs/>
          <w:szCs w:val="20"/>
        </w:rPr>
      </w:pPr>
      <w:r>
        <w:rPr>
          <w:rFonts w:ascii="Arial" w:hAnsi="Arial" w:cs="Arial"/>
          <w:b/>
          <w:bCs/>
          <w:szCs w:val="20"/>
        </w:rPr>
        <w:t>PREFEITO EM EXERCÍCIO</w:t>
      </w:r>
    </w:p>
    <w:p w:rsidR="00186121" w:rsidRDefault="00186121">
      <w:pPr>
        <w:tabs>
          <w:tab w:val="left" w:pos="536"/>
          <w:tab w:val="left" w:pos="2270"/>
          <w:tab w:val="left" w:pos="4294"/>
        </w:tabs>
        <w:ind w:left="3540"/>
        <w:jc w:val="both"/>
        <w:rPr>
          <w:rFonts w:ascii="Arial" w:hAnsi="Arial" w:cs="Arial"/>
        </w:rPr>
      </w:pPr>
    </w:p>
    <w:p w:rsidR="00186121" w:rsidRDefault="00186121">
      <w:pPr>
        <w:tabs>
          <w:tab w:val="left" w:pos="536"/>
          <w:tab w:val="left" w:pos="2270"/>
          <w:tab w:val="left" w:pos="4294"/>
        </w:tabs>
        <w:ind w:left="3540"/>
        <w:jc w:val="both"/>
        <w:rPr>
          <w:rFonts w:ascii="Arial" w:hAnsi="Arial" w:cs="Arial"/>
        </w:rPr>
      </w:pPr>
    </w:p>
    <w:p w:rsidR="00186121" w:rsidRDefault="00726DD6">
      <w:pPr>
        <w:tabs>
          <w:tab w:val="left" w:pos="536"/>
          <w:tab w:val="left" w:pos="2270"/>
          <w:tab w:val="left" w:pos="4294"/>
        </w:tabs>
        <w:rPr>
          <w:rFonts w:ascii="Arial" w:hAnsi="Arial" w:cs="Arial"/>
          <w:b/>
        </w:rPr>
      </w:pPr>
      <w:r>
        <w:rPr>
          <w:rFonts w:ascii="Arial" w:hAnsi="Arial" w:cs="Arial"/>
          <w:b/>
        </w:rPr>
        <w:t xml:space="preserve">Analisado e Aprovado </w:t>
      </w:r>
    </w:p>
    <w:p w:rsidR="00186121" w:rsidRDefault="00186121">
      <w:pPr>
        <w:tabs>
          <w:tab w:val="left" w:pos="536"/>
          <w:tab w:val="left" w:pos="2270"/>
          <w:tab w:val="left" w:pos="4294"/>
        </w:tabs>
        <w:rPr>
          <w:rFonts w:ascii="Arial" w:hAnsi="Arial" w:cs="Arial"/>
          <w:b/>
        </w:rPr>
      </w:pPr>
    </w:p>
    <w:p w:rsidR="00186121" w:rsidRDefault="00186121">
      <w:pPr>
        <w:tabs>
          <w:tab w:val="left" w:pos="536"/>
          <w:tab w:val="left" w:pos="2270"/>
          <w:tab w:val="left" w:pos="4294"/>
        </w:tabs>
        <w:rPr>
          <w:rFonts w:ascii="Arial" w:hAnsi="Arial" w:cs="Arial"/>
          <w:b/>
        </w:rPr>
      </w:pPr>
    </w:p>
    <w:p w:rsidR="00186121" w:rsidRDefault="00726DD6">
      <w:pPr>
        <w:tabs>
          <w:tab w:val="left" w:pos="536"/>
          <w:tab w:val="left" w:pos="2270"/>
          <w:tab w:val="left" w:pos="4294"/>
        </w:tabs>
        <w:rPr>
          <w:rFonts w:ascii="Arial" w:hAnsi="Arial" w:cs="Arial"/>
          <w:b/>
        </w:rPr>
      </w:pPr>
      <w:r>
        <w:rPr>
          <w:rFonts w:ascii="Arial" w:hAnsi="Arial" w:cs="Arial"/>
          <w:b/>
        </w:rPr>
        <w:t>JHONAS PEZZINI</w:t>
      </w:r>
    </w:p>
    <w:p w:rsidR="00186121" w:rsidRDefault="00726DD6">
      <w:pPr>
        <w:tabs>
          <w:tab w:val="left" w:pos="536"/>
          <w:tab w:val="left" w:pos="2270"/>
          <w:tab w:val="left" w:pos="4294"/>
        </w:tabs>
        <w:rPr>
          <w:rFonts w:ascii="Arial" w:hAnsi="Arial" w:cs="Arial"/>
          <w:b/>
        </w:rPr>
      </w:pPr>
      <w:r>
        <w:rPr>
          <w:rFonts w:ascii="Arial" w:hAnsi="Arial" w:cs="Arial"/>
          <w:b/>
        </w:rPr>
        <w:t>OAB/SC 33678</w:t>
      </w:r>
      <w:r>
        <w:br w:type="page"/>
      </w:r>
    </w:p>
    <w:p w:rsidR="00186121" w:rsidRDefault="00726DD6">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186121" w:rsidRDefault="00186121">
      <w:pPr>
        <w:pStyle w:val="TextosemFormatao"/>
        <w:widowControl/>
        <w:jc w:val="center"/>
        <w:rPr>
          <w:rFonts w:ascii="Arial" w:hAnsi="Arial" w:cs="Arial"/>
          <w:b/>
          <w:u w:val="single"/>
        </w:rPr>
      </w:pPr>
    </w:p>
    <w:p w:rsidR="00186121" w:rsidRDefault="00726DD6">
      <w:pPr>
        <w:pStyle w:val="TextosemFormatao"/>
        <w:widowControl/>
        <w:jc w:val="center"/>
        <w:rPr>
          <w:rFonts w:ascii="Arial" w:hAnsi="Arial" w:cs="Arial"/>
          <w:b/>
          <w:caps/>
        </w:rPr>
      </w:pPr>
      <w:r>
        <w:rPr>
          <w:rFonts w:ascii="Arial" w:hAnsi="Arial" w:cs="Arial"/>
          <w:b/>
          <w:caps/>
        </w:rPr>
        <w:t xml:space="preserve">LISTA DE ITENS </w:t>
      </w:r>
    </w:p>
    <w:p w:rsidR="00186121" w:rsidRDefault="00186121">
      <w:pPr>
        <w:pStyle w:val="TextosemFormatao"/>
        <w:widowControl/>
        <w:jc w:val="center"/>
        <w:rPr>
          <w:rFonts w:ascii="Arial" w:hAnsi="Arial" w:cs="Arial"/>
          <w:b/>
          <w:caps/>
        </w:rPr>
      </w:pPr>
    </w:p>
    <w:p w:rsidR="00186121" w:rsidRDefault="00726DD6">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3/2023</w:t>
      </w:r>
    </w:p>
    <w:p w:rsidR="00186121" w:rsidRDefault="00186121">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186121">
        <w:tc>
          <w:tcPr>
            <w:tcW w:w="9789"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Nome da Empresa:</w:t>
            </w:r>
          </w:p>
        </w:tc>
      </w:tr>
      <w:tr w:rsidR="00186121">
        <w:tc>
          <w:tcPr>
            <w:tcW w:w="9789"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CNPJ:</w:t>
            </w:r>
          </w:p>
        </w:tc>
      </w:tr>
      <w:tr w:rsidR="00186121">
        <w:tc>
          <w:tcPr>
            <w:tcW w:w="9789"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Endereço:                                                                     Cidade:                             CEP:</w:t>
            </w:r>
          </w:p>
        </w:tc>
      </w:tr>
      <w:tr w:rsidR="00186121">
        <w:tc>
          <w:tcPr>
            <w:tcW w:w="9789"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Telefone:                                                                      E-mail:</w:t>
            </w:r>
          </w:p>
        </w:tc>
      </w:tr>
      <w:tr w:rsidR="00186121">
        <w:tc>
          <w:tcPr>
            <w:tcW w:w="9789"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186121" w:rsidRDefault="00726DD6">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PRESTAÇÃO DE SERVIÇOS DE ARBITRAGEM, para atender a demanda com as realizações das competições esportivas do Município de Águas Frias, modalidade </w:t>
      </w:r>
      <w:r>
        <w:rPr>
          <w:rFonts w:ascii="Arial" w:hAnsi="Arial" w:cs="Arial"/>
          <w:b/>
        </w:rPr>
        <w:t>Pregão Presencial para Registro de Preços n.º 3/2023</w:t>
      </w:r>
      <w:r>
        <w:rPr>
          <w:rFonts w:ascii="Arial" w:hAnsi="Arial" w:cs="Arial"/>
        </w:rPr>
        <w:t>, acatando todas as estipulações consignadas, conforme abaixo:</w:t>
      </w:r>
    </w:p>
    <w:p w:rsidR="00186121" w:rsidRDefault="00186121">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4A0" w:firstRow="1" w:lastRow="0" w:firstColumn="1" w:lastColumn="0" w:noHBand="0" w:noVBand="1"/>
      </w:tblPr>
      <w:tblGrid>
        <w:gridCol w:w="705"/>
        <w:gridCol w:w="704"/>
        <w:gridCol w:w="1426"/>
        <w:gridCol w:w="2501"/>
        <w:gridCol w:w="752"/>
        <w:gridCol w:w="559"/>
        <w:gridCol w:w="846"/>
        <w:gridCol w:w="1403"/>
        <w:gridCol w:w="1042"/>
      </w:tblGrid>
      <w:tr w:rsidR="00186121" w:rsidTr="00726DD6">
        <w:tc>
          <w:tcPr>
            <w:tcW w:w="705" w:type="dxa"/>
            <w:tcBorders>
              <w:top w:val="single" w:sz="6" w:space="0" w:color="000000"/>
              <w:left w:val="single" w:sz="6" w:space="0" w:color="000000"/>
              <w:bottom w:val="single" w:sz="6" w:space="0" w:color="000000"/>
            </w:tcBorders>
          </w:tcPr>
          <w:p w:rsidR="00186121" w:rsidRDefault="00726DD6">
            <w:pPr>
              <w:jc w:val="center"/>
              <w:rPr>
                <w:rFonts w:ascii="Arial" w:hAnsi="Arial" w:cs="Arial"/>
                <w:b/>
              </w:rPr>
            </w:pPr>
            <w:r>
              <w:rPr>
                <w:rFonts w:ascii="Arial" w:hAnsi="Arial" w:cs="Arial"/>
                <w:b/>
              </w:rPr>
              <w:t>Lote</w:t>
            </w:r>
          </w:p>
        </w:tc>
        <w:tc>
          <w:tcPr>
            <w:tcW w:w="704" w:type="dxa"/>
            <w:tcBorders>
              <w:top w:val="single" w:sz="6" w:space="0" w:color="000000"/>
              <w:left w:val="single" w:sz="6" w:space="0" w:color="000000"/>
              <w:bottom w:val="single" w:sz="6" w:space="0" w:color="000000"/>
            </w:tcBorders>
          </w:tcPr>
          <w:p w:rsidR="00186121" w:rsidRDefault="00726DD6">
            <w:pPr>
              <w:jc w:val="center"/>
              <w:rPr>
                <w:rFonts w:ascii="Arial" w:hAnsi="Arial" w:cs="Arial"/>
                <w:b/>
              </w:rPr>
            </w:pPr>
            <w:r>
              <w:rPr>
                <w:rFonts w:ascii="Arial" w:hAnsi="Arial" w:cs="Arial"/>
                <w:b/>
              </w:rPr>
              <w:t>Item</w:t>
            </w:r>
          </w:p>
        </w:tc>
        <w:tc>
          <w:tcPr>
            <w:tcW w:w="1426" w:type="dxa"/>
            <w:tcBorders>
              <w:top w:val="single" w:sz="6" w:space="0" w:color="000000"/>
              <w:left w:val="single" w:sz="6" w:space="0" w:color="000000"/>
              <w:bottom w:val="single" w:sz="6" w:space="0" w:color="000000"/>
            </w:tcBorders>
          </w:tcPr>
          <w:p w:rsidR="00186121" w:rsidRDefault="00726DD6">
            <w:pPr>
              <w:rPr>
                <w:rFonts w:ascii="Arial" w:hAnsi="Arial" w:cs="Arial"/>
                <w:b/>
              </w:rPr>
            </w:pPr>
            <w:r>
              <w:rPr>
                <w:rFonts w:ascii="Arial" w:hAnsi="Arial" w:cs="Arial"/>
                <w:b/>
              </w:rPr>
              <w:t>Objeto</w:t>
            </w:r>
          </w:p>
        </w:tc>
        <w:tc>
          <w:tcPr>
            <w:tcW w:w="2501" w:type="dxa"/>
            <w:tcBorders>
              <w:top w:val="single" w:sz="6" w:space="0" w:color="000000"/>
              <w:left w:val="single" w:sz="6" w:space="0" w:color="000000"/>
              <w:bottom w:val="single" w:sz="6" w:space="0" w:color="000000"/>
            </w:tcBorders>
          </w:tcPr>
          <w:p w:rsidR="00186121" w:rsidRDefault="00726DD6">
            <w:pPr>
              <w:jc w:val="center"/>
              <w:rPr>
                <w:rFonts w:ascii="Arial" w:hAnsi="Arial" w:cs="Arial"/>
                <w:b/>
              </w:rPr>
            </w:pPr>
            <w:r>
              <w:rPr>
                <w:rFonts w:ascii="Arial" w:hAnsi="Arial" w:cs="Arial"/>
                <w:b/>
              </w:rPr>
              <w:t>Descrição</w:t>
            </w:r>
          </w:p>
        </w:tc>
        <w:tc>
          <w:tcPr>
            <w:tcW w:w="752" w:type="dxa"/>
            <w:tcBorders>
              <w:top w:val="single" w:sz="6" w:space="0" w:color="000000"/>
              <w:left w:val="single" w:sz="6" w:space="0" w:color="000000"/>
              <w:bottom w:val="single" w:sz="6" w:space="0" w:color="000000"/>
            </w:tcBorders>
          </w:tcPr>
          <w:p w:rsidR="00186121" w:rsidRDefault="00726DD6">
            <w:pPr>
              <w:jc w:val="center"/>
              <w:rPr>
                <w:rFonts w:ascii="Arial" w:hAnsi="Arial" w:cs="Arial"/>
                <w:b/>
              </w:rPr>
            </w:pPr>
            <w:proofErr w:type="spellStart"/>
            <w:r>
              <w:rPr>
                <w:rFonts w:ascii="Arial" w:hAnsi="Arial" w:cs="Arial"/>
                <w:b/>
              </w:rPr>
              <w:t>Qtde</w:t>
            </w:r>
            <w:proofErr w:type="spellEnd"/>
          </w:p>
        </w:tc>
        <w:tc>
          <w:tcPr>
            <w:tcW w:w="559" w:type="dxa"/>
            <w:tcBorders>
              <w:top w:val="single" w:sz="6" w:space="0" w:color="000000"/>
              <w:left w:val="single" w:sz="6" w:space="0" w:color="000000"/>
              <w:bottom w:val="single" w:sz="6" w:space="0" w:color="000000"/>
            </w:tcBorders>
          </w:tcPr>
          <w:p w:rsidR="00186121" w:rsidRDefault="00726DD6">
            <w:pPr>
              <w:ind w:left="-70" w:right="-70"/>
              <w:jc w:val="center"/>
              <w:rPr>
                <w:rFonts w:ascii="Arial" w:hAnsi="Arial" w:cs="Arial"/>
                <w:b/>
              </w:rPr>
            </w:pPr>
            <w:r>
              <w:rPr>
                <w:rFonts w:ascii="Arial" w:hAnsi="Arial" w:cs="Arial"/>
                <w:b/>
              </w:rPr>
              <w:t>UN</w:t>
            </w:r>
          </w:p>
        </w:tc>
        <w:tc>
          <w:tcPr>
            <w:tcW w:w="846" w:type="dxa"/>
            <w:tcBorders>
              <w:top w:val="single" w:sz="6" w:space="0" w:color="000000"/>
              <w:left w:val="single" w:sz="6" w:space="0" w:color="000000"/>
              <w:bottom w:val="single" w:sz="6" w:space="0" w:color="000000"/>
            </w:tcBorders>
          </w:tcPr>
          <w:p w:rsidR="00186121" w:rsidRDefault="00726DD6">
            <w:pPr>
              <w:jc w:val="center"/>
              <w:rPr>
                <w:rFonts w:ascii="Arial" w:hAnsi="Arial" w:cs="Arial"/>
                <w:b/>
              </w:rPr>
            </w:pPr>
            <w:r>
              <w:rPr>
                <w:rFonts w:ascii="Arial" w:hAnsi="Arial" w:cs="Arial"/>
                <w:b/>
              </w:rPr>
              <w:t>Marca</w:t>
            </w:r>
          </w:p>
        </w:tc>
        <w:tc>
          <w:tcPr>
            <w:tcW w:w="1403" w:type="dxa"/>
            <w:tcBorders>
              <w:top w:val="single" w:sz="6" w:space="0" w:color="000000"/>
              <w:left w:val="single" w:sz="6" w:space="0" w:color="000000"/>
              <w:bottom w:val="single" w:sz="6" w:space="0" w:color="000000"/>
            </w:tcBorders>
          </w:tcPr>
          <w:p w:rsidR="00186121" w:rsidRDefault="00726DD6">
            <w:pPr>
              <w:jc w:val="center"/>
              <w:rPr>
                <w:rFonts w:ascii="Arial" w:hAnsi="Arial" w:cs="Arial"/>
                <w:b/>
              </w:rPr>
            </w:pPr>
            <w:r>
              <w:rPr>
                <w:rFonts w:ascii="Arial" w:hAnsi="Arial" w:cs="Arial"/>
                <w:b/>
              </w:rPr>
              <w:t>Preço Unitário</w:t>
            </w:r>
          </w:p>
        </w:tc>
        <w:tc>
          <w:tcPr>
            <w:tcW w:w="1042" w:type="dxa"/>
            <w:tcBorders>
              <w:top w:val="single" w:sz="6" w:space="0" w:color="000000"/>
              <w:left w:val="single" w:sz="6" w:space="0" w:color="000000"/>
              <w:bottom w:val="single" w:sz="6" w:space="0" w:color="000000"/>
              <w:right w:val="single" w:sz="6" w:space="0" w:color="000000"/>
            </w:tcBorders>
          </w:tcPr>
          <w:p w:rsidR="00186121" w:rsidRDefault="00726DD6">
            <w:pPr>
              <w:jc w:val="center"/>
              <w:rPr>
                <w:rFonts w:ascii="Arial" w:hAnsi="Arial" w:cs="Arial"/>
                <w:b/>
              </w:rPr>
            </w:pPr>
            <w:r>
              <w:rPr>
                <w:rFonts w:ascii="Arial" w:hAnsi="Arial" w:cs="Arial"/>
                <w:b/>
              </w:rPr>
              <w:t>Valor Item</w:t>
            </w:r>
          </w:p>
        </w:tc>
      </w:tr>
      <w:tr w:rsidR="00186121" w:rsidTr="00726DD6">
        <w:tc>
          <w:tcPr>
            <w:tcW w:w="705" w:type="dxa"/>
            <w:tcBorders>
              <w:top w:val="single" w:sz="6" w:space="0" w:color="000000"/>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704" w:type="dxa"/>
            <w:tcBorders>
              <w:top w:val="single" w:sz="6" w:space="0" w:color="000000"/>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1426" w:type="dxa"/>
            <w:tcBorders>
              <w:top w:val="single" w:sz="6" w:space="0" w:color="000000"/>
              <w:left w:val="single" w:sz="6" w:space="0" w:color="000000"/>
              <w:bottom w:val="single" w:sz="6" w:space="0" w:color="000000"/>
            </w:tcBorders>
          </w:tcPr>
          <w:p w:rsidR="00186121" w:rsidRDefault="00726DD6">
            <w:pPr>
              <w:jc w:val="both"/>
              <w:rPr>
                <w:rFonts w:ascii="Arial" w:hAnsi="Arial" w:cs="Arial"/>
              </w:rPr>
            </w:pPr>
            <w:r>
              <w:rPr>
                <w:rFonts w:ascii="Arial" w:hAnsi="Arial" w:cs="Arial"/>
              </w:rPr>
              <w:t>Futebol de Campo Masculino e Feminino</w:t>
            </w:r>
          </w:p>
        </w:tc>
        <w:tc>
          <w:tcPr>
            <w:tcW w:w="2501" w:type="dxa"/>
            <w:tcBorders>
              <w:top w:val="single" w:sz="6" w:space="0" w:color="000000"/>
              <w:left w:val="single" w:sz="6" w:space="0" w:color="000000"/>
              <w:bottom w:val="single" w:sz="6" w:space="0" w:color="000000"/>
            </w:tcBorders>
          </w:tcPr>
          <w:p w:rsidR="00186121" w:rsidRDefault="00726DD6">
            <w:pPr>
              <w:jc w:val="both"/>
              <w:rPr>
                <w:rFonts w:ascii="Arial" w:hAnsi="Arial" w:cs="Arial"/>
              </w:rPr>
            </w:pPr>
            <w:proofErr w:type="gramStart"/>
            <w:r>
              <w:rPr>
                <w:rFonts w:ascii="Arial" w:hAnsi="Arial" w:cs="Arial"/>
              </w:rPr>
              <w:t>adulto</w:t>
            </w:r>
            <w:proofErr w:type="gramEnd"/>
            <w:r>
              <w:rPr>
                <w:rFonts w:ascii="Arial" w:hAnsi="Arial" w:cs="Arial"/>
              </w:rPr>
              <w:t xml:space="preserve"> Incluindo elaboração de tabela, cartões e goleadores, julgamentos de relatórios arbitragem de jogos e transporte até o local da partida. São necessários em cada jogo dois assistentes, um árbitro e um mesário, sendo que todos deverão ter experiência e ser maior de idade. </w:t>
            </w:r>
          </w:p>
        </w:tc>
        <w:tc>
          <w:tcPr>
            <w:tcW w:w="752" w:type="dxa"/>
            <w:tcBorders>
              <w:top w:val="single" w:sz="6" w:space="0" w:color="000000"/>
              <w:left w:val="single" w:sz="6" w:space="0" w:color="000000"/>
              <w:bottom w:val="single" w:sz="6" w:space="0" w:color="000000"/>
            </w:tcBorders>
          </w:tcPr>
          <w:p w:rsidR="00186121" w:rsidRDefault="00726DD6">
            <w:pPr>
              <w:jc w:val="center"/>
              <w:rPr>
                <w:rFonts w:ascii="Arial" w:hAnsi="Arial" w:cs="Arial"/>
              </w:rPr>
            </w:pPr>
            <w:r>
              <w:rPr>
                <w:rFonts w:ascii="Arial" w:hAnsi="Arial" w:cs="Arial"/>
              </w:rPr>
              <w:t>100,00</w:t>
            </w:r>
          </w:p>
        </w:tc>
        <w:tc>
          <w:tcPr>
            <w:tcW w:w="559" w:type="dxa"/>
            <w:tcBorders>
              <w:top w:val="single" w:sz="6" w:space="0" w:color="000000"/>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top w:val="single" w:sz="6" w:space="0" w:color="000000"/>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top w:val="single" w:sz="6" w:space="0" w:color="000000"/>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r w:rsidR="00186121" w:rsidTr="00726DD6">
        <w:tc>
          <w:tcPr>
            <w:tcW w:w="705"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2</w:t>
            </w:r>
          </w:p>
        </w:tc>
        <w:tc>
          <w:tcPr>
            <w:tcW w:w="1426"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Futebol de Campo Categorias de Base</w:t>
            </w:r>
          </w:p>
        </w:tc>
        <w:tc>
          <w:tcPr>
            <w:tcW w:w="2501"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Incluindo elaboração de tabela, controle de pontuação, cartões e goleadores, julgamentos de relatórios arbitragem de jogos e transporte até o local da partida. São necessários em cada jogo dois árbitros e um mesário, sendo que todos deverão ter experiência e ser maior de idade. </w:t>
            </w:r>
          </w:p>
        </w:tc>
        <w:tc>
          <w:tcPr>
            <w:tcW w:w="752"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100,00</w:t>
            </w:r>
          </w:p>
        </w:tc>
        <w:tc>
          <w:tcPr>
            <w:tcW w:w="559" w:type="dxa"/>
            <w:tcBorders>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r w:rsidR="00186121" w:rsidTr="00726DD6">
        <w:tc>
          <w:tcPr>
            <w:tcW w:w="705"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3</w:t>
            </w:r>
          </w:p>
        </w:tc>
        <w:tc>
          <w:tcPr>
            <w:tcW w:w="1426"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Futsal adulto feminino e masculino</w:t>
            </w:r>
          </w:p>
        </w:tc>
        <w:tc>
          <w:tcPr>
            <w:tcW w:w="2501"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Incluindo elaboração de tabela, regulamento geral e técnico da competição, controle de pontuação, cartões e goleadores, julgamentos de relatórios arbitragem de jogos e transporte até o local da partida. São necessários em cada jogo dois árbitros e um mesário, sendo que </w:t>
            </w:r>
            <w:r>
              <w:rPr>
                <w:rFonts w:ascii="Arial" w:hAnsi="Arial" w:cs="Arial"/>
              </w:rPr>
              <w:lastRenderedPageBreak/>
              <w:t xml:space="preserve">todos deverão ter experiência e ser maior de idade. </w:t>
            </w:r>
          </w:p>
        </w:tc>
        <w:tc>
          <w:tcPr>
            <w:tcW w:w="752"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lastRenderedPageBreak/>
              <w:t>250,00</w:t>
            </w:r>
          </w:p>
        </w:tc>
        <w:tc>
          <w:tcPr>
            <w:tcW w:w="559" w:type="dxa"/>
            <w:tcBorders>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r w:rsidR="00186121" w:rsidTr="00726DD6">
        <w:tc>
          <w:tcPr>
            <w:tcW w:w="705"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lastRenderedPageBreak/>
              <w:t>1</w:t>
            </w:r>
          </w:p>
        </w:tc>
        <w:tc>
          <w:tcPr>
            <w:tcW w:w="704"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4</w:t>
            </w:r>
          </w:p>
        </w:tc>
        <w:tc>
          <w:tcPr>
            <w:tcW w:w="1426"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Futebol de Salão Categoria de Base</w:t>
            </w:r>
          </w:p>
        </w:tc>
        <w:tc>
          <w:tcPr>
            <w:tcW w:w="2501"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Incluindo elaboração de tabela, controle de pontuação, cartões e goleadores, julgamentos de relatórios arbitragem de jogos e transporte até o local da partida. São necessários em cada jogo dois árbitros e um mesário, sendo que todos deverão ter experiência e ser maior de idade. </w:t>
            </w:r>
          </w:p>
        </w:tc>
        <w:tc>
          <w:tcPr>
            <w:tcW w:w="752"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150,00</w:t>
            </w:r>
          </w:p>
        </w:tc>
        <w:tc>
          <w:tcPr>
            <w:tcW w:w="559" w:type="dxa"/>
            <w:tcBorders>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r w:rsidR="00186121" w:rsidTr="00726DD6">
        <w:tc>
          <w:tcPr>
            <w:tcW w:w="705"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5</w:t>
            </w:r>
          </w:p>
        </w:tc>
        <w:tc>
          <w:tcPr>
            <w:tcW w:w="1426"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Futebol </w:t>
            </w:r>
            <w:proofErr w:type="spellStart"/>
            <w:r>
              <w:rPr>
                <w:rFonts w:ascii="Arial" w:hAnsi="Arial" w:cs="Arial"/>
              </w:rPr>
              <w:t>Suiço</w:t>
            </w:r>
            <w:proofErr w:type="spellEnd"/>
            <w:r>
              <w:rPr>
                <w:rFonts w:ascii="Arial" w:hAnsi="Arial" w:cs="Arial"/>
              </w:rPr>
              <w:t xml:space="preserve"> Adulto</w:t>
            </w:r>
          </w:p>
        </w:tc>
        <w:tc>
          <w:tcPr>
            <w:tcW w:w="2501"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Incluindo elaboração de tabela, cartões e goleadores, julgamentos de relatórios arbitragem de jogos e transporte até o local da partida. São necessários em cada jogo dois árbitros e um mesário, sendo que todos deverão ter experiência e ser maior de idade. </w:t>
            </w:r>
          </w:p>
        </w:tc>
        <w:tc>
          <w:tcPr>
            <w:tcW w:w="752"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100,00</w:t>
            </w:r>
          </w:p>
        </w:tc>
        <w:tc>
          <w:tcPr>
            <w:tcW w:w="559" w:type="dxa"/>
            <w:tcBorders>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r w:rsidR="00186121" w:rsidTr="00726DD6">
        <w:tc>
          <w:tcPr>
            <w:tcW w:w="705"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6</w:t>
            </w:r>
          </w:p>
        </w:tc>
        <w:tc>
          <w:tcPr>
            <w:tcW w:w="1426"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BOCHA ROLADA MASCULINO E FEMININO</w:t>
            </w:r>
          </w:p>
        </w:tc>
        <w:tc>
          <w:tcPr>
            <w:tcW w:w="2501" w:type="dxa"/>
            <w:tcBorders>
              <w:left w:val="single" w:sz="6" w:space="0" w:color="000000"/>
              <w:bottom w:val="single" w:sz="6" w:space="0" w:color="000000"/>
            </w:tcBorders>
          </w:tcPr>
          <w:p w:rsidR="00186121" w:rsidRDefault="00726DD6">
            <w:pPr>
              <w:jc w:val="both"/>
              <w:rPr>
                <w:rFonts w:ascii="Arial" w:hAnsi="Arial" w:cs="Arial"/>
              </w:rPr>
            </w:pPr>
            <w:proofErr w:type="gramStart"/>
            <w:r>
              <w:rPr>
                <w:rFonts w:ascii="Arial" w:hAnsi="Arial" w:cs="Arial"/>
              </w:rPr>
              <w:t>arbitragem</w:t>
            </w:r>
            <w:proofErr w:type="gramEnd"/>
            <w:r>
              <w:rPr>
                <w:rFonts w:ascii="Arial" w:hAnsi="Arial" w:cs="Arial"/>
              </w:rPr>
              <w:t xml:space="preserve"> individual, dupla e trio. </w:t>
            </w:r>
            <w:proofErr w:type="spellStart"/>
            <w:r>
              <w:rPr>
                <w:rFonts w:ascii="Arial" w:hAnsi="Arial" w:cs="Arial"/>
              </w:rPr>
              <w:t>Incluido</w:t>
            </w:r>
            <w:proofErr w:type="spellEnd"/>
            <w:r>
              <w:rPr>
                <w:rFonts w:ascii="Arial" w:hAnsi="Arial" w:cs="Arial"/>
              </w:rPr>
              <w:t xml:space="preserve"> a elaboração de tabela, cartões e goleadores, julgamentos de relatórios arbitragem de jogos e transporte até o local da partida. O Valor corresponde a partida individual, dupla e trio. São necessários em cada jogo um árbitro e um mesário sendo que todos deverão ter experiência e ser maior de idade </w:t>
            </w:r>
          </w:p>
        </w:tc>
        <w:tc>
          <w:tcPr>
            <w:tcW w:w="752"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50,00</w:t>
            </w:r>
          </w:p>
        </w:tc>
        <w:tc>
          <w:tcPr>
            <w:tcW w:w="559" w:type="dxa"/>
            <w:tcBorders>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r w:rsidR="00186121" w:rsidTr="00726DD6">
        <w:tc>
          <w:tcPr>
            <w:tcW w:w="705"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7</w:t>
            </w:r>
          </w:p>
        </w:tc>
        <w:tc>
          <w:tcPr>
            <w:tcW w:w="1426"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VOLEIBOL MISTO </w:t>
            </w:r>
          </w:p>
        </w:tc>
        <w:tc>
          <w:tcPr>
            <w:tcW w:w="2501" w:type="dxa"/>
            <w:tcBorders>
              <w:left w:val="single" w:sz="6" w:space="0" w:color="000000"/>
              <w:bottom w:val="single" w:sz="6" w:space="0" w:color="000000"/>
            </w:tcBorders>
          </w:tcPr>
          <w:p w:rsidR="00186121" w:rsidRDefault="00726DD6">
            <w:pPr>
              <w:jc w:val="both"/>
              <w:rPr>
                <w:rFonts w:ascii="Arial" w:hAnsi="Arial" w:cs="Arial"/>
              </w:rPr>
            </w:pPr>
            <w:r>
              <w:rPr>
                <w:rFonts w:ascii="Arial" w:hAnsi="Arial" w:cs="Arial"/>
              </w:rPr>
              <w:t xml:space="preserve">ADULTO LIVRE. </w:t>
            </w:r>
            <w:proofErr w:type="spellStart"/>
            <w:r>
              <w:rPr>
                <w:rFonts w:ascii="Arial" w:hAnsi="Arial" w:cs="Arial"/>
              </w:rPr>
              <w:t>Incluido</w:t>
            </w:r>
            <w:proofErr w:type="spellEnd"/>
            <w:r>
              <w:rPr>
                <w:rFonts w:ascii="Arial" w:hAnsi="Arial" w:cs="Arial"/>
              </w:rPr>
              <w:t xml:space="preserve"> a elaboração de tabela, cartões e goleadores, julgamentos de relatórios arbitragem de jogos e transporte até o local da partida. São necessários em cada jogo um árbitro e um mesário, sendo que todos deverão ter experiência e ser maior de idade. </w:t>
            </w:r>
          </w:p>
        </w:tc>
        <w:tc>
          <w:tcPr>
            <w:tcW w:w="752" w:type="dxa"/>
            <w:tcBorders>
              <w:left w:val="single" w:sz="6" w:space="0" w:color="000000"/>
              <w:bottom w:val="single" w:sz="6" w:space="0" w:color="000000"/>
            </w:tcBorders>
          </w:tcPr>
          <w:p w:rsidR="00186121" w:rsidRDefault="00726DD6">
            <w:pPr>
              <w:jc w:val="center"/>
              <w:rPr>
                <w:rFonts w:ascii="Arial" w:hAnsi="Arial" w:cs="Arial"/>
              </w:rPr>
            </w:pPr>
            <w:r>
              <w:rPr>
                <w:rFonts w:ascii="Arial" w:hAnsi="Arial" w:cs="Arial"/>
              </w:rPr>
              <w:t>50,00</w:t>
            </w:r>
          </w:p>
        </w:tc>
        <w:tc>
          <w:tcPr>
            <w:tcW w:w="559" w:type="dxa"/>
            <w:tcBorders>
              <w:left w:val="single" w:sz="6" w:space="0" w:color="000000"/>
              <w:bottom w:val="single" w:sz="6" w:space="0" w:color="000000"/>
            </w:tcBorders>
          </w:tcPr>
          <w:p w:rsidR="00186121" w:rsidRDefault="00726DD6">
            <w:pPr>
              <w:ind w:left="-70" w:right="-70"/>
              <w:jc w:val="center"/>
              <w:rPr>
                <w:rFonts w:ascii="Arial" w:hAnsi="Arial" w:cs="Arial"/>
              </w:rPr>
            </w:pPr>
            <w:proofErr w:type="spellStart"/>
            <w:proofErr w:type="gramStart"/>
            <w:r>
              <w:rPr>
                <w:rFonts w:ascii="Arial" w:hAnsi="Arial" w:cs="Arial"/>
              </w:rPr>
              <w:t>jg</w:t>
            </w:r>
            <w:proofErr w:type="spellEnd"/>
            <w:proofErr w:type="gramEnd"/>
          </w:p>
        </w:tc>
        <w:tc>
          <w:tcPr>
            <w:tcW w:w="846" w:type="dxa"/>
            <w:tcBorders>
              <w:left w:val="single" w:sz="6" w:space="0" w:color="000000"/>
              <w:bottom w:val="single" w:sz="6" w:space="0" w:color="000000"/>
            </w:tcBorders>
          </w:tcPr>
          <w:p w:rsidR="00186121" w:rsidRDefault="00186121">
            <w:pPr>
              <w:snapToGrid w:val="0"/>
              <w:jc w:val="both"/>
              <w:rPr>
                <w:rFonts w:ascii="Arial" w:hAnsi="Arial" w:cs="Arial"/>
              </w:rPr>
            </w:pPr>
          </w:p>
        </w:tc>
        <w:tc>
          <w:tcPr>
            <w:tcW w:w="1403" w:type="dxa"/>
            <w:tcBorders>
              <w:left w:val="single" w:sz="6" w:space="0" w:color="000000"/>
              <w:bottom w:val="single" w:sz="6" w:space="0" w:color="000000"/>
            </w:tcBorders>
          </w:tcPr>
          <w:p w:rsidR="00186121" w:rsidRDefault="0018612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186121" w:rsidRDefault="00186121">
            <w:pPr>
              <w:snapToGrid w:val="0"/>
              <w:jc w:val="right"/>
              <w:rPr>
                <w:rFonts w:ascii="Arial" w:hAnsi="Arial" w:cs="Arial"/>
              </w:rPr>
            </w:pPr>
          </w:p>
        </w:tc>
      </w:tr>
    </w:tbl>
    <w:p w:rsidR="00186121" w:rsidRDefault="00186121">
      <w:pPr>
        <w:tabs>
          <w:tab w:val="left" w:pos="536"/>
          <w:tab w:val="left" w:pos="2270"/>
          <w:tab w:val="left" w:pos="4294"/>
        </w:tabs>
        <w:jc w:val="both"/>
        <w:rPr>
          <w:rFonts w:ascii="Arial" w:hAnsi="Arial" w:cs="Arial"/>
          <w:b/>
        </w:rPr>
      </w:pP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b/>
        </w:rPr>
      </w:pPr>
      <w:r>
        <w:rPr>
          <w:rFonts w:ascii="Arial" w:hAnsi="Arial" w:cs="Arial"/>
          <w:b/>
        </w:rPr>
        <w:lastRenderedPageBreak/>
        <w:t>Valor Total da Proposta R$______________________</w:t>
      </w:r>
      <w:proofErr w:type="gramStart"/>
      <w:r>
        <w:rPr>
          <w:rFonts w:ascii="Arial" w:hAnsi="Arial" w:cs="Arial"/>
          <w:b/>
        </w:rPr>
        <w:t>_(</w:t>
      </w:r>
      <w:proofErr w:type="gramEnd"/>
      <w:r>
        <w:rPr>
          <w:rFonts w:ascii="Arial" w:hAnsi="Arial" w:cs="Arial"/>
          <w:b/>
        </w:rPr>
        <w:t>___________________________________</w:t>
      </w:r>
    </w:p>
    <w:p w:rsidR="00186121" w:rsidRDefault="00726DD6">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186121" w:rsidRDefault="00186121">
      <w:pPr>
        <w:tabs>
          <w:tab w:val="left" w:pos="536"/>
          <w:tab w:val="left" w:pos="2270"/>
          <w:tab w:val="left" w:pos="4294"/>
        </w:tabs>
        <w:jc w:val="both"/>
        <w:rPr>
          <w:rFonts w:ascii="Arial" w:hAnsi="Arial" w:cs="Arial"/>
        </w:rPr>
      </w:pPr>
    </w:p>
    <w:p w:rsidR="00186121" w:rsidRDefault="00726DD6">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186121" w:rsidRDefault="00186121">
      <w:pPr>
        <w:tabs>
          <w:tab w:val="left" w:pos="536"/>
          <w:tab w:val="left" w:pos="2270"/>
          <w:tab w:val="left" w:pos="4294"/>
        </w:tabs>
        <w:ind w:left="3540"/>
        <w:jc w:val="both"/>
        <w:rPr>
          <w:rFonts w:ascii="Arial" w:hAnsi="Arial" w:cs="Arial"/>
          <w:b/>
        </w:rPr>
      </w:pPr>
    </w:p>
    <w:p w:rsidR="00186121" w:rsidRDefault="00186121">
      <w:pPr>
        <w:tabs>
          <w:tab w:val="left" w:pos="536"/>
          <w:tab w:val="left" w:pos="2270"/>
          <w:tab w:val="left" w:pos="4294"/>
        </w:tabs>
        <w:ind w:left="3540"/>
        <w:jc w:val="both"/>
        <w:rPr>
          <w:rFonts w:ascii="Arial" w:hAnsi="Arial" w:cs="Arial"/>
          <w:b/>
        </w:rPr>
      </w:pPr>
    </w:p>
    <w:p w:rsidR="00186121" w:rsidRDefault="00726DD6">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186121" w:rsidRDefault="00726DD6">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186121" w:rsidRDefault="00186121">
      <w:pPr>
        <w:tabs>
          <w:tab w:val="left" w:pos="536"/>
          <w:tab w:val="left" w:pos="2270"/>
          <w:tab w:val="left" w:pos="4294"/>
        </w:tabs>
        <w:jc w:val="both"/>
        <w:rPr>
          <w:rFonts w:ascii="Arial" w:hAnsi="Arial" w:cs="Arial"/>
          <w:b/>
        </w:rPr>
      </w:pPr>
    </w:p>
    <w:p w:rsidR="00186121" w:rsidRDefault="00186121">
      <w:pPr>
        <w:tabs>
          <w:tab w:val="left" w:pos="536"/>
          <w:tab w:val="left" w:pos="2270"/>
          <w:tab w:val="left" w:pos="4294"/>
        </w:tabs>
        <w:jc w:val="both"/>
        <w:rPr>
          <w:rFonts w:ascii="Arial" w:hAnsi="Arial" w:cs="Arial"/>
          <w:b/>
        </w:rPr>
      </w:pPr>
    </w:p>
    <w:p w:rsidR="00186121" w:rsidRDefault="00186121">
      <w:pPr>
        <w:tabs>
          <w:tab w:val="left" w:pos="536"/>
          <w:tab w:val="left" w:pos="2270"/>
          <w:tab w:val="left" w:pos="4294"/>
        </w:tabs>
        <w:jc w:val="both"/>
        <w:rPr>
          <w:rFonts w:ascii="Arial" w:hAnsi="Arial" w:cs="Arial"/>
          <w:b/>
        </w:rPr>
      </w:pPr>
    </w:p>
    <w:p w:rsidR="00186121" w:rsidRDefault="00186121">
      <w:pPr>
        <w:tabs>
          <w:tab w:val="left" w:pos="536"/>
          <w:tab w:val="left" w:pos="2270"/>
          <w:tab w:val="left" w:pos="4294"/>
        </w:tabs>
        <w:jc w:val="both"/>
        <w:rPr>
          <w:rFonts w:ascii="Arial" w:hAnsi="Arial" w:cs="Arial"/>
          <w:b/>
        </w:rPr>
      </w:pPr>
    </w:p>
    <w:p w:rsidR="00186121" w:rsidRDefault="00726DD6">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186121" w:rsidRDefault="00726DD6">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186121" w:rsidRDefault="00726DD6">
      <w:pPr>
        <w:jc w:val="center"/>
        <w:rPr>
          <w:rFonts w:ascii="Arial" w:hAnsi="Arial" w:cs="Arial"/>
        </w:rPr>
      </w:pPr>
      <w:r>
        <w:rPr>
          <w:rFonts w:ascii="Arial" w:hAnsi="Arial" w:cs="Arial"/>
        </w:rPr>
        <w:t>REPRESENTANTE E CARIMBO DA EMPRESA</w:t>
      </w:r>
    </w:p>
    <w:p w:rsidR="00186121" w:rsidRDefault="00726DD6">
      <w:pPr>
        <w:jc w:val="center"/>
        <w:rPr>
          <w:rFonts w:ascii="Arial" w:hAnsi="Arial" w:cs="Arial"/>
          <w:b/>
        </w:rPr>
      </w:pPr>
      <w:r>
        <w:br w:type="page"/>
      </w:r>
    </w:p>
    <w:p w:rsidR="00186121" w:rsidRDefault="00186121">
      <w:pPr>
        <w:jc w:val="both"/>
        <w:rPr>
          <w:rFonts w:ascii="Arial" w:hAnsi="Arial" w:cs="Arial"/>
        </w:rPr>
      </w:pPr>
    </w:p>
    <w:p w:rsidR="00186121" w:rsidRDefault="00186121">
      <w:pPr>
        <w:pStyle w:val="TextosemFormatao"/>
        <w:widowControl/>
        <w:jc w:val="center"/>
        <w:rPr>
          <w:rFonts w:ascii="Arial" w:hAnsi="Arial" w:cs="Arial"/>
          <w:b/>
          <w:u w:val="single"/>
        </w:rPr>
      </w:pPr>
    </w:p>
    <w:p w:rsidR="00186121" w:rsidRDefault="00726DD6">
      <w:pPr>
        <w:pStyle w:val="TextosemFormatao"/>
        <w:widowControl/>
        <w:jc w:val="center"/>
        <w:rPr>
          <w:rFonts w:ascii="Arial" w:hAnsi="Arial" w:cs="Arial"/>
          <w:b/>
          <w:u w:val="single"/>
        </w:rPr>
      </w:pPr>
      <w:r>
        <w:rPr>
          <w:rFonts w:ascii="Arial" w:hAnsi="Arial" w:cs="Arial"/>
          <w:b/>
          <w:u w:val="single"/>
        </w:rPr>
        <w:t>ANEXO II</w:t>
      </w:r>
    </w:p>
    <w:p w:rsidR="00186121" w:rsidRDefault="00186121">
      <w:pPr>
        <w:pStyle w:val="TextosemFormatao"/>
        <w:widowControl/>
        <w:jc w:val="center"/>
        <w:rPr>
          <w:rFonts w:ascii="Arial" w:hAnsi="Arial" w:cs="Arial"/>
          <w:b/>
          <w:u w:val="single"/>
        </w:rPr>
      </w:pPr>
    </w:p>
    <w:p w:rsidR="00186121" w:rsidRDefault="00186121">
      <w:pPr>
        <w:pStyle w:val="TextosemFormatao"/>
        <w:widowControl/>
        <w:jc w:val="center"/>
        <w:rPr>
          <w:rFonts w:ascii="Arial" w:hAnsi="Arial" w:cs="Arial"/>
          <w:b/>
          <w:u w:val="single"/>
        </w:rPr>
      </w:pPr>
    </w:p>
    <w:p w:rsidR="00186121" w:rsidRDefault="00186121">
      <w:pPr>
        <w:pStyle w:val="TextosemFormatao"/>
        <w:widowControl/>
        <w:jc w:val="center"/>
        <w:rPr>
          <w:rFonts w:ascii="Arial" w:hAnsi="Arial" w:cs="Arial"/>
          <w:b/>
          <w:u w:val="single"/>
        </w:rPr>
      </w:pPr>
    </w:p>
    <w:p w:rsidR="00186121" w:rsidRDefault="00186121">
      <w:pPr>
        <w:pStyle w:val="TextosemFormatao"/>
        <w:widowControl/>
        <w:jc w:val="center"/>
        <w:rPr>
          <w:rFonts w:ascii="Arial" w:hAnsi="Arial" w:cs="Arial"/>
          <w:b/>
          <w:u w:val="single"/>
        </w:rPr>
      </w:pPr>
    </w:p>
    <w:p w:rsidR="00186121" w:rsidRDefault="00726DD6">
      <w:pPr>
        <w:pStyle w:val="TextosemFormatao"/>
        <w:widowControl/>
        <w:jc w:val="center"/>
        <w:rPr>
          <w:rFonts w:ascii="Arial" w:hAnsi="Arial" w:cs="Arial"/>
          <w:b/>
          <w:caps/>
        </w:rPr>
      </w:pPr>
      <w:r>
        <w:rPr>
          <w:rFonts w:ascii="Arial" w:hAnsi="Arial" w:cs="Arial"/>
          <w:b/>
          <w:caps/>
        </w:rPr>
        <w:t>MINUTA DE CARTA DE CREDENCIAMENTO</w:t>
      </w:r>
    </w:p>
    <w:p w:rsidR="00186121" w:rsidRDefault="00186121">
      <w:pPr>
        <w:pStyle w:val="Cabealho"/>
        <w:rPr>
          <w:rFonts w:ascii="Arial" w:hAnsi="Arial" w:cs="Arial"/>
          <w:b/>
          <w:caps/>
          <w:color w:val="000000"/>
        </w:rPr>
      </w:pPr>
    </w:p>
    <w:p w:rsidR="00186121" w:rsidRDefault="00186121">
      <w:pPr>
        <w:pStyle w:val="Cabealho"/>
        <w:rPr>
          <w:rFonts w:ascii="Arial" w:hAnsi="Arial" w:cs="Arial"/>
          <w:b/>
        </w:rPr>
      </w:pPr>
    </w:p>
    <w:p w:rsidR="00186121" w:rsidRDefault="00726DD6">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3/2023</w:t>
      </w:r>
    </w:p>
    <w:p w:rsidR="00186121" w:rsidRDefault="00726DD6">
      <w:pPr>
        <w:pStyle w:val="Cabealho"/>
      </w:pPr>
      <w:r>
        <w:rPr>
          <w:rFonts w:ascii="Arial" w:hAnsi="Arial" w:cs="Arial"/>
          <w:b/>
        </w:rPr>
        <w:t>PROCESSO Nº 13/ 2023</w:t>
      </w:r>
    </w:p>
    <w:p w:rsidR="00186121" w:rsidRDefault="00726DD6">
      <w:pPr>
        <w:pStyle w:val="Cabealho"/>
      </w:pPr>
      <w:r>
        <w:rPr>
          <w:rFonts w:ascii="Arial" w:hAnsi="Arial" w:cs="Arial"/>
          <w:b/>
        </w:rPr>
        <w:t>OBJETO: PRESTAÇÃO DE SERVIÇOS DE ARBITRAGEM, para atender a demanda com as realizações das competições esportivas do Município de Águas Frias</w:t>
      </w:r>
    </w:p>
    <w:p w:rsidR="00186121" w:rsidRDefault="00726DD6">
      <w:pPr>
        <w:pStyle w:val="Cabealho"/>
      </w:pPr>
      <w:r>
        <w:rPr>
          <w:rFonts w:ascii="Arial" w:hAnsi="Arial" w:cs="Arial"/>
          <w:b/>
        </w:rPr>
        <w:t>ABERTURA DIA 09/02/23</w:t>
      </w:r>
    </w:p>
    <w:p w:rsidR="00186121" w:rsidRDefault="00186121">
      <w:pPr>
        <w:pStyle w:val="Cabealho"/>
        <w:rPr>
          <w:rFonts w:ascii="Arial" w:hAnsi="Arial" w:cs="Arial"/>
          <w:b/>
        </w:rPr>
      </w:pPr>
    </w:p>
    <w:p w:rsidR="00186121" w:rsidRDefault="00186121">
      <w:pPr>
        <w:pStyle w:val="Cabealho"/>
        <w:rPr>
          <w:rFonts w:ascii="Arial" w:hAnsi="Arial" w:cs="Arial"/>
          <w:b/>
        </w:rPr>
      </w:pPr>
    </w:p>
    <w:p w:rsidR="00186121" w:rsidRDefault="00186121">
      <w:pPr>
        <w:pStyle w:val="Cabealho"/>
        <w:rPr>
          <w:rFonts w:ascii="Arial" w:hAnsi="Arial" w:cs="Arial"/>
          <w:b/>
        </w:rPr>
      </w:pPr>
    </w:p>
    <w:p w:rsidR="00186121" w:rsidRDefault="00186121">
      <w:pPr>
        <w:pStyle w:val="Cabealho"/>
        <w:rPr>
          <w:rFonts w:ascii="Arial" w:hAnsi="Arial" w:cs="Arial"/>
          <w:b/>
        </w:rPr>
      </w:pPr>
    </w:p>
    <w:p w:rsidR="00186121" w:rsidRDefault="00726DD6">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86121" w:rsidRDefault="00186121">
      <w:pPr>
        <w:pStyle w:val="A191065"/>
        <w:widowControl/>
        <w:ind w:left="0" w:right="0" w:firstLine="0"/>
        <w:rPr>
          <w:rFonts w:ascii="Arial" w:hAnsi="Arial" w:cs="Arial"/>
          <w:sz w:val="20"/>
        </w:rPr>
      </w:pPr>
    </w:p>
    <w:p w:rsidR="00186121" w:rsidRDefault="00186121">
      <w:pPr>
        <w:pStyle w:val="A191065"/>
        <w:widowControl/>
        <w:ind w:left="0" w:right="0" w:firstLine="0"/>
        <w:rPr>
          <w:rFonts w:ascii="Arial" w:hAnsi="Arial" w:cs="Arial"/>
          <w:sz w:val="20"/>
        </w:rPr>
      </w:pPr>
    </w:p>
    <w:p w:rsidR="00186121" w:rsidRDefault="00726DD6">
      <w:pPr>
        <w:pStyle w:val="A191065"/>
        <w:widowControl/>
        <w:ind w:left="709" w:right="0" w:firstLine="709"/>
      </w:pPr>
      <w:r>
        <w:rPr>
          <w:rFonts w:ascii="Arial" w:hAnsi="Arial" w:cs="Arial"/>
          <w:sz w:val="20"/>
        </w:rPr>
        <w:t>_____________, em ____ de ______ 2023.</w:t>
      </w:r>
    </w:p>
    <w:p w:rsidR="00186121" w:rsidRDefault="00186121">
      <w:pPr>
        <w:pStyle w:val="A191065"/>
        <w:widowControl/>
        <w:ind w:left="709" w:right="0" w:firstLine="709"/>
        <w:rPr>
          <w:rFonts w:ascii="Arial" w:hAnsi="Arial" w:cs="Arial"/>
          <w:sz w:val="20"/>
        </w:rPr>
      </w:pPr>
    </w:p>
    <w:p w:rsidR="00186121" w:rsidRDefault="00186121">
      <w:pPr>
        <w:pStyle w:val="A191065"/>
        <w:widowControl/>
        <w:ind w:left="709" w:right="0" w:firstLine="709"/>
        <w:rPr>
          <w:rFonts w:ascii="Arial" w:hAnsi="Arial" w:cs="Arial"/>
          <w:sz w:val="20"/>
        </w:rPr>
      </w:pPr>
    </w:p>
    <w:p w:rsidR="00186121" w:rsidRDefault="00186121">
      <w:pPr>
        <w:pStyle w:val="A191065"/>
        <w:widowControl/>
        <w:ind w:left="0" w:right="0" w:firstLine="0"/>
        <w:rPr>
          <w:rFonts w:ascii="Arial" w:hAnsi="Arial" w:cs="Arial"/>
          <w:sz w:val="20"/>
        </w:rPr>
      </w:pPr>
    </w:p>
    <w:p w:rsidR="00186121" w:rsidRDefault="00726DD6">
      <w:pPr>
        <w:pStyle w:val="A191065"/>
        <w:widowControl/>
        <w:ind w:left="709" w:right="0" w:firstLine="709"/>
        <w:rPr>
          <w:rFonts w:ascii="Arial" w:hAnsi="Arial" w:cs="Arial"/>
          <w:sz w:val="20"/>
        </w:rPr>
      </w:pPr>
      <w:r>
        <w:rPr>
          <w:rFonts w:ascii="Arial" w:hAnsi="Arial" w:cs="Arial"/>
          <w:sz w:val="20"/>
        </w:rPr>
        <w:t>____________________________________________</w:t>
      </w:r>
    </w:p>
    <w:p w:rsidR="00186121" w:rsidRDefault="00726DD6">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726DD6">
      <w:pPr>
        <w:jc w:val="both"/>
        <w:rPr>
          <w:rFonts w:ascii="Arial" w:hAnsi="Arial" w:cs="Arial"/>
        </w:rPr>
      </w:pPr>
      <w:r>
        <w:br w:type="page"/>
      </w:r>
    </w:p>
    <w:p w:rsidR="00186121" w:rsidRDefault="00186121">
      <w:pPr>
        <w:jc w:val="both"/>
        <w:rPr>
          <w:rFonts w:ascii="Arial" w:hAnsi="Arial" w:cs="Arial"/>
        </w:rPr>
      </w:pPr>
    </w:p>
    <w:p w:rsidR="00186121" w:rsidRDefault="00726DD6">
      <w:pPr>
        <w:pStyle w:val="TextosemFormatao"/>
        <w:widowControl/>
        <w:jc w:val="center"/>
        <w:rPr>
          <w:rFonts w:ascii="Arial" w:hAnsi="Arial" w:cs="Arial"/>
          <w:b/>
          <w:u w:val="single"/>
        </w:rPr>
      </w:pPr>
      <w:r>
        <w:rPr>
          <w:rFonts w:ascii="Arial" w:hAnsi="Arial" w:cs="Arial"/>
          <w:b/>
          <w:u w:val="single"/>
        </w:rPr>
        <w:t>ANEXO III</w:t>
      </w:r>
    </w:p>
    <w:p w:rsidR="00186121" w:rsidRDefault="00186121">
      <w:pPr>
        <w:pStyle w:val="TextosemFormatao"/>
        <w:widowControl/>
        <w:jc w:val="center"/>
        <w:rPr>
          <w:rFonts w:ascii="Arial" w:hAnsi="Arial" w:cs="Arial"/>
          <w:b/>
          <w:u w:val="single"/>
        </w:rPr>
      </w:pPr>
    </w:p>
    <w:p w:rsidR="00186121" w:rsidRDefault="00186121">
      <w:pPr>
        <w:pStyle w:val="TextosemFormatao"/>
        <w:widowControl/>
        <w:jc w:val="center"/>
        <w:rPr>
          <w:rFonts w:ascii="Arial" w:hAnsi="Arial" w:cs="Arial"/>
          <w:b/>
          <w:u w:val="single"/>
        </w:rPr>
      </w:pPr>
    </w:p>
    <w:p w:rsidR="00186121" w:rsidRDefault="00186121">
      <w:pPr>
        <w:pStyle w:val="TextosemFormatao"/>
        <w:widowControl/>
        <w:jc w:val="center"/>
        <w:rPr>
          <w:rFonts w:ascii="Arial" w:hAnsi="Arial" w:cs="Arial"/>
          <w:b/>
          <w:u w:val="single"/>
        </w:rPr>
      </w:pPr>
    </w:p>
    <w:p w:rsidR="00186121" w:rsidRDefault="00186121">
      <w:pPr>
        <w:pStyle w:val="TextosemFormatao"/>
        <w:widowControl/>
        <w:jc w:val="center"/>
        <w:rPr>
          <w:rFonts w:ascii="Arial" w:hAnsi="Arial" w:cs="Arial"/>
          <w:b/>
          <w:u w:val="single"/>
        </w:rPr>
      </w:pPr>
    </w:p>
    <w:p w:rsidR="00186121" w:rsidRDefault="00726DD6">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186121" w:rsidRDefault="00186121">
      <w:pPr>
        <w:pStyle w:val="TextosemFormatao"/>
        <w:widowControl/>
        <w:jc w:val="center"/>
        <w:rPr>
          <w:rFonts w:ascii="Arial" w:hAnsi="Arial" w:cs="Arial"/>
          <w:b/>
          <w:u w:val="single"/>
        </w:rPr>
      </w:pPr>
    </w:p>
    <w:p w:rsidR="00186121" w:rsidRDefault="00186121">
      <w:pPr>
        <w:pStyle w:val="A252575"/>
        <w:widowControl/>
        <w:ind w:left="0" w:firstLine="0"/>
        <w:jc w:val="center"/>
        <w:rPr>
          <w:rFonts w:ascii="Arial" w:hAnsi="Arial" w:cs="Arial"/>
          <w:b/>
          <w:sz w:val="20"/>
          <w:u w:val="single"/>
        </w:rPr>
      </w:pPr>
    </w:p>
    <w:p w:rsidR="00186121" w:rsidRDefault="00726DD6">
      <w:pPr>
        <w:pStyle w:val="Cabealho"/>
      </w:pPr>
      <w:r>
        <w:rPr>
          <w:rFonts w:ascii="Arial" w:hAnsi="Arial" w:cs="Arial"/>
          <w:b/>
        </w:rPr>
        <w:t>PREGÃO Nº 3/2023</w:t>
      </w:r>
    </w:p>
    <w:p w:rsidR="00186121" w:rsidRDefault="00726DD6">
      <w:pPr>
        <w:pStyle w:val="Cabealho"/>
      </w:pPr>
      <w:r>
        <w:rPr>
          <w:rFonts w:ascii="Arial" w:hAnsi="Arial" w:cs="Arial"/>
          <w:b/>
        </w:rPr>
        <w:t>PROCESSO Nº 13/2023</w:t>
      </w:r>
    </w:p>
    <w:p w:rsidR="00186121" w:rsidRDefault="00726DD6">
      <w:pPr>
        <w:pStyle w:val="Cabealho"/>
      </w:pPr>
      <w:r>
        <w:rPr>
          <w:rFonts w:ascii="Arial" w:hAnsi="Arial" w:cs="Arial"/>
          <w:b/>
        </w:rPr>
        <w:t>OBJETO: PRESTAÇÃO DE SERVIÇOS DE ARBITRAGEM, para atender a demanda com as realizações das competições esportivas do Município de Águas Frias</w:t>
      </w:r>
    </w:p>
    <w:p w:rsidR="00186121" w:rsidRDefault="00186121">
      <w:pPr>
        <w:pStyle w:val="A252575"/>
        <w:widowControl/>
        <w:ind w:left="0" w:firstLine="0"/>
        <w:rPr>
          <w:rFonts w:ascii="Arial" w:hAnsi="Arial" w:cs="Arial"/>
          <w:b/>
          <w:sz w:val="20"/>
        </w:rPr>
      </w:pPr>
    </w:p>
    <w:p w:rsidR="00186121" w:rsidRDefault="00186121">
      <w:pPr>
        <w:pStyle w:val="A252575"/>
        <w:widowControl/>
        <w:ind w:left="0" w:firstLine="0"/>
        <w:jc w:val="center"/>
        <w:rPr>
          <w:rFonts w:ascii="Arial" w:hAnsi="Arial" w:cs="Arial"/>
          <w:b/>
          <w:sz w:val="20"/>
        </w:rPr>
      </w:pPr>
    </w:p>
    <w:p w:rsidR="00186121" w:rsidRDefault="00186121">
      <w:pPr>
        <w:pStyle w:val="A252575"/>
        <w:widowControl/>
        <w:ind w:firstLine="2835"/>
        <w:rPr>
          <w:rFonts w:ascii="Arial" w:hAnsi="Arial" w:cs="Arial"/>
          <w:b/>
          <w:sz w:val="20"/>
        </w:rPr>
      </w:pPr>
    </w:p>
    <w:p w:rsidR="00186121" w:rsidRDefault="00186121">
      <w:pPr>
        <w:pStyle w:val="A252575"/>
        <w:widowControl/>
        <w:ind w:firstLine="2835"/>
        <w:rPr>
          <w:rFonts w:ascii="Arial" w:hAnsi="Arial" w:cs="Arial"/>
          <w:b/>
          <w:sz w:val="20"/>
        </w:rPr>
      </w:pPr>
    </w:p>
    <w:p w:rsidR="00186121" w:rsidRDefault="00726DD6">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186121" w:rsidRDefault="00186121">
      <w:pPr>
        <w:pStyle w:val="A191065"/>
        <w:widowControl/>
        <w:ind w:left="0" w:right="0" w:firstLine="0"/>
        <w:rPr>
          <w:rFonts w:ascii="Arial" w:hAnsi="Arial" w:cs="Arial"/>
          <w:sz w:val="20"/>
        </w:rPr>
      </w:pPr>
    </w:p>
    <w:p w:rsidR="00186121" w:rsidRDefault="00186121">
      <w:pPr>
        <w:pStyle w:val="A191065"/>
        <w:widowControl/>
        <w:ind w:left="0" w:right="0" w:firstLine="0"/>
        <w:rPr>
          <w:rFonts w:ascii="Arial" w:hAnsi="Arial" w:cs="Arial"/>
          <w:sz w:val="20"/>
        </w:rPr>
      </w:pPr>
    </w:p>
    <w:p w:rsidR="00186121" w:rsidRDefault="00726DD6">
      <w:pPr>
        <w:pStyle w:val="A191065"/>
        <w:widowControl/>
        <w:ind w:left="0" w:right="0" w:firstLine="0"/>
        <w:rPr>
          <w:rFonts w:ascii="Arial" w:hAnsi="Arial" w:cs="Arial"/>
          <w:sz w:val="20"/>
        </w:rPr>
      </w:pPr>
      <w:r>
        <w:rPr>
          <w:rFonts w:ascii="Arial" w:hAnsi="Arial" w:cs="Arial"/>
          <w:sz w:val="20"/>
        </w:rPr>
        <w:tab/>
      </w:r>
    </w:p>
    <w:p w:rsidR="00186121" w:rsidRDefault="00726DD6">
      <w:pPr>
        <w:pStyle w:val="A191065"/>
        <w:widowControl/>
        <w:ind w:left="0" w:right="0" w:firstLine="0"/>
        <w:rPr>
          <w:rFonts w:ascii="Arial" w:eastAsia="Arial" w:hAnsi="Arial" w:cs="Arial"/>
          <w:sz w:val="20"/>
        </w:rPr>
      </w:pPr>
      <w:r>
        <w:rPr>
          <w:rFonts w:ascii="Arial" w:eastAsia="Arial" w:hAnsi="Arial" w:cs="Arial"/>
          <w:sz w:val="20"/>
        </w:rPr>
        <w:t xml:space="preserve"> </w:t>
      </w:r>
    </w:p>
    <w:p w:rsidR="00186121" w:rsidRDefault="00726DD6">
      <w:pPr>
        <w:pStyle w:val="A191065"/>
        <w:widowControl/>
        <w:ind w:left="709" w:right="0" w:firstLine="709"/>
      </w:pPr>
      <w:r>
        <w:rPr>
          <w:rFonts w:ascii="Arial" w:hAnsi="Arial" w:cs="Arial"/>
          <w:sz w:val="20"/>
        </w:rPr>
        <w:t>_____________, em ____ de ______ 2023.</w:t>
      </w:r>
    </w:p>
    <w:p w:rsidR="00186121" w:rsidRDefault="00186121">
      <w:pPr>
        <w:pStyle w:val="A191065"/>
        <w:widowControl/>
        <w:ind w:left="0" w:right="0" w:firstLine="0"/>
        <w:rPr>
          <w:rFonts w:ascii="Arial" w:hAnsi="Arial" w:cs="Arial"/>
          <w:sz w:val="20"/>
        </w:rPr>
      </w:pPr>
    </w:p>
    <w:p w:rsidR="00186121" w:rsidRDefault="00186121">
      <w:pPr>
        <w:pStyle w:val="A191065"/>
        <w:widowControl/>
        <w:ind w:left="0" w:right="0" w:firstLine="0"/>
        <w:rPr>
          <w:rFonts w:ascii="Arial" w:hAnsi="Arial" w:cs="Arial"/>
          <w:sz w:val="20"/>
        </w:rPr>
      </w:pPr>
    </w:p>
    <w:p w:rsidR="00186121" w:rsidRDefault="00186121">
      <w:pPr>
        <w:pStyle w:val="A191065"/>
        <w:widowControl/>
        <w:ind w:left="0" w:right="0" w:firstLine="0"/>
        <w:rPr>
          <w:rFonts w:ascii="Arial" w:hAnsi="Arial" w:cs="Arial"/>
          <w:sz w:val="20"/>
        </w:rPr>
      </w:pPr>
    </w:p>
    <w:p w:rsidR="00186121" w:rsidRDefault="00186121">
      <w:pPr>
        <w:pStyle w:val="A191065"/>
        <w:widowControl/>
        <w:ind w:left="0" w:right="0" w:firstLine="0"/>
        <w:rPr>
          <w:rFonts w:ascii="Arial" w:hAnsi="Arial" w:cs="Arial"/>
          <w:sz w:val="20"/>
        </w:rPr>
      </w:pPr>
    </w:p>
    <w:p w:rsidR="00186121" w:rsidRDefault="00726DD6">
      <w:pPr>
        <w:pStyle w:val="A191065"/>
        <w:widowControl/>
        <w:ind w:left="709" w:right="0" w:firstLine="709"/>
        <w:rPr>
          <w:rFonts w:ascii="Arial" w:hAnsi="Arial" w:cs="Arial"/>
          <w:sz w:val="20"/>
        </w:rPr>
      </w:pPr>
      <w:r>
        <w:rPr>
          <w:rFonts w:ascii="Arial" w:hAnsi="Arial" w:cs="Arial"/>
          <w:sz w:val="20"/>
        </w:rPr>
        <w:t>_______________________________________________</w:t>
      </w:r>
    </w:p>
    <w:p w:rsidR="00186121" w:rsidRDefault="00726DD6">
      <w:pPr>
        <w:jc w:val="center"/>
        <w:rPr>
          <w:rFonts w:ascii="Arial" w:hAnsi="Arial" w:cs="Arial"/>
        </w:rPr>
      </w:pPr>
      <w:r>
        <w:rPr>
          <w:rFonts w:ascii="Arial" w:hAnsi="Arial" w:cs="Arial"/>
        </w:rPr>
        <w:t>Carimbo e Assinatura do Representante Legal</w:t>
      </w:r>
    </w:p>
    <w:p w:rsidR="00186121" w:rsidRDefault="00186121">
      <w:pPr>
        <w:rPr>
          <w:rFonts w:ascii="Arial" w:hAnsi="Arial" w:cs="Arial"/>
          <w:b/>
        </w:rPr>
      </w:pPr>
    </w:p>
    <w:p w:rsidR="00186121" w:rsidRDefault="00726DD6">
      <w:pPr>
        <w:jc w:val="center"/>
        <w:rPr>
          <w:rFonts w:ascii="Arial" w:hAnsi="Arial" w:cs="Arial"/>
          <w:b/>
        </w:rPr>
      </w:pPr>
      <w:r>
        <w:br w:type="page"/>
      </w:r>
    </w:p>
    <w:p w:rsidR="00186121" w:rsidRDefault="00726DD6">
      <w:pPr>
        <w:jc w:val="center"/>
        <w:rPr>
          <w:rFonts w:ascii="Arial" w:hAnsi="Arial" w:cs="Arial"/>
          <w:b/>
          <w:u w:val="single"/>
        </w:rPr>
      </w:pPr>
      <w:r>
        <w:rPr>
          <w:rFonts w:ascii="Arial" w:hAnsi="Arial" w:cs="Arial"/>
          <w:b/>
          <w:u w:val="single"/>
        </w:rPr>
        <w:lastRenderedPageBreak/>
        <w:t>ANEXO IV</w:t>
      </w:r>
    </w:p>
    <w:p w:rsidR="00186121" w:rsidRDefault="00186121">
      <w:pPr>
        <w:rPr>
          <w:rFonts w:ascii="Arial" w:hAnsi="Arial" w:cs="Arial"/>
          <w:b/>
          <w:u w:val="single"/>
        </w:rPr>
      </w:pPr>
    </w:p>
    <w:p w:rsidR="00186121" w:rsidRDefault="00726DD6">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/2023</w:t>
      </w:r>
    </w:p>
    <w:p w:rsidR="00186121" w:rsidRDefault="00186121">
      <w:pPr>
        <w:ind w:firstLine="1134"/>
        <w:jc w:val="both"/>
        <w:rPr>
          <w:rFonts w:ascii="Arial" w:hAnsi="Arial" w:cs="Arial"/>
          <w:b/>
        </w:rPr>
      </w:pPr>
    </w:p>
    <w:p w:rsidR="00186121" w:rsidRDefault="00726DD6">
      <w:pPr>
        <w:jc w:val="center"/>
      </w:pPr>
      <w:r>
        <w:rPr>
          <w:rFonts w:ascii="Arial" w:hAnsi="Arial" w:cs="Arial"/>
          <w:b/>
          <w:bCs/>
        </w:rPr>
        <w:t xml:space="preserve">ATA DE REGISTRO DE PREÇOS Nº XXXX/2023 </w:t>
      </w:r>
    </w:p>
    <w:p w:rsidR="00186121" w:rsidRDefault="00726DD6">
      <w:pPr>
        <w:pStyle w:val="Ttulo7"/>
      </w:pPr>
      <w:r>
        <w:rPr>
          <w:rFonts w:ascii="Arial" w:hAnsi="Arial" w:cs="Arial"/>
          <w:shadow/>
          <w:sz w:val="20"/>
          <w:szCs w:val="20"/>
        </w:rPr>
        <w:t>PREGÃO Nº 3/ 2023</w:t>
      </w:r>
    </w:p>
    <w:p w:rsidR="00186121" w:rsidRDefault="00726DD6">
      <w:pPr>
        <w:jc w:val="center"/>
      </w:pPr>
      <w:r>
        <w:rPr>
          <w:rFonts w:ascii="Arial" w:hAnsi="Arial" w:cs="Arial"/>
          <w:b/>
          <w:bCs/>
        </w:rPr>
        <w:t xml:space="preserve">PROCESSO Nº 13/2023 </w:t>
      </w:r>
    </w:p>
    <w:p w:rsidR="00186121" w:rsidRDefault="00186121">
      <w:pPr>
        <w:jc w:val="center"/>
        <w:rPr>
          <w:rFonts w:ascii="Arial" w:hAnsi="Arial" w:cs="Arial"/>
          <w:b/>
          <w:bCs/>
        </w:rPr>
      </w:pPr>
    </w:p>
    <w:p w:rsidR="00186121" w:rsidRDefault="00186121">
      <w:pPr>
        <w:jc w:val="center"/>
        <w:rPr>
          <w:rFonts w:ascii="Arial" w:hAnsi="Arial" w:cs="Arial"/>
          <w:b/>
          <w:bCs/>
        </w:rPr>
      </w:pPr>
    </w:p>
    <w:p w:rsidR="00186121" w:rsidRDefault="00186121">
      <w:pPr>
        <w:jc w:val="both"/>
        <w:rPr>
          <w:rFonts w:ascii="Arial" w:hAnsi="Arial" w:cs="Arial"/>
          <w:b/>
          <w:bCs/>
        </w:rPr>
      </w:pPr>
    </w:p>
    <w:p w:rsidR="00186121" w:rsidRDefault="00726DD6">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w:t>
      </w:r>
      <w:r w:rsidR="00A33D5E">
        <w:rPr>
          <w:rFonts w:ascii="Arial" w:hAnsi="Arial" w:cs="Arial"/>
        </w:rPr>
        <w:t xml:space="preserve"> em exercício</w:t>
      </w:r>
      <w:r>
        <w:rPr>
          <w:rFonts w:ascii="Arial" w:hAnsi="Arial" w:cs="Arial"/>
        </w:rPr>
        <w:t xml:space="preserve"> Sr. </w:t>
      </w:r>
      <w:r w:rsidR="00A33D5E">
        <w:rPr>
          <w:rFonts w:ascii="Arial" w:hAnsi="Arial" w:cs="Arial"/>
        </w:rPr>
        <w:t>DANILO</w:t>
      </w:r>
      <w:r>
        <w:rPr>
          <w:rFonts w:ascii="Arial" w:hAnsi="Arial" w:cs="Arial"/>
        </w:rPr>
        <w:t xml:space="preserve">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13/2023, MODALIDADE Pregão</w:t>
      </w:r>
      <w:r w:rsidR="00A33D5E">
        <w:rPr>
          <w:rFonts w:ascii="Arial" w:hAnsi="Arial" w:cs="Arial"/>
          <w:b/>
          <w:bCs/>
        </w:rPr>
        <w:t xml:space="preserve"> ,0</w:t>
      </w:r>
      <w:r>
        <w:rPr>
          <w:rFonts w:ascii="Arial" w:hAnsi="Arial" w:cs="Arial"/>
          <w:b/>
          <w:bCs/>
        </w:rPr>
        <w:t>PARA REGISTRO DE PREÇOS Nº 3/2023</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PRESTAÇÃO DE SERVIÇOS DE ARBITRAGEM, para atender a demanda com as realizações das competições esportivas do Município de Águas Frias, oferecido(s) pela (s) Empresa(s), de acordo com a classificação por ela(s) alcançada(s) por item, observadas as condições do  Edital que integra este instrumento de registro :</w:t>
      </w:r>
    </w:p>
    <w:p w:rsidR="00186121" w:rsidRDefault="00186121">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186121">
        <w:tc>
          <w:tcPr>
            <w:tcW w:w="2342" w:type="dxa"/>
            <w:tcBorders>
              <w:top w:val="single" w:sz="4" w:space="0" w:color="000000"/>
              <w:left w:val="single" w:sz="4" w:space="0" w:color="000000"/>
              <w:bottom w:val="single" w:sz="4" w:space="0" w:color="000000"/>
            </w:tcBorders>
          </w:tcPr>
          <w:p w:rsidR="00186121" w:rsidRDefault="00726DD6">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186121" w:rsidRDefault="00726DD6">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186121" w:rsidRDefault="00726DD6">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186121" w:rsidRDefault="00726DD6">
            <w:pPr>
              <w:jc w:val="both"/>
              <w:rPr>
                <w:rFonts w:ascii="Arial" w:hAnsi="Arial" w:cs="Arial"/>
              </w:rPr>
            </w:pPr>
            <w:r>
              <w:rPr>
                <w:rFonts w:ascii="Arial" w:hAnsi="Arial" w:cs="Arial"/>
              </w:rPr>
              <w:t>CEP</w:t>
            </w:r>
          </w:p>
        </w:tc>
      </w:tr>
      <w:tr w:rsidR="00186121">
        <w:tc>
          <w:tcPr>
            <w:tcW w:w="2342" w:type="dxa"/>
            <w:tcBorders>
              <w:top w:val="single" w:sz="4" w:space="0" w:color="000000"/>
              <w:left w:val="single" w:sz="4" w:space="0" w:color="000000"/>
              <w:bottom w:val="single" w:sz="4" w:space="0" w:color="000000"/>
            </w:tcBorders>
          </w:tcPr>
          <w:p w:rsidR="00186121" w:rsidRDefault="00726DD6">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186121" w:rsidRDefault="00726DD6">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186121" w:rsidRDefault="00726DD6">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186121" w:rsidRDefault="00726DD6">
            <w:pPr>
              <w:jc w:val="both"/>
              <w:rPr>
                <w:rFonts w:ascii="Arial" w:hAnsi="Arial" w:cs="Arial"/>
              </w:rPr>
            </w:pPr>
            <w:proofErr w:type="spellStart"/>
            <w:proofErr w:type="gramStart"/>
            <w:r>
              <w:rPr>
                <w:rFonts w:ascii="Arial" w:hAnsi="Arial" w:cs="Arial"/>
              </w:rPr>
              <w:t>xxxxxx</w:t>
            </w:r>
            <w:proofErr w:type="spellEnd"/>
            <w:proofErr w:type="gramEnd"/>
          </w:p>
        </w:tc>
      </w:tr>
    </w:tbl>
    <w:p w:rsidR="00186121" w:rsidRDefault="00186121">
      <w:pPr>
        <w:jc w:val="both"/>
        <w:rPr>
          <w:rFonts w:ascii="Arial" w:hAnsi="Arial" w:cs="Arial"/>
          <w:color w:val="FF0000"/>
        </w:rPr>
      </w:pPr>
    </w:p>
    <w:p w:rsidR="00186121" w:rsidRDefault="00726DD6">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186121" w:rsidRDefault="00186121">
      <w:pPr>
        <w:jc w:val="both"/>
        <w:rPr>
          <w:rFonts w:ascii="Arial" w:hAnsi="Arial" w:cs="Arial"/>
          <w:b/>
          <w:bCs/>
        </w:rPr>
      </w:pPr>
    </w:p>
    <w:p w:rsidR="00186121" w:rsidRDefault="00726DD6">
      <w:pPr>
        <w:jc w:val="both"/>
        <w:rPr>
          <w:rFonts w:ascii="Arial" w:hAnsi="Arial" w:cs="Arial"/>
          <w:b/>
          <w:bCs/>
        </w:rPr>
      </w:pPr>
      <w:r>
        <w:rPr>
          <w:rFonts w:ascii="Arial" w:hAnsi="Arial" w:cs="Arial"/>
          <w:b/>
          <w:bCs/>
        </w:rPr>
        <w:t>1. DO OBJETO</w:t>
      </w:r>
    </w:p>
    <w:p w:rsidR="00186121" w:rsidRDefault="00186121">
      <w:pPr>
        <w:jc w:val="both"/>
        <w:rPr>
          <w:rFonts w:ascii="Arial" w:hAnsi="Arial" w:cs="Arial"/>
          <w:b/>
          <w:bCs/>
        </w:rPr>
      </w:pPr>
    </w:p>
    <w:p w:rsidR="00186121" w:rsidRDefault="00726DD6">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PRESTAÇÃO</w:t>
      </w:r>
      <w:proofErr w:type="gramEnd"/>
      <w:r>
        <w:rPr>
          <w:rFonts w:ascii="Arial" w:hAnsi="Arial" w:cs="Arial"/>
        </w:rPr>
        <w:t xml:space="preserve"> DE SERVIÇOS DE ARBITRAGEM, para atender a demanda com as realizações das competições esportivas do Município de Águas Frias, conforme lotes abaixo:</w:t>
      </w:r>
    </w:p>
    <w:p w:rsidR="00186121" w:rsidRDefault="00186121">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186121">
        <w:trPr>
          <w:trHeight w:val="321"/>
        </w:trPr>
        <w:tc>
          <w:tcPr>
            <w:tcW w:w="709" w:type="dxa"/>
            <w:tcBorders>
              <w:top w:val="single" w:sz="4" w:space="0" w:color="000000"/>
              <w:left w:val="single" w:sz="4" w:space="0" w:color="000000"/>
              <w:bottom w:val="single" w:sz="4" w:space="0" w:color="000000"/>
            </w:tcBorders>
          </w:tcPr>
          <w:p w:rsidR="00186121" w:rsidRDefault="00726DD6">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186121" w:rsidRDefault="00726DD6">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186121" w:rsidRDefault="00726DD6">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186121" w:rsidRDefault="00726DD6">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186121" w:rsidRDefault="00726DD6">
            <w:pPr>
              <w:rPr>
                <w:rFonts w:ascii="Arial" w:hAnsi="Arial" w:cs="Arial"/>
                <w:b/>
                <w:bCs/>
              </w:rPr>
            </w:pPr>
            <w:r>
              <w:rPr>
                <w:rFonts w:ascii="Arial" w:hAnsi="Arial" w:cs="Arial"/>
                <w:b/>
                <w:bCs/>
              </w:rPr>
              <w:t>UNITÁRIO</w:t>
            </w:r>
          </w:p>
        </w:tc>
      </w:tr>
      <w:tr w:rsidR="00186121">
        <w:trPr>
          <w:trHeight w:val="286"/>
        </w:trPr>
        <w:tc>
          <w:tcPr>
            <w:tcW w:w="709" w:type="dxa"/>
            <w:tcBorders>
              <w:top w:val="single" w:sz="4" w:space="0" w:color="000000"/>
              <w:left w:val="single" w:sz="4" w:space="0" w:color="000000"/>
              <w:bottom w:val="single" w:sz="4" w:space="0" w:color="000000"/>
            </w:tcBorders>
          </w:tcPr>
          <w:p w:rsidR="00186121" w:rsidRDefault="00726DD6">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186121" w:rsidRDefault="00726DD6">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186121" w:rsidRDefault="00726DD6">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186121" w:rsidRDefault="00726DD6">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186121" w:rsidRDefault="00726DD6">
            <w:pPr>
              <w:jc w:val="right"/>
              <w:rPr>
                <w:rFonts w:ascii="Arial" w:hAnsi="Arial" w:cs="Arial"/>
                <w:bCs/>
              </w:rPr>
            </w:pPr>
            <w:proofErr w:type="spellStart"/>
            <w:proofErr w:type="gramStart"/>
            <w:r>
              <w:rPr>
                <w:rFonts w:ascii="Arial" w:hAnsi="Arial" w:cs="Arial"/>
                <w:bCs/>
              </w:rPr>
              <w:t>xxx</w:t>
            </w:r>
            <w:proofErr w:type="spellEnd"/>
            <w:proofErr w:type="gramEnd"/>
          </w:p>
        </w:tc>
      </w:tr>
      <w:tr w:rsidR="00186121">
        <w:trPr>
          <w:trHeight w:val="286"/>
        </w:trPr>
        <w:tc>
          <w:tcPr>
            <w:tcW w:w="709" w:type="dxa"/>
            <w:tcBorders>
              <w:top w:val="single" w:sz="4" w:space="0" w:color="000000"/>
              <w:left w:val="single" w:sz="4" w:space="0" w:color="000000"/>
              <w:bottom w:val="single" w:sz="4" w:space="0" w:color="000000"/>
            </w:tcBorders>
          </w:tcPr>
          <w:p w:rsidR="00186121" w:rsidRDefault="00186121">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186121" w:rsidRDefault="00186121">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186121" w:rsidRDefault="00186121">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186121" w:rsidRDefault="00186121">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186121" w:rsidRDefault="00186121">
            <w:pPr>
              <w:snapToGrid w:val="0"/>
              <w:jc w:val="right"/>
              <w:rPr>
                <w:rFonts w:ascii="Arial" w:hAnsi="Arial" w:cs="Arial"/>
                <w:bCs/>
              </w:rPr>
            </w:pPr>
          </w:p>
        </w:tc>
      </w:tr>
    </w:tbl>
    <w:p w:rsidR="00186121" w:rsidRDefault="00186121">
      <w:pPr>
        <w:rPr>
          <w:rFonts w:ascii="Arial" w:hAnsi="Arial" w:cs="Arial"/>
        </w:rPr>
      </w:pPr>
    </w:p>
    <w:tbl>
      <w:tblPr>
        <w:tblW w:w="9649" w:type="dxa"/>
        <w:tblInd w:w="108" w:type="dxa"/>
        <w:tblLook w:val="04A0" w:firstRow="1" w:lastRow="0" w:firstColumn="1" w:lastColumn="0" w:noHBand="0" w:noVBand="1"/>
      </w:tblPr>
      <w:tblGrid>
        <w:gridCol w:w="7230"/>
        <w:gridCol w:w="2419"/>
      </w:tblGrid>
      <w:tr w:rsidR="00186121">
        <w:tc>
          <w:tcPr>
            <w:tcW w:w="7230" w:type="dxa"/>
            <w:tcBorders>
              <w:top w:val="single" w:sz="4" w:space="0" w:color="000000"/>
              <w:left w:val="single" w:sz="4" w:space="0" w:color="000000"/>
              <w:bottom w:val="single" w:sz="4" w:space="0" w:color="000000"/>
            </w:tcBorders>
          </w:tcPr>
          <w:p w:rsidR="00186121" w:rsidRDefault="00726DD6">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186121" w:rsidRDefault="00726DD6">
            <w:pPr>
              <w:jc w:val="right"/>
              <w:rPr>
                <w:rFonts w:ascii="Arial" w:hAnsi="Arial" w:cs="Arial"/>
                <w:b/>
              </w:rPr>
            </w:pPr>
            <w:proofErr w:type="spellStart"/>
            <w:proofErr w:type="gramStart"/>
            <w:r>
              <w:rPr>
                <w:rFonts w:ascii="Arial" w:hAnsi="Arial" w:cs="Arial"/>
                <w:b/>
              </w:rPr>
              <w:t>xxxx</w:t>
            </w:r>
            <w:proofErr w:type="spellEnd"/>
            <w:proofErr w:type="gramEnd"/>
          </w:p>
        </w:tc>
      </w:tr>
    </w:tbl>
    <w:p w:rsidR="00186121" w:rsidRDefault="00186121">
      <w:pPr>
        <w:jc w:val="both"/>
        <w:rPr>
          <w:rFonts w:ascii="Arial" w:hAnsi="Arial" w:cs="Arial"/>
        </w:rPr>
      </w:pPr>
    </w:p>
    <w:p w:rsidR="00186121" w:rsidRPr="00B73519" w:rsidRDefault="00726DD6">
      <w:pPr>
        <w:jc w:val="both"/>
      </w:pPr>
      <w:r>
        <w:rPr>
          <w:rFonts w:ascii="Arial" w:hAnsi="Arial" w:cs="Arial"/>
        </w:rPr>
        <w:t xml:space="preserve">1.2. As quantidades constantes do subitem 1.1 são estimativas para o </w:t>
      </w:r>
      <w:r w:rsidRPr="00726DD6">
        <w:rPr>
          <w:rFonts w:ascii="Arial" w:hAnsi="Arial" w:cs="Arial"/>
        </w:rPr>
        <w:t>período de 12 meses, podendo variar para mais ou para menos, de acordo com a demanda, não se obrig</w:t>
      </w:r>
      <w:r>
        <w:rPr>
          <w:rFonts w:ascii="Arial" w:hAnsi="Arial" w:cs="Arial"/>
        </w:rPr>
        <w:t xml:space="preserve">ando a PREFEITURA à </w:t>
      </w:r>
      <w:r w:rsidRPr="00B73519">
        <w:rPr>
          <w:rFonts w:ascii="Arial" w:hAnsi="Arial" w:cs="Arial"/>
        </w:rPr>
        <w:t xml:space="preserve">aquisição total. </w:t>
      </w:r>
    </w:p>
    <w:p w:rsidR="00186121" w:rsidRPr="00B73519" w:rsidRDefault="00186121">
      <w:pPr>
        <w:jc w:val="both"/>
        <w:rPr>
          <w:rFonts w:ascii="Arial" w:hAnsi="Arial" w:cs="Arial"/>
        </w:rPr>
      </w:pPr>
    </w:p>
    <w:p w:rsidR="00186121" w:rsidRPr="00B73519" w:rsidRDefault="00186121">
      <w:pPr>
        <w:jc w:val="both"/>
        <w:rPr>
          <w:rFonts w:ascii="Arial" w:hAnsi="Arial" w:cs="Arial"/>
        </w:rPr>
      </w:pPr>
    </w:p>
    <w:p w:rsidR="00186121" w:rsidRPr="00B73519" w:rsidRDefault="00726DD6">
      <w:pPr>
        <w:jc w:val="both"/>
        <w:rPr>
          <w:rFonts w:ascii="Arial" w:hAnsi="Arial" w:cs="Arial"/>
        </w:rPr>
      </w:pPr>
      <w:r w:rsidRPr="00B73519">
        <w:rPr>
          <w:rFonts w:ascii="Arial" w:hAnsi="Arial" w:cs="Arial"/>
        </w:rPr>
        <w:t xml:space="preserve">1.3 – A </w:t>
      </w:r>
      <w:r w:rsidRPr="00B73519">
        <w:rPr>
          <w:rFonts w:ascii="Arial" w:hAnsi="Arial" w:cs="Arial"/>
          <w:b/>
        </w:rPr>
        <w:t xml:space="preserve">DETENTORA DA </w:t>
      </w:r>
      <w:proofErr w:type="gramStart"/>
      <w:r w:rsidRPr="00B73519">
        <w:rPr>
          <w:rFonts w:ascii="Arial" w:hAnsi="Arial" w:cs="Arial"/>
          <w:b/>
        </w:rPr>
        <w:t xml:space="preserve">ATA </w:t>
      </w:r>
      <w:r w:rsidRPr="00B73519">
        <w:rPr>
          <w:rFonts w:ascii="Arial" w:hAnsi="Arial" w:cs="Arial"/>
        </w:rPr>
        <w:t xml:space="preserve"> prestará</w:t>
      </w:r>
      <w:proofErr w:type="gramEnd"/>
      <w:r w:rsidRPr="00B73519">
        <w:rPr>
          <w:rFonts w:ascii="Arial" w:hAnsi="Arial" w:cs="Arial"/>
        </w:rPr>
        <w:t xml:space="preserve">  os serviços  nos locais indicados pelas Secretarias solicitantes </w:t>
      </w:r>
      <w:r w:rsidR="00B73519" w:rsidRPr="00B73519">
        <w:rPr>
          <w:rFonts w:ascii="Arial" w:hAnsi="Arial" w:cs="Arial"/>
        </w:rPr>
        <w:t>.</w:t>
      </w:r>
    </w:p>
    <w:p w:rsidR="00186121" w:rsidRPr="00B73519" w:rsidRDefault="00726DD6">
      <w:pPr>
        <w:jc w:val="both"/>
      </w:pPr>
      <w:r w:rsidRPr="00B73519">
        <w:rPr>
          <w:rFonts w:ascii="Arial" w:hAnsi="Arial" w:cs="Arial"/>
        </w:rPr>
        <w:t xml:space="preserve">1.4– A contratação de pessoal, as máquinas, veículos, ferramentas, equipamentos e fornecimento de todos </w:t>
      </w:r>
      <w:proofErr w:type="gramStart"/>
      <w:r w:rsidRPr="00B73519">
        <w:rPr>
          <w:rFonts w:ascii="Arial" w:hAnsi="Arial" w:cs="Arial"/>
        </w:rPr>
        <w:t>os  materiais</w:t>
      </w:r>
      <w:proofErr w:type="gramEnd"/>
      <w:r w:rsidRPr="00B73519">
        <w:rPr>
          <w:rFonts w:ascii="Arial" w:hAnsi="Arial" w:cs="Arial"/>
        </w:rPr>
        <w:t xml:space="preserve"> necessários a execução dos serviços é de responsabilidade  da </w:t>
      </w:r>
      <w:r w:rsidRPr="00B73519">
        <w:rPr>
          <w:rFonts w:ascii="Arial" w:hAnsi="Arial" w:cs="Arial"/>
          <w:b/>
        </w:rPr>
        <w:t>DETENTORA DA ATA .</w:t>
      </w:r>
    </w:p>
    <w:p w:rsidR="00186121" w:rsidRPr="00B73519" w:rsidRDefault="00726DD6">
      <w:pPr>
        <w:jc w:val="both"/>
        <w:rPr>
          <w:rFonts w:ascii="Arial" w:eastAsia="Arial" w:hAnsi="Arial" w:cs="Arial"/>
        </w:rPr>
      </w:pPr>
      <w:r w:rsidRPr="00B73519">
        <w:rPr>
          <w:rFonts w:ascii="Arial" w:eastAsia="Arial" w:hAnsi="Arial" w:cs="Arial"/>
        </w:rPr>
        <w:t xml:space="preserve"> </w:t>
      </w:r>
    </w:p>
    <w:p w:rsidR="00186121" w:rsidRPr="00B73519" w:rsidRDefault="00186121">
      <w:pPr>
        <w:jc w:val="both"/>
        <w:rPr>
          <w:rFonts w:ascii="Arial" w:hAnsi="Arial" w:cs="Arial"/>
        </w:rPr>
      </w:pPr>
    </w:p>
    <w:p w:rsidR="00186121" w:rsidRPr="00B73519" w:rsidRDefault="00726DD6">
      <w:pPr>
        <w:jc w:val="both"/>
      </w:pPr>
      <w:r w:rsidRPr="00B73519">
        <w:rPr>
          <w:rFonts w:ascii="Arial" w:hAnsi="Arial" w:cs="Arial"/>
        </w:rPr>
        <w:lastRenderedPageBreak/>
        <w:t xml:space="preserve">1.5 – Ao assinar esta Ata de Registro de Preços, a </w:t>
      </w:r>
      <w:r w:rsidRPr="00B73519">
        <w:rPr>
          <w:rFonts w:ascii="Arial" w:hAnsi="Arial" w:cs="Arial"/>
          <w:b/>
        </w:rPr>
        <w:t xml:space="preserve">DETENTORA DA ATA </w:t>
      </w:r>
      <w:r w:rsidRPr="00B73519">
        <w:rPr>
          <w:rFonts w:ascii="Arial" w:hAnsi="Arial" w:cs="Arial"/>
        </w:rPr>
        <w:t xml:space="preserve">  declara que tomou pleno conhecimento da natureza e condições locais onde serão executados os serviços objeto do presente contrato. Não será considerada pelo </w:t>
      </w:r>
      <w:r w:rsidRPr="00B73519">
        <w:rPr>
          <w:rFonts w:ascii="Arial" w:hAnsi="Arial" w:cs="Arial"/>
          <w:b/>
        </w:rPr>
        <w:t xml:space="preserve">MUNICÍPIO DE ÁGUAS FRIAS </w:t>
      </w:r>
      <w:r w:rsidRPr="00B73519">
        <w:rPr>
          <w:rFonts w:ascii="Arial" w:hAnsi="Arial" w:cs="Arial"/>
        </w:rPr>
        <w:t xml:space="preserve">qualquer reclamação ou reivindicação por parte da </w:t>
      </w:r>
      <w:r w:rsidRPr="00B73519">
        <w:rPr>
          <w:rFonts w:ascii="Arial" w:hAnsi="Arial" w:cs="Arial"/>
          <w:b/>
        </w:rPr>
        <w:t xml:space="preserve">DETENTORA DA </w:t>
      </w:r>
      <w:proofErr w:type="gramStart"/>
      <w:r w:rsidRPr="00B73519">
        <w:rPr>
          <w:rFonts w:ascii="Arial" w:hAnsi="Arial" w:cs="Arial"/>
          <w:b/>
        </w:rPr>
        <w:t xml:space="preserve">ATA </w:t>
      </w:r>
      <w:r w:rsidRPr="00B73519">
        <w:rPr>
          <w:rFonts w:ascii="Arial" w:hAnsi="Arial" w:cs="Arial"/>
        </w:rPr>
        <w:t xml:space="preserve"> fundamentada</w:t>
      </w:r>
      <w:proofErr w:type="gramEnd"/>
      <w:r w:rsidRPr="00B73519">
        <w:rPr>
          <w:rFonts w:ascii="Arial" w:hAnsi="Arial" w:cs="Arial"/>
        </w:rPr>
        <w:t xml:space="preserve"> na falta de conhecimento dessas condições.</w:t>
      </w:r>
    </w:p>
    <w:p w:rsidR="00186121" w:rsidRPr="00B73519" w:rsidRDefault="00186121">
      <w:pPr>
        <w:jc w:val="both"/>
        <w:rPr>
          <w:rFonts w:ascii="Arial" w:hAnsi="Arial" w:cs="Arial"/>
        </w:rPr>
      </w:pPr>
    </w:p>
    <w:p w:rsidR="00186121" w:rsidRPr="00B73519" w:rsidRDefault="00726DD6">
      <w:pPr>
        <w:jc w:val="both"/>
      </w:pPr>
      <w:r w:rsidRPr="00B73519">
        <w:rPr>
          <w:rFonts w:ascii="Arial" w:hAnsi="Arial" w:cs="Arial"/>
        </w:rPr>
        <w:t xml:space="preserve">1.6 – O </w:t>
      </w:r>
      <w:r w:rsidRPr="00B73519">
        <w:rPr>
          <w:rFonts w:ascii="Arial" w:hAnsi="Arial" w:cs="Arial"/>
          <w:b/>
        </w:rPr>
        <w:t xml:space="preserve">MUNICÍPIO DE ÁGUAS </w:t>
      </w:r>
      <w:proofErr w:type="gramStart"/>
      <w:r w:rsidRPr="00B73519">
        <w:rPr>
          <w:rFonts w:ascii="Arial" w:hAnsi="Arial" w:cs="Arial"/>
          <w:b/>
        </w:rPr>
        <w:t xml:space="preserve">FRIAS </w:t>
      </w:r>
      <w:r w:rsidRPr="00B73519">
        <w:rPr>
          <w:rFonts w:ascii="Arial" w:hAnsi="Arial" w:cs="Arial"/>
        </w:rPr>
        <w:t xml:space="preserve"> não</w:t>
      </w:r>
      <w:proofErr w:type="gramEnd"/>
      <w:r w:rsidRPr="00B73519">
        <w:rPr>
          <w:rFonts w:ascii="Arial" w:hAnsi="Arial" w:cs="Arial"/>
        </w:rPr>
        <w:t xml:space="preserve"> se responsabiliza por quaisquer direitos trabalhistas,  previdenciários ou sociais dos empregados e/ou profissionais contratados pela </w:t>
      </w:r>
      <w:r w:rsidRPr="00B73519">
        <w:rPr>
          <w:rFonts w:ascii="Arial" w:hAnsi="Arial" w:cs="Arial"/>
          <w:b/>
        </w:rPr>
        <w:t xml:space="preserve">DETENTORA DA ATA </w:t>
      </w:r>
      <w:r w:rsidRPr="00B73519">
        <w:rPr>
          <w:rFonts w:ascii="Arial" w:hAnsi="Arial" w:cs="Arial"/>
        </w:rPr>
        <w:t xml:space="preserve"> para realização dos serviços, cabendo à esta todas as despesas realizadas ou não.</w:t>
      </w:r>
    </w:p>
    <w:p w:rsidR="00186121" w:rsidRPr="00B73519" w:rsidRDefault="00186121">
      <w:pPr>
        <w:jc w:val="both"/>
        <w:rPr>
          <w:rFonts w:ascii="Arial" w:hAnsi="Arial" w:cs="Arial"/>
        </w:rPr>
      </w:pPr>
    </w:p>
    <w:p w:rsidR="00186121" w:rsidRPr="00B73519" w:rsidRDefault="00726DD6">
      <w:pPr>
        <w:jc w:val="both"/>
      </w:pPr>
      <w:r w:rsidRPr="00B73519">
        <w:rPr>
          <w:rFonts w:ascii="Arial" w:hAnsi="Arial" w:cs="Arial"/>
        </w:rPr>
        <w:t xml:space="preserve">1.7 – É de responsabilidade </w:t>
      </w:r>
      <w:proofErr w:type="gramStart"/>
      <w:r w:rsidRPr="00B73519">
        <w:rPr>
          <w:rFonts w:ascii="Arial" w:hAnsi="Arial" w:cs="Arial"/>
        </w:rPr>
        <w:t xml:space="preserve">da  </w:t>
      </w:r>
      <w:r w:rsidRPr="00B73519">
        <w:rPr>
          <w:rFonts w:ascii="Arial" w:hAnsi="Arial" w:cs="Arial"/>
          <w:b/>
        </w:rPr>
        <w:t>DETENTORA</w:t>
      </w:r>
      <w:proofErr w:type="gramEnd"/>
      <w:r w:rsidRPr="00B73519">
        <w:rPr>
          <w:rFonts w:ascii="Arial" w:hAnsi="Arial" w:cs="Arial"/>
          <w:b/>
        </w:rPr>
        <w:t xml:space="preserve"> DA ATA </w:t>
      </w:r>
      <w:r w:rsidRPr="00B73519">
        <w:rPr>
          <w:rFonts w:ascii="Arial" w:hAnsi="Arial" w:cs="Arial"/>
        </w:rPr>
        <w:t xml:space="preserve"> o fornecimento dos Equipamentos de Proteção Individual, bem como os Equipamentos de Proteção Coletiva aos seus empregados.</w:t>
      </w:r>
    </w:p>
    <w:p w:rsidR="00186121" w:rsidRPr="00B73519" w:rsidRDefault="00186121">
      <w:pPr>
        <w:rPr>
          <w:rFonts w:ascii="Arial" w:hAnsi="Arial" w:cs="Arial"/>
        </w:rPr>
      </w:pPr>
    </w:p>
    <w:p w:rsidR="00186121" w:rsidRPr="00B73519" w:rsidRDefault="00726DD6">
      <w:pPr>
        <w:jc w:val="both"/>
      </w:pPr>
      <w:r w:rsidRPr="00B73519">
        <w:rPr>
          <w:rFonts w:ascii="Arial" w:hAnsi="Arial" w:cs="Arial"/>
        </w:rPr>
        <w:t xml:space="preserve">1.8 - Quaisquer reparos de falhas ou </w:t>
      </w:r>
      <w:proofErr w:type="spellStart"/>
      <w:r w:rsidRPr="00B73519">
        <w:rPr>
          <w:rFonts w:ascii="Arial" w:hAnsi="Arial" w:cs="Arial"/>
        </w:rPr>
        <w:t>reexecução</w:t>
      </w:r>
      <w:proofErr w:type="spellEnd"/>
      <w:r w:rsidRPr="00B73519">
        <w:rPr>
          <w:rFonts w:ascii="Arial" w:hAnsi="Arial" w:cs="Arial"/>
        </w:rPr>
        <w:t xml:space="preserve"> dos serviços serão obrigatoriamente feitos pela </w:t>
      </w:r>
      <w:r w:rsidRPr="00B73519">
        <w:rPr>
          <w:rFonts w:ascii="Arial" w:hAnsi="Arial" w:cs="Arial"/>
          <w:b/>
        </w:rPr>
        <w:t xml:space="preserve">DETENTORA DA ATA </w:t>
      </w:r>
      <w:r w:rsidRPr="00B73519">
        <w:rPr>
          <w:rFonts w:ascii="Arial" w:hAnsi="Arial" w:cs="Arial"/>
        </w:rPr>
        <w:t xml:space="preserve">  sem nenhum ônus para o </w:t>
      </w:r>
      <w:r w:rsidRPr="00B73519">
        <w:rPr>
          <w:rFonts w:ascii="Arial" w:hAnsi="Arial" w:cs="Arial"/>
          <w:b/>
        </w:rPr>
        <w:t>MUNICÍPIO DE ÁGUAS FRIAS.</w:t>
      </w:r>
    </w:p>
    <w:p w:rsidR="00186121" w:rsidRPr="00B73519" w:rsidRDefault="00186121">
      <w:pPr>
        <w:jc w:val="both"/>
        <w:rPr>
          <w:rFonts w:ascii="Arial" w:hAnsi="Arial" w:cs="Arial"/>
          <w:b/>
        </w:rPr>
      </w:pPr>
    </w:p>
    <w:p w:rsidR="00186121" w:rsidRPr="00B73519" w:rsidRDefault="00726DD6">
      <w:pPr>
        <w:jc w:val="both"/>
        <w:rPr>
          <w:rFonts w:ascii="Arial" w:hAnsi="Arial" w:cs="Arial"/>
          <w:b/>
        </w:rPr>
      </w:pPr>
      <w:r w:rsidRPr="00B73519">
        <w:rPr>
          <w:rFonts w:ascii="Arial" w:hAnsi="Arial" w:cs="Arial"/>
          <w:b/>
        </w:rPr>
        <w:t xml:space="preserve">1.9 RESPONSABILIDADES DA DETENTORA DA ATA </w:t>
      </w:r>
    </w:p>
    <w:p w:rsidR="00186121" w:rsidRPr="00B73519" w:rsidRDefault="00186121">
      <w:pPr>
        <w:jc w:val="both"/>
        <w:rPr>
          <w:rFonts w:ascii="Arial" w:hAnsi="Arial" w:cs="Arial"/>
          <w:b/>
        </w:rPr>
      </w:pPr>
    </w:p>
    <w:p w:rsidR="00186121" w:rsidRPr="00B73519" w:rsidRDefault="00726DD6">
      <w:pPr>
        <w:jc w:val="both"/>
        <w:rPr>
          <w:rFonts w:ascii="Arial" w:hAnsi="Arial" w:cs="Arial"/>
        </w:rPr>
      </w:pPr>
      <w:r w:rsidRPr="00B73519">
        <w:rPr>
          <w:rFonts w:ascii="Arial" w:hAnsi="Arial" w:cs="Arial"/>
        </w:rPr>
        <w:t xml:space="preserve">1.9.1. A DETENTORA DA </w:t>
      </w:r>
      <w:proofErr w:type="gramStart"/>
      <w:r w:rsidRPr="00B73519">
        <w:rPr>
          <w:rFonts w:ascii="Arial" w:hAnsi="Arial" w:cs="Arial"/>
        </w:rPr>
        <w:t>ATA  será</w:t>
      </w:r>
      <w:proofErr w:type="gramEnd"/>
      <w:r w:rsidRPr="00B73519">
        <w:rPr>
          <w:rFonts w:ascii="Arial" w:hAnsi="Arial" w:cs="Arial"/>
        </w:rPr>
        <w:t xml:space="preserve"> responsável por:</w:t>
      </w:r>
    </w:p>
    <w:p w:rsidR="00186121" w:rsidRPr="00B73519" w:rsidRDefault="00726DD6">
      <w:pPr>
        <w:jc w:val="both"/>
      </w:pPr>
      <w:r w:rsidRPr="00B73519">
        <w:rPr>
          <w:rFonts w:ascii="Arial" w:hAnsi="Arial" w:cs="Arial"/>
        </w:rPr>
        <w:t xml:space="preserve">a) Retirar dos serviços quaisquer de seus empregados que, por incapacidade técnica, ação, omissão, inconveniência de conduta ou a pedido do </w:t>
      </w:r>
      <w:r w:rsidRPr="00B73519">
        <w:rPr>
          <w:rFonts w:ascii="Arial" w:hAnsi="Arial" w:cs="Arial"/>
          <w:b/>
        </w:rPr>
        <w:t>MUNICÍPIO DE ÁGUAS FRIAS</w:t>
      </w:r>
      <w:r w:rsidRPr="00B73519">
        <w:rPr>
          <w:rFonts w:ascii="Arial" w:hAnsi="Arial" w:cs="Arial"/>
        </w:rPr>
        <w:t>, seja julgado nocivo ao trabalho;</w:t>
      </w:r>
    </w:p>
    <w:p w:rsidR="00186121" w:rsidRPr="00B73519" w:rsidRDefault="00726DD6">
      <w:pPr>
        <w:jc w:val="both"/>
      </w:pPr>
      <w:r w:rsidRPr="00B73519">
        <w:rPr>
          <w:rFonts w:ascii="Arial" w:hAnsi="Arial" w:cs="Arial"/>
        </w:rPr>
        <w:t xml:space="preserve">b) Isentar o </w:t>
      </w:r>
      <w:r w:rsidRPr="00B73519">
        <w:rPr>
          <w:rFonts w:ascii="Arial" w:hAnsi="Arial" w:cs="Arial"/>
          <w:b/>
        </w:rPr>
        <w:t xml:space="preserve">MUNICÍPIO DE ÁGUAS </w:t>
      </w:r>
      <w:proofErr w:type="gramStart"/>
      <w:r w:rsidRPr="00B73519">
        <w:rPr>
          <w:rFonts w:ascii="Arial" w:hAnsi="Arial" w:cs="Arial"/>
          <w:b/>
        </w:rPr>
        <w:t>FRIAS</w:t>
      </w:r>
      <w:r w:rsidRPr="00B73519">
        <w:rPr>
          <w:rFonts w:ascii="Arial" w:hAnsi="Arial" w:cs="Arial"/>
        </w:rPr>
        <w:t xml:space="preserve">  de</w:t>
      </w:r>
      <w:proofErr w:type="gramEnd"/>
      <w:r w:rsidRPr="00B73519">
        <w:rPr>
          <w:rFonts w:ascii="Arial" w:hAnsi="Arial" w:cs="Arial"/>
        </w:rPr>
        <w:t xml:space="preserve"> qualquer responsabilidade civil, criminal, trabalhista, tributária, fiscal, administrativa e previdenciária decorrente dos serviços objeto deste contrato;</w:t>
      </w:r>
    </w:p>
    <w:p w:rsidR="00186121" w:rsidRPr="00B73519" w:rsidRDefault="00726DD6">
      <w:pPr>
        <w:jc w:val="both"/>
      </w:pPr>
      <w:r w:rsidRPr="00B73519">
        <w:rPr>
          <w:rFonts w:ascii="Arial" w:hAnsi="Arial" w:cs="Arial"/>
        </w:rPr>
        <w:t xml:space="preserve">c) Responder por eventuais reclamatórias trabalhistas interpostas por seus empregados ou prepostos envolvidos na execução dos serviços objeto do presente contrato, desonerando o </w:t>
      </w:r>
      <w:r w:rsidRPr="00B73519">
        <w:rPr>
          <w:rFonts w:ascii="Arial" w:hAnsi="Arial" w:cs="Arial"/>
          <w:b/>
        </w:rPr>
        <w:t>MUNICÍPIO DE ÁGUAS FRIAS</w:t>
      </w:r>
      <w:r w:rsidRPr="00B73519">
        <w:rPr>
          <w:rFonts w:ascii="Arial" w:hAnsi="Arial" w:cs="Arial"/>
        </w:rPr>
        <w:t xml:space="preserve"> da responsabilidade solidária ou subsidiária, e assumindo o dever de indenizar o </w:t>
      </w:r>
      <w:r w:rsidRPr="00B73519">
        <w:rPr>
          <w:rFonts w:ascii="Arial" w:hAnsi="Arial" w:cs="Arial"/>
          <w:b/>
        </w:rPr>
        <w:t>MUNICÍPIO DE ÁGUAS FRIAS</w:t>
      </w:r>
      <w:r w:rsidRPr="00B73519">
        <w:rPr>
          <w:rFonts w:ascii="Arial" w:hAnsi="Arial" w:cs="Arial"/>
        </w:rPr>
        <w:t xml:space="preserve"> para a hipótese de esta adimplir qualquer débito a que esta não tenha dado causa;</w:t>
      </w:r>
    </w:p>
    <w:p w:rsidR="00186121" w:rsidRPr="00B73519" w:rsidRDefault="00726DD6">
      <w:pPr>
        <w:jc w:val="both"/>
        <w:rPr>
          <w:rFonts w:ascii="Arial" w:hAnsi="Arial" w:cs="Arial"/>
        </w:rPr>
      </w:pPr>
      <w:proofErr w:type="gramStart"/>
      <w:r w:rsidRPr="00B73519">
        <w:rPr>
          <w:rFonts w:ascii="Arial" w:hAnsi="Arial" w:cs="Arial"/>
        </w:rPr>
        <w:t>d)Quanto</w:t>
      </w:r>
      <w:proofErr w:type="gramEnd"/>
      <w:r w:rsidRPr="00B73519">
        <w:rPr>
          <w:rFonts w:ascii="Arial" w:hAnsi="Arial" w:cs="Arial"/>
        </w:rPr>
        <w:t xml:space="preserve"> a quaisquer danos causados ao equipamento utilizado para prestação dos serviços, arcando com qualquer custo advindo ou decorrente do mesmo;</w:t>
      </w:r>
    </w:p>
    <w:p w:rsidR="00186121" w:rsidRDefault="00726DD6">
      <w:pPr>
        <w:jc w:val="both"/>
        <w:rPr>
          <w:rFonts w:ascii="Arial" w:hAnsi="Arial" w:cs="Arial"/>
        </w:rPr>
      </w:pPr>
      <w:r w:rsidRPr="00B73519">
        <w:rPr>
          <w:rFonts w:ascii="Arial" w:hAnsi="Arial" w:cs="Arial"/>
        </w:rPr>
        <w:t>e) Quanto a toda e qualquer responsabilidade ou reparação civil e penal que porventura surgir em decorrência da prestação dos referidos serviços;</w:t>
      </w:r>
    </w:p>
    <w:p w:rsidR="00B73519" w:rsidRPr="00D72FCB" w:rsidRDefault="00B73519" w:rsidP="00B73519">
      <w:pPr>
        <w:pStyle w:val="Corpodetexto"/>
        <w:ind w:right="0"/>
        <w:rPr>
          <w:rFonts w:ascii="Arial" w:hAnsi="Arial" w:cs="Arial"/>
          <w:sz w:val="20"/>
          <w:szCs w:val="20"/>
        </w:rPr>
      </w:pPr>
      <w:r w:rsidRPr="00D72FCB">
        <w:rPr>
          <w:rFonts w:ascii="Arial" w:hAnsi="Arial" w:cs="Arial"/>
          <w:b/>
          <w:sz w:val="20"/>
          <w:szCs w:val="20"/>
        </w:rPr>
        <w:t>f)</w:t>
      </w:r>
      <w:r w:rsidRPr="00D72FCB">
        <w:rPr>
          <w:rFonts w:ascii="Arial" w:hAnsi="Arial" w:cs="Arial"/>
          <w:sz w:val="20"/>
          <w:szCs w:val="20"/>
        </w:rPr>
        <w:t xml:space="preserve"> realizar o julgamento de infrações esportivas cometidas por todas as pessoas físicas e suas agremiações esportivas devidamente credenciadas para o evento em questão, com a aplicação das sanções cabíveis para cada questão, nos termos da legislação esportiva vigente e no regulamento específico da competição.</w:t>
      </w:r>
    </w:p>
    <w:p w:rsidR="00B73519" w:rsidRPr="00D72FCB" w:rsidRDefault="00B73519" w:rsidP="00B73519">
      <w:pPr>
        <w:pStyle w:val="Corpodetexto"/>
        <w:rPr>
          <w:rFonts w:ascii="Arial" w:hAnsi="Arial" w:cs="Arial"/>
          <w:sz w:val="20"/>
          <w:szCs w:val="20"/>
        </w:rPr>
      </w:pPr>
    </w:p>
    <w:p w:rsidR="00B73519" w:rsidRPr="00D72FCB" w:rsidRDefault="00B73519" w:rsidP="00B73519">
      <w:pPr>
        <w:pStyle w:val="Corpodetexto"/>
        <w:ind w:right="-141"/>
        <w:rPr>
          <w:rFonts w:ascii="Arial" w:hAnsi="Arial" w:cs="Arial"/>
          <w:sz w:val="20"/>
          <w:szCs w:val="20"/>
        </w:rPr>
      </w:pPr>
      <w:r w:rsidRPr="00D72FCB">
        <w:rPr>
          <w:rFonts w:ascii="Arial" w:hAnsi="Arial" w:cs="Arial"/>
          <w:b/>
          <w:sz w:val="20"/>
          <w:szCs w:val="20"/>
        </w:rPr>
        <w:t>g)</w:t>
      </w:r>
      <w:r w:rsidRPr="00D72FCB">
        <w:rPr>
          <w:rFonts w:ascii="Arial" w:hAnsi="Arial" w:cs="Arial"/>
          <w:sz w:val="20"/>
          <w:szCs w:val="20"/>
        </w:rPr>
        <w:t xml:space="preserve"> fornecer os fardamentos (camisas, calções, chuteiras, tênis) e instrumentos (apitos, bandeirinhas, cartões) necessários para a realização do objeto deste processo Licitatório.</w:t>
      </w:r>
    </w:p>
    <w:p w:rsidR="00B73519" w:rsidRPr="00D72FCB" w:rsidRDefault="00B73519" w:rsidP="00B73519">
      <w:pPr>
        <w:pStyle w:val="Corpodetexto"/>
        <w:ind w:right="-141"/>
        <w:rPr>
          <w:rFonts w:ascii="Arial" w:hAnsi="Arial" w:cs="Arial"/>
          <w:sz w:val="20"/>
          <w:szCs w:val="20"/>
        </w:rPr>
      </w:pPr>
    </w:p>
    <w:p w:rsidR="00B73519" w:rsidRPr="00D72FCB" w:rsidRDefault="00B73519" w:rsidP="00B73519">
      <w:pPr>
        <w:pStyle w:val="Corpodetexto"/>
        <w:ind w:right="-141"/>
        <w:rPr>
          <w:rFonts w:ascii="Arial" w:hAnsi="Arial" w:cs="Arial"/>
          <w:sz w:val="20"/>
          <w:szCs w:val="20"/>
        </w:rPr>
      </w:pPr>
      <w:r w:rsidRPr="00D72FCB">
        <w:rPr>
          <w:rFonts w:ascii="Arial" w:hAnsi="Arial" w:cs="Arial"/>
          <w:b/>
          <w:sz w:val="20"/>
          <w:szCs w:val="20"/>
        </w:rPr>
        <w:t>h)</w:t>
      </w:r>
      <w:r w:rsidRPr="00D72FCB">
        <w:rPr>
          <w:rFonts w:ascii="Arial" w:hAnsi="Arial" w:cs="Arial"/>
          <w:sz w:val="20"/>
          <w:szCs w:val="20"/>
        </w:rPr>
        <w:t xml:space="preserve"> elaborar relatórios que deverão ser entregues aos representantes do Município de Águas Frias, responsáveis pela competição, descrevendo todos os fatos que mereçam registro em relação à realização de cada jogo. </w:t>
      </w:r>
    </w:p>
    <w:p w:rsidR="00B73519" w:rsidRPr="00D72FCB" w:rsidRDefault="00B73519" w:rsidP="00B73519">
      <w:pPr>
        <w:pStyle w:val="Corpodetexto"/>
        <w:rPr>
          <w:rFonts w:ascii="Arial" w:hAnsi="Arial" w:cs="Arial"/>
          <w:sz w:val="20"/>
          <w:szCs w:val="20"/>
        </w:rPr>
      </w:pPr>
    </w:p>
    <w:p w:rsidR="00B73519" w:rsidRPr="00D72FCB" w:rsidRDefault="00B73519" w:rsidP="00B73519">
      <w:pPr>
        <w:jc w:val="both"/>
        <w:rPr>
          <w:rFonts w:ascii="Arial" w:hAnsi="Arial" w:cs="Arial"/>
        </w:rPr>
      </w:pPr>
      <w:r w:rsidRPr="00D72FCB">
        <w:rPr>
          <w:rFonts w:ascii="Arial" w:hAnsi="Arial" w:cs="Arial"/>
          <w:b/>
        </w:rPr>
        <w:t>i)</w:t>
      </w:r>
      <w:r w:rsidRPr="00D72FCB">
        <w:rPr>
          <w:rFonts w:ascii="Arial" w:hAnsi="Arial" w:cs="Arial"/>
        </w:rPr>
        <w:t xml:space="preserve">  acatar e responder a todos os recursos que forem impetrados nas diversas fases da realização da competição.</w:t>
      </w:r>
    </w:p>
    <w:p w:rsidR="00B73519" w:rsidRPr="00D72FCB" w:rsidRDefault="00B73519" w:rsidP="00B73519">
      <w:pPr>
        <w:jc w:val="both"/>
        <w:rPr>
          <w:rFonts w:ascii="Arial" w:hAnsi="Arial" w:cs="Arial"/>
        </w:rPr>
      </w:pPr>
      <w:r w:rsidRPr="00D72FCB">
        <w:rPr>
          <w:rFonts w:ascii="Arial" w:hAnsi="Arial" w:cs="Arial"/>
          <w:b/>
        </w:rPr>
        <w:t>j)</w:t>
      </w:r>
      <w:r w:rsidRPr="00D72FCB">
        <w:rPr>
          <w:rFonts w:ascii="Arial" w:hAnsi="Arial" w:cs="Arial"/>
        </w:rPr>
        <w:t xml:space="preserve"> garantir a presença da equipe de arbitragem a partir dos horários locais previamente estabelecidos pelo Município de Águas Frias, podendo ser em qualquer lugar de competições definidas pelo Departamento de esportes, bem como, em qualquer dia da semana e horário.</w:t>
      </w:r>
    </w:p>
    <w:p w:rsidR="00B73519" w:rsidRPr="00D72FCB" w:rsidRDefault="00B73519" w:rsidP="00B73519">
      <w:pPr>
        <w:jc w:val="both"/>
        <w:rPr>
          <w:rFonts w:ascii="Arial" w:hAnsi="Arial" w:cs="Arial"/>
        </w:rPr>
      </w:pPr>
      <w:r w:rsidRPr="00D72FCB">
        <w:rPr>
          <w:rFonts w:ascii="Arial" w:hAnsi="Arial" w:cs="Arial"/>
          <w:b/>
        </w:rPr>
        <w:t>k)</w:t>
      </w:r>
      <w:r w:rsidRPr="00D72FCB">
        <w:rPr>
          <w:rFonts w:ascii="Arial" w:hAnsi="Arial" w:cs="Arial"/>
        </w:rPr>
        <w:t xml:space="preserve"> definir juntamente com representantes do Governo Municipal de Águas Frias, responsáveis pela competição, o adiamento de jogos por motivos plenamente justificáveis, nos termos da legislação esportiva vigente e do regulamento específico de cada competição. </w:t>
      </w:r>
    </w:p>
    <w:p w:rsidR="00B73519" w:rsidRDefault="00B73519" w:rsidP="00B73519">
      <w:pPr>
        <w:jc w:val="both"/>
        <w:rPr>
          <w:rFonts w:ascii="Arial" w:hAnsi="Arial" w:cs="Arial"/>
        </w:rPr>
      </w:pPr>
      <w:r w:rsidRPr="00D72FCB">
        <w:rPr>
          <w:rFonts w:ascii="Arial" w:hAnsi="Arial" w:cs="Arial"/>
          <w:b/>
        </w:rPr>
        <w:t>l)</w:t>
      </w:r>
      <w:r w:rsidRPr="00D72FCB">
        <w:rPr>
          <w:rFonts w:ascii="Arial" w:hAnsi="Arial" w:cs="Arial"/>
        </w:rPr>
        <w:t xml:space="preserve"> efetuar a arbitragem em qualquer jogo que poderá ser realizado em qualquer época, na vigência da Ata de Registro de Preços</w:t>
      </w:r>
    </w:p>
    <w:p w:rsidR="00B73519" w:rsidRPr="002E1285" w:rsidRDefault="00B73519" w:rsidP="00B73519">
      <w:pPr>
        <w:tabs>
          <w:tab w:val="left" w:pos="536"/>
          <w:tab w:val="left" w:pos="2270"/>
          <w:tab w:val="left" w:pos="4294"/>
        </w:tabs>
        <w:autoSpaceDN w:val="0"/>
        <w:adjustRightInd w:val="0"/>
        <w:jc w:val="both"/>
        <w:rPr>
          <w:rFonts w:ascii="Arial" w:hAnsi="Arial" w:cs="Arial"/>
        </w:rPr>
      </w:pPr>
      <w:r w:rsidRPr="002E1285">
        <w:rPr>
          <w:rFonts w:ascii="Arial" w:hAnsi="Arial" w:cs="Arial"/>
        </w:rPr>
        <w:lastRenderedPageBreak/>
        <w:t xml:space="preserve">1.10. Todas as despesas necessárias para a execução correrão por </w:t>
      </w:r>
      <w:proofErr w:type="gramStart"/>
      <w:r w:rsidRPr="002E1285">
        <w:rPr>
          <w:rFonts w:ascii="Arial" w:hAnsi="Arial" w:cs="Arial"/>
        </w:rPr>
        <w:t>conta  da</w:t>
      </w:r>
      <w:proofErr w:type="gramEnd"/>
      <w:r w:rsidRPr="002E1285">
        <w:rPr>
          <w:rFonts w:ascii="Arial" w:hAnsi="Arial" w:cs="Arial"/>
        </w:rPr>
        <w:t xml:space="preserve"> licitante vencedora, especialmente as de deslocamento até o local a ser realizado o jogo, uniforme, materiais e equipamentos utilizados, encargos para o exercício da atividade, alimentação, entre outros.</w:t>
      </w:r>
    </w:p>
    <w:p w:rsidR="00B73519" w:rsidRPr="00FD4098" w:rsidRDefault="00B73519" w:rsidP="00B73519">
      <w:pPr>
        <w:autoSpaceDN w:val="0"/>
        <w:adjustRightInd w:val="0"/>
        <w:jc w:val="both"/>
        <w:rPr>
          <w:rFonts w:ascii="Arial" w:hAnsi="Arial" w:cs="Arial"/>
          <w:lang w:eastAsia="pt-BR"/>
        </w:rPr>
      </w:pPr>
      <w:r w:rsidRPr="00FD4098">
        <w:rPr>
          <w:rFonts w:ascii="Arial" w:hAnsi="Arial" w:cs="Arial"/>
          <w:lang w:eastAsia="pt-BR"/>
        </w:rPr>
        <w:t xml:space="preserve"> </w:t>
      </w:r>
    </w:p>
    <w:p w:rsidR="00B73519" w:rsidRPr="00D72FCB" w:rsidRDefault="00B73519" w:rsidP="00B73519">
      <w:pPr>
        <w:pStyle w:val="SemEspaamento"/>
        <w:jc w:val="both"/>
        <w:rPr>
          <w:rFonts w:ascii="Arial" w:hAnsi="Arial" w:cs="Arial"/>
          <w:sz w:val="20"/>
          <w:szCs w:val="20"/>
        </w:rPr>
      </w:pPr>
      <w:r>
        <w:rPr>
          <w:rFonts w:ascii="Arial" w:hAnsi="Arial" w:cs="Arial"/>
          <w:sz w:val="20"/>
          <w:szCs w:val="20"/>
        </w:rPr>
        <w:t>1.</w:t>
      </w:r>
      <w:r>
        <w:rPr>
          <w:rFonts w:ascii="Arial" w:hAnsi="Arial" w:cs="Arial"/>
          <w:sz w:val="20"/>
          <w:szCs w:val="20"/>
        </w:rPr>
        <w:t>11</w:t>
      </w:r>
      <w:r w:rsidRPr="00D72FCB">
        <w:rPr>
          <w:rFonts w:ascii="Arial" w:hAnsi="Arial" w:cs="Arial"/>
          <w:sz w:val="20"/>
          <w:szCs w:val="20"/>
        </w:rPr>
        <w:t xml:space="preserve">. O MUNICÍPIO DE ÁGUAS FRIAS não se responsabiliza pelos </w:t>
      </w:r>
      <w:proofErr w:type="gramStart"/>
      <w:r w:rsidRPr="00D72FCB">
        <w:rPr>
          <w:rFonts w:ascii="Arial" w:hAnsi="Arial" w:cs="Arial"/>
          <w:sz w:val="20"/>
          <w:szCs w:val="20"/>
        </w:rPr>
        <w:t>eventos  que</w:t>
      </w:r>
      <w:proofErr w:type="gramEnd"/>
      <w:r w:rsidRPr="00D72FCB">
        <w:rPr>
          <w:rFonts w:ascii="Arial" w:hAnsi="Arial" w:cs="Arial"/>
          <w:sz w:val="20"/>
          <w:szCs w:val="20"/>
        </w:rPr>
        <w:t xml:space="preserve"> não se realizarem por motivos alheios à administração (condições climáticas, número insuficiente de jogadores inscritos para a realização do torneio, campeonato ou copa).</w:t>
      </w:r>
    </w:p>
    <w:p w:rsidR="00B73519" w:rsidRPr="00D72FCB" w:rsidRDefault="00B73519" w:rsidP="00B73519">
      <w:pPr>
        <w:tabs>
          <w:tab w:val="left" w:pos="536"/>
          <w:tab w:val="left" w:pos="2270"/>
          <w:tab w:val="left" w:pos="4294"/>
        </w:tabs>
        <w:autoSpaceDN w:val="0"/>
        <w:adjustRightInd w:val="0"/>
        <w:jc w:val="both"/>
        <w:rPr>
          <w:rFonts w:ascii="Arial" w:hAnsi="Arial" w:cs="Arial"/>
        </w:rPr>
      </w:pPr>
    </w:p>
    <w:p w:rsidR="00B73519" w:rsidRPr="00D72FCB" w:rsidRDefault="00B73519" w:rsidP="00B73519">
      <w:pPr>
        <w:pStyle w:val="SemEspaamento"/>
        <w:jc w:val="both"/>
        <w:rPr>
          <w:rFonts w:ascii="Arial" w:hAnsi="Arial" w:cs="Arial"/>
          <w:sz w:val="20"/>
          <w:szCs w:val="20"/>
        </w:rPr>
      </w:pPr>
      <w:r>
        <w:rPr>
          <w:rFonts w:ascii="Arial" w:hAnsi="Arial" w:cs="Arial"/>
          <w:sz w:val="20"/>
          <w:szCs w:val="20"/>
        </w:rPr>
        <w:t>1.</w:t>
      </w:r>
      <w:r>
        <w:rPr>
          <w:rFonts w:ascii="Arial" w:hAnsi="Arial" w:cs="Arial"/>
          <w:sz w:val="20"/>
          <w:szCs w:val="20"/>
        </w:rPr>
        <w:t>12</w:t>
      </w:r>
      <w:r w:rsidRPr="00D72FCB">
        <w:rPr>
          <w:rFonts w:ascii="Arial" w:hAnsi="Arial" w:cs="Arial"/>
          <w:sz w:val="20"/>
          <w:szCs w:val="20"/>
        </w:rPr>
        <w:t xml:space="preserve">. A </w:t>
      </w:r>
      <w:r w:rsidRPr="002E1285">
        <w:rPr>
          <w:rFonts w:ascii="Arial" w:hAnsi="Arial" w:cs="Arial"/>
          <w:b/>
          <w:sz w:val="20"/>
          <w:szCs w:val="20"/>
        </w:rPr>
        <w:t>DETENTORA DA ATA</w:t>
      </w:r>
      <w:r w:rsidRPr="00D72FCB">
        <w:rPr>
          <w:rFonts w:ascii="Arial" w:hAnsi="Arial" w:cs="Arial"/>
          <w:sz w:val="20"/>
          <w:szCs w:val="20"/>
        </w:rPr>
        <w:t xml:space="preserve"> deverá comunicar ao </w:t>
      </w:r>
      <w:r w:rsidRPr="002E1285">
        <w:rPr>
          <w:rFonts w:ascii="Arial" w:hAnsi="Arial" w:cs="Arial"/>
          <w:b/>
          <w:sz w:val="20"/>
          <w:szCs w:val="20"/>
        </w:rPr>
        <w:t>MUNICÍPIO DE ÁGUAS FRIAS,</w:t>
      </w:r>
      <w:r w:rsidRPr="00D72FCB">
        <w:rPr>
          <w:rFonts w:ascii="Arial" w:hAnsi="Arial" w:cs="Arial"/>
          <w:sz w:val="20"/>
          <w:szCs w:val="20"/>
        </w:rPr>
        <w:t xml:space="preserve"> imediatamente, qualquer ocorrência ou anormalidade que venha interferir na execução dos serviços, objeto do contrato.</w:t>
      </w:r>
    </w:p>
    <w:p w:rsidR="00186121" w:rsidRPr="00B73519" w:rsidRDefault="00726DD6">
      <w:pPr>
        <w:jc w:val="both"/>
        <w:rPr>
          <w:rFonts w:ascii="Arial" w:eastAsia="Arial" w:hAnsi="Arial" w:cs="Arial"/>
        </w:rPr>
      </w:pPr>
      <w:r w:rsidRPr="00B73519">
        <w:rPr>
          <w:rFonts w:ascii="Arial" w:eastAsia="Arial" w:hAnsi="Arial" w:cs="Arial"/>
        </w:rPr>
        <w:t xml:space="preserve"> </w:t>
      </w:r>
    </w:p>
    <w:p w:rsidR="00186121" w:rsidRDefault="00726DD6">
      <w:pPr>
        <w:jc w:val="both"/>
        <w:rPr>
          <w:rFonts w:ascii="Arial" w:hAnsi="Arial" w:cs="Arial"/>
          <w:b/>
          <w:bCs/>
        </w:rPr>
      </w:pPr>
      <w:r w:rsidRPr="00B73519">
        <w:rPr>
          <w:rFonts w:ascii="Arial" w:hAnsi="Arial" w:cs="Arial"/>
          <w:b/>
          <w:bCs/>
        </w:rPr>
        <w:t>2. DO PREÇO</w:t>
      </w:r>
    </w:p>
    <w:p w:rsidR="00186121" w:rsidRDefault="00186121">
      <w:pPr>
        <w:jc w:val="both"/>
        <w:rPr>
          <w:rFonts w:ascii="Arial" w:hAnsi="Arial" w:cs="Arial"/>
          <w:b/>
          <w:bCs/>
        </w:rPr>
      </w:pPr>
    </w:p>
    <w:p w:rsidR="00186121" w:rsidRDefault="00726DD6">
      <w:pPr>
        <w:jc w:val="both"/>
        <w:rPr>
          <w:rFonts w:ascii="Arial" w:hAnsi="Arial" w:cs="Arial"/>
        </w:rPr>
      </w:pPr>
      <w:r>
        <w:rPr>
          <w:rFonts w:ascii="Arial" w:hAnsi="Arial" w:cs="Arial"/>
        </w:rPr>
        <w:t>2.1. Os preços dos produtos serão fixos e equivalentes aos de mercado na data da proposta.</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186121" w:rsidRDefault="00186121">
      <w:pPr>
        <w:jc w:val="both"/>
        <w:rPr>
          <w:rFonts w:ascii="Arial" w:hAnsi="Arial" w:cs="Arial"/>
          <w:b/>
          <w:bCs/>
        </w:rPr>
      </w:pPr>
    </w:p>
    <w:p w:rsidR="00186121" w:rsidRPr="00B73519" w:rsidRDefault="00726DD6">
      <w:pPr>
        <w:jc w:val="both"/>
        <w:rPr>
          <w:rFonts w:ascii="Arial" w:hAnsi="Arial" w:cs="Arial"/>
          <w:b/>
          <w:bCs/>
        </w:rPr>
      </w:pPr>
      <w:r w:rsidRPr="00B73519">
        <w:rPr>
          <w:rFonts w:ascii="Arial" w:hAnsi="Arial" w:cs="Arial"/>
          <w:b/>
          <w:bCs/>
        </w:rPr>
        <w:t>3. DA VALIDADE DO REGISTRO DE PREÇOS</w:t>
      </w:r>
    </w:p>
    <w:p w:rsidR="00186121" w:rsidRPr="00B73519" w:rsidRDefault="00726DD6">
      <w:pPr>
        <w:jc w:val="both"/>
      </w:pPr>
      <w:r w:rsidRPr="00B73519">
        <w:rPr>
          <w:rFonts w:ascii="Arial" w:hAnsi="Arial" w:cs="Arial"/>
        </w:rPr>
        <w:t>3.1. A PRESENTE Ata de Registro de Preços terá validade 12 meses a partir da sua assinatura, ou até que se esgote o valor total, sendo o que ocorrer primeiro.</w:t>
      </w:r>
    </w:p>
    <w:p w:rsidR="00186121" w:rsidRPr="00B73519" w:rsidRDefault="00186121">
      <w:pPr>
        <w:jc w:val="both"/>
        <w:rPr>
          <w:rFonts w:ascii="Arial" w:hAnsi="Arial" w:cs="Arial"/>
        </w:rPr>
      </w:pPr>
    </w:p>
    <w:p w:rsidR="00186121" w:rsidRDefault="00726DD6">
      <w:pPr>
        <w:jc w:val="both"/>
      </w:pPr>
      <w:r w:rsidRPr="00B73519">
        <w:rPr>
          <w:rFonts w:ascii="Arial" w:hAnsi="Arial" w:cs="Arial"/>
        </w:rPr>
        <w:t xml:space="preserve">3.2. A existência de preços registrados não </w:t>
      </w:r>
      <w:proofErr w:type="gramStart"/>
      <w:r w:rsidRPr="00B73519">
        <w:rPr>
          <w:rFonts w:ascii="Arial" w:hAnsi="Arial" w:cs="Arial"/>
        </w:rPr>
        <w:t>obriga  o</w:t>
      </w:r>
      <w:proofErr w:type="gramEnd"/>
      <w:r w:rsidRPr="00B73519">
        <w:rPr>
          <w:rFonts w:ascii="Arial" w:hAnsi="Arial" w:cs="Arial"/>
        </w:rPr>
        <w:t xml:space="preserve"> </w:t>
      </w:r>
      <w:r w:rsidRPr="00B73519">
        <w:rPr>
          <w:rFonts w:ascii="Arial" w:hAnsi="Arial" w:cs="Arial"/>
          <w:b/>
        </w:rPr>
        <w:t xml:space="preserve">MUNICÍPIO DE ÁGUAS FRIAS </w:t>
      </w:r>
      <w:r w:rsidRPr="00B73519">
        <w:rPr>
          <w:rFonts w:ascii="Arial" w:hAnsi="Arial" w:cs="Arial"/>
        </w:rPr>
        <w:t>a firmar as contratações que deles poderão advir, sendo-lhe facultada a utilização</w:t>
      </w:r>
      <w:r>
        <w:rPr>
          <w:rFonts w:ascii="Arial" w:hAnsi="Arial" w:cs="Arial"/>
        </w:rPr>
        <w:t xml:space="preserve"> de outros meios de contratação, respeitada a legislação pertinente às licitações e ao Sistema de Registro de Preços, assegurando-se ao beneficiário do Registro preferência em igualdade de condições.</w:t>
      </w:r>
    </w:p>
    <w:p w:rsidR="00186121" w:rsidRDefault="00186121">
      <w:pPr>
        <w:jc w:val="both"/>
        <w:rPr>
          <w:rFonts w:ascii="Arial" w:hAnsi="Arial" w:cs="Arial"/>
          <w:b/>
          <w:bCs/>
        </w:rPr>
      </w:pPr>
    </w:p>
    <w:p w:rsidR="00186121" w:rsidRDefault="00726DD6">
      <w:pPr>
        <w:jc w:val="both"/>
        <w:rPr>
          <w:rFonts w:ascii="Arial" w:hAnsi="Arial" w:cs="Arial"/>
          <w:b/>
          <w:bCs/>
        </w:rPr>
      </w:pPr>
      <w:r>
        <w:rPr>
          <w:rFonts w:ascii="Arial" w:hAnsi="Arial" w:cs="Arial"/>
          <w:b/>
          <w:bCs/>
        </w:rPr>
        <w:t>4. DA ADMINISTRAÇÃO DA ATA</w:t>
      </w:r>
    </w:p>
    <w:p w:rsidR="00186121" w:rsidRDefault="00186121">
      <w:pPr>
        <w:jc w:val="both"/>
        <w:rPr>
          <w:rFonts w:ascii="Arial" w:hAnsi="Arial" w:cs="Arial"/>
          <w:b/>
          <w:bCs/>
        </w:rPr>
      </w:pPr>
    </w:p>
    <w:p w:rsidR="00186121" w:rsidRDefault="00726DD6">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186121" w:rsidRDefault="00186121">
      <w:pPr>
        <w:jc w:val="both"/>
        <w:rPr>
          <w:rFonts w:ascii="Arial" w:hAnsi="Arial" w:cs="Arial"/>
          <w:b/>
          <w:bCs/>
        </w:rPr>
      </w:pPr>
    </w:p>
    <w:p w:rsidR="00186121" w:rsidRDefault="00726DD6">
      <w:pPr>
        <w:jc w:val="both"/>
        <w:rPr>
          <w:rFonts w:ascii="Arial" w:hAnsi="Arial" w:cs="Arial"/>
          <w:b/>
          <w:bCs/>
        </w:rPr>
      </w:pPr>
      <w:r>
        <w:rPr>
          <w:rFonts w:ascii="Arial" w:hAnsi="Arial" w:cs="Arial"/>
          <w:b/>
          <w:bCs/>
        </w:rPr>
        <w:t>5. DAS CONDIÇÕES DE FORNECIMENTO</w:t>
      </w:r>
    </w:p>
    <w:p w:rsidR="00186121" w:rsidRDefault="00186121">
      <w:pPr>
        <w:jc w:val="both"/>
        <w:rPr>
          <w:rFonts w:ascii="Arial" w:hAnsi="Arial" w:cs="Arial"/>
          <w:b/>
          <w:bCs/>
        </w:rPr>
      </w:pPr>
    </w:p>
    <w:p w:rsidR="00186121" w:rsidRDefault="00726DD6">
      <w:pPr>
        <w:jc w:val="both"/>
        <w:rPr>
          <w:rFonts w:ascii="Arial" w:hAnsi="Arial" w:cs="Arial"/>
        </w:rPr>
      </w:pPr>
      <w:r>
        <w:rPr>
          <w:rFonts w:ascii="Arial" w:hAnsi="Arial" w:cs="Arial"/>
        </w:rPr>
        <w:t>5.1. A empresa com preços registrados, passará a ser denominada detentora da Ata de Registro de preços, após a assinatura desta;</w:t>
      </w:r>
    </w:p>
    <w:p w:rsidR="00186121" w:rsidRDefault="00186121">
      <w:pPr>
        <w:jc w:val="both"/>
        <w:rPr>
          <w:rFonts w:ascii="Arial" w:hAnsi="Arial" w:cs="Arial"/>
          <w:b/>
          <w:bCs/>
        </w:rPr>
      </w:pPr>
    </w:p>
    <w:p w:rsidR="00186121" w:rsidRDefault="00726DD6">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186121" w:rsidRDefault="00186121">
      <w:pPr>
        <w:jc w:val="both"/>
        <w:rPr>
          <w:rFonts w:ascii="Arial" w:hAnsi="Arial" w:cs="Arial"/>
        </w:rPr>
      </w:pPr>
    </w:p>
    <w:p w:rsidR="00186121" w:rsidRPr="00B73519" w:rsidRDefault="00726DD6">
      <w:pPr>
        <w:jc w:val="both"/>
      </w:pPr>
      <w:r w:rsidRPr="00B73519">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05 (cinco) dias úteis para </w:t>
      </w:r>
      <w:r w:rsidR="00431214">
        <w:rPr>
          <w:rFonts w:ascii="Arial" w:hAnsi="Arial" w:cs="Arial"/>
        </w:rPr>
        <w:t>prestar serviço d</w:t>
      </w:r>
      <w:r w:rsidRPr="00B73519">
        <w:rPr>
          <w:rFonts w:ascii="Arial" w:hAnsi="Arial" w:cs="Arial"/>
        </w:rPr>
        <w:t>o objeto licitado.</w:t>
      </w:r>
    </w:p>
    <w:p w:rsidR="00186121" w:rsidRPr="00B73519" w:rsidRDefault="00186121">
      <w:pPr>
        <w:jc w:val="both"/>
        <w:rPr>
          <w:rFonts w:ascii="Arial" w:hAnsi="Arial" w:cs="Arial"/>
        </w:rPr>
      </w:pPr>
    </w:p>
    <w:p w:rsidR="00186121" w:rsidRDefault="00726DD6">
      <w:pPr>
        <w:jc w:val="both"/>
      </w:pPr>
      <w:r w:rsidRPr="00B73519">
        <w:rPr>
          <w:rFonts w:ascii="Arial" w:hAnsi="Arial" w:cs="Arial"/>
        </w:rPr>
        <w:t>5.3. A detentora será obrigada a fornecer a</w:t>
      </w:r>
      <w:r>
        <w:rPr>
          <w:rFonts w:ascii="Arial" w:hAnsi="Arial" w:cs="Arial"/>
        </w:rPr>
        <w:t xml:space="preserve">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lastRenderedPageBreak/>
        <w:t>5.5. As quantidades solicitadas serão de acordo com as necessidades, respeitando-se o valor estimado.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186121" w:rsidRDefault="00186121">
      <w:pPr>
        <w:jc w:val="both"/>
        <w:rPr>
          <w:rFonts w:ascii="Arial" w:hAnsi="Arial" w:cs="Arial"/>
        </w:rPr>
      </w:pPr>
    </w:p>
    <w:p w:rsidR="00186121" w:rsidRDefault="00726DD6">
      <w:pPr>
        <w:jc w:val="both"/>
        <w:rPr>
          <w:rFonts w:ascii="Arial" w:hAnsi="Arial" w:cs="Arial"/>
          <w:b/>
          <w:bCs/>
        </w:rPr>
      </w:pPr>
      <w:r>
        <w:rPr>
          <w:rFonts w:ascii="Arial" w:hAnsi="Arial" w:cs="Arial"/>
          <w:b/>
          <w:bCs/>
        </w:rPr>
        <w:t>6. DOS RECURSOS ORÇAMENTÁRIOS</w:t>
      </w:r>
    </w:p>
    <w:p w:rsidR="00186121" w:rsidRDefault="00186121">
      <w:pPr>
        <w:jc w:val="both"/>
        <w:rPr>
          <w:rFonts w:ascii="Arial" w:hAnsi="Arial" w:cs="Arial"/>
          <w:b/>
          <w:bCs/>
        </w:rPr>
      </w:pPr>
    </w:p>
    <w:p w:rsidR="00186121" w:rsidRDefault="00726DD6">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186121" w:rsidRDefault="00186121">
      <w:pPr>
        <w:jc w:val="both"/>
        <w:rPr>
          <w:rFonts w:ascii="Arial" w:hAnsi="Arial" w:cs="Arial"/>
          <w:b/>
          <w:bCs/>
        </w:rPr>
      </w:pPr>
    </w:p>
    <w:p w:rsidR="00186121" w:rsidRDefault="00726DD6">
      <w:pPr>
        <w:jc w:val="both"/>
        <w:rPr>
          <w:rFonts w:ascii="Arial" w:hAnsi="Arial" w:cs="Arial"/>
          <w:b/>
          <w:bCs/>
        </w:rPr>
      </w:pPr>
      <w:r>
        <w:rPr>
          <w:rFonts w:ascii="Arial" w:hAnsi="Arial" w:cs="Arial"/>
          <w:b/>
          <w:bCs/>
        </w:rPr>
        <w:t>7. DOS PAGAMENTOS</w:t>
      </w:r>
    </w:p>
    <w:p w:rsidR="00186121" w:rsidRDefault="00186121">
      <w:pPr>
        <w:jc w:val="both"/>
        <w:rPr>
          <w:rFonts w:ascii="Arial" w:hAnsi="Arial" w:cs="Arial"/>
          <w:b/>
          <w:bCs/>
        </w:rPr>
      </w:pPr>
    </w:p>
    <w:p w:rsidR="00186121" w:rsidRDefault="00726DD6">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30 (trinta) dias, após entrega e aceitação dos equipamentos/materiais e apresentação  da Nota Fiscal / Fatura contendo o número do Empenho a que se refere e o termo de recebimento, ao Setor de Compras. </w:t>
      </w:r>
    </w:p>
    <w:p w:rsidR="00186121" w:rsidRDefault="00186121">
      <w:pPr>
        <w:jc w:val="both"/>
        <w:rPr>
          <w:rFonts w:ascii="Arial" w:hAnsi="Arial" w:cs="Arial"/>
        </w:rPr>
      </w:pPr>
    </w:p>
    <w:p w:rsidR="00186121" w:rsidRPr="00431214" w:rsidRDefault="00726DD6">
      <w:pPr>
        <w:jc w:val="both"/>
        <w:rPr>
          <w:rFonts w:ascii="Arial" w:hAnsi="Arial" w:cs="Arial"/>
        </w:rPr>
      </w:pPr>
      <w:r>
        <w:rPr>
          <w:rFonts w:ascii="Arial" w:hAnsi="Arial" w:cs="Arial"/>
        </w:rPr>
        <w:t xml:space="preserve">7.2. A Nota Fiscal / Fatura que for apresentada com erro será devolvida ao detentor, para retificação ou </w:t>
      </w:r>
      <w:r w:rsidRPr="00431214">
        <w:rPr>
          <w:rFonts w:ascii="Arial" w:hAnsi="Arial" w:cs="Arial"/>
        </w:rPr>
        <w:t>substituição, contando-se o prazo estabelecido no subitem 7.1, a partir da data de sua reapresentação.</w:t>
      </w:r>
    </w:p>
    <w:p w:rsidR="00186121" w:rsidRPr="00431214" w:rsidRDefault="00186121">
      <w:pPr>
        <w:jc w:val="both"/>
        <w:rPr>
          <w:rFonts w:ascii="Arial" w:hAnsi="Arial" w:cs="Arial"/>
        </w:rPr>
      </w:pPr>
    </w:p>
    <w:p w:rsidR="00186121" w:rsidRPr="00431214" w:rsidRDefault="00726DD6">
      <w:pPr>
        <w:tabs>
          <w:tab w:val="left" w:pos="536"/>
          <w:tab w:val="left" w:pos="2270"/>
          <w:tab w:val="left" w:pos="4294"/>
        </w:tabs>
        <w:jc w:val="both"/>
      </w:pPr>
      <w:r w:rsidRPr="00431214">
        <w:rPr>
          <w:rFonts w:ascii="Arial" w:hAnsi="Arial" w:cs="Arial"/>
        </w:rPr>
        <w:t xml:space="preserve">7.3. </w:t>
      </w:r>
      <w:r w:rsidRPr="00431214">
        <w:rPr>
          <w:rFonts w:ascii="Arial" w:hAnsi="Arial" w:cs="Arial"/>
          <w:b/>
          <w:sz w:val="22"/>
          <w:szCs w:val="22"/>
        </w:rPr>
        <w:t xml:space="preserve">A nota fiscal eletrônica deverá ser emitida em nome do Município </w:t>
      </w:r>
      <w:proofErr w:type="gramStart"/>
      <w:r w:rsidRPr="00431214">
        <w:rPr>
          <w:rFonts w:ascii="Arial" w:hAnsi="Arial" w:cs="Arial"/>
          <w:b/>
          <w:sz w:val="22"/>
          <w:szCs w:val="22"/>
        </w:rPr>
        <w:t>de  Águas</w:t>
      </w:r>
      <w:proofErr w:type="gramEnd"/>
      <w:r w:rsidRPr="00431214">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186121" w:rsidRPr="00431214" w:rsidRDefault="00186121">
      <w:pPr>
        <w:tabs>
          <w:tab w:val="left" w:pos="536"/>
          <w:tab w:val="left" w:pos="2270"/>
          <w:tab w:val="left" w:pos="4294"/>
        </w:tabs>
        <w:jc w:val="both"/>
        <w:rPr>
          <w:rFonts w:ascii="Arial" w:hAnsi="Arial" w:cs="Arial"/>
          <w:b/>
          <w:sz w:val="22"/>
          <w:szCs w:val="22"/>
        </w:rPr>
      </w:pPr>
    </w:p>
    <w:p w:rsidR="00186121" w:rsidRPr="00F079FE" w:rsidRDefault="00726DD6">
      <w:pPr>
        <w:jc w:val="both"/>
        <w:rPr>
          <w:rFonts w:ascii="Arial" w:hAnsi="Arial" w:cs="Arial"/>
          <w:b/>
          <w:bCs/>
        </w:rPr>
      </w:pPr>
      <w:r w:rsidRPr="00F079FE">
        <w:rPr>
          <w:rFonts w:ascii="Arial" w:hAnsi="Arial" w:cs="Arial"/>
          <w:b/>
          <w:bCs/>
        </w:rPr>
        <w:t>8. DA FISCALIZAÇÃO E DO PAGAMENTO</w:t>
      </w:r>
    </w:p>
    <w:p w:rsidR="00186121" w:rsidRPr="00F079FE" w:rsidRDefault="00186121">
      <w:pPr>
        <w:jc w:val="both"/>
        <w:rPr>
          <w:rFonts w:ascii="Arial" w:hAnsi="Arial" w:cs="Arial"/>
          <w:b/>
          <w:bCs/>
        </w:rPr>
      </w:pPr>
    </w:p>
    <w:p w:rsidR="00186121" w:rsidRPr="00F079FE" w:rsidRDefault="00726DD6">
      <w:pPr>
        <w:jc w:val="both"/>
        <w:rPr>
          <w:rFonts w:ascii="Arial" w:hAnsi="Arial" w:cs="Arial"/>
        </w:rPr>
      </w:pPr>
      <w:r w:rsidRPr="00F079FE">
        <w:rPr>
          <w:rFonts w:ascii="Arial" w:hAnsi="Arial" w:cs="Arial"/>
        </w:rPr>
        <w:t xml:space="preserve">8.1. O responsável </w:t>
      </w:r>
      <w:proofErr w:type="gramStart"/>
      <w:r w:rsidRPr="00F079FE">
        <w:rPr>
          <w:rFonts w:ascii="Arial" w:hAnsi="Arial" w:cs="Arial"/>
        </w:rPr>
        <w:t>pela  Secretaria</w:t>
      </w:r>
      <w:proofErr w:type="gramEnd"/>
      <w:r w:rsidRPr="00F079FE">
        <w:rPr>
          <w:rFonts w:ascii="Arial" w:hAnsi="Arial" w:cs="Arial"/>
        </w:rPr>
        <w:t xml:space="preserve"> </w:t>
      </w:r>
      <w:r w:rsidR="00F079FE" w:rsidRPr="00F079FE">
        <w:rPr>
          <w:rFonts w:ascii="Arial" w:hAnsi="Arial" w:cs="Arial"/>
        </w:rPr>
        <w:t xml:space="preserve">da Educação Esporte e Turismo Sra. </w:t>
      </w:r>
      <w:proofErr w:type="spellStart"/>
      <w:r w:rsidR="00F079FE" w:rsidRPr="00F079FE">
        <w:rPr>
          <w:rFonts w:ascii="Arial" w:hAnsi="Arial" w:cs="Arial"/>
        </w:rPr>
        <w:t>Jocinéia</w:t>
      </w:r>
      <w:proofErr w:type="spellEnd"/>
      <w:r w:rsidR="00F079FE" w:rsidRPr="00F079FE">
        <w:rPr>
          <w:rFonts w:ascii="Arial" w:hAnsi="Arial" w:cs="Arial"/>
        </w:rPr>
        <w:t xml:space="preserve"> </w:t>
      </w:r>
      <w:proofErr w:type="spellStart"/>
      <w:r w:rsidR="00F079FE" w:rsidRPr="00F079FE">
        <w:rPr>
          <w:rFonts w:ascii="Arial" w:hAnsi="Arial" w:cs="Arial"/>
        </w:rPr>
        <w:t>Pandolfo</w:t>
      </w:r>
      <w:proofErr w:type="spellEnd"/>
      <w:r w:rsidR="00F079FE" w:rsidRPr="00F079FE">
        <w:rPr>
          <w:rFonts w:ascii="Arial" w:hAnsi="Arial" w:cs="Arial"/>
        </w:rPr>
        <w:t xml:space="preserve"> Gonçalves da Silva </w:t>
      </w:r>
      <w:r w:rsidRPr="00F079FE">
        <w:rPr>
          <w:rFonts w:ascii="Arial" w:hAnsi="Arial" w:cs="Arial"/>
        </w:rPr>
        <w:t>da Prefeitura procederá à análise da entrega dos produtos, para contatar sua quantidade e qualidade, e se atendem à finalidade que deles, naturalmente, se espera, emitindo termos de recebimento e aprovação (liquidação).</w:t>
      </w:r>
    </w:p>
    <w:p w:rsidR="00186121" w:rsidRPr="00F079FE" w:rsidRDefault="00186121">
      <w:pPr>
        <w:jc w:val="both"/>
        <w:rPr>
          <w:rFonts w:ascii="Arial" w:hAnsi="Arial" w:cs="Arial"/>
        </w:rPr>
      </w:pPr>
    </w:p>
    <w:p w:rsidR="00186121" w:rsidRDefault="00726DD6">
      <w:pPr>
        <w:jc w:val="both"/>
        <w:rPr>
          <w:rFonts w:ascii="Arial" w:hAnsi="Arial" w:cs="Arial"/>
        </w:rPr>
      </w:pPr>
      <w:r w:rsidRPr="00F079FE">
        <w:rPr>
          <w:rFonts w:ascii="Arial" w:hAnsi="Arial" w:cs="Arial"/>
        </w:rPr>
        <w:t>8.2. Entende-se como Fiscal da Ata de Registro de Preços os Servidores /Funcionários devidamente designados para acompanhamento</w:t>
      </w:r>
      <w:r>
        <w:rPr>
          <w:rFonts w:ascii="Arial" w:hAnsi="Arial" w:cs="Arial"/>
        </w:rPr>
        <w:t xml:space="preserve"> da execução do presente termo.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186121" w:rsidRDefault="00186121">
      <w:pPr>
        <w:jc w:val="both"/>
        <w:rPr>
          <w:rFonts w:ascii="Arial" w:hAnsi="Arial" w:cs="Arial"/>
        </w:rPr>
      </w:pPr>
    </w:p>
    <w:p w:rsidR="00186121" w:rsidRDefault="00726DD6">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aceitação dos equipamentos/materiais após o recebimento definitivo, mediante a apresentação e aceitação da Nota Fiscal / Fatura, contendo o número do Empenho a que se refere e assinatura do responsável pelo recebimento.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186121" w:rsidRDefault="00186121">
      <w:pPr>
        <w:jc w:val="both"/>
        <w:rPr>
          <w:rFonts w:ascii="Arial" w:hAnsi="Arial" w:cs="Arial"/>
        </w:rPr>
      </w:pPr>
    </w:p>
    <w:p w:rsidR="00186121" w:rsidRDefault="00726DD6">
      <w:pPr>
        <w:jc w:val="both"/>
        <w:rPr>
          <w:rFonts w:ascii="Arial" w:hAnsi="Arial" w:cs="Arial"/>
          <w:b/>
          <w:bCs/>
        </w:rPr>
      </w:pPr>
      <w:r>
        <w:rPr>
          <w:rFonts w:ascii="Arial" w:hAnsi="Arial" w:cs="Arial"/>
          <w:b/>
          <w:bCs/>
        </w:rPr>
        <w:t>9. DAS CONDIÇÕES DE ENTREGA E RECEBIMENTO DOS PRODUTOS</w:t>
      </w:r>
    </w:p>
    <w:p w:rsidR="00186121" w:rsidRDefault="00186121">
      <w:pPr>
        <w:jc w:val="both"/>
        <w:rPr>
          <w:rFonts w:ascii="Arial" w:hAnsi="Arial" w:cs="Arial"/>
          <w:b/>
          <w:bCs/>
        </w:rPr>
      </w:pPr>
    </w:p>
    <w:p w:rsidR="00186121" w:rsidRDefault="00726DD6">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9.2. A entrega dos produtos deverá ser efetuada sempre que solicitada, e não serão tolerados atrasos sem justificativas prévias.</w:t>
      </w:r>
    </w:p>
    <w:p w:rsidR="00186121" w:rsidRDefault="00186121">
      <w:pPr>
        <w:jc w:val="both"/>
        <w:rPr>
          <w:rFonts w:ascii="Arial" w:hAnsi="Arial" w:cs="Arial"/>
        </w:rPr>
      </w:pPr>
    </w:p>
    <w:p w:rsidR="00186121" w:rsidRDefault="00726DD6">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9.3.1. Será dado como retirada / recebida, a Nota de Empenho ou Ordem de Fornecimento enviada via e-mail.</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9.5. Cada fornecimento somente será considerado concluído mediante a emissão de Termo de Recebimento Definitivo (liquidação).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lastRenderedPageBreak/>
        <w:t>9.6. O prazo para a emissão do Termo de Recebimento Definitivo (liquidação) será de até 10 (dez) dias, contados do recebimento provisório.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186121" w:rsidRDefault="00186121">
      <w:pPr>
        <w:jc w:val="both"/>
        <w:rPr>
          <w:rFonts w:ascii="Arial" w:hAnsi="Arial" w:cs="Arial"/>
          <w:b/>
          <w:bCs/>
        </w:rPr>
      </w:pPr>
    </w:p>
    <w:p w:rsidR="00186121" w:rsidRDefault="00726DD6">
      <w:pPr>
        <w:jc w:val="both"/>
        <w:rPr>
          <w:rFonts w:ascii="Arial" w:hAnsi="Arial" w:cs="Arial"/>
          <w:b/>
          <w:bCs/>
        </w:rPr>
      </w:pPr>
      <w:r>
        <w:rPr>
          <w:rFonts w:ascii="Arial" w:hAnsi="Arial" w:cs="Arial"/>
          <w:b/>
          <w:bCs/>
        </w:rPr>
        <w:t>10. DAS SANÇÕES</w:t>
      </w:r>
    </w:p>
    <w:p w:rsidR="00186121" w:rsidRDefault="00186121">
      <w:pPr>
        <w:jc w:val="both"/>
        <w:rPr>
          <w:rFonts w:ascii="Arial" w:hAnsi="Arial" w:cs="Arial"/>
          <w:b/>
          <w:bCs/>
        </w:rPr>
      </w:pPr>
    </w:p>
    <w:p w:rsidR="00186121" w:rsidRDefault="00726DD6">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186121" w:rsidRDefault="00186121">
      <w:pPr>
        <w:jc w:val="both"/>
        <w:rPr>
          <w:rFonts w:ascii="Arial" w:hAnsi="Arial" w:cs="Arial"/>
        </w:rPr>
      </w:pPr>
    </w:p>
    <w:p w:rsidR="00186121" w:rsidRDefault="00726DD6">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186121" w:rsidRDefault="00186121">
      <w:pPr>
        <w:jc w:val="both"/>
        <w:rPr>
          <w:rFonts w:ascii="Arial" w:hAnsi="Arial" w:cs="Arial"/>
        </w:rPr>
      </w:pPr>
    </w:p>
    <w:p w:rsidR="00186121" w:rsidRDefault="00726DD6">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186121" w:rsidRDefault="00186121">
      <w:pPr>
        <w:jc w:val="both"/>
        <w:rPr>
          <w:rFonts w:ascii="Arial" w:hAnsi="Arial" w:cs="Arial"/>
        </w:rPr>
      </w:pP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Parágrafo Primeiro: As penalidades poderão ser aplicadas isoladamente ou cumulativamente, nos termos do art. 87 da Lei n° 8.666/93.</w:t>
      </w:r>
    </w:p>
    <w:p w:rsidR="00186121" w:rsidRDefault="00186121">
      <w:pPr>
        <w:ind w:firstLine="142"/>
        <w:jc w:val="both"/>
        <w:rPr>
          <w:rFonts w:ascii="Arial" w:hAnsi="Arial" w:cs="Arial"/>
        </w:rPr>
      </w:pPr>
    </w:p>
    <w:p w:rsidR="00186121" w:rsidRDefault="00726DD6">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186121" w:rsidRDefault="00186121">
      <w:pPr>
        <w:ind w:firstLine="142"/>
        <w:jc w:val="both"/>
        <w:rPr>
          <w:rFonts w:ascii="Arial" w:hAnsi="Arial" w:cs="Arial"/>
        </w:rPr>
      </w:pPr>
    </w:p>
    <w:p w:rsidR="00186121" w:rsidRDefault="00726DD6">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186121" w:rsidRDefault="00186121">
      <w:pPr>
        <w:jc w:val="both"/>
        <w:rPr>
          <w:rFonts w:ascii="Arial" w:hAnsi="Arial" w:cs="Arial"/>
          <w:b/>
        </w:rPr>
      </w:pPr>
    </w:p>
    <w:p w:rsidR="00186121" w:rsidRDefault="00726DD6">
      <w:pPr>
        <w:jc w:val="both"/>
        <w:rPr>
          <w:rFonts w:ascii="Arial" w:hAnsi="Arial" w:cs="Arial"/>
          <w:b/>
        </w:rPr>
      </w:pPr>
      <w:r>
        <w:rPr>
          <w:rFonts w:ascii="Arial" w:hAnsi="Arial" w:cs="Arial"/>
          <w:b/>
        </w:rPr>
        <w:t>11. DO CANCELAMENTO DOS PREÇOS REGISTRADOS</w:t>
      </w:r>
    </w:p>
    <w:p w:rsidR="00186121" w:rsidRDefault="00186121">
      <w:pPr>
        <w:jc w:val="both"/>
        <w:rPr>
          <w:rFonts w:ascii="Arial" w:hAnsi="Arial" w:cs="Arial"/>
          <w:b/>
        </w:rPr>
      </w:pPr>
    </w:p>
    <w:p w:rsidR="00186121" w:rsidRDefault="00726DD6">
      <w:pPr>
        <w:jc w:val="both"/>
        <w:rPr>
          <w:rFonts w:ascii="Arial" w:hAnsi="Arial" w:cs="Arial"/>
        </w:rPr>
      </w:pPr>
      <w:r>
        <w:rPr>
          <w:rFonts w:ascii="Arial" w:hAnsi="Arial" w:cs="Arial"/>
        </w:rPr>
        <w:t>11.1 Os preços registrados poderão ser cancelados nos seguintes casos:</w:t>
      </w:r>
    </w:p>
    <w:p w:rsidR="00186121" w:rsidRDefault="00186121">
      <w:pPr>
        <w:jc w:val="both"/>
        <w:rPr>
          <w:rFonts w:ascii="Arial" w:hAnsi="Arial" w:cs="Arial"/>
        </w:rPr>
      </w:pPr>
    </w:p>
    <w:p w:rsidR="00186121" w:rsidRDefault="00726DD6">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 - a detentora descumprir as condições da ata de registro de preços;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186121" w:rsidRDefault="00186121">
      <w:pPr>
        <w:jc w:val="both"/>
        <w:rPr>
          <w:rFonts w:ascii="Arial" w:hAnsi="Arial" w:cs="Arial"/>
          <w:b/>
          <w:bCs/>
        </w:rPr>
      </w:pPr>
    </w:p>
    <w:p w:rsidR="00186121" w:rsidRDefault="00726DD6">
      <w:pPr>
        <w:jc w:val="both"/>
        <w:rPr>
          <w:rFonts w:ascii="Arial" w:hAnsi="Arial" w:cs="Arial"/>
        </w:rPr>
      </w:pPr>
      <w:r>
        <w:rPr>
          <w:rFonts w:ascii="Arial" w:hAnsi="Arial" w:cs="Arial"/>
        </w:rPr>
        <w:lastRenderedPageBreak/>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II - a detentora não retirar a nota de empenho ou instrumento equivalente no prazo estabelecido, sem justificativa aceitável;</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III - a detentora der causa à rescisão administrativa de contrato de fornecimento;</w:t>
      </w:r>
    </w:p>
    <w:p w:rsidR="00186121" w:rsidRDefault="00186121">
      <w:pPr>
        <w:jc w:val="both"/>
        <w:rPr>
          <w:rFonts w:ascii="Arial" w:hAnsi="Arial" w:cs="Arial"/>
          <w:b/>
          <w:bCs/>
        </w:rPr>
      </w:pPr>
    </w:p>
    <w:p w:rsidR="00186121" w:rsidRDefault="00726DD6">
      <w:pPr>
        <w:jc w:val="both"/>
        <w:rPr>
          <w:rFonts w:ascii="Arial" w:hAnsi="Arial" w:cs="Arial"/>
        </w:rPr>
      </w:pPr>
      <w:r>
        <w:rPr>
          <w:rFonts w:ascii="Arial" w:hAnsi="Arial" w:cs="Arial"/>
        </w:rPr>
        <w:t>IV - em qualquer hipótese de inexecução total ou parcial do contrato de fornecimento;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VI - por razões de interesse público, devidamente fundamentadas;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11.1.2 Pela detentora da ata, mediante solicitação por escrito, quando: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 - os preços registrados se apresentarem inferiores aos praticados no mercado, e não houver acordo quanto à sua atualização;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II - comprovar a impossibilidade de executar o contrato de acordo com a ata de registro de preços.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186121" w:rsidRDefault="00186121">
      <w:pPr>
        <w:jc w:val="both"/>
        <w:rPr>
          <w:rFonts w:ascii="Arial" w:hAnsi="Arial" w:cs="Arial"/>
        </w:rPr>
      </w:pPr>
    </w:p>
    <w:p w:rsidR="00186121" w:rsidRDefault="00726DD6">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186121" w:rsidRDefault="00186121">
      <w:pPr>
        <w:jc w:val="both"/>
        <w:rPr>
          <w:rFonts w:ascii="Arial" w:hAnsi="Arial" w:cs="Arial"/>
        </w:rPr>
      </w:pPr>
    </w:p>
    <w:p w:rsidR="00186121" w:rsidRDefault="00726DD6">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186121" w:rsidRDefault="00186121">
      <w:pPr>
        <w:jc w:val="both"/>
        <w:rPr>
          <w:rFonts w:ascii="Arial" w:hAnsi="Arial" w:cs="Arial"/>
        </w:rPr>
      </w:pPr>
    </w:p>
    <w:p w:rsidR="00186121" w:rsidRDefault="00726DD6">
      <w:pPr>
        <w:jc w:val="both"/>
        <w:rPr>
          <w:rFonts w:ascii="Arial" w:hAnsi="Arial" w:cs="Arial"/>
          <w:b/>
        </w:rPr>
      </w:pPr>
      <w:r>
        <w:rPr>
          <w:rFonts w:ascii="Arial" w:hAnsi="Arial" w:cs="Arial"/>
          <w:b/>
        </w:rPr>
        <w:t>12. DA PUBLICIDADE</w:t>
      </w:r>
    </w:p>
    <w:p w:rsidR="00186121" w:rsidRDefault="00186121">
      <w:pPr>
        <w:jc w:val="both"/>
        <w:rPr>
          <w:rFonts w:ascii="Arial" w:hAnsi="Arial" w:cs="Arial"/>
          <w:b/>
        </w:rPr>
      </w:pPr>
    </w:p>
    <w:p w:rsidR="00186121" w:rsidRDefault="00726DD6">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186121" w:rsidRDefault="00186121">
      <w:pPr>
        <w:jc w:val="both"/>
        <w:rPr>
          <w:rFonts w:ascii="Arial" w:hAnsi="Arial" w:cs="Arial"/>
        </w:rPr>
      </w:pPr>
    </w:p>
    <w:p w:rsidR="00F079FE" w:rsidRDefault="00F079FE">
      <w:pPr>
        <w:jc w:val="both"/>
        <w:rPr>
          <w:rFonts w:ascii="Arial" w:hAnsi="Arial" w:cs="Arial"/>
        </w:rPr>
      </w:pPr>
    </w:p>
    <w:p w:rsidR="00186121" w:rsidRDefault="00726DD6">
      <w:pPr>
        <w:jc w:val="both"/>
        <w:rPr>
          <w:rFonts w:ascii="Arial" w:hAnsi="Arial" w:cs="Arial"/>
          <w:b/>
        </w:rPr>
      </w:pPr>
      <w:r>
        <w:rPr>
          <w:rFonts w:ascii="Arial" w:hAnsi="Arial" w:cs="Arial"/>
          <w:b/>
        </w:rPr>
        <w:lastRenderedPageBreak/>
        <w:t>13. DA REVISÃO DOS PREÇOS E DO EQUILÍBRIO ECONÔMICO-FINANCEIRO</w:t>
      </w:r>
    </w:p>
    <w:p w:rsidR="00186121" w:rsidRDefault="00186121">
      <w:pPr>
        <w:jc w:val="both"/>
        <w:rPr>
          <w:rFonts w:ascii="Arial" w:hAnsi="Arial" w:cs="Arial"/>
          <w:b/>
        </w:rPr>
      </w:pPr>
    </w:p>
    <w:p w:rsidR="00186121" w:rsidRDefault="00726DD6">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186121" w:rsidRDefault="00186121">
      <w:pPr>
        <w:jc w:val="both"/>
        <w:rPr>
          <w:rFonts w:ascii="Arial" w:hAnsi="Arial" w:cs="Arial"/>
        </w:rPr>
      </w:pPr>
    </w:p>
    <w:p w:rsidR="00186121" w:rsidRDefault="00726DD6">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13.1.2. Em qualquer hipótese os preços decorrentes de revisão não ultrapassarão os praticados no mercado.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186121" w:rsidRDefault="00186121">
      <w:pPr>
        <w:jc w:val="both"/>
        <w:rPr>
          <w:rFonts w:ascii="Arial" w:hAnsi="Arial" w:cs="Arial"/>
        </w:rPr>
      </w:pPr>
    </w:p>
    <w:p w:rsidR="00186121" w:rsidRDefault="00726DD6">
      <w:pPr>
        <w:jc w:val="both"/>
        <w:rPr>
          <w:rFonts w:ascii="Arial" w:hAnsi="Arial" w:cs="Arial"/>
          <w:b/>
          <w:bCs/>
        </w:rPr>
      </w:pPr>
      <w:r>
        <w:rPr>
          <w:rFonts w:ascii="Arial" w:hAnsi="Arial" w:cs="Arial"/>
          <w:b/>
          <w:bCs/>
        </w:rPr>
        <w:t>14. LEI DE PROTEÇÃO DE DADOS</w:t>
      </w:r>
    </w:p>
    <w:p w:rsidR="00186121" w:rsidRDefault="00186121">
      <w:pPr>
        <w:ind w:firstLine="1134"/>
        <w:jc w:val="both"/>
        <w:rPr>
          <w:rFonts w:ascii="Arial" w:hAnsi="Arial" w:cs="Arial"/>
          <w:b/>
          <w:bCs/>
        </w:rPr>
      </w:pPr>
    </w:p>
    <w:p w:rsidR="00186121" w:rsidRDefault="00726DD6">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186121" w:rsidRDefault="00726DD6">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186121" w:rsidRDefault="00726DD6">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186121" w:rsidRDefault="00726DD6">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186121" w:rsidRDefault="00726DD6">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186121" w:rsidRDefault="00726DD6">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186121" w:rsidRDefault="00726DD6">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86121" w:rsidRDefault="00726DD6">
      <w:pPr>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w:t>
      </w:r>
      <w:r>
        <w:rPr>
          <w:rFonts w:ascii="Arial" w:hAnsi="Arial" w:cs="Arial"/>
          <w:bCs/>
        </w:rPr>
        <w:lastRenderedPageBreak/>
        <w:t>credenciados, tudo estabelecido como forma de garantir, inclusive,  a rastreabilidade de cada transação e a franca apuração, a qualquer momento, de desvios e falhas, vedado o compartilhamento desses dados com terceiros;</w:t>
      </w:r>
    </w:p>
    <w:p w:rsidR="00186121" w:rsidRDefault="00186121">
      <w:pPr>
        <w:ind w:firstLine="1134"/>
        <w:jc w:val="both"/>
        <w:rPr>
          <w:rFonts w:ascii="Arial" w:hAnsi="Arial" w:cs="Arial"/>
          <w:bCs/>
        </w:rPr>
      </w:pPr>
    </w:p>
    <w:p w:rsidR="00186121" w:rsidRDefault="00726DD6">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186121" w:rsidRDefault="00186121">
      <w:pPr>
        <w:ind w:firstLine="1134"/>
        <w:jc w:val="both"/>
        <w:rPr>
          <w:rFonts w:ascii="Arial" w:hAnsi="Arial" w:cs="Arial"/>
          <w:bCs/>
        </w:rPr>
      </w:pPr>
    </w:p>
    <w:p w:rsidR="00186121" w:rsidRDefault="00726DD6">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186121" w:rsidRDefault="00186121">
      <w:pPr>
        <w:jc w:val="both"/>
        <w:rPr>
          <w:rFonts w:ascii="Arial" w:hAnsi="Arial" w:cs="Arial"/>
          <w:bCs/>
        </w:rPr>
      </w:pPr>
    </w:p>
    <w:p w:rsidR="00186121" w:rsidRDefault="00726DD6">
      <w:pPr>
        <w:jc w:val="both"/>
        <w:rPr>
          <w:rFonts w:ascii="Arial" w:hAnsi="Arial" w:cs="Arial"/>
          <w:b/>
        </w:rPr>
      </w:pPr>
      <w:r>
        <w:rPr>
          <w:rFonts w:ascii="Arial" w:hAnsi="Arial" w:cs="Arial"/>
          <w:b/>
        </w:rPr>
        <w:t>15. DAS DISPOSIÇÕES FINAIS</w:t>
      </w:r>
    </w:p>
    <w:p w:rsidR="00186121" w:rsidRDefault="00186121">
      <w:pPr>
        <w:jc w:val="both"/>
        <w:rPr>
          <w:rFonts w:ascii="Arial" w:hAnsi="Arial" w:cs="Arial"/>
          <w:b/>
        </w:rPr>
      </w:pPr>
    </w:p>
    <w:p w:rsidR="00186121" w:rsidRDefault="00726DD6">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186121" w:rsidRDefault="00186121">
      <w:pPr>
        <w:jc w:val="both"/>
        <w:rPr>
          <w:rFonts w:ascii="Arial" w:hAnsi="Arial" w:cs="Arial"/>
        </w:rPr>
      </w:pPr>
    </w:p>
    <w:p w:rsidR="00186121" w:rsidRDefault="00726DD6">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186121" w:rsidRDefault="00186121">
      <w:pPr>
        <w:jc w:val="both"/>
        <w:rPr>
          <w:rFonts w:ascii="Arial" w:hAnsi="Arial" w:cs="Arial"/>
          <w:b/>
        </w:rPr>
      </w:pPr>
    </w:p>
    <w:p w:rsidR="00186121" w:rsidRDefault="00726DD6">
      <w:pPr>
        <w:jc w:val="both"/>
        <w:rPr>
          <w:rFonts w:ascii="Arial" w:hAnsi="Arial" w:cs="Arial"/>
          <w:b/>
        </w:rPr>
      </w:pPr>
      <w:r>
        <w:rPr>
          <w:rFonts w:ascii="Arial" w:hAnsi="Arial" w:cs="Arial"/>
          <w:b/>
        </w:rPr>
        <w:t xml:space="preserve">16. DO FORO </w:t>
      </w:r>
    </w:p>
    <w:p w:rsidR="00186121" w:rsidRDefault="00186121">
      <w:pPr>
        <w:jc w:val="both"/>
        <w:rPr>
          <w:rFonts w:ascii="Arial" w:hAnsi="Arial" w:cs="Arial"/>
          <w:b/>
        </w:rPr>
      </w:pPr>
    </w:p>
    <w:p w:rsidR="00186121" w:rsidRDefault="00726DD6">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186121" w:rsidRDefault="00186121">
      <w:pPr>
        <w:jc w:val="both"/>
        <w:rPr>
          <w:rFonts w:ascii="Arial" w:hAnsi="Arial" w:cs="Arial"/>
        </w:rPr>
      </w:pPr>
    </w:p>
    <w:p w:rsidR="00186121" w:rsidRDefault="00726DD6">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186121" w:rsidRDefault="00186121">
      <w:pPr>
        <w:jc w:val="both"/>
        <w:rPr>
          <w:rFonts w:ascii="Arial" w:hAnsi="Arial" w:cs="Arial"/>
        </w:rPr>
      </w:pPr>
    </w:p>
    <w:p w:rsidR="00186121" w:rsidRDefault="00186121">
      <w:pPr>
        <w:jc w:val="both"/>
        <w:rPr>
          <w:rFonts w:ascii="Arial" w:hAnsi="Arial" w:cs="Arial"/>
        </w:rPr>
      </w:pPr>
    </w:p>
    <w:p w:rsidR="00186121" w:rsidRDefault="00726DD6">
      <w:pPr>
        <w:pStyle w:val="Ttulo8"/>
      </w:pPr>
      <w:r>
        <w:rPr>
          <w:rFonts w:ascii="Arial" w:hAnsi="Arial" w:cs="Arial"/>
          <w:sz w:val="20"/>
          <w:szCs w:val="20"/>
        </w:rPr>
        <w:t>Águas Frias - SC, em 26 de janeiro de 2023</w:t>
      </w: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jc w:val="both"/>
        <w:rPr>
          <w:rFonts w:ascii="Arial" w:hAnsi="Arial" w:cs="Arial"/>
        </w:rPr>
      </w:pPr>
    </w:p>
    <w:p w:rsidR="00186121" w:rsidRDefault="00726DD6">
      <w:pPr>
        <w:jc w:val="both"/>
        <w:rPr>
          <w:rFonts w:ascii="Arial" w:hAnsi="Arial" w:cs="Arial"/>
        </w:rPr>
      </w:pPr>
      <w:r>
        <w:rPr>
          <w:noProof/>
          <w:lang w:eastAsia="pt-BR"/>
        </w:rPr>
        <mc:AlternateContent>
          <mc:Choice Requires="wps">
            <w:drawing>
              <wp:anchor distT="0" distB="0" distL="89535" distR="89535" simplePos="0" relativeHeight="78"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726DD6">
                              <w:tc>
                                <w:tcPr>
                                  <w:tcW w:w="4181" w:type="dxa"/>
                                </w:tcPr>
                                <w:p w:rsidR="00726DD6" w:rsidRDefault="00726DD6">
                                  <w:pPr>
                                    <w:jc w:val="center"/>
                                    <w:rPr>
                                      <w:rFonts w:ascii="Arial" w:hAnsi="Arial" w:cs="Arial"/>
                                      <w:b/>
                                    </w:rPr>
                                  </w:pPr>
                                  <w:r>
                                    <w:rPr>
                                      <w:rFonts w:ascii="Arial" w:hAnsi="Arial" w:cs="Arial"/>
                                      <w:b/>
                                    </w:rPr>
                                    <w:t>__________________________</w:t>
                                  </w:r>
                                </w:p>
                                <w:p w:rsidR="00726DD6" w:rsidRDefault="00A33D5E">
                                  <w:pPr>
                                    <w:jc w:val="center"/>
                                    <w:rPr>
                                      <w:rFonts w:ascii="Arial" w:hAnsi="Arial" w:cs="Arial"/>
                                      <w:b/>
                                    </w:rPr>
                                  </w:pPr>
                                  <w:r>
                                    <w:rPr>
                                      <w:rFonts w:ascii="Arial" w:hAnsi="Arial" w:cs="Arial"/>
                                      <w:b/>
                                    </w:rPr>
                                    <w:t>DANILO</w:t>
                                  </w:r>
                                  <w:r w:rsidR="00726DD6">
                                    <w:rPr>
                                      <w:rFonts w:ascii="Arial" w:hAnsi="Arial" w:cs="Arial"/>
                                      <w:b/>
                                    </w:rPr>
                                    <w:t xml:space="preserve"> DAGA </w:t>
                                  </w:r>
                                </w:p>
                                <w:p w:rsidR="00726DD6" w:rsidRDefault="00A33D5E">
                                  <w:pPr>
                                    <w:pStyle w:val="Ttulo2"/>
                                    <w:jc w:val="left"/>
                                  </w:pPr>
                                  <w:r>
                                    <w:rPr>
                                      <w:rFonts w:ascii="Arial" w:hAnsi="Arial" w:cs="Arial"/>
                                      <w:sz w:val="20"/>
                                    </w:rPr>
                                    <w:t xml:space="preserve">         </w:t>
                                  </w:r>
                                  <w:bookmarkStart w:id="0" w:name="_GoBack"/>
                                  <w:bookmarkEnd w:id="0"/>
                                  <w:r w:rsidR="00726DD6">
                                    <w:rPr>
                                      <w:rFonts w:ascii="Arial" w:hAnsi="Arial" w:cs="Arial"/>
                                      <w:sz w:val="20"/>
                                    </w:rPr>
                                    <w:t>Prefeito</w:t>
                                  </w:r>
                                  <w:r>
                                    <w:rPr>
                                      <w:rFonts w:ascii="Arial" w:hAnsi="Arial" w:cs="Arial"/>
                                      <w:sz w:val="20"/>
                                    </w:rPr>
                                    <w:t xml:space="preserve"> em exercício</w:t>
                                  </w:r>
                                </w:p>
                              </w:tc>
                            </w:tr>
                            <w:tr w:rsidR="00A33D5E">
                              <w:tc>
                                <w:tcPr>
                                  <w:tcW w:w="4181" w:type="dxa"/>
                                </w:tcPr>
                                <w:p w:rsidR="00A33D5E" w:rsidRDefault="00A33D5E">
                                  <w:pPr>
                                    <w:jc w:val="center"/>
                                    <w:rPr>
                                      <w:rFonts w:ascii="Arial" w:hAnsi="Arial" w:cs="Arial"/>
                                      <w:b/>
                                    </w:rPr>
                                  </w:pPr>
                                </w:p>
                              </w:tc>
                            </w:tr>
                            <w:tr w:rsidR="00A33D5E">
                              <w:tc>
                                <w:tcPr>
                                  <w:tcW w:w="4181" w:type="dxa"/>
                                </w:tcPr>
                                <w:p w:rsidR="00A33D5E" w:rsidRDefault="00A33D5E">
                                  <w:pPr>
                                    <w:jc w:val="center"/>
                                    <w:rPr>
                                      <w:rFonts w:ascii="Arial" w:hAnsi="Arial" w:cs="Arial"/>
                                      <w:b/>
                                    </w:rPr>
                                  </w:pPr>
                                </w:p>
                              </w:tc>
                            </w:tr>
                            <w:tr w:rsidR="00A33D5E">
                              <w:tc>
                                <w:tcPr>
                                  <w:tcW w:w="4181" w:type="dxa"/>
                                </w:tcPr>
                                <w:p w:rsidR="00A33D5E" w:rsidRDefault="00A33D5E">
                                  <w:pPr>
                                    <w:jc w:val="center"/>
                                    <w:rPr>
                                      <w:rFonts w:ascii="Arial" w:hAnsi="Arial" w:cs="Arial"/>
                                      <w:b/>
                                    </w:rPr>
                                  </w:pPr>
                                </w:p>
                              </w:tc>
                            </w:tr>
                          </w:tbl>
                          <w:p w:rsidR="00726DD6" w:rsidRDefault="00726DD6"/>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8;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726DD6">
                        <w:tc>
                          <w:tcPr>
                            <w:tcW w:w="4181" w:type="dxa"/>
                          </w:tcPr>
                          <w:p w:rsidR="00726DD6" w:rsidRDefault="00726DD6">
                            <w:pPr>
                              <w:jc w:val="center"/>
                              <w:rPr>
                                <w:rFonts w:ascii="Arial" w:hAnsi="Arial" w:cs="Arial"/>
                                <w:b/>
                              </w:rPr>
                            </w:pPr>
                            <w:r>
                              <w:rPr>
                                <w:rFonts w:ascii="Arial" w:hAnsi="Arial" w:cs="Arial"/>
                                <w:b/>
                              </w:rPr>
                              <w:t>__________________________</w:t>
                            </w:r>
                          </w:p>
                          <w:p w:rsidR="00726DD6" w:rsidRDefault="00A33D5E">
                            <w:pPr>
                              <w:jc w:val="center"/>
                              <w:rPr>
                                <w:rFonts w:ascii="Arial" w:hAnsi="Arial" w:cs="Arial"/>
                                <w:b/>
                              </w:rPr>
                            </w:pPr>
                            <w:r>
                              <w:rPr>
                                <w:rFonts w:ascii="Arial" w:hAnsi="Arial" w:cs="Arial"/>
                                <w:b/>
                              </w:rPr>
                              <w:t>DANILO</w:t>
                            </w:r>
                            <w:r w:rsidR="00726DD6">
                              <w:rPr>
                                <w:rFonts w:ascii="Arial" w:hAnsi="Arial" w:cs="Arial"/>
                                <w:b/>
                              </w:rPr>
                              <w:t xml:space="preserve"> DAGA </w:t>
                            </w:r>
                          </w:p>
                          <w:p w:rsidR="00726DD6" w:rsidRDefault="00A33D5E">
                            <w:pPr>
                              <w:pStyle w:val="Ttulo2"/>
                              <w:jc w:val="left"/>
                            </w:pPr>
                            <w:r>
                              <w:rPr>
                                <w:rFonts w:ascii="Arial" w:hAnsi="Arial" w:cs="Arial"/>
                                <w:sz w:val="20"/>
                              </w:rPr>
                              <w:t xml:space="preserve">         </w:t>
                            </w:r>
                            <w:bookmarkStart w:id="1" w:name="_GoBack"/>
                            <w:bookmarkEnd w:id="1"/>
                            <w:r w:rsidR="00726DD6">
                              <w:rPr>
                                <w:rFonts w:ascii="Arial" w:hAnsi="Arial" w:cs="Arial"/>
                                <w:sz w:val="20"/>
                              </w:rPr>
                              <w:t>Prefeito</w:t>
                            </w:r>
                            <w:r>
                              <w:rPr>
                                <w:rFonts w:ascii="Arial" w:hAnsi="Arial" w:cs="Arial"/>
                                <w:sz w:val="20"/>
                              </w:rPr>
                              <w:t xml:space="preserve"> em exercício</w:t>
                            </w:r>
                          </w:p>
                        </w:tc>
                      </w:tr>
                      <w:tr w:rsidR="00A33D5E">
                        <w:tc>
                          <w:tcPr>
                            <w:tcW w:w="4181" w:type="dxa"/>
                          </w:tcPr>
                          <w:p w:rsidR="00A33D5E" w:rsidRDefault="00A33D5E">
                            <w:pPr>
                              <w:jc w:val="center"/>
                              <w:rPr>
                                <w:rFonts w:ascii="Arial" w:hAnsi="Arial" w:cs="Arial"/>
                                <w:b/>
                              </w:rPr>
                            </w:pPr>
                          </w:p>
                        </w:tc>
                      </w:tr>
                      <w:tr w:rsidR="00A33D5E">
                        <w:tc>
                          <w:tcPr>
                            <w:tcW w:w="4181" w:type="dxa"/>
                          </w:tcPr>
                          <w:p w:rsidR="00A33D5E" w:rsidRDefault="00A33D5E">
                            <w:pPr>
                              <w:jc w:val="center"/>
                              <w:rPr>
                                <w:rFonts w:ascii="Arial" w:hAnsi="Arial" w:cs="Arial"/>
                                <w:b/>
                              </w:rPr>
                            </w:pPr>
                          </w:p>
                        </w:tc>
                      </w:tr>
                      <w:tr w:rsidR="00A33D5E">
                        <w:tc>
                          <w:tcPr>
                            <w:tcW w:w="4181" w:type="dxa"/>
                          </w:tcPr>
                          <w:p w:rsidR="00A33D5E" w:rsidRDefault="00A33D5E">
                            <w:pPr>
                              <w:jc w:val="center"/>
                              <w:rPr>
                                <w:rFonts w:ascii="Arial" w:hAnsi="Arial" w:cs="Arial"/>
                                <w:b/>
                              </w:rPr>
                            </w:pPr>
                          </w:p>
                        </w:tc>
                      </w:tr>
                    </w:tbl>
                    <w:p w:rsidR="00726DD6" w:rsidRDefault="00726DD6"/>
                  </w:txbxContent>
                </v:textbox>
                <w10:wrap type="square"/>
              </v:shape>
            </w:pict>
          </mc:Fallback>
        </mc:AlternateContent>
      </w:r>
    </w:p>
    <w:p w:rsidR="00186121" w:rsidRDefault="00186121">
      <w:pPr>
        <w:jc w:val="both"/>
        <w:rPr>
          <w:rFonts w:ascii="Arial" w:hAnsi="Arial" w:cs="Arial"/>
        </w:rPr>
      </w:pPr>
    </w:p>
    <w:p w:rsidR="00186121" w:rsidRDefault="00186121">
      <w:pPr>
        <w:jc w:val="both"/>
        <w:rPr>
          <w:rFonts w:ascii="Arial" w:hAnsi="Arial" w:cs="Arial"/>
        </w:rPr>
      </w:pPr>
    </w:p>
    <w:p w:rsidR="00186121" w:rsidRDefault="00186121">
      <w:pPr>
        <w:rPr>
          <w:rFonts w:ascii="Arial" w:hAnsi="Arial" w:cs="Arial"/>
        </w:rPr>
      </w:pPr>
    </w:p>
    <w:p w:rsidR="00186121" w:rsidRDefault="00186121">
      <w:pPr>
        <w:jc w:val="center"/>
        <w:rPr>
          <w:rFonts w:ascii="Arial" w:hAnsi="Arial" w:cs="Arial"/>
          <w:b/>
          <w:u w:val="single"/>
        </w:rPr>
      </w:pPr>
    </w:p>
    <w:p w:rsidR="00186121" w:rsidRDefault="00186121">
      <w:pPr>
        <w:jc w:val="center"/>
        <w:rPr>
          <w:rFonts w:ascii="Arial" w:hAnsi="Arial" w:cs="Arial"/>
          <w:b/>
          <w:u w:val="single"/>
        </w:rPr>
      </w:pPr>
    </w:p>
    <w:p w:rsidR="00186121" w:rsidRDefault="00186121">
      <w:pPr>
        <w:jc w:val="center"/>
        <w:rPr>
          <w:rFonts w:ascii="Arial" w:hAnsi="Arial" w:cs="Arial"/>
          <w:b/>
          <w:u w:val="single"/>
        </w:rPr>
      </w:pPr>
    </w:p>
    <w:p w:rsidR="00186121" w:rsidRDefault="00186121">
      <w:pPr>
        <w:jc w:val="center"/>
        <w:rPr>
          <w:rFonts w:ascii="Arial" w:hAnsi="Arial" w:cs="Arial"/>
          <w:b/>
          <w:u w:val="single"/>
        </w:rPr>
      </w:pPr>
    </w:p>
    <w:p w:rsidR="00186121" w:rsidRDefault="00726DD6">
      <w:pPr>
        <w:tabs>
          <w:tab w:val="left" w:pos="536"/>
          <w:tab w:val="left" w:pos="2270"/>
          <w:tab w:val="left" w:pos="4294"/>
        </w:tabs>
        <w:rPr>
          <w:rFonts w:ascii="Arial" w:hAnsi="Arial" w:cs="Arial"/>
          <w:b/>
        </w:rPr>
      </w:pPr>
      <w:r>
        <w:rPr>
          <w:rFonts w:ascii="Arial" w:hAnsi="Arial" w:cs="Arial"/>
          <w:b/>
        </w:rPr>
        <w:t xml:space="preserve">Analisado e Aprovado </w:t>
      </w:r>
    </w:p>
    <w:p w:rsidR="00186121" w:rsidRDefault="00186121">
      <w:pPr>
        <w:tabs>
          <w:tab w:val="left" w:pos="536"/>
          <w:tab w:val="left" w:pos="2270"/>
          <w:tab w:val="left" w:pos="4294"/>
        </w:tabs>
        <w:rPr>
          <w:rFonts w:ascii="Arial" w:hAnsi="Arial" w:cs="Arial"/>
          <w:b/>
        </w:rPr>
      </w:pPr>
    </w:p>
    <w:p w:rsidR="00186121" w:rsidRDefault="00186121">
      <w:pPr>
        <w:tabs>
          <w:tab w:val="left" w:pos="536"/>
          <w:tab w:val="left" w:pos="2270"/>
          <w:tab w:val="left" w:pos="4294"/>
        </w:tabs>
        <w:rPr>
          <w:rFonts w:ascii="Arial" w:hAnsi="Arial" w:cs="Arial"/>
          <w:b/>
        </w:rPr>
      </w:pPr>
    </w:p>
    <w:p w:rsidR="00186121" w:rsidRDefault="00726DD6">
      <w:pPr>
        <w:tabs>
          <w:tab w:val="left" w:pos="536"/>
          <w:tab w:val="left" w:pos="2270"/>
          <w:tab w:val="left" w:pos="4294"/>
        </w:tabs>
        <w:rPr>
          <w:rFonts w:ascii="Arial" w:hAnsi="Arial" w:cs="Arial"/>
          <w:b/>
        </w:rPr>
      </w:pPr>
      <w:r>
        <w:rPr>
          <w:rFonts w:ascii="Arial" w:hAnsi="Arial" w:cs="Arial"/>
          <w:b/>
        </w:rPr>
        <w:t>JHONAS PEZZINI</w:t>
      </w:r>
    </w:p>
    <w:p w:rsidR="00186121" w:rsidRDefault="00726DD6">
      <w:pPr>
        <w:rPr>
          <w:rFonts w:ascii="Arial" w:hAnsi="Arial" w:cs="Arial"/>
          <w:b/>
        </w:rPr>
      </w:pPr>
      <w:r>
        <w:rPr>
          <w:rFonts w:ascii="Arial" w:hAnsi="Arial" w:cs="Arial"/>
          <w:b/>
        </w:rPr>
        <w:t>OAB/SC 33678</w:t>
      </w:r>
    </w:p>
    <w:p w:rsidR="00186121" w:rsidRDefault="00186121">
      <w:pPr>
        <w:jc w:val="center"/>
        <w:rPr>
          <w:rFonts w:ascii="Arial" w:hAnsi="Arial" w:cs="Arial"/>
          <w:b/>
          <w:u w:val="single"/>
        </w:rPr>
      </w:pPr>
    </w:p>
    <w:p w:rsidR="00186121" w:rsidRDefault="00186121">
      <w:pPr>
        <w:jc w:val="center"/>
        <w:rPr>
          <w:rFonts w:ascii="Arial" w:hAnsi="Arial" w:cs="Arial"/>
          <w:b/>
          <w:u w:val="single"/>
        </w:rPr>
      </w:pPr>
    </w:p>
    <w:p w:rsidR="00186121" w:rsidRDefault="00186121">
      <w:pPr>
        <w:jc w:val="center"/>
        <w:rPr>
          <w:rFonts w:ascii="Arial" w:hAnsi="Arial" w:cs="Arial"/>
          <w:b/>
          <w:u w:val="single"/>
        </w:rPr>
      </w:pPr>
    </w:p>
    <w:p w:rsidR="00186121" w:rsidRDefault="00186121">
      <w:pPr>
        <w:jc w:val="center"/>
        <w:rPr>
          <w:rFonts w:ascii="Arial" w:hAnsi="Arial" w:cs="Arial"/>
          <w:b/>
          <w:u w:val="single"/>
        </w:rPr>
      </w:pPr>
    </w:p>
    <w:p w:rsidR="00186121" w:rsidRDefault="00726DD6">
      <w:pPr>
        <w:jc w:val="center"/>
        <w:rPr>
          <w:rFonts w:ascii="Arial" w:hAnsi="Arial" w:cs="Arial"/>
          <w:b/>
          <w:u w:val="single"/>
        </w:rPr>
      </w:pPr>
      <w:r>
        <w:rPr>
          <w:rFonts w:ascii="Arial" w:hAnsi="Arial" w:cs="Arial"/>
          <w:b/>
          <w:u w:val="single"/>
        </w:rPr>
        <w:t xml:space="preserve">ANEXO V </w:t>
      </w:r>
    </w:p>
    <w:p w:rsidR="00186121" w:rsidRDefault="00186121">
      <w:pPr>
        <w:rPr>
          <w:rFonts w:ascii="Arial" w:hAnsi="Arial" w:cs="Arial"/>
          <w:b/>
          <w:u w:val="single"/>
        </w:rPr>
      </w:pPr>
    </w:p>
    <w:p w:rsidR="00186121" w:rsidRDefault="00726DD6">
      <w:pPr>
        <w:pStyle w:val="Ttulo2"/>
        <w:rPr>
          <w:rFonts w:ascii="Arial" w:hAnsi="Arial" w:cs="Arial"/>
          <w:sz w:val="20"/>
          <w:u w:val="single"/>
        </w:rPr>
      </w:pPr>
      <w:r>
        <w:rPr>
          <w:rFonts w:ascii="Arial" w:hAnsi="Arial" w:cs="Arial"/>
          <w:sz w:val="20"/>
          <w:u w:val="single"/>
        </w:rPr>
        <w:t>TERMO DE REFERÊNCIA E VALORES REFERENCIAIS QUANTITATIVOS</w:t>
      </w:r>
    </w:p>
    <w:p w:rsidR="00186121" w:rsidRDefault="00186121">
      <w:pPr>
        <w:jc w:val="center"/>
        <w:rPr>
          <w:rFonts w:ascii="Arial" w:hAnsi="Arial" w:cs="Arial"/>
          <w:u w:val="single"/>
        </w:rPr>
      </w:pPr>
    </w:p>
    <w:p w:rsidR="00186121" w:rsidRDefault="00726DD6">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13/2.023 </w:t>
      </w:r>
    </w:p>
    <w:p w:rsidR="00186121" w:rsidRDefault="00186121">
      <w:pPr>
        <w:jc w:val="both"/>
        <w:rPr>
          <w:rFonts w:ascii="Arial" w:hAnsi="Arial" w:cs="Arial"/>
          <w:b/>
        </w:rPr>
      </w:pPr>
    </w:p>
    <w:p w:rsidR="00186121" w:rsidRDefault="00726DD6">
      <w:pPr>
        <w:pStyle w:val="Cabealho"/>
        <w:spacing w:line="240" w:lineRule="atLeast"/>
        <w:jc w:val="both"/>
        <w:rPr>
          <w:rFonts w:ascii="Arial" w:hAnsi="Arial" w:cs="Arial"/>
          <w:b/>
          <w:bCs/>
        </w:rPr>
      </w:pPr>
      <w:r>
        <w:rPr>
          <w:rFonts w:ascii="Arial" w:hAnsi="Arial" w:cs="Arial"/>
          <w:b/>
          <w:bCs/>
        </w:rPr>
        <w:t>DADOS DO SOLICITANTE:</w:t>
      </w:r>
    </w:p>
    <w:p w:rsidR="00186121" w:rsidRDefault="00726DD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186121" w:rsidRDefault="00726DD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186121" w:rsidRDefault="00726DD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186121" w:rsidRDefault="00726DD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186121" w:rsidRDefault="00186121">
      <w:pPr>
        <w:pStyle w:val="Cabealho"/>
        <w:spacing w:line="240" w:lineRule="atLeast"/>
        <w:jc w:val="both"/>
        <w:rPr>
          <w:rFonts w:ascii="Arial" w:hAnsi="Arial" w:cs="Arial"/>
        </w:rPr>
      </w:pPr>
    </w:p>
    <w:p w:rsidR="00186121" w:rsidRDefault="00726DD6">
      <w:pPr>
        <w:pStyle w:val="Cabealho"/>
        <w:spacing w:line="240" w:lineRule="atLeast"/>
        <w:jc w:val="both"/>
        <w:rPr>
          <w:rFonts w:ascii="Arial" w:hAnsi="Arial" w:cs="Arial"/>
          <w:b/>
          <w:bCs/>
        </w:rPr>
      </w:pPr>
      <w:r>
        <w:rPr>
          <w:rFonts w:ascii="Arial" w:hAnsi="Arial" w:cs="Arial"/>
          <w:b/>
          <w:bCs/>
        </w:rPr>
        <w:t>OBJETIVOS A SEREM ALCANÇADOS:</w:t>
      </w:r>
    </w:p>
    <w:p w:rsidR="00186121" w:rsidRDefault="00726DD6">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186121" w:rsidRDefault="00186121">
      <w:pPr>
        <w:pStyle w:val="Cabealho"/>
        <w:spacing w:line="240" w:lineRule="atLeast"/>
        <w:jc w:val="both"/>
        <w:rPr>
          <w:rFonts w:ascii="Arial" w:hAnsi="Arial" w:cs="Arial"/>
          <w:bCs/>
        </w:rPr>
      </w:pPr>
    </w:p>
    <w:p w:rsidR="00186121" w:rsidRDefault="00726DD6">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F079FE" w:rsidRPr="00F079FE" w:rsidRDefault="00726DD6" w:rsidP="00F079FE">
      <w:pPr>
        <w:pStyle w:val="Corpodetexto"/>
        <w:rPr>
          <w:rFonts w:ascii="Arial" w:hAnsi="Arial" w:cs="Arial"/>
          <w:sz w:val="20"/>
          <w:szCs w:val="20"/>
        </w:rPr>
      </w:pPr>
      <w:r>
        <w:rPr>
          <w:rFonts w:ascii="Arial" w:eastAsia="Arial" w:hAnsi="Arial" w:cs="Arial"/>
          <w:sz w:val="20"/>
          <w:szCs w:val="20"/>
        </w:rPr>
        <w:t xml:space="preserve"> </w:t>
      </w:r>
      <w:r w:rsidR="00F079FE" w:rsidRPr="00F079FE">
        <w:rPr>
          <w:rFonts w:ascii="Arial" w:hAnsi="Arial" w:cs="Arial"/>
          <w:sz w:val="20"/>
          <w:szCs w:val="20"/>
        </w:rPr>
        <w:t xml:space="preserve">A Secretaria Municipal de Educação, Cultura, Esportes e turismo acredita fielmente que o esporte beneficia corpo e mente, que a prática desportiva pode auxiliar não apenas na execução técnica do esporte, mas também na construção da convivência, administração de conflitos, reconhecimento e aceitação das limitações, disciplina, trabalho em equipe e competitividade das pessoas, principalmente de crianças e adolescentes que estão em processo de formação cidadã. Sendo assim, justifica-se a presente contratação tendo em vista a realização de Campeonato Municipal de Futebol, Futsal, Futebol </w:t>
      </w:r>
      <w:proofErr w:type="spellStart"/>
      <w:r w:rsidR="00F079FE" w:rsidRPr="00F079FE">
        <w:rPr>
          <w:rFonts w:ascii="Arial" w:hAnsi="Arial" w:cs="Arial"/>
          <w:sz w:val="20"/>
          <w:szCs w:val="20"/>
        </w:rPr>
        <w:t>Suiço</w:t>
      </w:r>
      <w:proofErr w:type="spellEnd"/>
      <w:r w:rsidR="00F079FE" w:rsidRPr="00F079FE">
        <w:rPr>
          <w:rFonts w:ascii="Arial" w:hAnsi="Arial" w:cs="Arial"/>
          <w:sz w:val="20"/>
          <w:szCs w:val="20"/>
        </w:rPr>
        <w:t xml:space="preserve">, bocha e voleibol. No qual oportunizará incentivo a pratica de esportes aos atletas do município e da região. Para tanto é necessário que a Secretaria forneça uma equipe de arbitragem que preste este serviço com excelência para organização e arbitragem dos campeonatos realizados. </w:t>
      </w:r>
    </w:p>
    <w:p w:rsidR="00F079FE" w:rsidRPr="00F079FE" w:rsidRDefault="00F079FE" w:rsidP="00F079FE">
      <w:pPr>
        <w:pStyle w:val="Corpodetexto"/>
        <w:rPr>
          <w:rFonts w:ascii="Arial" w:hAnsi="Arial" w:cs="Arial"/>
          <w:sz w:val="20"/>
          <w:szCs w:val="20"/>
        </w:rPr>
      </w:pPr>
      <w:r w:rsidRPr="00F079FE">
        <w:rPr>
          <w:rFonts w:ascii="Arial" w:hAnsi="Arial" w:cs="Arial"/>
          <w:sz w:val="20"/>
          <w:szCs w:val="20"/>
        </w:rPr>
        <w:t xml:space="preserve">Faz-se necessária a contratação dos serviços de arbitragem, devido o cronograma de atividades esportivas apresentado pelo município de Águas Frias/SC, objetivando o envolvimento da comunidade e de nossa cidade, tendo como responsabilidade a organização, disponibilidade de árbitros responsáveis pelas partidas e demais eventos esportivos. </w:t>
      </w:r>
    </w:p>
    <w:p w:rsidR="00186121" w:rsidRDefault="00F079FE" w:rsidP="00F079FE">
      <w:pPr>
        <w:pStyle w:val="Corpodetexto"/>
        <w:rPr>
          <w:rFonts w:ascii="Arial" w:hAnsi="Arial" w:cs="Arial"/>
          <w:sz w:val="20"/>
          <w:szCs w:val="20"/>
        </w:rPr>
      </w:pPr>
      <w:r w:rsidRPr="00F079FE">
        <w:rPr>
          <w:rFonts w:ascii="Arial" w:hAnsi="Arial" w:cs="Arial"/>
          <w:sz w:val="20"/>
          <w:szCs w:val="20"/>
        </w:rPr>
        <w:t xml:space="preserve">A contratação da prestação de serviços vem ao encontro com o plano do Governo Municipal que é o incentivo à prática de esportes, despertando o trabalho em equipe e o espírito de competição saudável entre os desportistas, com intuito de envolver a sociedade </w:t>
      </w:r>
      <w:proofErr w:type="spellStart"/>
      <w:r w:rsidRPr="00F079FE">
        <w:rPr>
          <w:rFonts w:ascii="Arial" w:hAnsi="Arial" w:cs="Arial"/>
          <w:sz w:val="20"/>
          <w:szCs w:val="20"/>
        </w:rPr>
        <w:t>Aguasfriense</w:t>
      </w:r>
      <w:proofErr w:type="spellEnd"/>
      <w:r w:rsidRPr="00F079FE">
        <w:rPr>
          <w:rFonts w:ascii="Arial" w:hAnsi="Arial" w:cs="Arial"/>
          <w:sz w:val="20"/>
          <w:szCs w:val="20"/>
        </w:rPr>
        <w:t xml:space="preserve"> em campeonatos.</w:t>
      </w:r>
    </w:p>
    <w:p w:rsidR="00F079FE" w:rsidRDefault="00F079FE" w:rsidP="00F079FE">
      <w:pPr>
        <w:pStyle w:val="Corpodetexto"/>
        <w:rPr>
          <w:rFonts w:ascii="Arial" w:hAnsi="Arial" w:cs="Arial"/>
          <w:b/>
        </w:rPr>
      </w:pPr>
    </w:p>
    <w:p w:rsidR="00186121" w:rsidRDefault="00726DD6">
      <w:pPr>
        <w:jc w:val="both"/>
        <w:rPr>
          <w:rFonts w:ascii="Arial" w:hAnsi="Arial" w:cs="Arial"/>
          <w:b/>
        </w:rPr>
      </w:pPr>
      <w:r>
        <w:rPr>
          <w:rFonts w:ascii="Arial" w:hAnsi="Arial" w:cs="Arial"/>
          <w:b/>
        </w:rPr>
        <w:t>OBJETO:</w:t>
      </w:r>
    </w:p>
    <w:p w:rsidR="00186121" w:rsidRDefault="00186121">
      <w:pPr>
        <w:jc w:val="both"/>
        <w:rPr>
          <w:rFonts w:ascii="Arial" w:hAnsi="Arial" w:cs="Arial"/>
          <w:b/>
          <w:u w:val="single"/>
        </w:rPr>
      </w:pPr>
    </w:p>
    <w:p w:rsidR="00186121" w:rsidRDefault="00726DD6">
      <w:pPr>
        <w:jc w:val="both"/>
        <w:rPr>
          <w:rFonts w:ascii="Arial" w:hAnsi="Arial" w:cs="Arial"/>
          <w:bCs/>
        </w:rPr>
      </w:pPr>
      <w:r>
        <w:rPr>
          <w:rFonts w:ascii="Arial" w:hAnsi="Arial" w:cs="Arial"/>
          <w:bCs/>
        </w:rPr>
        <w:t>PRESTAÇÃO DE SERVIÇOS DE ARBITRAGEM, para atender a demanda com as realizações das competições esportivas do Município de Águas Frias</w:t>
      </w:r>
    </w:p>
    <w:p w:rsidR="00186121" w:rsidRDefault="00186121">
      <w:pPr>
        <w:jc w:val="both"/>
        <w:rPr>
          <w:rFonts w:ascii="Arial" w:hAnsi="Arial" w:cs="Arial"/>
          <w:b/>
          <w:bCs/>
        </w:rPr>
      </w:pPr>
    </w:p>
    <w:p w:rsidR="00186121" w:rsidRDefault="00726DD6">
      <w:pPr>
        <w:jc w:val="both"/>
        <w:rPr>
          <w:rFonts w:ascii="Arial" w:hAnsi="Arial" w:cs="Arial"/>
          <w:b/>
        </w:rPr>
      </w:pPr>
      <w:r>
        <w:rPr>
          <w:rFonts w:ascii="Arial" w:hAnsi="Arial" w:cs="Arial"/>
          <w:b/>
        </w:rPr>
        <w:t>LOCAL, DATA, HORA ABERTURA DA LICITAÇÃO:</w:t>
      </w:r>
    </w:p>
    <w:p w:rsidR="00186121" w:rsidRDefault="00726DD6">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09</w:t>
      </w:r>
      <w:proofErr w:type="gramEnd"/>
      <w:r>
        <w:rPr>
          <w:rFonts w:ascii="Arial" w:hAnsi="Arial" w:cs="Arial"/>
          <w:bCs/>
        </w:rPr>
        <w:t>/02/2023 as 08:00horas no setor de licitações  do município de Águas Frias - SC.</w:t>
      </w:r>
    </w:p>
    <w:p w:rsidR="00186121" w:rsidRDefault="00186121">
      <w:pPr>
        <w:jc w:val="both"/>
        <w:rPr>
          <w:rFonts w:ascii="Arial" w:hAnsi="Arial" w:cs="Arial"/>
          <w:b/>
          <w:bCs/>
        </w:rPr>
      </w:pPr>
    </w:p>
    <w:p w:rsidR="00186121" w:rsidRDefault="00726DD6">
      <w:pPr>
        <w:jc w:val="both"/>
        <w:rPr>
          <w:rFonts w:ascii="Arial" w:hAnsi="Arial" w:cs="Arial"/>
          <w:b/>
        </w:rPr>
      </w:pPr>
      <w:r>
        <w:rPr>
          <w:rFonts w:ascii="Arial" w:hAnsi="Arial" w:cs="Arial"/>
          <w:b/>
        </w:rPr>
        <w:t>HABILITAÇÃO:</w:t>
      </w:r>
    </w:p>
    <w:p w:rsidR="00186121" w:rsidRDefault="00726DD6">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186121" w:rsidRDefault="00186121">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186121">
        <w:trPr>
          <w:trHeight w:val="325"/>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CERTIDÃO NEGATIVA FGTS</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lastRenderedPageBreak/>
              <w:t>CERTIDÃO NEGATIVA FAZENDA ESTADUAL</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186121">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Default="00726DD6">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186121" w:rsidRPr="00F079FE">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Pr="00F079FE" w:rsidRDefault="00726DD6">
            <w:pPr>
              <w:jc w:val="both"/>
            </w:pPr>
            <w:r w:rsidRPr="00F079FE">
              <w:rPr>
                <w:rFonts w:ascii="Arial" w:hAnsi="Arial" w:cs="Arial"/>
                <w:b/>
              </w:rPr>
              <w:t>DECLARAÇÃO</w:t>
            </w:r>
            <w:r w:rsidRPr="00F079FE">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186121" w:rsidRPr="00F079FE">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Pr="00F079FE" w:rsidRDefault="00726DD6">
            <w:pPr>
              <w:jc w:val="both"/>
            </w:pPr>
            <w:r w:rsidRPr="00F079FE">
              <w:rPr>
                <w:rFonts w:ascii="Arial" w:hAnsi="Arial" w:cs="Arial"/>
                <w:b/>
              </w:rPr>
              <w:t>DECLARAÇÃO de Inexistência de Vínculo</w:t>
            </w:r>
            <w:r w:rsidRPr="00F079FE">
              <w:rPr>
                <w:rFonts w:ascii="Arial" w:hAnsi="Arial" w:cs="Arial"/>
              </w:rPr>
              <w:t xml:space="preserve"> (anexo VII)</w:t>
            </w:r>
          </w:p>
        </w:tc>
      </w:tr>
      <w:tr w:rsidR="00186121" w:rsidRPr="00F079FE">
        <w:trPr>
          <w:trHeight w:val="273"/>
        </w:trPr>
        <w:tc>
          <w:tcPr>
            <w:tcW w:w="9222" w:type="dxa"/>
            <w:tcBorders>
              <w:top w:val="single" w:sz="4" w:space="0" w:color="000000"/>
              <w:left w:val="single" w:sz="4" w:space="0" w:color="000000"/>
              <w:bottom w:val="single" w:sz="4" w:space="0" w:color="000000"/>
              <w:right w:val="single" w:sz="4" w:space="0" w:color="000000"/>
            </w:tcBorders>
          </w:tcPr>
          <w:p w:rsidR="00186121" w:rsidRPr="00F079FE" w:rsidRDefault="00726DD6">
            <w:pPr>
              <w:jc w:val="both"/>
            </w:pPr>
            <w:r w:rsidRPr="00F079FE">
              <w:rPr>
                <w:rFonts w:ascii="Arial" w:hAnsi="Arial" w:cs="Arial"/>
                <w:b/>
              </w:rPr>
              <w:t>CERTIDÃO NEGATIVA DE PEDIDOS DE FALÊNCIA, CONCORDATA E RECUPERAÇÃO JUDICIAL OU EXTRAJUDICIAL</w:t>
            </w:r>
            <w:r w:rsidRPr="00F079FE">
              <w:rPr>
                <w:rFonts w:ascii="Arial" w:hAnsi="Arial" w:cs="Arial"/>
              </w:rPr>
              <w:t xml:space="preserve"> emitidas pelo Tribunal de Justiça do Estado. Para empresas do Estado de Santa Catarina deverá ser apresentada a CND emitida pelo sistema </w:t>
            </w:r>
            <w:proofErr w:type="spellStart"/>
            <w:r w:rsidRPr="00F079FE">
              <w:rPr>
                <w:rFonts w:ascii="Arial" w:hAnsi="Arial" w:cs="Arial"/>
              </w:rPr>
              <w:t>e-SAJ</w:t>
            </w:r>
            <w:proofErr w:type="spellEnd"/>
            <w:r w:rsidRPr="00F079FE">
              <w:rPr>
                <w:rFonts w:ascii="Arial" w:hAnsi="Arial" w:cs="Arial"/>
              </w:rPr>
              <w:t xml:space="preserve"> e também pelo sistema e-Proc. Para as empresas de outros estados estas poderão apresentar as CND expedidas pelo respectivo Tribunal de Justiça, na forma e condições legais;</w:t>
            </w:r>
          </w:p>
        </w:tc>
      </w:tr>
    </w:tbl>
    <w:p w:rsidR="00186121" w:rsidRPr="00F079FE" w:rsidRDefault="00186121">
      <w:pPr>
        <w:jc w:val="both"/>
        <w:rPr>
          <w:rFonts w:ascii="Arial" w:hAnsi="Arial" w:cs="Arial"/>
          <w:b/>
        </w:rPr>
      </w:pPr>
    </w:p>
    <w:p w:rsidR="00186121" w:rsidRDefault="00726DD6">
      <w:pPr>
        <w:jc w:val="both"/>
        <w:rPr>
          <w:rFonts w:ascii="Arial" w:hAnsi="Arial" w:cs="Arial"/>
          <w:b/>
        </w:rPr>
      </w:pPr>
      <w:r w:rsidRPr="00F079FE">
        <w:rPr>
          <w:rFonts w:ascii="Arial" w:hAnsi="Arial" w:cs="Arial"/>
          <w:b/>
        </w:rPr>
        <w:t>PROPOSTA</w:t>
      </w:r>
    </w:p>
    <w:p w:rsidR="00186121" w:rsidRDefault="00726DD6">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186121" w:rsidRDefault="00186121">
      <w:pPr>
        <w:jc w:val="both"/>
        <w:rPr>
          <w:rFonts w:ascii="Arial" w:hAnsi="Arial" w:cs="Arial"/>
          <w:bCs/>
        </w:rPr>
      </w:pPr>
    </w:p>
    <w:p w:rsidR="00186121" w:rsidRDefault="00726DD6">
      <w:pPr>
        <w:jc w:val="both"/>
        <w:rPr>
          <w:rFonts w:ascii="Arial" w:hAnsi="Arial" w:cs="Arial"/>
          <w:b/>
        </w:rPr>
      </w:pPr>
      <w:r>
        <w:rPr>
          <w:rFonts w:ascii="Arial" w:hAnsi="Arial" w:cs="Arial"/>
          <w:b/>
        </w:rPr>
        <w:t>JULGAMENTO</w:t>
      </w:r>
    </w:p>
    <w:p w:rsidR="00186121" w:rsidRDefault="00726DD6">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186121" w:rsidRDefault="00186121">
      <w:pPr>
        <w:jc w:val="both"/>
        <w:rPr>
          <w:rFonts w:ascii="Arial" w:hAnsi="Arial" w:cs="Arial"/>
          <w:b/>
          <w:bCs/>
        </w:rPr>
      </w:pPr>
    </w:p>
    <w:p w:rsidR="00186121" w:rsidRDefault="00726DD6">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186121" w:rsidRDefault="00726DD6">
      <w:pPr>
        <w:jc w:val="both"/>
      </w:pPr>
      <w:r>
        <w:rPr>
          <w:rFonts w:ascii="Arial" w:eastAsia="Arial" w:hAnsi="Arial" w:cs="Arial"/>
        </w:rPr>
        <w:t xml:space="preserve"> </w:t>
      </w:r>
      <w:r>
        <w:rPr>
          <w:rFonts w:ascii="Arial" w:eastAsia="MS Mincho;ＭＳ 明朝" w:hAnsi="Arial" w:cs="Arial"/>
        </w:rPr>
        <w:t>A estimativa da aquisição é de aproximadamente de R$210.949,50 (duzentos e dez mil novecentos e quarenta e nove reais e cinquenta centavos</w:t>
      </w:r>
      <w:r>
        <w:rPr>
          <w:rFonts w:ascii="Arial" w:hAnsi="Arial" w:cs="Arial"/>
        </w:rPr>
        <w:t>)</w:t>
      </w:r>
    </w:p>
    <w:p w:rsidR="00186121" w:rsidRDefault="00186121">
      <w:pPr>
        <w:jc w:val="both"/>
        <w:rPr>
          <w:rFonts w:ascii="Arial" w:hAnsi="Arial" w:cs="Arial"/>
          <w:b/>
        </w:rPr>
      </w:pPr>
    </w:p>
    <w:p w:rsidR="00186121" w:rsidRDefault="00726DD6">
      <w:pPr>
        <w:jc w:val="both"/>
        <w:rPr>
          <w:rFonts w:ascii="Arial" w:hAnsi="Arial" w:cs="Arial"/>
          <w:b/>
        </w:rPr>
      </w:pPr>
      <w:r>
        <w:rPr>
          <w:rFonts w:ascii="Arial" w:hAnsi="Arial" w:cs="Arial"/>
          <w:b/>
        </w:rPr>
        <w:t>A ESTIMATIVA DE VALOR REFERE-SE A PLANILHA ORÇAMENTÁRIA ABAIXO</w:t>
      </w:r>
    </w:p>
    <w:p w:rsidR="00186121" w:rsidRDefault="00186121">
      <w:pPr>
        <w:jc w:val="both"/>
        <w:rPr>
          <w:rFonts w:ascii="Arial" w:hAnsi="Arial" w:cs="Arial"/>
          <w:b/>
        </w:rPr>
      </w:pPr>
    </w:p>
    <w:tbl>
      <w:tblPr>
        <w:tblW w:w="9573" w:type="dxa"/>
        <w:tblInd w:w="-5" w:type="dxa"/>
        <w:tblCellMar>
          <w:left w:w="70" w:type="dxa"/>
          <w:right w:w="70" w:type="dxa"/>
        </w:tblCellMar>
        <w:tblLook w:val="04A0" w:firstRow="1" w:lastRow="0" w:firstColumn="1" w:lastColumn="0" w:noHBand="0" w:noVBand="1"/>
      </w:tblPr>
      <w:tblGrid>
        <w:gridCol w:w="1917"/>
        <w:gridCol w:w="4962"/>
        <w:gridCol w:w="426"/>
        <w:gridCol w:w="2268"/>
      </w:tblGrid>
      <w:tr w:rsidR="00F079FE" w:rsidRPr="00F079FE" w:rsidTr="00F079FE">
        <w:tc>
          <w:tcPr>
            <w:tcW w:w="1917" w:type="dxa"/>
            <w:tcBorders>
              <w:top w:val="single" w:sz="4" w:space="0" w:color="000000"/>
              <w:left w:val="single" w:sz="4" w:space="0" w:color="000000"/>
              <w:bottom w:val="single" w:sz="4" w:space="0" w:color="000000"/>
            </w:tcBorders>
          </w:tcPr>
          <w:p w:rsidR="00F079FE" w:rsidRPr="00F079FE" w:rsidRDefault="00F079FE">
            <w:r w:rsidRPr="00F079FE">
              <w:t>Especificação</w:t>
            </w:r>
          </w:p>
          <w:p w:rsidR="00F079FE" w:rsidRPr="00F079FE" w:rsidRDefault="00F079FE">
            <w:r w:rsidRPr="00F079FE">
              <w:t>(</w:t>
            </w:r>
            <w:proofErr w:type="gramStart"/>
            <w:r w:rsidRPr="00F079FE">
              <w:t>do</w:t>
            </w:r>
            <w:proofErr w:type="gramEnd"/>
            <w:r w:rsidRPr="00F079FE">
              <w:t xml:space="preserve"> material)</w:t>
            </w:r>
          </w:p>
        </w:tc>
        <w:tc>
          <w:tcPr>
            <w:tcW w:w="4962" w:type="dxa"/>
            <w:tcBorders>
              <w:top w:val="single" w:sz="4" w:space="0" w:color="000000"/>
              <w:left w:val="single" w:sz="4" w:space="0" w:color="000000"/>
              <w:bottom w:val="single" w:sz="4" w:space="0" w:color="000000"/>
            </w:tcBorders>
          </w:tcPr>
          <w:p w:rsidR="00F079FE" w:rsidRPr="00F079FE" w:rsidRDefault="00F079FE">
            <w:r w:rsidRPr="00F079FE">
              <w:t xml:space="preserve">Descrição do objeto </w:t>
            </w:r>
          </w:p>
        </w:tc>
        <w:tc>
          <w:tcPr>
            <w:tcW w:w="426" w:type="dxa"/>
            <w:tcBorders>
              <w:top w:val="single" w:sz="4" w:space="0" w:color="000000"/>
              <w:left w:val="single" w:sz="4" w:space="0" w:color="000000"/>
              <w:bottom w:val="single" w:sz="4" w:space="0" w:color="000000"/>
            </w:tcBorders>
          </w:tcPr>
          <w:p w:rsidR="00F079FE" w:rsidRPr="00F079FE" w:rsidRDefault="00F079FE">
            <w:proofErr w:type="spellStart"/>
            <w:r w:rsidRPr="00F079FE">
              <w:t>Un</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F079FE" w:rsidRPr="00F079FE" w:rsidRDefault="00F079FE">
            <w:r w:rsidRPr="00F079FE">
              <w:t xml:space="preserve">Valor Máximo Unitário/ </w:t>
            </w:r>
            <w:r w:rsidRPr="00F079FE">
              <w:t>Unidade de Referência</w:t>
            </w:r>
          </w:p>
        </w:tc>
      </w:tr>
      <w:tr w:rsidR="00F079FE" w:rsidRPr="00F079FE" w:rsidTr="00F079FE">
        <w:trPr>
          <w:trHeight w:val="315"/>
        </w:trPr>
        <w:tc>
          <w:tcPr>
            <w:tcW w:w="1917" w:type="dxa"/>
            <w:tcBorders>
              <w:top w:val="single" w:sz="4" w:space="0" w:color="000000"/>
              <w:left w:val="single" w:sz="4" w:space="0" w:color="000000"/>
              <w:bottom w:val="single" w:sz="4" w:space="0" w:color="000000"/>
            </w:tcBorders>
          </w:tcPr>
          <w:p w:rsidR="00F079FE" w:rsidRPr="00F079FE" w:rsidRDefault="00F079FE">
            <w:r w:rsidRPr="00F079FE">
              <w:t>Futebol de Campo Masculino e Feminino</w:t>
            </w:r>
          </w:p>
        </w:tc>
        <w:tc>
          <w:tcPr>
            <w:tcW w:w="4962" w:type="dxa"/>
            <w:tcBorders>
              <w:top w:val="single" w:sz="4" w:space="0" w:color="000000"/>
              <w:left w:val="single" w:sz="4" w:space="0" w:color="000000"/>
              <w:bottom w:val="single" w:sz="4" w:space="0" w:color="000000"/>
            </w:tcBorders>
          </w:tcPr>
          <w:p w:rsidR="00F079FE" w:rsidRPr="00F079FE" w:rsidRDefault="00F079FE">
            <w:proofErr w:type="gramStart"/>
            <w:r w:rsidRPr="00F079FE">
              <w:t>adulto</w:t>
            </w:r>
            <w:proofErr w:type="gramEnd"/>
            <w:r w:rsidRPr="00F079FE">
              <w:t xml:space="preserve"> Incluindo elaboração de tabela, cartões e goleadores, julgamentos de relatórios arbitragem de jogos e transporte até o local da partida. São necessários em cada jogo dois assistentes, um árbitro e um mesário, sendo que todos deverão ter experiência e ser maior de idade. </w:t>
            </w:r>
          </w:p>
        </w:tc>
        <w:tc>
          <w:tcPr>
            <w:tcW w:w="426" w:type="dxa"/>
            <w:tcBorders>
              <w:top w:val="single" w:sz="4" w:space="0" w:color="000000"/>
              <w:left w:val="single" w:sz="4" w:space="0" w:color="000000"/>
              <w:bottom w:val="single" w:sz="4" w:space="0" w:color="000000"/>
            </w:tcBorders>
          </w:tcPr>
          <w:p w:rsidR="00F079FE" w:rsidRPr="00F079FE" w:rsidRDefault="00F079FE">
            <w:proofErr w:type="spellStart"/>
            <w:proofErr w:type="gramStart"/>
            <w:r w:rsidRPr="00F079FE">
              <w:t>jg</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Pr>
          <w:p w:rsidR="00F079FE" w:rsidRPr="00F079FE" w:rsidRDefault="00F079FE">
            <w:r w:rsidRPr="00F079FE">
              <w:t>523,1600</w:t>
            </w:r>
          </w:p>
        </w:tc>
      </w:tr>
      <w:tr w:rsidR="00F079FE" w:rsidRPr="00F079FE" w:rsidTr="00F079FE">
        <w:trPr>
          <w:trHeight w:val="315"/>
        </w:trPr>
        <w:tc>
          <w:tcPr>
            <w:tcW w:w="1917" w:type="dxa"/>
            <w:tcBorders>
              <w:left w:val="single" w:sz="4" w:space="0" w:color="000000"/>
              <w:bottom w:val="single" w:sz="4" w:space="0" w:color="000000"/>
            </w:tcBorders>
          </w:tcPr>
          <w:p w:rsidR="00F079FE" w:rsidRPr="00F079FE" w:rsidRDefault="00F079FE">
            <w:r w:rsidRPr="00F079FE">
              <w:t>Futebol de Campo Categorias de Base</w:t>
            </w:r>
          </w:p>
        </w:tc>
        <w:tc>
          <w:tcPr>
            <w:tcW w:w="4962" w:type="dxa"/>
            <w:tcBorders>
              <w:left w:val="single" w:sz="4" w:space="0" w:color="000000"/>
              <w:bottom w:val="single" w:sz="4" w:space="0" w:color="000000"/>
            </w:tcBorders>
          </w:tcPr>
          <w:p w:rsidR="00F079FE" w:rsidRPr="00F079FE" w:rsidRDefault="00F079FE">
            <w:r w:rsidRPr="00F079FE">
              <w:t xml:space="preserve">Incluindo elaboração de tabela, controle de pontuação, cartões e goleadores, julgamentos de relatórios arbitragem de jogos e transporte até o local da partida. São necessários em cada jogo dois árbitros e um mesário, sendo que todos deverão ter experiência e ser maior de idade. </w:t>
            </w:r>
          </w:p>
        </w:tc>
        <w:tc>
          <w:tcPr>
            <w:tcW w:w="426" w:type="dxa"/>
            <w:tcBorders>
              <w:left w:val="single" w:sz="4" w:space="0" w:color="000000"/>
              <w:bottom w:val="single" w:sz="4" w:space="0" w:color="000000"/>
            </w:tcBorders>
          </w:tcPr>
          <w:p w:rsidR="00F079FE" w:rsidRPr="00F079FE" w:rsidRDefault="00F079FE">
            <w:proofErr w:type="spellStart"/>
            <w:proofErr w:type="gramStart"/>
            <w:r w:rsidRPr="00F079FE">
              <w:t>jg</w:t>
            </w:r>
            <w:proofErr w:type="spellEnd"/>
            <w:proofErr w:type="gramEnd"/>
          </w:p>
        </w:tc>
        <w:tc>
          <w:tcPr>
            <w:tcW w:w="2268" w:type="dxa"/>
            <w:tcBorders>
              <w:left w:val="single" w:sz="4" w:space="0" w:color="000000"/>
              <w:bottom w:val="single" w:sz="4" w:space="0" w:color="000000"/>
              <w:right w:val="single" w:sz="4" w:space="0" w:color="000000"/>
            </w:tcBorders>
          </w:tcPr>
          <w:p w:rsidR="00F079FE" w:rsidRPr="00F079FE" w:rsidRDefault="00F079FE">
            <w:r w:rsidRPr="00F079FE">
              <w:t>276,8300</w:t>
            </w:r>
          </w:p>
        </w:tc>
      </w:tr>
      <w:tr w:rsidR="00F079FE" w:rsidRPr="00F079FE" w:rsidTr="00F079FE">
        <w:trPr>
          <w:trHeight w:val="315"/>
        </w:trPr>
        <w:tc>
          <w:tcPr>
            <w:tcW w:w="1917" w:type="dxa"/>
            <w:tcBorders>
              <w:left w:val="single" w:sz="4" w:space="0" w:color="000000"/>
              <w:bottom w:val="single" w:sz="4" w:space="0" w:color="000000"/>
            </w:tcBorders>
          </w:tcPr>
          <w:p w:rsidR="00F079FE" w:rsidRPr="00F079FE" w:rsidRDefault="00F079FE">
            <w:r w:rsidRPr="00F079FE">
              <w:t>Futsal adulto feminino e masculino</w:t>
            </w:r>
          </w:p>
        </w:tc>
        <w:tc>
          <w:tcPr>
            <w:tcW w:w="4962" w:type="dxa"/>
            <w:tcBorders>
              <w:left w:val="single" w:sz="4" w:space="0" w:color="000000"/>
              <w:bottom w:val="single" w:sz="4" w:space="0" w:color="000000"/>
            </w:tcBorders>
          </w:tcPr>
          <w:p w:rsidR="00F079FE" w:rsidRPr="00F079FE" w:rsidRDefault="00F079FE">
            <w:r w:rsidRPr="00F079FE">
              <w:t xml:space="preserve">Incluindo elaboração de tabela, regulamento geral e técnico da competição, controle de pontuação, cartões e goleadores, julgamentos de relatórios arbitragem de jogos e transporte até o local da partida. São necessários em cada jogo dois árbitros e um mesário, sendo que todos deverão ter experiência e ser maior de idade. </w:t>
            </w:r>
          </w:p>
        </w:tc>
        <w:tc>
          <w:tcPr>
            <w:tcW w:w="426" w:type="dxa"/>
            <w:tcBorders>
              <w:left w:val="single" w:sz="4" w:space="0" w:color="000000"/>
              <w:bottom w:val="single" w:sz="4" w:space="0" w:color="000000"/>
            </w:tcBorders>
          </w:tcPr>
          <w:p w:rsidR="00F079FE" w:rsidRPr="00F079FE" w:rsidRDefault="00F079FE">
            <w:proofErr w:type="spellStart"/>
            <w:proofErr w:type="gramStart"/>
            <w:r w:rsidRPr="00F079FE">
              <w:t>jg</w:t>
            </w:r>
            <w:proofErr w:type="spellEnd"/>
            <w:proofErr w:type="gramEnd"/>
          </w:p>
        </w:tc>
        <w:tc>
          <w:tcPr>
            <w:tcW w:w="2268" w:type="dxa"/>
            <w:tcBorders>
              <w:left w:val="single" w:sz="4" w:space="0" w:color="000000"/>
              <w:bottom w:val="single" w:sz="4" w:space="0" w:color="000000"/>
              <w:right w:val="single" w:sz="4" w:space="0" w:color="000000"/>
            </w:tcBorders>
          </w:tcPr>
          <w:p w:rsidR="00F079FE" w:rsidRPr="00F079FE" w:rsidRDefault="00F079FE">
            <w:r w:rsidRPr="00F079FE">
              <w:t>243,7500</w:t>
            </w:r>
          </w:p>
        </w:tc>
      </w:tr>
      <w:tr w:rsidR="00F079FE" w:rsidRPr="00F079FE" w:rsidTr="00F079FE">
        <w:trPr>
          <w:trHeight w:val="315"/>
        </w:trPr>
        <w:tc>
          <w:tcPr>
            <w:tcW w:w="1917" w:type="dxa"/>
            <w:tcBorders>
              <w:left w:val="single" w:sz="4" w:space="0" w:color="000000"/>
              <w:bottom w:val="single" w:sz="4" w:space="0" w:color="000000"/>
            </w:tcBorders>
          </w:tcPr>
          <w:p w:rsidR="00F079FE" w:rsidRPr="00F079FE" w:rsidRDefault="00F079FE">
            <w:r w:rsidRPr="00F079FE">
              <w:t>Futebol de Salão Categoria de Base</w:t>
            </w:r>
          </w:p>
        </w:tc>
        <w:tc>
          <w:tcPr>
            <w:tcW w:w="4962" w:type="dxa"/>
            <w:tcBorders>
              <w:left w:val="single" w:sz="4" w:space="0" w:color="000000"/>
              <w:bottom w:val="single" w:sz="4" w:space="0" w:color="000000"/>
            </w:tcBorders>
          </w:tcPr>
          <w:p w:rsidR="00F079FE" w:rsidRPr="00F079FE" w:rsidRDefault="00F079FE">
            <w:r w:rsidRPr="00F079FE">
              <w:t xml:space="preserve">Incluindo elaboração de tabela, controle de pontuação, cartões e goleadores, julgamentos de relatórios arbitragem de jogos e transporte até o local da partida. São necessários em cada jogo dois árbitros e um mesário, sendo que todos deverão ter experiência e ser maior de idade. </w:t>
            </w:r>
          </w:p>
        </w:tc>
        <w:tc>
          <w:tcPr>
            <w:tcW w:w="426" w:type="dxa"/>
            <w:tcBorders>
              <w:left w:val="single" w:sz="4" w:space="0" w:color="000000"/>
              <w:bottom w:val="single" w:sz="4" w:space="0" w:color="000000"/>
            </w:tcBorders>
          </w:tcPr>
          <w:p w:rsidR="00F079FE" w:rsidRPr="00F079FE" w:rsidRDefault="00F079FE">
            <w:proofErr w:type="spellStart"/>
            <w:proofErr w:type="gramStart"/>
            <w:r w:rsidRPr="00F079FE">
              <w:t>jg</w:t>
            </w:r>
            <w:proofErr w:type="spellEnd"/>
            <w:proofErr w:type="gramEnd"/>
          </w:p>
        </w:tc>
        <w:tc>
          <w:tcPr>
            <w:tcW w:w="2268" w:type="dxa"/>
            <w:tcBorders>
              <w:left w:val="single" w:sz="4" w:space="0" w:color="000000"/>
              <w:bottom w:val="single" w:sz="4" w:space="0" w:color="000000"/>
              <w:right w:val="single" w:sz="4" w:space="0" w:color="000000"/>
            </w:tcBorders>
          </w:tcPr>
          <w:p w:rsidR="00F079FE" w:rsidRPr="00F079FE" w:rsidRDefault="00F079FE">
            <w:r w:rsidRPr="00F079FE">
              <w:t>191,3300</w:t>
            </w:r>
          </w:p>
        </w:tc>
      </w:tr>
      <w:tr w:rsidR="00F079FE" w:rsidRPr="00F079FE" w:rsidTr="00F079FE">
        <w:trPr>
          <w:trHeight w:val="315"/>
        </w:trPr>
        <w:tc>
          <w:tcPr>
            <w:tcW w:w="1917" w:type="dxa"/>
            <w:tcBorders>
              <w:left w:val="single" w:sz="4" w:space="0" w:color="000000"/>
              <w:bottom w:val="single" w:sz="4" w:space="0" w:color="000000"/>
            </w:tcBorders>
          </w:tcPr>
          <w:p w:rsidR="00F079FE" w:rsidRPr="00F079FE" w:rsidRDefault="00F079FE">
            <w:r w:rsidRPr="00F079FE">
              <w:t xml:space="preserve">Futebol </w:t>
            </w:r>
            <w:proofErr w:type="spellStart"/>
            <w:r w:rsidRPr="00F079FE">
              <w:t>Suiço</w:t>
            </w:r>
            <w:proofErr w:type="spellEnd"/>
            <w:r w:rsidRPr="00F079FE">
              <w:t xml:space="preserve"> Adulto</w:t>
            </w:r>
          </w:p>
        </w:tc>
        <w:tc>
          <w:tcPr>
            <w:tcW w:w="4962" w:type="dxa"/>
            <w:tcBorders>
              <w:left w:val="single" w:sz="4" w:space="0" w:color="000000"/>
              <w:bottom w:val="single" w:sz="4" w:space="0" w:color="000000"/>
            </w:tcBorders>
          </w:tcPr>
          <w:p w:rsidR="00F079FE" w:rsidRPr="00F079FE" w:rsidRDefault="00F079FE">
            <w:r w:rsidRPr="00F079FE">
              <w:t xml:space="preserve">Incluindo elaboração de tabela, cartões e goleadores, julgamentos de relatórios arbitragem de jogos e transporte até o local da partida. São necessários em cada jogo dois </w:t>
            </w:r>
            <w:r w:rsidRPr="00F079FE">
              <w:lastRenderedPageBreak/>
              <w:t xml:space="preserve">árbitros e um mesário, sendo que todos deverão ter experiência e ser maior de idade. </w:t>
            </w:r>
          </w:p>
        </w:tc>
        <w:tc>
          <w:tcPr>
            <w:tcW w:w="426" w:type="dxa"/>
            <w:tcBorders>
              <w:left w:val="single" w:sz="4" w:space="0" w:color="000000"/>
              <w:bottom w:val="single" w:sz="4" w:space="0" w:color="000000"/>
            </w:tcBorders>
          </w:tcPr>
          <w:p w:rsidR="00F079FE" w:rsidRPr="00F079FE" w:rsidRDefault="00F079FE">
            <w:proofErr w:type="spellStart"/>
            <w:proofErr w:type="gramStart"/>
            <w:r w:rsidRPr="00F079FE">
              <w:lastRenderedPageBreak/>
              <w:t>jg</w:t>
            </w:r>
            <w:proofErr w:type="spellEnd"/>
            <w:proofErr w:type="gramEnd"/>
          </w:p>
        </w:tc>
        <w:tc>
          <w:tcPr>
            <w:tcW w:w="2268" w:type="dxa"/>
            <w:tcBorders>
              <w:left w:val="single" w:sz="4" w:space="0" w:color="000000"/>
              <w:bottom w:val="single" w:sz="4" w:space="0" w:color="000000"/>
              <w:right w:val="single" w:sz="4" w:space="0" w:color="000000"/>
            </w:tcBorders>
          </w:tcPr>
          <w:p w:rsidR="00F079FE" w:rsidRPr="00F079FE" w:rsidRDefault="00F079FE">
            <w:r w:rsidRPr="00F079FE">
              <w:t>238,2000</w:t>
            </w:r>
          </w:p>
        </w:tc>
      </w:tr>
      <w:tr w:rsidR="00F079FE" w:rsidRPr="00F079FE" w:rsidTr="00F079FE">
        <w:trPr>
          <w:trHeight w:val="315"/>
        </w:trPr>
        <w:tc>
          <w:tcPr>
            <w:tcW w:w="1917" w:type="dxa"/>
            <w:tcBorders>
              <w:left w:val="single" w:sz="4" w:space="0" w:color="000000"/>
              <w:bottom w:val="single" w:sz="4" w:space="0" w:color="000000"/>
            </w:tcBorders>
          </w:tcPr>
          <w:p w:rsidR="00F079FE" w:rsidRPr="00F079FE" w:rsidRDefault="00F079FE">
            <w:r w:rsidRPr="00F079FE">
              <w:lastRenderedPageBreak/>
              <w:t>BOCHA ROLADA MASCULINO E FEMININO</w:t>
            </w:r>
          </w:p>
        </w:tc>
        <w:tc>
          <w:tcPr>
            <w:tcW w:w="4962" w:type="dxa"/>
            <w:tcBorders>
              <w:left w:val="single" w:sz="4" w:space="0" w:color="000000"/>
              <w:bottom w:val="single" w:sz="4" w:space="0" w:color="000000"/>
            </w:tcBorders>
          </w:tcPr>
          <w:p w:rsidR="00F079FE" w:rsidRPr="00F079FE" w:rsidRDefault="00F079FE">
            <w:proofErr w:type="gramStart"/>
            <w:r w:rsidRPr="00F079FE">
              <w:t>arbitragem</w:t>
            </w:r>
            <w:proofErr w:type="gramEnd"/>
            <w:r w:rsidRPr="00F079FE">
              <w:t xml:space="preserve"> individual, dupla e trio. </w:t>
            </w:r>
            <w:proofErr w:type="spellStart"/>
            <w:r w:rsidRPr="00F079FE">
              <w:t>Incluido</w:t>
            </w:r>
            <w:proofErr w:type="spellEnd"/>
            <w:r w:rsidRPr="00F079FE">
              <w:t xml:space="preserve"> a elaboração de tabela, cartões e goleadores, julgamentos de relatórios arbitragem de jogos e transporte até o local da partida. O Valor corresponde a partida individual, dupla e trio. São necessários em cada jogo um árbitro e um mesário sendo que todos deverão ter experiência e ser maior de idade </w:t>
            </w:r>
          </w:p>
        </w:tc>
        <w:tc>
          <w:tcPr>
            <w:tcW w:w="426" w:type="dxa"/>
            <w:tcBorders>
              <w:left w:val="single" w:sz="4" w:space="0" w:color="000000"/>
              <w:bottom w:val="single" w:sz="4" w:space="0" w:color="000000"/>
            </w:tcBorders>
          </w:tcPr>
          <w:p w:rsidR="00F079FE" w:rsidRPr="00F079FE" w:rsidRDefault="00F079FE">
            <w:proofErr w:type="spellStart"/>
            <w:proofErr w:type="gramStart"/>
            <w:r w:rsidRPr="00F079FE">
              <w:t>jg</w:t>
            </w:r>
            <w:proofErr w:type="spellEnd"/>
            <w:proofErr w:type="gramEnd"/>
          </w:p>
        </w:tc>
        <w:tc>
          <w:tcPr>
            <w:tcW w:w="2268" w:type="dxa"/>
            <w:tcBorders>
              <w:left w:val="single" w:sz="4" w:space="0" w:color="000000"/>
              <w:bottom w:val="single" w:sz="4" w:space="0" w:color="000000"/>
              <w:right w:val="single" w:sz="4" w:space="0" w:color="000000"/>
            </w:tcBorders>
          </w:tcPr>
          <w:p w:rsidR="00F079FE" w:rsidRPr="00F079FE" w:rsidRDefault="00F079FE">
            <w:r w:rsidRPr="00F079FE">
              <w:t>171,3700</w:t>
            </w:r>
          </w:p>
        </w:tc>
      </w:tr>
      <w:tr w:rsidR="00F079FE" w:rsidTr="00F079FE">
        <w:trPr>
          <w:trHeight w:val="315"/>
        </w:trPr>
        <w:tc>
          <w:tcPr>
            <w:tcW w:w="1917" w:type="dxa"/>
            <w:tcBorders>
              <w:left w:val="single" w:sz="4" w:space="0" w:color="000000"/>
              <w:bottom w:val="single" w:sz="4" w:space="0" w:color="000000"/>
            </w:tcBorders>
          </w:tcPr>
          <w:p w:rsidR="00F079FE" w:rsidRPr="00F079FE" w:rsidRDefault="00F079FE">
            <w:r w:rsidRPr="00F079FE">
              <w:t xml:space="preserve">VOLEIBOL MISTO </w:t>
            </w:r>
          </w:p>
        </w:tc>
        <w:tc>
          <w:tcPr>
            <w:tcW w:w="4962" w:type="dxa"/>
            <w:tcBorders>
              <w:left w:val="single" w:sz="4" w:space="0" w:color="000000"/>
              <w:bottom w:val="single" w:sz="4" w:space="0" w:color="000000"/>
            </w:tcBorders>
          </w:tcPr>
          <w:p w:rsidR="00F079FE" w:rsidRPr="00F079FE" w:rsidRDefault="00F079FE">
            <w:r w:rsidRPr="00F079FE">
              <w:t xml:space="preserve">ADULTO LIVRE. </w:t>
            </w:r>
            <w:proofErr w:type="spellStart"/>
            <w:r w:rsidRPr="00F079FE">
              <w:t>Incluido</w:t>
            </w:r>
            <w:proofErr w:type="spellEnd"/>
            <w:r w:rsidRPr="00F079FE">
              <w:t xml:space="preserve"> a elaboração de tabela, cartões e goleadores, julgamentos de relatórios arbitragem de jogos e transporte até o local da partida. São necessários em cada jogo um árbitro e um mesário, sendo que todos deverão ter experiência e ser maior de idade. </w:t>
            </w:r>
          </w:p>
        </w:tc>
        <w:tc>
          <w:tcPr>
            <w:tcW w:w="426" w:type="dxa"/>
            <w:tcBorders>
              <w:left w:val="single" w:sz="4" w:space="0" w:color="000000"/>
              <w:bottom w:val="single" w:sz="4" w:space="0" w:color="000000"/>
            </w:tcBorders>
          </w:tcPr>
          <w:p w:rsidR="00F079FE" w:rsidRPr="00F079FE" w:rsidRDefault="00F079FE">
            <w:proofErr w:type="spellStart"/>
            <w:proofErr w:type="gramStart"/>
            <w:r w:rsidRPr="00F079FE">
              <w:t>jg</w:t>
            </w:r>
            <w:proofErr w:type="spellEnd"/>
            <w:proofErr w:type="gramEnd"/>
          </w:p>
        </w:tc>
        <w:tc>
          <w:tcPr>
            <w:tcW w:w="2268" w:type="dxa"/>
            <w:tcBorders>
              <w:left w:val="single" w:sz="4" w:space="0" w:color="000000"/>
              <w:bottom w:val="single" w:sz="4" w:space="0" w:color="000000"/>
              <w:right w:val="single" w:sz="4" w:space="0" w:color="000000"/>
            </w:tcBorders>
          </w:tcPr>
          <w:p w:rsidR="00F079FE" w:rsidRPr="00F079FE" w:rsidRDefault="00F079FE">
            <w:r w:rsidRPr="00F079FE">
              <w:t>178,5000</w:t>
            </w:r>
          </w:p>
        </w:tc>
      </w:tr>
    </w:tbl>
    <w:p w:rsidR="00186121" w:rsidRDefault="00186121">
      <w:pPr>
        <w:jc w:val="both"/>
        <w:rPr>
          <w:rFonts w:ascii="Arial" w:eastAsia="MS Mincho;ＭＳ 明朝" w:hAnsi="Arial" w:cs="Arial"/>
          <w:b/>
          <w:bCs/>
          <w:color w:val="000000"/>
        </w:rPr>
      </w:pPr>
    </w:p>
    <w:p w:rsidR="00F079FE" w:rsidRPr="00F079FE" w:rsidRDefault="00F079FE">
      <w:pPr>
        <w:jc w:val="both"/>
        <w:rPr>
          <w:rFonts w:ascii="Arial" w:hAnsi="Arial" w:cs="Arial"/>
          <w:b/>
        </w:rPr>
      </w:pPr>
      <w:r w:rsidRPr="00F079FE">
        <w:rPr>
          <w:rFonts w:ascii="Arial" w:eastAsia="MS Mincho;ＭＳ 明朝" w:hAnsi="Arial" w:cs="Arial"/>
          <w:b/>
          <w:bCs/>
          <w:color w:val="000000"/>
        </w:rPr>
        <w:t>PRESTAÇÃO DOS SERVIÇOS</w:t>
      </w:r>
    </w:p>
    <w:p w:rsidR="00186121" w:rsidRDefault="00F079FE">
      <w:pPr>
        <w:jc w:val="both"/>
      </w:pPr>
      <w:r w:rsidRPr="00F079FE">
        <w:rPr>
          <w:rFonts w:ascii="Arial" w:hAnsi="Arial" w:cs="Arial"/>
        </w:rPr>
        <w:t>Nas dependências do Município de</w:t>
      </w:r>
      <w:r w:rsidR="00726DD6" w:rsidRPr="00F079FE">
        <w:rPr>
          <w:rFonts w:ascii="Arial" w:hAnsi="Arial" w:cs="Arial"/>
        </w:rPr>
        <w:t xml:space="preserve"> Águas Frias</w:t>
      </w:r>
      <w:r w:rsidR="00726DD6">
        <w:rPr>
          <w:rFonts w:ascii="Arial" w:hAnsi="Arial" w:cs="Arial"/>
        </w:rPr>
        <w:t xml:space="preserve">  </w:t>
      </w:r>
    </w:p>
    <w:p w:rsidR="00186121" w:rsidRDefault="00186121">
      <w:pPr>
        <w:jc w:val="both"/>
        <w:rPr>
          <w:rFonts w:ascii="Arial" w:hAnsi="Arial" w:cs="Arial"/>
          <w:b/>
        </w:rPr>
      </w:pPr>
    </w:p>
    <w:p w:rsidR="00186121" w:rsidRDefault="00726DD6">
      <w:pPr>
        <w:pStyle w:val="Cabealho"/>
        <w:spacing w:line="240" w:lineRule="atLeast"/>
        <w:jc w:val="both"/>
        <w:rPr>
          <w:rFonts w:ascii="Arial" w:hAnsi="Arial" w:cs="Arial"/>
          <w:b/>
          <w:bCs/>
        </w:rPr>
      </w:pPr>
      <w:r>
        <w:rPr>
          <w:rFonts w:ascii="Arial" w:hAnsi="Arial" w:cs="Arial"/>
          <w:b/>
          <w:bCs/>
        </w:rPr>
        <w:t>PAGAMENTO</w:t>
      </w:r>
    </w:p>
    <w:p w:rsidR="00186121" w:rsidRDefault="00726DD6">
      <w:pPr>
        <w:pStyle w:val="Cabealho"/>
        <w:spacing w:line="240" w:lineRule="atLeast"/>
        <w:jc w:val="both"/>
        <w:rPr>
          <w:rFonts w:ascii="Arial" w:hAnsi="Arial" w:cs="Arial"/>
        </w:rPr>
      </w:pPr>
      <w:r>
        <w:rPr>
          <w:rFonts w:ascii="Arial" w:hAnsi="Arial" w:cs="Arial"/>
        </w:rPr>
        <w:t>O pagamento será efetuado pela secretaria do município, após a entrega da nota fiscal, respeitando o prazo de.</w:t>
      </w:r>
    </w:p>
    <w:p w:rsidR="00186121" w:rsidRDefault="00726DD6">
      <w:pPr>
        <w:pStyle w:val="Cabealho"/>
        <w:spacing w:line="240" w:lineRule="atLeast"/>
        <w:jc w:val="both"/>
        <w:rPr>
          <w:rFonts w:ascii="Arial" w:eastAsia="Arial" w:hAnsi="Arial" w:cs="Arial"/>
        </w:rPr>
      </w:pPr>
      <w:r>
        <w:rPr>
          <w:rFonts w:ascii="Arial" w:eastAsia="Arial" w:hAnsi="Arial" w:cs="Arial"/>
        </w:rPr>
        <w:t xml:space="preserve"> </w:t>
      </w:r>
    </w:p>
    <w:p w:rsidR="00186121" w:rsidRDefault="00726DD6">
      <w:pPr>
        <w:pStyle w:val="Cabealho"/>
        <w:spacing w:line="240" w:lineRule="atLeast"/>
        <w:jc w:val="both"/>
        <w:rPr>
          <w:rFonts w:ascii="Arial" w:hAnsi="Arial" w:cs="Arial"/>
          <w:b/>
          <w:bCs/>
        </w:rPr>
      </w:pPr>
      <w:r>
        <w:rPr>
          <w:rFonts w:ascii="Arial" w:hAnsi="Arial" w:cs="Arial"/>
          <w:b/>
          <w:bCs/>
        </w:rPr>
        <w:t xml:space="preserve">OBRIGAÇÃO DA DETENTORA DA ATA </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Substituir Profissionais com antecedência, a fim de evitar possíveis danos aos eventos. </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Responsabilizar-se pelo transporte dos Profissionais.</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Nenhum custo adicional será pago por ocasião de locomoção de técnicos ou equipamentos, sendo os mesmos de inteira responsabilidade da CONTRATADA.</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Manter quadro de pessoal suficiente para atendimento dos serviços, conforme previsto neste CONTRATO, sem interrupção, seja por motivo de férias, descanso semanal, licença, greve, falta ao serviço e demissão de empregados, sendo de exclusiva responsabilidade da CONTRATADA as despesas com todos os encargos e obrigações sociais, trabalhistas e fiscais.</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A prestação dos serviços será de responsabilidade total da CONTRATADA, que formalizará quem, efetivamente a prestará.</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O descumprimento do prazo de atendimento ou a não substituição do Profissional que não estará atendendo as exigências deste termo, ensejará a aplicação de multas a CONTRATADA, calculadas sobre o valor conforme contrato. </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Durante todo o período deverá ser prestado de modo a remover qualquer tipo de danos nos eventos, apresentados pelo profissional, compreendendo, nesse caso, a substituição </w:t>
      </w:r>
      <w:proofErr w:type="spellStart"/>
      <w:r w:rsidRPr="00745130">
        <w:rPr>
          <w:rFonts w:ascii="Arial" w:hAnsi="Arial" w:cs="Arial"/>
          <w:color w:val="auto"/>
        </w:rPr>
        <w:t>á</w:t>
      </w:r>
      <w:proofErr w:type="spellEnd"/>
      <w:r w:rsidRPr="00745130">
        <w:rPr>
          <w:rFonts w:ascii="Arial" w:hAnsi="Arial" w:cs="Arial"/>
          <w:color w:val="auto"/>
        </w:rPr>
        <w:t xml:space="preserve"> fim de manter os eventos em perfeitas condições de uso, sem qualquer ônus adicional para o Município.</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Os serviços deverão ser prestados em locais de acordo com o cronograma dos jogos em horários não especificados, dentro do perímetro do município de Águas Frias/SC, tais como nos dia de semana e ou finais de semana. Seguindo os andamentos dos eventos/jogos. </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A falta de profissional não poderá ser alegada como motivo de força maior e não eximirá a CONTRATADA das penalidades a que estará sujeita pelo não cumprimento dos prazos estabelecidos. </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As despesas relativas aos eventuais deslocamentos correrão por conta da CONTRATADA e sob sua exclusiva responsabilidade.</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Assumir a responsabilidade pelos encargos fiscais e comerciais resultante da adjudicação desta Licitação.</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A Contratada deverá realizar os serviços com o uso de uniformes, bem como de todos os equipamentos de segurança previstos na legislação em vigor, além dos que forem solicitados pela </w:t>
      </w:r>
      <w:r w:rsidRPr="00745130">
        <w:rPr>
          <w:rFonts w:ascii="Arial" w:hAnsi="Arial" w:cs="Arial"/>
          <w:color w:val="auto"/>
        </w:rPr>
        <w:lastRenderedPageBreak/>
        <w:t>fiscalização.</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Apresentar nota fiscal após a finalização dos serviços</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Responder em relação aos seus empregados, por todas as despesas decorrentes do fornecimento dos produtos, tais como: salário, seguros de acidentes, taxas, impostos, contribuições, indenizações, vale-refeição e transporte e outras que porventura venham a ser criadas e exigidas pelo Governo;</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A inadimplência da CONTRATADA, com referência aos encargos diversos (trabalhistas, previdenciários, sociais, civis, penais, decorrentes de acidentes de trabalho, </w:t>
      </w:r>
      <w:proofErr w:type="spellStart"/>
      <w:r w:rsidRPr="00745130">
        <w:rPr>
          <w:rFonts w:ascii="Arial" w:hAnsi="Arial" w:cs="Arial"/>
          <w:color w:val="auto"/>
        </w:rPr>
        <w:t>etc</w:t>
      </w:r>
      <w:proofErr w:type="spellEnd"/>
      <w:r w:rsidRPr="00745130">
        <w:rPr>
          <w:rFonts w:ascii="Arial" w:hAnsi="Arial" w:cs="Arial"/>
          <w:color w:val="auto"/>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 xml:space="preserve">Dispor-se a toda e qualquer fiscalização, no tocante da execução do fornecimento do objeto do contrato, assim como ao cumprimento das obrigações previstas neste Termo de </w:t>
      </w:r>
      <w:proofErr w:type="spellStart"/>
      <w:r w:rsidRPr="00745130">
        <w:rPr>
          <w:rFonts w:ascii="Arial" w:hAnsi="Arial" w:cs="Arial"/>
          <w:color w:val="auto"/>
        </w:rPr>
        <w:t>referencia</w:t>
      </w:r>
      <w:proofErr w:type="spellEnd"/>
      <w:r w:rsidRPr="00745130">
        <w:rPr>
          <w:rFonts w:ascii="Arial" w:hAnsi="Arial" w:cs="Arial"/>
          <w:color w:val="auto"/>
        </w:rPr>
        <w:t xml:space="preserve">; </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Indenizar terceiros e/ou ao Órgão/Entidade,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rsidR="00745130" w:rsidRPr="00745130" w:rsidRDefault="00745130" w:rsidP="00745130">
      <w:pPr>
        <w:pStyle w:val="TextosemFormatao"/>
        <w:spacing w:line="240" w:lineRule="atLeast"/>
        <w:rPr>
          <w:rFonts w:ascii="Arial" w:hAnsi="Arial" w:cs="Arial"/>
          <w:color w:val="auto"/>
        </w:rPr>
      </w:pPr>
      <w:r w:rsidRPr="00745130">
        <w:rPr>
          <w:rFonts w:ascii="Arial" w:hAnsi="Arial" w:cs="Arial"/>
          <w:color w:val="auto"/>
        </w:rPr>
        <w:t>A ausência ou omissão da fiscalização da Prefeitura não eximirá a CONTRATADA das responsabilidades previstas no contrato;</w:t>
      </w:r>
    </w:p>
    <w:p w:rsidR="00186121" w:rsidRDefault="00745130" w:rsidP="00745130">
      <w:pPr>
        <w:pStyle w:val="TextosemFormatao"/>
        <w:spacing w:line="240" w:lineRule="atLeast"/>
        <w:rPr>
          <w:rFonts w:ascii="Arial" w:eastAsia="MS Mincho;ＭＳ 明朝" w:hAnsi="Arial" w:cs="Arial"/>
        </w:rPr>
      </w:pPr>
      <w:r w:rsidRPr="00745130">
        <w:rPr>
          <w:rFonts w:ascii="Arial" w:hAnsi="Arial" w:cs="Arial"/>
          <w:color w:val="auto"/>
        </w:rPr>
        <w:t>Emitir as Notas Fiscais deverão conter a identificação da unidade requisitante, indicação expressa do número desta licitação, do número do processo, a identificação da contratada</w:t>
      </w:r>
    </w:p>
    <w:p w:rsidR="00186121" w:rsidRDefault="00726DD6">
      <w:pPr>
        <w:pStyle w:val="TextosemFormatao"/>
        <w:spacing w:line="240" w:lineRule="atLeast"/>
        <w:rPr>
          <w:rFonts w:ascii="Arial" w:eastAsia="MS Mincho;ＭＳ 明朝" w:hAnsi="Arial" w:cs="Arial"/>
          <w:b/>
          <w:bCs/>
        </w:rPr>
      </w:pPr>
      <w:r>
        <w:rPr>
          <w:rFonts w:ascii="Arial" w:eastAsia="MS Mincho;ＭＳ 明朝" w:hAnsi="Arial" w:cs="Arial"/>
          <w:b/>
          <w:bCs/>
        </w:rPr>
        <w:t>CONTRATAÇÃO</w:t>
      </w:r>
    </w:p>
    <w:p w:rsidR="00186121" w:rsidRDefault="00726DD6">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186121" w:rsidRDefault="00186121">
      <w:pPr>
        <w:pStyle w:val="TextosemFormatao"/>
        <w:spacing w:line="240" w:lineRule="atLeast"/>
        <w:rPr>
          <w:rFonts w:ascii="Arial" w:eastAsia="MS Mincho;ＭＳ 明朝" w:hAnsi="Arial" w:cs="Arial"/>
          <w:b/>
          <w:bCs/>
        </w:rPr>
      </w:pPr>
    </w:p>
    <w:p w:rsidR="00186121" w:rsidRDefault="00726DD6">
      <w:pPr>
        <w:pStyle w:val="Ttulo5"/>
        <w:rPr>
          <w:rFonts w:ascii="Arial" w:hAnsi="Arial" w:cs="Arial"/>
          <w:sz w:val="20"/>
          <w:szCs w:val="20"/>
        </w:rPr>
      </w:pPr>
      <w:r>
        <w:rPr>
          <w:rFonts w:ascii="Arial" w:hAnsi="Arial" w:cs="Arial"/>
          <w:sz w:val="20"/>
          <w:szCs w:val="20"/>
        </w:rPr>
        <w:t>CONTROLE E FISCALIZAÇÃO</w:t>
      </w:r>
    </w:p>
    <w:p w:rsidR="00186121" w:rsidRDefault="00726DD6">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186121" w:rsidRDefault="00726DD6">
      <w:pPr>
        <w:ind w:firstLine="360"/>
        <w:jc w:val="both"/>
        <w:rPr>
          <w:rFonts w:ascii="Arial" w:hAnsi="Arial" w:cs="Arial"/>
        </w:rPr>
      </w:pPr>
      <w:r>
        <w:rPr>
          <w:rFonts w:ascii="Arial" w:hAnsi="Arial" w:cs="Arial"/>
        </w:rPr>
        <w:tab/>
      </w:r>
      <w:r>
        <w:rPr>
          <w:rFonts w:ascii="Arial" w:hAnsi="Arial" w:cs="Arial"/>
        </w:rPr>
        <w:tab/>
      </w:r>
    </w:p>
    <w:p w:rsidR="00186121" w:rsidRDefault="00726DD6">
      <w:r>
        <w:rPr>
          <w:rFonts w:ascii="Arial" w:hAnsi="Arial" w:cs="Arial"/>
        </w:rPr>
        <w:t>Águas Frias – SC, 26 de janeiro de 2023</w:t>
      </w:r>
    </w:p>
    <w:p w:rsidR="00186121" w:rsidRDefault="00186121">
      <w:pPr>
        <w:rPr>
          <w:rFonts w:ascii="Arial" w:hAnsi="Arial" w:cs="Arial"/>
        </w:rPr>
      </w:pPr>
    </w:p>
    <w:p w:rsidR="00745130" w:rsidRDefault="00745130">
      <w:pPr>
        <w:rPr>
          <w:rFonts w:ascii="Arial" w:hAnsi="Arial" w:cs="Arial"/>
        </w:rPr>
      </w:pPr>
    </w:p>
    <w:p w:rsidR="00745130" w:rsidRDefault="00745130">
      <w:pPr>
        <w:rPr>
          <w:rFonts w:ascii="Arial" w:hAnsi="Arial" w:cs="Arial"/>
        </w:rPr>
      </w:pPr>
    </w:p>
    <w:p w:rsidR="00186121" w:rsidRDefault="00726DD6">
      <w:pPr>
        <w:jc w:val="center"/>
        <w:rPr>
          <w:rFonts w:ascii="Arial" w:hAnsi="Arial" w:cs="Arial"/>
        </w:rPr>
      </w:pPr>
      <w:r>
        <w:rPr>
          <w:rFonts w:ascii="Arial" w:hAnsi="Arial" w:cs="Arial"/>
        </w:rPr>
        <w:t>________________________</w:t>
      </w:r>
    </w:p>
    <w:p w:rsidR="00186121" w:rsidRDefault="00745130">
      <w:pPr>
        <w:jc w:val="center"/>
        <w:rPr>
          <w:rFonts w:ascii="Arial" w:hAnsi="Arial" w:cs="Arial"/>
          <w:b/>
        </w:rPr>
      </w:pPr>
      <w:r>
        <w:rPr>
          <w:rFonts w:ascii="Arial" w:hAnsi="Arial" w:cs="Arial"/>
          <w:b/>
        </w:rPr>
        <w:t>DANILO</w:t>
      </w:r>
      <w:r w:rsidR="00726DD6">
        <w:rPr>
          <w:rFonts w:ascii="Arial" w:hAnsi="Arial" w:cs="Arial"/>
          <w:b/>
        </w:rPr>
        <w:t xml:space="preserve"> DAGA </w:t>
      </w:r>
    </w:p>
    <w:p w:rsidR="00186121" w:rsidRDefault="00726DD6">
      <w:pPr>
        <w:jc w:val="center"/>
        <w:rPr>
          <w:rFonts w:ascii="Arial" w:hAnsi="Arial" w:cs="Arial"/>
        </w:rPr>
      </w:pPr>
      <w:r>
        <w:rPr>
          <w:rFonts w:ascii="Arial" w:hAnsi="Arial" w:cs="Arial"/>
        </w:rPr>
        <w:t xml:space="preserve">PREFEITO </w:t>
      </w:r>
      <w:r w:rsidR="00745130">
        <w:rPr>
          <w:rFonts w:ascii="Arial" w:hAnsi="Arial" w:cs="Arial"/>
        </w:rPr>
        <w:t xml:space="preserve">EM EXERCÍCIO </w:t>
      </w:r>
    </w:p>
    <w:p w:rsidR="00186121" w:rsidRDefault="00186121">
      <w:pPr>
        <w:tabs>
          <w:tab w:val="left" w:pos="5529"/>
        </w:tabs>
        <w:rPr>
          <w:rFonts w:ascii="Arial" w:hAnsi="Arial" w:cs="Arial"/>
        </w:rPr>
      </w:pPr>
    </w:p>
    <w:p w:rsidR="00186121" w:rsidRDefault="00186121">
      <w:pPr>
        <w:tabs>
          <w:tab w:val="left" w:pos="5529"/>
        </w:tabs>
        <w:rPr>
          <w:rFonts w:ascii="Arial" w:hAnsi="Arial" w:cs="Arial"/>
        </w:rPr>
      </w:pPr>
    </w:p>
    <w:p w:rsidR="00186121" w:rsidRDefault="00186121">
      <w:pPr>
        <w:tabs>
          <w:tab w:val="left" w:pos="5529"/>
        </w:tabs>
        <w:rPr>
          <w:rFonts w:ascii="Arial" w:hAnsi="Arial" w:cs="Arial"/>
        </w:rPr>
      </w:pPr>
    </w:p>
    <w:p w:rsidR="00186121" w:rsidRDefault="00186121">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745130" w:rsidRDefault="00745130">
      <w:pPr>
        <w:tabs>
          <w:tab w:val="left" w:pos="5529"/>
        </w:tabs>
        <w:rPr>
          <w:rFonts w:ascii="Arial" w:hAnsi="Arial" w:cs="Arial"/>
        </w:rPr>
      </w:pPr>
    </w:p>
    <w:p w:rsidR="00186121" w:rsidRDefault="00186121">
      <w:pPr>
        <w:tabs>
          <w:tab w:val="left" w:pos="5529"/>
        </w:tabs>
        <w:rPr>
          <w:rFonts w:ascii="Arial" w:hAnsi="Arial" w:cs="Arial"/>
        </w:rPr>
      </w:pPr>
    </w:p>
    <w:p w:rsidR="00186121" w:rsidRDefault="00186121">
      <w:pPr>
        <w:tabs>
          <w:tab w:val="left" w:pos="5529"/>
        </w:tabs>
        <w:rPr>
          <w:rFonts w:ascii="Arial" w:hAnsi="Arial" w:cs="Arial"/>
        </w:rPr>
      </w:pPr>
    </w:p>
    <w:p w:rsidR="00186121" w:rsidRDefault="00186121">
      <w:pPr>
        <w:tabs>
          <w:tab w:val="left" w:pos="5529"/>
        </w:tabs>
        <w:rPr>
          <w:rFonts w:ascii="Arial" w:hAnsi="Arial" w:cs="Arial"/>
        </w:rPr>
      </w:pPr>
    </w:p>
    <w:p w:rsidR="00186121" w:rsidRDefault="00726DD6">
      <w:pPr>
        <w:jc w:val="center"/>
        <w:rPr>
          <w:rFonts w:ascii="Arial" w:hAnsi="Arial" w:cs="Arial"/>
          <w:b/>
        </w:rPr>
      </w:pPr>
      <w:r>
        <w:rPr>
          <w:rFonts w:ascii="Arial" w:hAnsi="Arial" w:cs="Arial"/>
          <w:b/>
        </w:rPr>
        <w:t>ANEXO VI</w:t>
      </w:r>
    </w:p>
    <w:p w:rsidR="00186121" w:rsidRDefault="00186121">
      <w:pPr>
        <w:rPr>
          <w:rFonts w:ascii="Arial" w:hAnsi="Arial" w:cs="Arial"/>
          <w:b/>
        </w:rPr>
      </w:pPr>
    </w:p>
    <w:p w:rsidR="00186121" w:rsidRDefault="00186121">
      <w:pPr>
        <w:rPr>
          <w:rFonts w:ascii="Arial" w:hAnsi="Arial" w:cs="Arial"/>
          <w:b/>
        </w:rPr>
      </w:pPr>
    </w:p>
    <w:p w:rsidR="00186121" w:rsidRDefault="00726DD6">
      <w:pPr>
        <w:pStyle w:val="Default"/>
        <w:jc w:val="center"/>
        <w:rPr>
          <w:b/>
          <w:bCs/>
          <w:iCs/>
          <w:sz w:val="20"/>
          <w:szCs w:val="20"/>
        </w:rPr>
      </w:pPr>
      <w:r>
        <w:rPr>
          <w:b/>
          <w:bCs/>
          <w:iCs/>
          <w:sz w:val="20"/>
          <w:szCs w:val="20"/>
        </w:rPr>
        <w:t>MODELO DE DECLARAÇÃO DE INEXISTÊNCIA DE FATO IMPEDITIVO</w:t>
      </w:r>
    </w:p>
    <w:p w:rsidR="00186121" w:rsidRDefault="00186121">
      <w:pPr>
        <w:pStyle w:val="Default"/>
        <w:jc w:val="center"/>
        <w:rPr>
          <w:b/>
          <w:bCs/>
          <w:iCs/>
          <w:sz w:val="20"/>
          <w:szCs w:val="20"/>
        </w:rPr>
      </w:pPr>
    </w:p>
    <w:p w:rsidR="00186121" w:rsidRDefault="00186121">
      <w:pPr>
        <w:rPr>
          <w:rFonts w:ascii="Arial" w:hAnsi="Arial" w:cs="Arial"/>
        </w:rPr>
      </w:pPr>
    </w:p>
    <w:p w:rsidR="00186121" w:rsidRDefault="00726DD6">
      <w:pPr>
        <w:jc w:val="both"/>
        <w:rPr>
          <w:rFonts w:ascii="Arial" w:hAnsi="Arial" w:cs="Arial"/>
          <w:sz w:val="22"/>
          <w:szCs w:val="22"/>
        </w:rPr>
      </w:pPr>
      <w:r>
        <w:rPr>
          <w:rFonts w:ascii="Arial" w:hAnsi="Arial" w:cs="Arial"/>
          <w:sz w:val="22"/>
          <w:szCs w:val="22"/>
        </w:rPr>
        <w:t>Ao</w:t>
      </w:r>
    </w:p>
    <w:p w:rsidR="00186121" w:rsidRDefault="00726DD6">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186121" w:rsidRDefault="00726DD6">
      <w:pPr>
        <w:jc w:val="both"/>
        <w:rPr>
          <w:rFonts w:ascii="Arial" w:hAnsi="Arial" w:cs="Arial"/>
          <w:sz w:val="22"/>
          <w:szCs w:val="22"/>
        </w:rPr>
      </w:pPr>
      <w:r>
        <w:rPr>
          <w:rFonts w:ascii="Arial" w:hAnsi="Arial" w:cs="Arial"/>
          <w:sz w:val="22"/>
          <w:szCs w:val="22"/>
        </w:rPr>
        <w:t>Comissão de Licitação</w:t>
      </w:r>
    </w:p>
    <w:p w:rsidR="00186121" w:rsidRDefault="00726DD6">
      <w:pPr>
        <w:jc w:val="both"/>
      </w:pPr>
      <w:r>
        <w:rPr>
          <w:rFonts w:ascii="Arial" w:hAnsi="Arial" w:cs="Arial"/>
          <w:sz w:val="22"/>
          <w:szCs w:val="22"/>
        </w:rPr>
        <w:t xml:space="preserve">Licitação: Pregão nº 3/2023 </w:t>
      </w:r>
    </w:p>
    <w:p w:rsidR="00186121" w:rsidRDefault="00726DD6">
      <w:pPr>
        <w:jc w:val="both"/>
      </w:pPr>
      <w:r>
        <w:rPr>
          <w:rFonts w:ascii="Arial" w:hAnsi="Arial" w:cs="Arial"/>
          <w:sz w:val="22"/>
          <w:szCs w:val="22"/>
        </w:rPr>
        <w:t xml:space="preserve">Processo nº 13/2.023 </w:t>
      </w:r>
    </w:p>
    <w:p w:rsidR="00186121" w:rsidRDefault="00186121">
      <w:pPr>
        <w:pStyle w:val="Default"/>
        <w:jc w:val="center"/>
        <w:rPr>
          <w:sz w:val="20"/>
          <w:szCs w:val="20"/>
        </w:rPr>
      </w:pPr>
    </w:p>
    <w:p w:rsidR="00186121" w:rsidRDefault="00186121">
      <w:pPr>
        <w:pStyle w:val="Default"/>
        <w:jc w:val="both"/>
        <w:rPr>
          <w:sz w:val="20"/>
          <w:szCs w:val="20"/>
        </w:rPr>
      </w:pPr>
    </w:p>
    <w:p w:rsidR="00186121" w:rsidRDefault="00186121">
      <w:pPr>
        <w:pStyle w:val="Default"/>
        <w:jc w:val="both"/>
        <w:rPr>
          <w:sz w:val="20"/>
          <w:szCs w:val="20"/>
        </w:rPr>
      </w:pPr>
    </w:p>
    <w:p w:rsidR="00186121" w:rsidRDefault="00726DD6">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186121" w:rsidRDefault="00186121">
      <w:pPr>
        <w:pStyle w:val="Default"/>
        <w:jc w:val="both"/>
        <w:rPr>
          <w:b/>
          <w:bCs/>
          <w:sz w:val="20"/>
          <w:szCs w:val="20"/>
        </w:rPr>
      </w:pPr>
    </w:p>
    <w:p w:rsidR="00186121" w:rsidRDefault="00726DD6">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186121" w:rsidRDefault="00186121">
      <w:pPr>
        <w:pStyle w:val="Default"/>
        <w:jc w:val="both"/>
        <w:rPr>
          <w:sz w:val="20"/>
          <w:szCs w:val="20"/>
        </w:rPr>
      </w:pPr>
    </w:p>
    <w:p w:rsidR="00186121" w:rsidRDefault="00726DD6">
      <w:pPr>
        <w:pStyle w:val="Default"/>
        <w:jc w:val="both"/>
        <w:rPr>
          <w:sz w:val="20"/>
          <w:szCs w:val="20"/>
        </w:rPr>
      </w:pPr>
      <w:r>
        <w:rPr>
          <w:sz w:val="20"/>
          <w:szCs w:val="20"/>
        </w:rPr>
        <w:t xml:space="preserve">Por ser verdade assina a presente. </w:t>
      </w:r>
    </w:p>
    <w:p w:rsidR="00186121" w:rsidRDefault="00186121"/>
    <w:p w:rsidR="00186121" w:rsidRDefault="00186121"/>
    <w:p w:rsidR="00186121" w:rsidRDefault="00186121">
      <w:pPr>
        <w:rPr>
          <w:rFonts w:ascii="Arial" w:hAnsi="Arial" w:cs="Arial"/>
        </w:rPr>
      </w:pPr>
    </w:p>
    <w:p w:rsidR="00186121" w:rsidRDefault="00186121">
      <w:pPr>
        <w:rPr>
          <w:rFonts w:ascii="Arial" w:hAnsi="Arial" w:cs="Arial"/>
        </w:rPr>
      </w:pPr>
    </w:p>
    <w:p w:rsidR="00186121" w:rsidRDefault="00726DD6">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186121" w:rsidRDefault="00186121">
      <w:pPr>
        <w:jc w:val="right"/>
        <w:rPr>
          <w:rFonts w:ascii="Arial" w:hAnsi="Arial" w:cs="Arial"/>
          <w:b/>
        </w:rPr>
      </w:pPr>
    </w:p>
    <w:p w:rsidR="00186121" w:rsidRDefault="00186121">
      <w:pPr>
        <w:jc w:val="right"/>
        <w:rPr>
          <w:rFonts w:ascii="Arial" w:hAnsi="Arial" w:cs="Arial"/>
          <w:b/>
        </w:rPr>
      </w:pPr>
    </w:p>
    <w:p w:rsidR="00186121" w:rsidRDefault="00186121">
      <w:pPr>
        <w:jc w:val="right"/>
        <w:rPr>
          <w:rFonts w:ascii="Arial" w:hAnsi="Arial" w:cs="Arial"/>
          <w:b/>
        </w:rPr>
      </w:pPr>
    </w:p>
    <w:p w:rsidR="00186121" w:rsidRDefault="00186121">
      <w:pPr>
        <w:jc w:val="right"/>
        <w:rPr>
          <w:rFonts w:ascii="Arial" w:hAnsi="Arial" w:cs="Arial"/>
          <w:b/>
        </w:rPr>
      </w:pPr>
    </w:p>
    <w:p w:rsidR="00186121" w:rsidRDefault="00186121">
      <w:pPr>
        <w:jc w:val="right"/>
        <w:rPr>
          <w:rFonts w:ascii="Arial" w:hAnsi="Arial" w:cs="Arial"/>
          <w:b/>
        </w:rPr>
      </w:pPr>
    </w:p>
    <w:p w:rsidR="00186121" w:rsidRDefault="00186121">
      <w:pPr>
        <w:jc w:val="right"/>
        <w:rPr>
          <w:rFonts w:ascii="Arial" w:hAnsi="Arial" w:cs="Arial"/>
          <w:b/>
        </w:rPr>
      </w:pPr>
    </w:p>
    <w:p w:rsidR="00186121" w:rsidRDefault="00186121">
      <w:pPr>
        <w:jc w:val="right"/>
        <w:rPr>
          <w:rFonts w:ascii="Arial" w:hAnsi="Arial" w:cs="Arial"/>
        </w:rPr>
      </w:pPr>
    </w:p>
    <w:p w:rsidR="00186121" w:rsidRDefault="00726DD6">
      <w:pPr>
        <w:jc w:val="center"/>
        <w:rPr>
          <w:rFonts w:ascii="Arial" w:hAnsi="Arial" w:cs="Arial"/>
        </w:rPr>
      </w:pPr>
      <w:r>
        <w:rPr>
          <w:rFonts w:ascii="Arial" w:hAnsi="Arial" w:cs="Arial"/>
        </w:rPr>
        <w:t>___________________________________</w:t>
      </w:r>
    </w:p>
    <w:p w:rsidR="00186121" w:rsidRDefault="00186121">
      <w:pPr>
        <w:jc w:val="center"/>
        <w:rPr>
          <w:rFonts w:ascii="Arial" w:hAnsi="Arial" w:cs="Arial"/>
        </w:rPr>
      </w:pPr>
    </w:p>
    <w:p w:rsidR="00186121" w:rsidRDefault="00726DD6">
      <w:pPr>
        <w:jc w:val="center"/>
        <w:rPr>
          <w:rFonts w:ascii="Arial" w:hAnsi="Arial" w:cs="Arial"/>
        </w:rPr>
      </w:pPr>
      <w:r>
        <w:rPr>
          <w:rFonts w:ascii="Arial" w:hAnsi="Arial" w:cs="Arial"/>
        </w:rPr>
        <w:t>Assinatura do Responsável Legal</w:t>
      </w:r>
    </w:p>
    <w:p w:rsidR="00186121" w:rsidRDefault="00726DD6">
      <w:pPr>
        <w:jc w:val="center"/>
        <w:rPr>
          <w:rFonts w:ascii="Arial" w:hAnsi="Arial" w:cs="Arial"/>
        </w:rPr>
      </w:pPr>
      <w:r>
        <w:rPr>
          <w:rFonts w:ascii="Arial" w:hAnsi="Arial" w:cs="Arial"/>
        </w:rPr>
        <w:t xml:space="preserve">Nome legível, CPF </w:t>
      </w:r>
    </w:p>
    <w:p w:rsidR="00186121" w:rsidRDefault="00726DD6">
      <w:pPr>
        <w:jc w:val="center"/>
        <w:rPr>
          <w:rFonts w:ascii="Arial" w:hAnsi="Arial" w:cs="Arial"/>
        </w:rPr>
      </w:pPr>
      <w:r>
        <w:rPr>
          <w:rFonts w:ascii="Arial" w:hAnsi="Arial" w:cs="Arial"/>
        </w:rPr>
        <w:t>Endereço</w:t>
      </w:r>
    </w:p>
    <w:p w:rsidR="00186121" w:rsidRDefault="00726DD6">
      <w:pPr>
        <w:jc w:val="center"/>
        <w:rPr>
          <w:rFonts w:ascii="Arial" w:hAnsi="Arial" w:cs="Arial"/>
        </w:rPr>
      </w:pPr>
      <w:r>
        <w:rPr>
          <w:rFonts w:ascii="Arial" w:hAnsi="Arial" w:cs="Arial"/>
        </w:rPr>
        <w:t>CNPJ</w:t>
      </w:r>
    </w:p>
    <w:p w:rsidR="00186121" w:rsidRDefault="00186121">
      <w:pPr>
        <w:jc w:val="center"/>
        <w:rPr>
          <w:rFonts w:ascii="Arial" w:hAnsi="Arial" w:cs="Arial"/>
        </w:rPr>
      </w:pPr>
    </w:p>
    <w:p w:rsidR="00186121" w:rsidRDefault="00186121">
      <w:pPr>
        <w:jc w:val="center"/>
        <w:rPr>
          <w:rFonts w:ascii="Arial" w:hAnsi="Arial" w:cs="Arial"/>
        </w:rPr>
      </w:pPr>
    </w:p>
    <w:p w:rsidR="00186121" w:rsidRDefault="00186121">
      <w:pPr>
        <w:jc w:val="center"/>
        <w:rPr>
          <w:rFonts w:ascii="Arial" w:hAnsi="Arial" w:cs="Arial"/>
        </w:rPr>
      </w:pPr>
    </w:p>
    <w:p w:rsidR="00186121" w:rsidRDefault="00186121">
      <w:pPr>
        <w:rPr>
          <w:rFonts w:ascii="Arial" w:hAnsi="Arial" w:cs="Arial"/>
        </w:rPr>
      </w:pPr>
    </w:p>
    <w:p w:rsidR="00186121" w:rsidRDefault="00186121"/>
    <w:p w:rsidR="00186121" w:rsidRDefault="00186121"/>
    <w:p w:rsidR="00186121" w:rsidRDefault="00186121"/>
    <w:p w:rsidR="00186121" w:rsidRDefault="00186121"/>
    <w:p w:rsidR="00186121" w:rsidRDefault="00186121"/>
    <w:p w:rsidR="00186121" w:rsidRDefault="00186121"/>
    <w:p w:rsidR="00186121" w:rsidRDefault="00186121"/>
    <w:p w:rsidR="00186121" w:rsidRDefault="00186121"/>
    <w:p w:rsidR="00186121" w:rsidRDefault="00726DD6">
      <w:pPr>
        <w:jc w:val="center"/>
        <w:rPr>
          <w:rFonts w:ascii="Arial" w:hAnsi="Arial" w:cs="Arial"/>
          <w:b/>
          <w:u w:val="single"/>
        </w:rPr>
      </w:pPr>
      <w:r>
        <w:rPr>
          <w:rFonts w:ascii="Arial" w:hAnsi="Arial" w:cs="Arial"/>
          <w:b/>
          <w:u w:val="single"/>
        </w:rPr>
        <w:t xml:space="preserve">ANEXO VII </w:t>
      </w:r>
    </w:p>
    <w:p w:rsidR="00186121" w:rsidRDefault="00186121">
      <w:pPr>
        <w:jc w:val="center"/>
        <w:rPr>
          <w:rFonts w:ascii="Arial" w:hAnsi="Arial" w:cs="Arial"/>
          <w:b/>
          <w:u w:val="single"/>
        </w:rPr>
      </w:pPr>
    </w:p>
    <w:p w:rsidR="00186121" w:rsidRDefault="00186121">
      <w:pPr>
        <w:jc w:val="center"/>
      </w:pPr>
    </w:p>
    <w:p w:rsidR="00186121" w:rsidRDefault="00726DD6">
      <w:pPr>
        <w:jc w:val="center"/>
        <w:rPr>
          <w:rFonts w:ascii="Arial" w:hAnsi="Arial" w:cs="Arial"/>
          <w:b/>
          <w:sz w:val="24"/>
          <w:szCs w:val="24"/>
        </w:rPr>
      </w:pPr>
      <w:r>
        <w:rPr>
          <w:rFonts w:ascii="Arial" w:hAnsi="Arial" w:cs="Arial"/>
          <w:b/>
          <w:sz w:val="24"/>
          <w:szCs w:val="24"/>
        </w:rPr>
        <w:t>DECLARAÇÃO</w:t>
      </w:r>
    </w:p>
    <w:p w:rsidR="00186121" w:rsidRDefault="00186121">
      <w:pPr>
        <w:jc w:val="center"/>
        <w:rPr>
          <w:rFonts w:ascii="Arial" w:hAnsi="Arial" w:cs="Arial"/>
          <w:b/>
          <w:sz w:val="24"/>
          <w:szCs w:val="24"/>
        </w:rPr>
      </w:pPr>
    </w:p>
    <w:p w:rsidR="00186121" w:rsidRDefault="00186121">
      <w:pPr>
        <w:jc w:val="center"/>
        <w:rPr>
          <w:rFonts w:ascii="Arial" w:hAnsi="Arial" w:cs="Arial"/>
        </w:rPr>
      </w:pPr>
    </w:p>
    <w:p w:rsidR="00186121" w:rsidRDefault="00726DD6">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186121" w:rsidRDefault="00726DD6">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186121" w:rsidRDefault="00726DD6">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186121" w:rsidRDefault="00726DD6">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186121" w:rsidRDefault="00726DD6">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186121" w:rsidRDefault="00726DD6">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186121" w:rsidRDefault="00186121">
      <w:pPr>
        <w:spacing w:line="360" w:lineRule="auto"/>
        <w:ind w:firstLine="1134"/>
        <w:jc w:val="both"/>
        <w:rPr>
          <w:rFonts w:ascii="Arial" w:hAnsi="Arial" w:cs="Arial"/>
        </w:rPr>
      </w:pPr>
    </w:p>
    <w:p w:rsidR="00186121" w:rsidRDefault="00726DD6">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186121" w:rsidRDefault="00186121">
      <w:pPr>
        <w:spacing w:line="360" w:lineRule="auto"/>
        <w:jc w:val="both"/>
        <w:rPr>
          <w:rFonts w:ascii="Arial" w:hAnsi="Arial" w:cs="Arial"/>
        </w:rPr>
      </w:pPr>
    </w:p>
    <w:p w:rsidR="00186121" w:rsidRDefault="00186121">
      <w:pPr>
        <w:spacing w:line="360" w:lineRule="auto"/>
        <w:jc w:val="both"/>
        <w:rPr>
          <w:rFonts w:ascii="Arial" w:hAnsi="Arial" w:cs="Arial"/>
        </w:rPr>
      </w:pPr>
    </w:p>
    <w:p w:rsidR="00186121" w:rsidRDefault="00186121">
      <w:pPr>
        <w:spacing w:line="360" w:lineRule="auto"/>
        <w:jc w:val="both"/>
        <w:rPr>
          <w:rFonts w:ascii="Arial" w:hAnsi="Arial" w:cs="Arial"/>
        </w:rPr>
      </w:pPr>
    </w:p>
    <w:p w:rsidR="00186121" w:rsidRDefault="00726DD6">
      <w:pPr>
        <w:spacing w:line="360" w:lineRule="auto"/>
        <w:jc w:val="center"/>
        <w:rPr>
          <w:rFonts w:ascii="Arial" w:hAnsi="Arial" w:cs="Arial"/>
        </w:rPr>
      </w:pPr>
      <w:r>
        <w:rPr>
          <w:rFonts w:ascii="Arial" w:hAnsi="Arial" w:cs="Arial"/>
        </w:rPr>
        <w:t>________________________________________________</w:t>
      </w:r>
    </w:p>
    <w:p w:rsidR="00186121" w:rsidRDefault="00726DD6">
      <w:pPr>
        <w:pStyle w:val="SemEspaamento"/>
        <w:jc w:val="center"/>
        <w:rPr>
          <w:rFonts w:ascii="Arial" w:hAnsi="Arial" w:cs="Arial"/>
        </w:rPr>
      </w:pPr>
      <w:r>
        <w:rPr>
          <w:rFonts w:ascii="Arial" w:hAnsi="Arial" w:cs="Arial"/>
        </w:rPr>
        <w:t>Representante legal</w:t>
      </w:r>
    </w:p>
    <w:p w:rsidR="00186121" w:rsidRDefault="00186121">
      <w:pPr>
        <w:pStyle w:val="SemEspaamento"/>
        <w:jc w:val="center"/>
        <w:rPr>
          <w:rFonts w:ascii="Arial" w:hAnsi="Arial" w:cs="Arial"/>
        </w:rPr>
      </w:pPr>
    </w:p>
    <w:p w:rsidR="00186121" w:rsidRDefault="00726DD6">
      <w:pPr>
        <w:pStyle w:val="SemEspaamento"/>
        <w:jc w:val="center"/>
        <w:rPr>
          <w:rFonts w:ascii="Arial" w:hAnsi="Arial" w:cs="Arial"/>
        </w:rPr>
      </w:pPr>
      <w:r>
        <w:rPr>
          <w:rFonts w:ascii="Arial" w:hAnsi="Arial" w:cs="Arial"/>
        </w:rPr>
        <w:t>Dados empresa</w:t>
      </w:r>
    </w:p>
    <w:p w:rsidR="00186121" w:rsidRDefault="00186121">
      <w:pPr>
        <w:rPr>
          <w:rFonts w:ascii="Arial" w:hAnsi="Arial" w:cs="Arial"/>
        </w:rPr>
      </w:pPr>
    </w:p>
    <w:p w:rsidR="00186121" w:rsidRDefault="00186121"/>
    <w:p w:rsidR="00186121" w:rsidRDefault="00186121"/>
    <w:p w:rsidR="00186121" w:rsidRDefault="00186121"/>
    <w:p w:rsidR="00745130" w:rsidRDefault="00745130"/>
    <w:p w:rsidR="00745130" w:rsidRDefault="00745130"/>
    <w:p w:rsidR="00745130" w:rsidRDefault="00745130"/>
    <w:p w:rsidR="00745130" w:rsidRDefault="00745130"/>
    <w:p w:rsidR="00745130" w:rsidRDefault="00745130"/>
    <w:p w:rsidR="00186121" w:rsidRDefault="00186121"/>
    <w:p w:rsidR="00186121" w:rsidRDefault="00186121"/>
    <w:p w:rsidR="00186121" w:rsidRDefault="00186121"/>
    <w:p w:rsidR="00186121" w:rsidRDefault="00726DD6">
      <w:pPr>
        <w:jc w:val="center"/>
        <w:rPr>
          <w:rFonts w:ascii="Arial" w:hAnsi="Arial" w:cs="Arial"/>
          <w:b/>
          <w:u w:val="single"/>
        </w:rPr>
      </w:pPr>
      <w:r>
        <w:rPr>
          <w:rFonts w:ascii="Arial" w:hAnsi="Arial" w:cs="Arial"/>
          <w:b/>
          <w:u w:val="single"/>
        </w:rPr>
        <w:lastRenderedPageBreak/>
        <w:t xml:space="preserve">ANEXO VIII </w:t>
      </w:r>
    </w:p>
    <w:p w:rsidR="00186121" w:rsidRDefault="00186121">
      <w:pPr>
        <w:jc w:val="center"/>
        <w:rPr>
          <w:rFonts w:ascii="Arial" w:hAnsi="Arial" w:cs="Arial"/>
          <w:b/>
          <w:u w:val="single"/>
        </w:rPr>
      </w:pPr>
    </w:p>
    <w:p w:rsidR="00186121" w:rsidRDefault="00186121">
      <w:pPr>
        <w:jc w:val="center"/>
      </w:pPr>
    </w:p>
    <w:p w:rsidR="00186121" w:rsidRDefault="00726DD6">
      <w:pPr>
        <w:jc w:val="center"/>
        <w:rPr>
          <w:rFonts w:ascii="Arial" w:hAnsi="Arial" w:cs="Arial"/>
          <w:b/>
          <w:sz w:val="24"/>
          <w:szCs w:val="24"/>
        </w:rPr>
      </w:pPr>
      <w:r>
        <w:rPr>
          <w:rFonts w:ascii="Arial" w:hAnsi="Arial" w:cs="Arial"/>
          <w:b/>
          <w:sz w:val="24"/>
          <w:szCs w:val="24"/>
        </w:rPr>
        <w:t xml:space="preserve">DADOS DA LICITANTE ATUALIZADOS </w:t>
      </w:r>
    </w:p>
    <w:p w:rsidR="00186121" w:rsidRDefault="00186121">
      <w:pPr>
        <w:jc w:val="center"/>
        <w:rPr>
          <w:rFonts w:ascii="Arial" w:hAnsi="Arial" w:cs="Arial"/>
          <w:b/>
          <w:sz w:val="24"/>
          <w:szCs w:val="24"/>
        </w:rPr>
      </w:pPr>
    </w:p>
    <w:p w:rsidR="00186121" w:rsidRDefault="00186121">
      <w:pPr>
        <w:rPr>
          <w:rFonts w:ascii="Arial" w:hAnsi="Arial" w:cs="Arial"/>
          <w:b/>
          <w:sz w:val="24"/>
          <w:szCs w:val="24"/>
        </w:rPr>
      </w:pPr>
    </w:p>
    <w:p w:rsidR="00186121" w:rsidRDefault="00726DD6">
      <w:pPr>
        <w:rPr>
          <w:rFonts w:ascii="Arial" w:hAnsi="Arial" w:cs="Arial"/>
          <w:b/>
          <w:bCs/>
          <w:color w:val="000000"/>
        </w:rPr>
      </w:pPr>
      <w:r>
        <w:rPr>
          <w:rFonts w:ascii="Arial" w:hAnsi="Arial" w:cs="Arial"/>
          <w:b/>
          <w:bCs/>
          <w:color w:val="000000"/>
        </w:rPr>
        <w:t>Dados Empresariais e Societário / Proprietário</w:t>
      </w:r>
    </w:p>
    <w:p w:rsidR="00186121" w:rsidRDefault="00186121">
      <w:pPr>
        <w:rPr>
          <w:rFonts w:ascii="Arial" w:hAnsi="Arial" w:cs="Arial"/>
          <w:b/>
          <w:bCs/>
          <w:color w:val="000000"/>
        </w:rPr>
      </w:pPr>
    </w:p>
    <w:p w:rsidR="00186121" w:rsidRDefault="00726DD6">
      <w:pPr>
        <w:rPr>
          <w:rFonts w:ascii="Arial" w:hAnsi="Arial" w:cs="Arial"/>
          <w:b/>
          <w:bCs/>
          <w:color w:val="000000"/>
        </w:rPr>
      </w:pPr>
      <w:r>
        <w:rPr>
          <w:rFonts w:ascii="Arial" w:hAnsi="Arial" w:cs="Arial"/>
          <w:b/>
          <w:bCs/>
          <w:color w:val="000000"/>
        </w:rPr>
        <w:t>Empresa:</w:t>
      </w:r>
    </w:p>
    <w:p w:rsidR="00186121" w:rsidRDefault="00726DD6">
      <w:pPr>
        <w:rPr>
          <w:rFonts w:ascii="Arial" w:hAnsi="Arial" w:cs="Arial"/>
          <w:b/>
          <w:bCs/>
          <w:color w:val="000000"/>
        </w:rPr>
      </w:pPr>
      <w:r>
        <w:rPr>
          <w:rFonts w:ascii="Arial" w:hAnsi="Arial" w:cs="Arial"/>
          <w:b/>
          <w:bCs/>
          <w:color w:val="000000"/>
        </w:rPr>
        <w:t>CNPJ nº:</w:t>
      </w:r>
    </w:p>
    <w:p w:rsidR="00186121" w:rsidRDefault="00186121">
      <w:pPr>
        <w:rPr>
          <w:rFonts w:ascii="Arial" w:hAnsi="Arial" w:cs="Arial"/>
          <w:b/>
          <w:bCs/>
          <w:color w:val="000000"/>
        </w:rPr>
      </w:pPr>
    </w:p>
    <w:p w:rsidR="00186121" w:rsidRDefault="00186121">
      <w:pPr>
        <w:rPr>
          <w:rFonts w:ascii="Arial" w:hAnsi="Arial" w:cs="Arial"/>
          <w:b/>
          <w:bCs/>
          <w:color w:val="000000"/>
        </w:rPr>
      </w:pPr>
    </w:p>
    <w:p w:rsidR="00186121" w:rsidRDefault="00726DD6">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186121" w:rsidRDefault="00186121">
      <w:pPr>
        <w:jc w:val="both"/>
        <w:rPr>
          <w:rFonts w:ascii="Arial" w:hAnsi="Arial" w:cs="Arial"/>
          <w:color w:val="000000"/>
        </w:rPr>
      </w:pPr>
    </w:p>
    <w:p w:rsidR="00186121" w:rsidRDefault="00726DD6">
      <w:pPr>
        <w:jc w:val="both"/>
        <w:rPr>
          <w:rFonts w:ascii="Arial" w:hAnsi="Arial" w:cs="Arial"/>
          <w:b/>
          <w:bCs/>
          <w:color w:val="000000"/>
        </w:rPr>
      </w:pPr>
      <w:proofErr w:type="gramStart"/>
      <w:r>
        <w:rPr>
          <w:rFonts w:ascii="Arial" w:hAnsi="Arial" w:cs="Arial"/>
          <w:b/>
          <w:bCs/>
          <w:color w:val="000000"/>
        </w:rPr>
        <w:t>ENDEREÇO :</w:t>
      </w:r>
      <w:proofErr w:type="gramEnd"/>
    </w:p>
    <w:p w:rsidR="00186121" w:rsidRDefault="00186121">
      <w:pPr>
        <w:jc w:val="both"/>
        <w:rPr>
          <w:rFonts w:ascii="Arial" w:hAnsi="Arial" w:cs="Arial"/>
          <w:b/>
          <w:bCs/>
          <w:color w:val="000000"/>
        </w:rPr>
      </w:pPr>
    </w:p>
    <w:p w:rsidR="00186121" w:rsidRDefault="00726DD6">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186121" w:rsidRDefault="00186121">
      <w:pPr>
        <w:jc w:val="both"/>
        <w:rPr>
          <w:rFonts w:ascii="Arial" w:hAnsi="Arial" w:cs="Arial"/>
          <w:b/>
          <w:bCs/>
          <w:color w:val="000000"/>
        </w:rPr>
      </w:pPr>
    </w:p>
    <w:p w:rsidR="00186121" w:rsidRDefault="00726DD6">
      <w:pPr>
        <w:jc w:val="both"/>
        <w:rPr>
          <w:rFonts w:ascii="Arial" w:hAnsi="Arial" w:cs="Arial"/>
          <w:b/>
          <w:bCs/>
          <w:color w:val="000000"/>
        </w:rPr>
      </w:pPr>
      <w:r>
        <w:rPr>
          <w:rFonts w:ascii="Arial" w:hAnsi="Arial" w:cs="Arial"/>
          <w:b/>
          <w:bCs/>
          <w:color w:val="000000"/>
        </w:rPr>
        <w:t>Bairro:</w:t>
      </w:r>
    </w:p>
    <w:p w:rsidR="00186121" w:rsidRDefault="00186121">
      <w:pPr>
        <w:jc w:val="both"/>
        <w:rPr>
          <w:rFonts w:ascii="Arial" w:hAnsi="Arial" w:cs="Arial"/>
          <w:b/>
          <w:bCs/>
          <w:color w:val="000000"/>
        </w:rPr>
      </w:pPr>
    </w:p>
    <w:p w:rsidR="00186121" w:rsidRDefault="00726DD6">
      <w:pPr>
        <w:jc w:val="both"/>
        <w:rPr>
          <w:rFonts w:ascii="Arial" w:hAnsi="Arial" w:cs="Arial"/>
          <w:b/>
          <w:bCs/>
          <w:color w:val="000000"/>
        </w:rPr>
      </w:pPr>
      <w:r>
        <w:rPr>
          <w:rFonts w:ascii="Arial" w:hAnsi="Arial" w:cs="Arial"/>
          <w:b/>
          <w:bCs/>
          <w:color w:val="000000"/>
        </w:rPr>
        <w:t>Cidade:                                                                             UF:</w:t>
      </w:r>
    </w:p>
    <w:p w:rsidR="00186121" w:rsidRDefault="00186121">
      <w:pPr>
        <w:jc w:val="both"/>
        <w:rPr>
          <w:rFonts w:ascii="Arial" w:hAnsi="Arial" w:cs="Arial"/>
          <w:b/>
          <w:bCs/>
          <w:color w:val="000000"/>
        </w:rPr>
      </w:pPr>
    </w:p>
    <w:p w:rsidR="00186121" w:rsidRDefault="00186121">
      <w:pPr>
        <w:jc w:val="both"/>
        <w:rPr>
          <w:rFonts w:ascii="Arial" w:hAnsi="Arial" w:cs="Arial"/>
          <w:b/>
          <w:bCs/>
          <w:color w:val="000000"/>
        </w:rPr>
      </w:pPr>
    </w:p>
    <w:p w:rsidR="00186121" w:rsidRDefault="00186121">
      <w:pPr>
        <w:jc w:val="both"/>
        <w:rPr>
          <w:rFonts w:ascii="Arial" w:hAnsi="Arial" w:cs="Arial"/>
          <w:b/>
          <w:bCs/>
          <w:color w:val="000000"/>
        </w:rPr>
      </w:pPr>
    </w:p>
    <w:p w:rsidR="00186121" w:rsidRDefault="00726DD6">
      <w:pPr>
        <w:jc w:val="both"/>
        <w:rPr>
          <w:rFonts w:ascii="Arial" w:hAnsi="Arial" w:cs="Arial"/>
          <w:b/>
          <w:bCs/>
          <w:color w:val="000000"/>
        </w:rPr>
      </w:pPr>
      <w:r>
        <w:rPr>
          <w:rFonts w:ascii="Arial" w:hAnsi="Arial" w:cs="Arial"/>
          <w:b/>
          <w:bCs/>
          <w:color w:val="000000"/>
        </w:rPr>
        <w:t xml:space="preserve">FONE(S) CONTATO: </w:t>
      </w:r>
    </w:p>
    <w:p w:rsidR="00186121" w:rsidRDefault="00726DD6">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186121" w:rsidRDefault="00186121">
      <w:pPr>
        <w:jc w:val="both"/>
        <w:rPr>
          <w:rFonts w:ascii="Arial" w:hAnsi="Arial" w:cs="Arial"/>
          <w:color w:val="000000"/>
        </w:rPr>
      </w:pPr>
    </w:p>
    <w:p w:rsidR="00186121" w:rsidRDefault="00186121">
      <w:pPr>
        <w:jc w:val="both"/>
        <w:rPr>
          <w:rFonts w:ascii="Arial" w:hAnsi="Arial" w:cs="Arial"/>
          <w:color w:val="000000"/>
        </w:rPr>
      </w:pPr>
    </w:p>
    <w:p w:rsidR="00186121" w:rsidRDefault="00726DD6">
      <w:pPr>
        <w:jc w:val="both"/>
        <w:rPr>
          <w:rFonts w:ascii="Arial" w:hAnsi="Arial" w:cs="Arial"/>
          <w:b/>
          <w:bCs/>
        </w:rPr>
      </w:pPr>
      <w:r>
        <w:rPr>
          <w:rFonts w:ascii="Arial" w:hAnsi="Arial" w:cs="Arial"/>
          <w:b/>
          <w:bCs/>
        </w:rPr>
        <w:t>Sócio / Proprietário para assinar contrato:</w:t>
      </w:r>
    </w:p>
    <w:p w:rsidR="00186121" w:rsidRDefault="00186121">
      <w:pPr>
        <w:jc w:val="both"/>
        <w:rPr>
          <w:rFonts w:ascii="Arial" w:hAnsi="Arial" w:cs="Arial"/>
          <w:b/>
          <w:bCs/>
          <w:color w:val="4E4E4E"/>
        </w:rPr>
      </w:pPr>
    </w:p>
    <w:p w:rsidR="00186121" w:rsidRDefault="00726DD6">
      <w:pPr>
        <w:jc w:val="both"/>
      </w:pPr>
      <w:r>
        <w:rPr>
          <w:rFonts w:ascii="Arial" w:hAnsi="Arial" w:cs="Arial"/>
          <w:b/>
          <w:bCs/>
          <w:color w:val="000000"/>
        </w:rPr>
        <w:t>NOME</w:t>
      </w:r>
      <w:r>
        <w:rPr>
          <w:rFonts w:ascii="Arial" w:hAnsi="Arial" w:cs="Arial"/>
          <w:color w:val="000000"/>
        </w:rPr>
        <w:t>:</w:t>
      </w:r>
    </w:p>
    <w:p w:rsidR="00186121" w:rsidRDefault="00726DD6">
      <w:pPr>
        <w:jc w:val="both"/>
        <w:rPr>
          <w:rFonts w:ascii="Arial" w:eastAsia="Arial" w:hAnsi="Arial" w:cs="Arial"/>
          <w:color w:val="000000"/>
        </w:rPr>
      </w:pPr>
      <w:r>
        <w:rPr>
          <w:rFonts w:ascii="Arial" w:eastAsia="Arial" w:hAnsi="Arial" w:cs="Arial"/>
          <w:color w:val="000000"/>
        </w:rPr>
        <w:t xml:space="preserve"> </w:t>
      </w:r>
    </w:p>
    <w:p w:rsidR="00186121" w:rsidRDefault="00726DD6">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186121" w:rsidRDefault="00186121">
      <w:pPr>
        <w:jc w:val="both"/>
        <w:rPr>
          <w:rFonts w:ascii="Arial" w:hAnsi="Arial" w:cs="Arial"/>
          <w:color w:val="000000"/>
        </w:rPr>
      </w:pPr>
    </w:p>
    <w:p w:rsidR="00186121" w:rsidRDefault="00726DD6">
      <w:pPr>
        <w:jc w:val="both"/>
      </w:pPr>
      <w:r>
        <w:rPr>
          <w:rFonts w:ascii="Arial" w:hAnsi="Arial" w:cs="Arial"/>
          <w:b/>
          <w:bCs/>
          <w:color w:val="000000"/>
        </w:rPr>
        <w:t>CARGO</w:t>
      </w:r>
      <w:r>
        <w:rPr>
          <w:rFonts w:ascii="Arial" w:hAnsi="Arial" w:cs="Arial"/>
          <w:color w:val="000000"/>
        </w:rPr>
        <w:t xml:space="preserve">: </w:t>
      </w:r>
    </w:p>
    <w:p w:rsidR="00186121" w:rsidRDefault="00186121">
      <w:pPr>
        <w:jc w:val="both"/>
        <w:rPr>
          <w:rFonts w:ascii="Arial" w:hAnsi="Arial" w:cs="Arial"/>
          <w:b/>
          <w:bCs/>
          <w:color w:val="4E4E4E"/>
        </w:rPr>
      </w:pPr>
    </w:p>
    <w:p w:rsidR="00186121" w:rsidRDefault="00186121">
      <w:pPr>
        <w:jc w:val="both"/>
        <w:rPr>
          <w:rFonts w:ascii="Arial" w:hAnsi="Arial" w:cs="Arial"/>
          <w:b/>
          <w:bCs/>
          <w:color w:val="4E4E4E"/>
        </w:rPr>
      </w:pPr>
    </w:p>
    <w:p w:rsidR="00186121" w:rsidRDefault="00726DD6">
      <w:pPr>
        <w:jc w:val="both"/>
        <w:rPr>
          <w:rFonts w:ascii="Arial" w:hAnsi="Arial" w:cs="Arial"/>
          <w:b/>
          <w:bCs/>
        </w:rPr>
      </w:pPr>
      <w:r>
        <w:rPr>
          <w:rFonts w:ascii="Arial" w:hAnsi="Arial" w:cs="Arial"/>
          <w:b/>
          <w:bCs/>
        </w:rPr>
        <w:t xml:space="preserve">CONTAS BANCÁRIAS PARA PROVÁVEIS PAGAMENTOS </w:t>
      </w:r>
    </w:p>
    <w:p w:rsidR="00186121" w:rsidRDefault="00186121">
      <w:pPr>
        <w:jc w:val="both"/>
        <w:rPr>
          <w:rFonts w:ascii="Arial" w:hAnsi="Arial" w:cs="Arial"/>
          <w:b/>
          <w:bCs/>
          <w:color w:val="4E4E4E"/>
        </w:rPr>
      </w:pPr>
    </w:p>
    <w:p w:rsidR="00186121" w:rsidRDefault="00726DD6">
      <w:pPr>
        <w:jc w:val="both"/>
      </w:pPr>
      <w:r>
        <w:rPr>
          <w:rFonts w:ascii="Arial" w:hAnsi="Arial" w:cs="Arial"/>
          <w:b/>
          <w:bCs/>
          <w:color w:val="000000"/>
        </w:rPr>
        <w:t>Nome do Banco</w:t>
      </w:r>
      <w:r>
        <w:rPr>
          <w:rFonts w:ascii="Arial" w:hAnsi="Arial" w:cs="Arial"/>
          <w:color w:val="000000"/>
        </w:rPr>
        <w:t xml:space="preserve">: </w:t>
      </w:r>
    </w:p>
    <w:p w:rsidR="00186121" w:rsidRDefault="00726DD6">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186121" w:rsidRDefault="00726DD6">
      <w:pPr>
        <w:jc w:val="both"/>
      </w:pPr>
      <w:r>
        <w:rPr>
          <w:rFonts w:ascii="Arial" w:hAnsi="Arial" w:cs="Arial"/>
          <w:b/>
          <w:bCs/>
          <w:color w:val="000000"/>
        </w:rPr>
        <w:t>Agência:</w:t>
      </w:r>
      <w:r>
        <w:rPr>
          <w:rFonts w:ascii="Arial" w:hAnsi="Arial" w:cs="Arial"/>
          <w:color w:val="000000"/>
        </w:rPr>
        <w:t xml:space="preserve">  </w:t>
      </w:r>
    </w:p>
    <w:p w:rsidR="00186121" w:rsidRDefault="00726DD6">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186121" w:rsidRDefault="00186121">
      <w:pPr>
        <w:jc w:val="both"/>
        <w:rPr>
          <w:rFonts w:ascii="Arial" w:hAnsi="Arial" w:cs="Arial"/>
          <w:color w:val="000000"/>
        </w:rPr>
      </w:pPr>
    </w:p>
    <w:p w:rsidR="00186121" w:rsidRDefault="00186121">
      <w:pPr>
        <w:jc w:val="both"/>
        <w:rPr>
          <w:rFonts w:ascii="Arial" w:hAnsi="Arial" w:cs="Arial"/>
          <w:color w:val="000000"/>
        </w:rPr>
      </w:pPr>
    </w:p>
    <w:p w:rsidR="00186121" w:rsidRDefault="00186121">
      <w:pPr>
        <w:rPr>
          <w:rFonts w:ascii="Arial" w:hAnsi="Arial" w:cs="Arial"/>
        </w:rPr>
      </w:pPr>
    </w:p>
    <w:p w:rsidR="00186121" w:rsidRDefault="00186121">
      <w:pPr>
        <w:rPr>
          <w:rFonts w:ascii="Arial" w:hAnsi="Arial" w:cs="Arial"/>
        </w:rPr>
      </w:pPr>
    </w:p>
    <w:p w:rsidR="00186121" w:rsidRDefault="00726DD6">
      <w:pPr>
        <w:jc w:val="center"/>
        <w:rPr>
          <w:rFonts w:ascii="Arial" w:hAnsi="Arial" w:cs="Arial"/>
        </w:rPr>
      </w:pPr>
      <w:r>
        <w:rPr>
          <w:rFonts w:ascii="Arial" w:hAnsi="Arial" w:cs="Arial"/>
        </w:rPr>
        <w:t>____________________________________</w:t>
      </w:r>
    </w:p>
    <w:p w:rsidR="00186121" w:rsidRDefault="00726DD6">
      <w:pPr>
        <w:jc w:val="center"/>
        <w:rPr>
          <w:rFonts w:ascii="Arial" w:hAnsi="Arial" w:cs="Arial"/>
        </w:rPr>
      </w:pPr>
      <w:r>
        <w:rPr>
          <w:rFonts w:ascii="Arial" w:hAnsi="Arial" w:cs="Arial"/>
        </w:rPr>
        <w:t xml:space="preserve">Carimbo e assinatura </w:t>
      </w:r>
    </w:p>
    <w:p w:rsidR="00186121" w:rsidRDefault="00186121">
      <w:pPr>
        <w:tabs>
          <w:tab w:val="left" w:pos="5529"/>
        </w:tabs>
        <w:rPr>
          <w:rFonts w:ascii="Arial" w:hAnsi="Arial" w:cs="Arial"/>
          <w:b/>
        </w:rPr>
      </w:pPr>
    </w:p>
    <w:sectPr w:rsidR="00186121">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E9" w:rsidRDefault="002144E9">
      <w:r>
        <w:separator/>
      </w:r>
    </w:p>
  </w:endnote>
  <w:endnote w:type="continuationSeparator" w:id="0">
    <w:p w:rsidR="002144E9" w:rsidRDefault="0021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D6" w:rsidRDefault="00726DD6">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9"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726DD6" w:rsidRDefault="00726DD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33D5E">
                            <w:rPr>
                              <w:rStyle w:val="Nmerodepgina"/>
                              <w:rFonts w:ascii="Tahoma" w:hAnsi="Tahoma" w:cs="Tahoma"/>
                              <w:noProof/>
                              <w:sz w:val="14"/>
                              <w:szCs w:val="14"/>
                            </w:rPr>
                            <w:t>32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726DD6" w:rsidRDefault="00726DD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33D5E">
                      <w:rPr>
                        <w:rStyle w:val="Nmerodepgina"/>
                        <w:rFonts w:ascii="Tahoma" w:hAnsi="Tahoma" w:cs="Tahoma"/>
                        <w:noProof/>
                        <w:sz w:val="14"/>
                        <w:szCs w:val="14"/>
                      </w:rPr>
                      <w:t>32</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E9" w:rsidRDefault="002144E9">
      <w:r>
        <w:separator/>
      </w:r>
    </w:p>
  </w:footnote>
  <w:footnote w:type="continuationSeparator" w:id="0">
    <w:p w:rsidR="002144E9" w:rsidRDefault="0021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726DD6">
      <w:trPr>
        <w:trHeight w:val="858"/>
        <w:jc w:val="center"/>
      </w:trPr>
      <w:tc>
        <w:tcPr>
          <w:tcW w:w="2269" w:type="dxa"/>
          <w:vMerge w:val="restart"/>
          <w:tcBorders>
            <w:top w:val="double" w:sz="4" w:space="0" w:color="000000"/>
            <w:left w:val="double" w:sz="4" w:space="0" w:color="000000"/>
            <w:bottom w:val="double" w:sz="4" w:space="0" w:color="000000"/>
          </w:tcBorders>
        </w:tcPr>
        <w:p w:rsidR="00726DD6" w:rsidRDefault="00726DD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726DD6" w:rsidRDefault="00726DD6">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726DD6" w:rsidRDefault="00726DD6">
          <w:pPr>
            <w:ind w:right="-490"/>
            <w:contextualSpacing/>
            <w:jc w:val="center"/>
          </w:pPr>
          <w:r>
            <w:rPr>
              <w:rFonts w:ascii="Arial" w:hAnsi="Arial" w:cs="Arial"/>
              <w:b/>
            </w:rPr>
            <w:t>MUNICÍPIO DE ÁGUAS FRIAS</w:t>
          </w:r>
          <w:r>
            <w:rPr>
              <w:rFonts w:ascii="Tahoma" w:hAnsi="Tahoma" w:cs="Tahoma"/>
              <w:bCs/>
              <w:color w:val="FFFFFF"/>
            </w:rPr>
            <w:t>.</w:t>
          </w:r>
        </w:p>
        <w:p w:rsidR="00726DD6" w:rsidRDefault="00726DD6">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726DD6">
      <w:trPr>
        <w:trHeight w:val="133"/>
        <w:jc w:val="center"/>
      </w:trPr>
      <w:tc>
        <w:tcPr>
          <w:tcW w:w="2269" w:type="dxa"/>
          <w:vMerge/>
          <w:tcBorders>
            <w:top w:val="double" w:sz="4" w:space="0" w:color="000000"/>
            <w:left w:val="double" w:sz="4" w:space="0" w:color="000000"/>
            <w:bottom w:val="double" w:sz="4" w:space="0" w:color="000000"/>
          </w:tcBorders>
        </w:tcPr>
        <w:p w:rsidR="00726DD6" w:rsidRDefault="00726DD6"/>
      </w:tc>
      <w:tc>
        <w:tcPr>
          <w:tcW w:w="5088" w:type="dxa"/>
          <w:tcBorders>
            <w:left w:val="single" w:sz="4" w:space="0" w:color="000000"/>
            <w:right w:val="double" w:sz="4" w:space="0" w:color="000000"/>
          </w:tcBorders>
        </w:tcPr>
        <w:p w:rsidR="00726DD6" w:rsidRDefault="00726DD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726DD6">
      <w:trPr>
        <w:trHeight w:val="525"/>
        <w:jc w:val="center"/>
      </w:trPr>
      <w:tc>
        <w:tcPr>
          <w:tcW w:w="2269" w:type="dxa"/>
          <w:vMerge/>
          <w:tcBorders>
            <w:top w:val="double" w:sz="4" w:space="0" w:color="000000"/>
            <w:left w:val="double" w:sz="4" w:space="0" w:color="000000"/>
            <w:bottom w:val="double" w:sz="4" w:space="0" w:color="000000"/>
          </w:tcBorders>
        </w:tcPr>
        <w:p w:rsidR="00726DD6" w:rsidRDefault="00726DD6"/>
      </w:tc>
      <w:tc>
        <w:tcPr>
          <w:tcW w:w="5088" w:type="dxa"/>
          <w:tcBorders>
            <w:left w:val="single" w:sz="4" w:space="0" w:color="000000"/>
            <w:bottom w:val="double" w:sz="4" w:space="0" w:color="000000"/>
            <w:right w:val="double" w:sz="4" w:space="0" w:color="000000"/>
          </w:tcBorders>
        </w:tcPr>
        <w:p w:rsidR="00726DD6" w:rsidRDefault="00726DD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726DD6" w:rsidRDefault="00726DD6">
          <w:pPr>
            <w:contextualSpacing/>
            <w:jc w:val="center"/>
            <w:rPr>
              <w:rFonts w:ascii="Tahoma" w:hAnsi="Tahoma" w:cs="Tahoma"/>
              <w:bCs/>
              <w:sz w:val="16"/>
              <w:szCs w:val="16"/>
            </w:rPr>
          </w:pPr>
          <w:r>
            <w:rPr>
              <w:rFonts w:ascii="Tahoma" w:hAnsi="Tahoma" w:cs="Tahoma"/>
              <w:bCs/>
              <w:sz w:val="16"/>
              <w:szCs w:val="16"/>
            </w:rPr>
            <w:t>Águas Frias – SC, CEP 89.843-000</w:t>
          </w:r>
        </w:p>
        <w:p w:rsidR="00726DD6" w:rsidRDefault="00726DD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726DD6" w:rsidRDefault="00726DD6">
          <w:pPr>
            <w:tabs>
              <w:tab w:val="center" w:pos="4419"/>
              <w:tab w:val="right" w:pos="8838"/>
            </w:tabs>
            <w:contextualSpacing/>
            <w:jc w:val="center"/>
            <w:rPr>
              <w:rFonts w:ascii="Tahoma" w:hAnsi="Tahoma" w:cs="Tahoma"/>
              <w:b/>
              <w:bCs/>
              <w:sz w:val="16"/>
              <w:szCs w:val="16"/>
            </w:rPr>
          </w:pPr>
        </w:p>
      </w:tc>
    </w:tr>
  </w:tbl>
  <w:p w:rsidR="00726DD6" w:rsidRDefault="00726DD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7AA9"/>
    <w:multiLevelType w:val="multilevel"/>
    <w:tmpl w:val="D378616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64061A"/>
    <w:multiLevelType w:val="multilevel"/>
    <w:tmpl w:val="793EDE26"/>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602C31"/>
    <w:multiLevelType w:val="multilevel"/>
    <w:tmpl w:val="3D204F8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747F0942"/>
    <w:multiLevelType w:val="multilevel"/>
    <w:tmpl w:val="927ACCFE"/>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186121"/>
    <w:rsid w:val="00186121"/>
    <w:rsid w:val="002144E9"/>
    <w:rsid w:val="00431214"/>
    <w:rsid w:val="00726DD6"/>
    <w:rsid w:val="00745130"/>
    <w:rsid w:val="00A33D5E"/>
    <w:rsid w:val="00B73519"/>
    <w:rsid w:val="00F07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B9541-B637-4EEF-9E2B-7237905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uiPriority w:val="1"/>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38</Pages>
  <Words>15145</Words>
  <Characters>81787</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96739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7</cp:revision>
  <dcterms:created xsi:type="dcterms:W3CDTF">2022-05-24T16:44:00Z</dcterms:created>
  <dcterms:modified xsi:type="dcterms:W3CDTF">2023-01-26T19:19:00Z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