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06" w:rsidRDefault="00A22FA9">
      <w:pPr>
        <w:jc w:val="center"/>
      </w:pPr>
      <w:r>
        <w:rPr>
          <w:rFonts w:ascii="Arial" w:hAnsi="Arial" w:cs="Arial"/>
          <w:b/>
        </w:rPr>
        <w:t>CONTRATO ADMINISTRATIVO Nº. 25</w:t>
      </w:r>
      <w:r>
        <w:rPr>
          <w:rFonts w:ascii="Arial" w:hAnsi="Arial" w:cs="Arial"/>
          <w:b/>
          <w:lang w:eastAsia="pt-BR"/>
        </w:rPr>
        <w:t>/2023</w:t>
      </w:r>
    </w:p>
    <w:p w:rsidR="00535106" w:rsidRDefault="00535106">
      <w:pPr>
        <w:ind w:firstLine="1134"/>
        <w:jc w:val="both"/>
        <w:rPr>
          <w:rFonts w:ascii="Arial" w:hAnsi="Arial" w:cs="Arial"/>
          <w:b/>
        </w:rPr>
      </w:pP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535106">
      <w:pPr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Contrato que entre si celebram a(o) </w:t>
      </w:r>
      <w:r>
        <w:rPr>
          <w:rFonts w:ascii="Arial" w:hAnsi="Arial" w:cs="Arial"/>
          <w:b/>
          <w:lang w:eastAsia="pt-BR"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t-BR"/>
        </w:rPr>
        <w:t>Estado de Santa Catarina</w:t>
      </w:r>
      <w:r>
        <w:rPr>
          <w:rFonts w:ascii="Arial" w:hAnsi="Arial" w:cs="Arial"/>
        </w:rPr>
        <w:t xml:space="preserve">, com endereço na(o) </w:t>
      </w:r>
      <w:r>
        <w:rPr>
          <w:rFonts w:ascii="Arial" w:hAnsi="Arial" w:cs="Arial"/>
          <w:lang w:eastAsia="pt-BR"/>
        </w:rPr>
        <w:t>Rua Sete de Setembro</w:t>
      </w:r>
      <w:r>
        <w:rPr>
          <w:rFonts w:ascii="Arial" w:hAnsi="Arial" w:cs="Arial"/>
        </w:rPr>
        <w:t xml:space="preserve">, inscrita no CGC/MF sob o nº </w:t>
      </w:r>
      <w:r>
        <w:rPr>
          <w:rFonts w:ascii="Arial" w:hAnsi="Arial" w:cs="Arial"/>
          <w:lang w:eastAsia="pt-BR"/>
        </w:rPr>
        <w:t>95.990.180/0001-02</w:t>
      </w:r>
      <w:r>
        <w:rPr>
          <w:rFonts w:ascii="Arial" w:hAnsi="Arial" w:cs="Arial"/>
        </w:rPr>
        <w:t xml:space="preserve">, neste ato representada por seu </w:t>
      </w:r>
      <w:r>
        <w:rPr>
          <w:rFonts w:ascii="Arial" w:hAnsi="Arial" w:cs="Arial"/>
          <w:lang w:eastAsia="pt-BR"/>
        </w:rPr>
        <w:t>PREFEITO</w:t>
      </w:r>
      <w:r>
        <w:rPr>
          <w:rFonts w:ascii="Arial" w:hAnsi="Arial" w:cs="Arial"/>
        </w:rPr>
        <w:t xml:space="preserve">, </w:t>
      </w:r>
      <w:r w:rsidRPr="00F009B5">
        <w:rPr>
          <w:rFonts w:ascii="Arial" w:hAnsi="Arial" w:cs="Arial"/>
        </w:rPr>
        <w:t xml:space="preserve">Senhor </w:t>
      </w:r>
      <w:r w:rsidRPr="00F009B5">
        <w:rPr>
          <w:rFonts w:ascii="Arial" w:hAnsi="Arial" w:cs="Arial"/>
          <w:lang w:eastAsia="pt-BR"/>
        </w:rPr>
        <w:t>LUIZ JOSÉ DAGA</w:t>
      </w:r>
      <w:r w:rsidRPr="00F009B5">
        <w:rPr>
          <w:rFonts w:ascii="Arial" w:hAnsi="Arial" w:cs="Arial"/>
          <w:lang w:eastAsia="pt-BR"/>
        </w:rPr>
        <w:t xml:space="preserve"> inscrito no CPF nº62589911904 </w:t>
      </w:r>
      <w:r w:rsidRPr="00F009B5">
        <w:rPr>
          <w:rFonts w:ascii="Arial" w:hAnsi="Arial" w:cs="Arial"/>
        </w:rPr>
        <w:t xml:space="preserve">doravante denominada simplesmente de </w:t>
      </w:r>
      <w:r w:rsidRPr="00F009B5">
        <w:rPr>
          <w:rFonts w:ascii="Arial" w:hAnsi="Arial" w:cs="Arial"/>
          <w:b/>
        </w:rPr>
        <w:t>CONTRATANTE</w:t>
      </w:r>
      <w:r w:rsidRPr="00F009B5">
        <w:rPr>
          <w:rFonts w:ascii="Arial" w:hAnsi="Arial" w:cs="Arial"/>
        </w:rPr>
        <w:t xml:space="preserve"> e a Empresa ROSANA MORAIS DA SILVA HARLOS, com sede na(o)</w:t>
      </w:r>
      <w:r w:rsidRPr="00F009B5">
        <w:rPr>
          <w:rFonts w:ascii="Arial" w:hAnsi="Arial" w:cs="Arial"/>
          <w:lang w:eastAsia="pt-BR"/>
        </w:rPr>
        <w:t xml:space="preserve"> TRAVESSA HELMA SCHMITZ, 1207, bairro SANTA ANTONIO</w:t>
      </w:r>
      <w:r w:rsidRPr="00F009B5">
        <w:rPr>
          <w:rFonts w:ascii="Arial" w:hAnsi="Arial" w:cs="Arial"/>
        </w:rPr>
        <w:t>, na cidade de PINHALZINHO-SC, inscrita no CG</w:t>
      </w:r>
      <w:r w:rsidRPr="00F009B5">
        <w:rPr>
          <w:rFonts w:ascii="Arial" w:hAnsi="Arial" w:cs="Arial"/>
        </w:rPr>
        <w:t xml:space="preserve">C/MF sob o nº. </w:t>
      </w:r>
      <w:r w:rsidRPr="00F009B5">
        <w:rPr>
          <w:rFonts w:ascii="Arial" w:hAnsi="Arial" w:cs="Arial"/>
          <w:lang w:eastAsia="pt-BR"/>
        </w:rPr>
        <w:t xml:space="preserve"> 40.887.620/0001-09 </w:t>
      </w:r>
      <w:r w:rsidRPr="00F009B5">
        <w:rPr>
          <w:rFonts w:ascii="Arial" w:hAnsi="Arial" w:cs="Arial"/>
        </w:rPr>
        <w:t>neste ato representada por seu(</w:t>
      </w:r>
      <w:proofErr w:type="spellStart"/>
      <w:r w:rsidRPr="00F009B5">
        <w:rPr>
          <w:rFonts w:ascii="Arial" w:hAnsi="Arial" w:cs="Arial"/>
        </w:rPr>
        <w:t>ua</w:t>
      </w:r>
      <w:proofErr w:type="spellEnd"/>
      <w:r w:rsidRPr="00F009B5">
        <w:rPr>
          <w:rFonts w:ascii="Arial" w:hAnsi="Arial" w:cs="Arial"/>
        </w:rPr>
        <w:t>) representante legal Senhor(</w:t>
      </w:r>
      <w:proofErr w:type="gramStart"/>
      <w:r w:rsidRPr="00F009B5">
        <w:rPr>
          <w:rFonts w:ascii="Arial" w:hAnsi="Arial" w:cs="Arial"/>
        </w:rPr>
        <w:t>a)  ROSANA</w:t>
      </w:r>
      <w:proofErr w:type="gramEnd"/>
      <w:r w:rsidRPr="00F009B5">
        <w:rPr>
          <w:rFonts w:ascii="Arial" w:hAnsi="Arial" w:cs="Arial"/>
        </w:rPr>
        <w:t xml:space="preserve"> MORAIS DA SILVA HALOS inscrito no CPF nº080.402.439-12, doravante denominada simplesmente de </w:t>
      </w:r>
      <w:r w:rsidRPr="00F009B5">
        <w:rPr>
          <w:rFonts w:ascii="Arial" w:hAnsi="Arial" w:cs="Arial"/>
          <w:b/>
        </w:rPr>
        <w:t>CONTRATADA</w:t>
      </w:r>
      <w:r w:rsidRPr="00F009B5">
        <w:rPr>
          <w:rFonts w:ascii="Arial" w:hAnsi="Arial" w:cs="Arial"/>
        </w:rPr>
        <w:t>, em decorrência do Processo de Licitação Nº.</w:t>
      </w:r>
      <w:r w:rsidRPr="00F009B5">
        <w:rPr>
          <w:rFonts w:ascii="Arial" w:hAnsi="Arial" w:cs="Arial"/>
        </w:rPr>
        <w:t xml:space="preserve">  22</w:t>
      </w:r>
      <w:r w:rsidRPr="00F009B5">
        <w:rPr>
          <w:rFonts w:ascii="Arial" w:hAnsi="Arial" w:cs="Arial"/>
          <w:lang w:eastAsia="pt-BR"/>
        </w:rPr>
        <w:t>/2023</w:t>
      </w:r>
      <w:r w:rsidRPr="00F009B5">
        <w:rPr>
          <w:rFonts w:ascii="Arial" w:hAnsi="Arial" w:cs="Arial"/>
        </w:rPr>
        <w:t>, Dispensa por Limite Nº.12</w:t>
      </w:r>
      <w:r w:rsidRPr="00F009B5">
        <w:rPr>
          <w:rFonts w:ascii="Arial" w:hAnsi="Arial" w:cs="Arial"/>
          <w:lang w:eastAsia="pt-BR"/>
        </w:rPr>
        <w:t>/2023</w:t>
      </w:r>
      <w:r w:rsidRPr="00F009B5">
        <w:rPr>
          <w:rFonts w:ascii="Arial" w:hAnsi="Arial" w:cs="Arial"/>
        </w:rPr>
        <w:t>, homologado em</w:t>
      </w:r>
      <w:r w:rsidRPr="00F009B5">
        <w:rPr>
          <w:rFonts w:ascii="Arial" w:hAnsi="Arial" w:cs="Arial"/>
          <w:lang w:eastAsia="pt-BR"/>
        </w:rPr>
        <w:t xml:space="preserve"> 17/02/23</w:t>
      </w:r>
      <w:r w:rsidRPr="00F009B5">
        <w:rPr>
          <w:rFonts w:ascii="Arial" w:hAnsi="Arial" w:cs="Arial"/>
        </w:rPr>
        <w:t xml:space="preserve">, mediante sujeição mútua às normas constantes da Lei Nº 8.666, de 21/06/93 e legislação pertinente, ao </w:t>
      </w:r>
      <w:proofErr w:type="gramStart"/>
      <w:r w:rsidRPr="00F009B5">
        <w:rPr>
          <w:rFonts w:ascii="Arial" w:hAnsi="Arial" w:cs="Arial"/>
        </w:rPr>
        <w:t>Edital</w:t>
      </w:r>
      <w:r>
        <w:rPr>
          <w:rFonts w:ascii="Arial" w:hAnsi="Arial" w:cs="Arial"/>
        </w:rPr>
        <w:t xml:space="preserve">  antes</w:t>
      </w:r>
      <w:proofErr w:type="gramEnd"/>
      <w:r>
        <w:rPr>
          <w:rFonts w:ascii="Arial" w:hAnsi="Arial" w:cs="Arial"/>
        </w:rPr>
        <w:t xml:space="preserve"> citado, à proposta e às seguintes cláusulas contratuais: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535106">
      <w:pPr>
        <w:ind w:firstLine="1134"/>
        <w:jc w:val="center"/>
        <w:rPr>
          <w:rFonts w:ascii="Arial" w:hAnsi="Arial" w:cs="Arial"/>
        </w:rPr>
      </w:pPr>
    </w:p>
    <w:p w:rsidR="00535106" w:rsidRDefault="00A22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</w:t>
      </w:r>
      <w:r>
        <w:rPr>
          <w:rFonts w:ascii="Arial" w:hAnsi="Arial" w:cs="Arial"/>
          <w:b/>
        </w:rPr>
        <w:t>IRA - DO OBJETO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Pr="00F009B5" w:rsidRDefault="00A22FA9">
      <w:pPr>
        <w:ind w:firstLine="1134"/>
        <w:jc w:val="both"/>
      </w:pPr>
      <w:r>
        <w:rPr>
          <w:rFonts w:ascii="Arial" w:hAnsi="Arial" w:cs="Arial"/>
        </w:rPr>
        <w:t>1.1 - O objeto do presente contrato é a Aquisição de brindes para distribuição gratuita em evento de comemoração em alusão ao Dia Internacional da Mulher do Município de Águas Frias/Sc.</w:t>
      </w:r>
      <w:r>
        <w:rPr>
          <w:rFonts w:ascii="Arial" w:hAnsi="Arial" w:cs="Arial"/>
          <w:b/>
          <w:bCs/>
          <w:lang w:eastAsia="pt-BR"/>
        </w:rPr>
        <w:t xml:space="preserve"> </w:t>
      </w:r>
      <w:r>
        <w:rPr>
          <w:rFonts w:ascii="Arial" w:hAnsi="Arial" w:cs="Arial"/>
        </w:rPr>
        <w:t xml:space="preserve">no Município de Águas Frias </w:t>
      </w:r>
      <w:r w:rsidRPr="00F009B5">
        <w:rPr>
          <w:rFonts w:ascii="Arial" w:hAnsi="Arial" w:cs="Arial"/>
        </w:rPr>
        <w:t>– SC.</w:t>
      </w:r>
    </w:p>
    <w:p w:rsidR="00F009B5" w:rsidRPr="009A64CC" w:rsidRDefault="00F009B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1.1.1 </w:t>
      </w:r>
      <w:r w:rsidR="009A64CC">
        <w:rPr>
          <w:rFonts w:ascii="Arial" w:hAnsi="Arial" w:cs="Arial"/>
        </w:rPr>
        <w:t>Descrição do Objeto:</w:t>
      </w:r>
    </w:p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1487"/>
        <w:gridCol w:w="1396"/>
        <w:gridCol w:w="4455"/>
        <w:gridCol w:w="1559"/>
        <w:gridCol w:w="1276"/>
      </w:tblGrid>
      <w:tr w:rsidR="00F009B5" w:rsidRPr="009A64CC" w:rsidTr="00F009B5">
        <w:trPr>
          <w:trHeight w:val="578"/>
        </w:trPr>
        <w:tc>
          <w:tcPr>
            <w:tcW w:w="1487" w:type="dxa"/>
          </w:tcPr>
          <w:p w:rsidR="00F009B5" w:rsidRPr="009A64CC" w:rsidRDefault="00F009B5" w:rsidP="00F009B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A64CC">
              <w:rPr>
                <w:rFonts w:ascii="Arial" w:hAnsi="Arial" w:cs="Arial"/>
              </w:rPr>
              <w:t>Qtde</w:t>
            </w:r>
            <w:proofErr w:type="spellEnd"/>
            <w:r w:rsidRPr="009A64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6" w:type="dxa"/>
          </w:tcPr>
          <w:p w:rsidR="00F009B5" w:rsidRPr="009A64CC" w:rsidRDefault="00F009B5" w:rsidP="00F009B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A64CC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455" w:type="dxa"/>
          </w:tcPr>
          <w:p w:rsidR="00F009B5" w:rsidRPr="009A64CC" w:rsidRDefault="00F009B5" w:rsidP="00F009B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9A64CC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1559" w:type="dxa"/>
          </w:tcPr>
          <w:p w:rsidR="00F009B5" w:rsidRPr="009A64CC" w:rsidRDefault="00F009B5" w:rsidP="00F009B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9A64CC">
              <w:rPr>
                <w:rFonts w:ascii="Arial" w:hAnsi="Arial" w:cs="Arial"/>
              </w:rPr>
              <w:t>Valor unitário</w:t>
            </w:r>
          </w:p>
        </w:tc>
        <w:tc>
          <w:tcPr>
            <w:tcW w:w="1276" w:type="dxa"/>
          </w:tcPr>
          <w:p w:rsidR="00F009B5" w:rsidRPr="009A64CC" w:rsidRDefault="00F009B5" w:rsidP="00F009B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9A64CC">
              <w:rPr>
                <w:rFonts w:ascii="Arial" w:hAnsi="Arial" w:cs="Arial"/>
              </w:rPr>
              <w:t xml:space="preserve">Valor total </w:t>
            </w:r>
          </w:p>
        </w:tc>
      </w:tr>
      <w:tr w:rsidR="00F009B5" w:rsidRPr="009A64CC" w:rsidTr="00F009B5">
        <w:tc>
          <w:tcPr>
            <w:tcW w:w="1487" w:type="dxa"/>
          </w:tcPr>
          <w:p w:rsidR="00F009B5" w:rsidRPr="009A64CC" w:rsidRDefault="00F009B5" w:rsidP="00F009B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9A64CC">
              <w:rPr>
                <w:rFonts w:ascii="Arial" w:hAnsi="Arial" w:cs="Arial"/>
              </w:rPr>
              <w:t>550</w:t>
            </w:r>
          </w:p>
        </w:tc>
        <w:tc>
          <w:tcPr>
            <w:tcW w:w="1396" w:type="dxa"/>
          </w:tcPr>
          <w:p w:rsidR="00F009B5" w:rsidRPr="009A64CC" w:rsidRDefault="00F009B5" w:rsidP="00F009B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A64CC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455" w:type="dxa"/>
          </w:tcPr>
          <w:p w:rsidR="00F009B5" w:rsidRPr="009A64CC" w:rsidRDefault="00F009B5" w:rsidP="00F009B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9A64CC">
              <w:rPr>
                <w:rFonts w:ascii="Arial" w:hAnsi="Arial" w:cs="Arial"/>
              </w:rPr>
              <w:t>Caneca de cerâmica com capacidade para 325ml, com altura de 9,5 cm, diâmetro de 8cm, formato cilíndrico com alça em formato de coração na cor rosa. A caneca interna será rosa e na parte externa será branca. A caneca será personalizada em alusão ao Dia da Mulher. A caneca deverá estar embalada dentro de uma caixinha de papelão branca.</w:t>
            </w:r>
            <w:r w:rsidR="009A64CC" w:rsidRPr="009A64CC">
              <w:rPr>
                <w:rFonts w:ascii="Arial" w:hAnsi="Arial" w:cs="Arial"/>
              </w:rPr>
              <w:t xml:space="preserve"> Deverá ser entregue até o dia 10/03/2023 na Assistência Social do Município de Águas Frias</w:t>
            </w:r>
          </w:p>
        </w:tc>
        <w:tc>
          <w:tcPr>
            <w:tcW w:w="1559" w:type="dxa"/>
          </w:tcPr>
          <w:p w:rsidR="00F009B5" w:rsidRPr="009A64CC" w:rsidRDefault="00F009B5" w:rsidP="00F009B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9A64CC">
              <w:rPr>
                <w:rFonts w:ascii="Arial" w:hAnsi="Arial" w:cs="Arial"/>
              </w:rPr>
              <w:t>19,00</w:t>
            </w:r>
          </w:p>
        </w:tc>
        <w:tc>
          <w:tcPr>
            <w:tcW w:w="1276" w:type="dxa"/>
          </w:tcPr>
          <w:p w:rsidR="00F009B5" w:rsidRPr="009A64CC" w:rsidRDefault="00F009B5" w:rsidP="00F009B5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9A64CC">
              <w:rPr>
                <w:rFonts w:ascii="Arial" w:hAnsi="Arial" w:cs="Arial"/>
              </w:rPr>
              <w:t>10.450,00</w:t>
            </w:r>
          </w:p>
        </w:tc>
      </w:tr>
    </w:tbl>
    <w:p w:rsidR="00535106" w:rsidRPr="009A64CC" w:rsidRDefault="00535106">
      <w:pPr>
        <w:ind w:firstLine="1134"/>
        <w:jc w:val="both"/>
        <w:rPr>
          <w:rFonts w:ascii="Arial" w:hAnsi="Arial" w:cs="Arial"/>
        </w:rPr>
      </w:pPr>
    </w:p>
    <w:p w:rsidR="00535106" w:rsidRPr="009A64CC" w:rsidRDefault="00A22FA9">
      <w:pPr>
        <w:ind w:firstLine="1134"/>
        <w:jc w:val="both"/>
        <w:rPr>
          <w:rFonts w:ascii="Arial" w:hAnsi="Arial" w:cs="Arial"/>
        </w:rPr>
      </w:pPr>
      <w:r w:rsidRPr="009A64CC">
        <w:rPr>
          <w:rFonts w:ascii="Arial" w:hAnsi="Arial" w:cs="Arial"/>
        </w:rPr>
        <w:t xml:space="preserve">1.2 – A </w:t>
      </w:r>
      <w:r w:rsidRPr="009A64CC">
        <w:rPr>
          <w:rFonts w:ascii="Arial" w:hAnsi="Arial" w:cs="Arial"/>
          <w:b/>
        </w:rPr>
        <w:t>CONTRATAD</w:t>
      </w:r>
      <w:r w:rsidRPr="009A64CC">
        <w:rPr>
          <w:rFonts w:ascii="Arial" w:hAnsi="Arial" w:cs="Arial"/>
          <w:b/>
        </w:rPr>
        <w:t>A</w:t>
      </w:r>
      <w:r w:rsidRPr="009A64CC">
        <w:rPr>
          <w:rFonts w:ascii="Arial" w:hAnsi="Arial" w:cs="Arial"/>
        </w:rPr>
        <w:t xml:space="preserve"> entregará os materiais devidamente instalados nos locais indicados pelas Secretarias solicitantes e fornecerá garantia dos materiais em conformidade com o Edital.</w:t>
      </w:r>
    </w:p>
    <w:p w:rsidR="00535106" w:rsidRPr="009A64CC" w:rsidRDefault="00535106">
      <w:pPr>
        <w:ind w:firstLine="1134"/>
        <w:jc w:val="both"/>
        <w:rPr>
          <w:rFonts w:ascii="Arial" w:hAnsi="Arial" w:cs="Arial"/>
        </w:rPr>
      </w:pPr>
    </w:p>
    <w:p w:rsidR="00535106" w:rsidRPr="009A64CC" w:rsidRDefault="00535106">
      <w:pPr>
        <w:ind w:firstLine="1134"/>
        <w:jc w:val="both"/>
        <w:rPr>
          <w:rFonts w:ascii="Arial" w:eastAsia="Arial" w:hAnsi="Arial" w:cs="Arial"/>
        </w:rPr>
      </w:pPr>
    </w:p>
    <w:p w:rsidR="00535106" w:rsidRPr="009A64CC" w:rsidRDefault="00A22FA9">
      <w:pPr>
        <w:jc w:val="center"/>
        <w:rPr>
          <w:rFonts w:ascii="Arial" w:hAnsi="Arial" w:cs="Arial"/>
          <w:b/>
        </w:rPr>
      </w:pPr>
      <w:r w:rsidRPr="009A64CC">
        <w:rPr>
          <w:rFonts w:ascii="Arial" w:hAnsi="Arial" w:cs="Arial"/>
          <w:b/>
        </w:rPr>
        <w:t>CLÁUSULA SEGUNDA - DA DOCUMENTAÇÃO CONTRATUAL</w:t>
      </w:r>
    </w:p>
    <w:p w:rsidR="00535106" w:rsidRPr="009A64CC" w:rsidRDefault="00A22FA9">
      <w:pPr>
        <w:ind w:firstLine="1134"/>
        <w:jc w:val="both"/>
        <w:rPr>
          <w:rFonts w:ascii="Arial" w:eastAsia="Arial" w:hAnsi="Arial" w:cs="Arial"/>
        </w:rPr>
      </w:pPr>
      <w:r w:rsidRPr="009A64CC"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 w:rsidRPr="009A64CC">
        <w:rPr>
          <w:rFonts w:ascii="Arial" w:hAnsi="Arial" w:cs="Arial"/>
        </w:rPr>
        <w:t>2 - Fazem parte deste Contrat</w:t>
      </w:r>
      <w:r w:rsidRPr="009A64CC">
        <w:rPr>
          <w:rFonts w:ascii="Arial" w:hAnsi="Arial" w:cs="Arial"/>
          <w:sz w:val="22"/>
          <w:szCs w:val="22"/>
        </w:rPr>
        <w:t xml:space="preserve">o, independentemente de transcrição, os seguintes </w:t>
      </w:r>
      <w:r w:rsidRPr="009A64CC">
        <w:rPr>
          <w:rFonts w:ascii="Arial" w:hAnsi="Arial" w:cs="Arial"/>
          <w:sz w:val="22"/>
          <w:szCs w:val="22"/>
        </w:rPr>
        <w:t>documentos, cujo teor é de conhecimento das partes contratantes: Proposta</w:t>
      </w:r>
      <w:r>
        <w:rPr>
          <w:rFonts w:ascii="Arial" w:hAnsi="Arial" w:cs="Arial"/>
        </w:rPr>
        <w:t xml:space="preserve">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Dispensa por Limite</w:t>
      </w:r>
      <w:r>
        <w:rPr>
          <w:rFonts w:ascii="Arial" w:hAnsi="Arial" w:cs="Arial"/>
          <w:lang w:eastAsia="pt-BR"/>
        </w:rPr>
        <w:t xml:space="preserve"> nº12/2023</w:t>
      </w:r>
      <w:r>
        <w:rPr>
          <w:rFonts w:ascii="Arial" w:hAnsi="Arial" w:cs="Arial"/>
        </w:rPr>
        <w:t>, especificações complementares, além das normas e instruções legais vigentes no País, que lhe forem atinentes.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A64CC" w:rsidRDefault="009A64CC">
      <w:pPr>
        <w:ind w:firstLine="1134"/>
        <w:jc w:val="both"/>
        <w:rPr>
          <w:rFonts w:ascii="Arial" w:eastAsia="Arial" w:hAnsi="Arial" w:cs="Arial"/>
        </w:rPr>
      </w:pP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center"/>
      </w:pPr>
      <w:r>
        <w:rPr>
          <w:rFonts w:ascii="Arial" w:hAnsi="Arial" w:cs="Arial"/>
          <w:b/>
        </w:rPr>
        <w:t xml:space="preserve">CLÁUSULA TERCEIRA - </w:t>
      </w:r>
      <w:r>
        <w:rPr>
          <w:rFonts w:ascii="Arial" w:hAnsi="Arial" w:cs="Arial"/>
          <w:b/>
          <w:bCs/>
        </w:rPr>
        <w:t xml:space="preserve"> D</w:t>
      </w:r>
      <w:r>
        <w:rPr>
          <w:rFonts w:ascii="Arial" w:hAnsi="Arial" w:cs="Arial"/>
          <w:b/>
          <w:bCs/>
        </w:rPr>
        <w:t>OS CASOS OMISSOS</w:t>
      </w:r>
    </w:p>
    <w:p w:rsidR="00535106" w:rsidRDefault="00535106">
      <w:pPr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Os casos omissos serão resolvidos à luz da Lei Federal 8.666/93 de 21 de junho de 1.993 e alterações posteriores vigentes, consolidada com </w:t>
      </w:r>
      <w:proofErr w:type="gramStart"/>
      <w:r>
        <w:rPr>
          <w:rFonts w:ascii="Arial" w:hAnsi="Arial" w:cs="Arial"/>
        </w:rPr>
        <w:t>a  Lei</w:t>
      </w:r>
      <w:proofErr w:type="gramEnd"/>
      <w:r>
        <w:rPr>
          <w:rFonts w:ascii="Arial" w:hAnsi="Arial" w:cs="Arial"/>
        </w:rPr>
        <w:t xml:space="preserve"> 10.520, de 17 de julho de 2002 e o Decreto Municipal nº 045/2007 recorrendo-se à analogi</w:t>
      </w:r>
      <w:r>
        <w:rPr>
          <w:rFonts w:ascii="Arial" w:hAnsi="Arial" w:cs="Arial"/>
        </w:rPr>
        <w:t xml:space="preserve">a, aos costumes e aos princípios gerais de Direito.  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>
        <w:rPr>
          <w:rFonts w:ascii="Arial" w:hAnsi="Arial" w:cs="Arial"/>
          <w:lang w:eastAsia="pt-BR"/>
        </w:rPr>
        <w:t>R$ 10.450,00(dez mil quatrocentos e cinquenta reais)</w:t>
      </w:r>
      <w:r>
        <w:rPr>
          <w:rFonts w:ascii="Arial" w:hAnsi="Arial" w:cs="Arial"/>
        </w:rPr>
        <w:t>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4.2 - Fica expressamente estabelecido que os preços constantes na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incluem todos os custos diretos e indiretos requeridos para a execução do objeto contratado, constituindo-se na única remuneração devida.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>4.3 - O pagamento será efeti</w:t>
      </w:r>
      <w:r>
        <w:rPr>
          <w:rFonts w:ascii="Arial" w:hAnsi="Arial" w:cs="Arial"/>
        </w:rPr>
        <w:t xml:space="preserve">vado, após entrega do objeto </w:t>
      </w:r>
      <w:proofErr w:type="gramStart"/>
      <w:r>
        <w:rPr>
          <w:rFonts w:ascii="Arial" w:hAnsi="Arial" w:cs="Arial"/>
        </w:rPr>
        <w:t>licitado  e</w:t>
      </w:r>
      <w:proofErr w:type="gramEnd"/>
      <w:r>
        <w:rPr>
          <w:rFonts w:ascii="Arial" w:hAnsi="Arial" w:cs="Arial"/>
        </w:rPr>
        <w:t xml:space="preserve"> apresentação da Nota Fiscal, na Tesouraria da Secretaria de Finanças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Ordem Bancária, no seguinte prazo: Até 20 dias após a prestação de serviços/entrega dos materiais 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4.4 - </w:t>
      </w:r>
      <w:r>
        <w:rPr>
          <w:rFonts w:ascii="Arial" w:hAnsi="Arial" w:cs="Arial"/>
          <w:b/>
        </w:rPr>
        <w:t xml:space="preserve"> Nota fiscal eletrôni</w:t>
      </w:r>
      <w:r>
        <w:rPr>
          <w:rFonts w:ascii="Arial" w:hAnsi="Arial" w:cs="Arial"/>
          <w:b/>
        </w:rPr>
        <w:t xml:space="preserve">ca deverá ser emitida em nome do Município </w:t>
      </w:r>
      <w:proofErr w:type="gramStart"/>
      <w:r>
        <w:rPr>
          <w:rFonts w:ascii="Arial" w:hAnsi="Arial" w:cs="Arial"/>
          <w:b/>
        </w:rPr>
        <w:t>de  Águas</w:t>
      </w:r>
      <w:proofErr w:type="gramEnd"/>
      <w:r>
        <w:rPr>
          <w:rFonts w:ascii="Arial" w:hAnsi="Arial" w:cs="Arial"/>
          <w:b/>
        </w:rPr>
        <w:t xml:space="preserve"> Frias CNPJ 95.990.180/0001-02 Rua Sete de Setembro, 512, centro, Águas Frias -SC, CEP 89.843-000. A mesma deverá ser encaminhada para o e-mail: contabilidade@aguasfrias.sc.gov.br, nos arquivos com extens</w:t>
      </w:r>
      <w:r>
        <w:rPr>
          <w:rFonts w:ascii="Arial" w:hAnsi="Arial" w:cs="Arial"/>
          <w:b/>
        </w:rPr>
        <w:t>ão XML e PDF, sob pena de retenção de pagamentos.</w:t>
      </w:r>
    </w:p>
    <w:p w:rsidR="00535106" w:rsidRDefault="00535106">
      <w:pPr>
        <w:ind w:firstLine="1134"/>
        <w:jc w:val="both"/>
        <w:rPr>
          <w:rFonts w:ascii="Arial" w:hAnsi="Arial" w:cs="Arial"/>
          <w:b/>
        </w:rPr>
      </w:pPr>
    </w:p>
    <w:p w:rsidR="00535106" w:rsidRDefault="00A22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- DO REAJUSTAMENTO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>5 - O custo apresentado caracterizando o preço unitário e global para a exec</w:t>
      </w:r>
      <w:r>
        <w:rPr>
          <w:rFonts w:ascii="Arial" w:hAnsi="Arial" w:cs="Arial"/>
        </w:rPr>
        <w:t xml:space="preserve">ução dos serviços será reajustado de acordo com o seguinte critério: </w:t>
      </w:r>
      <w:r>
        <w:rPr>
          <w:rFonts w:ascii="Arial" w:hAnsi="Arial" w:cs="Arial"/>
          <w:lang w:eastAsia="pt-BR"/>
        </w:rPr>
        <w:t>SEM REAJUSTE</w:t>
      </w:r>
      <w:r>
        <w:rPr>
          <w:rFonts w:ascii="Arial" w:hAnsi="Arial" w:cs="Arial"/>
        </w:rPr>
        <w:t>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Pr="009A64CC" w:rsidRDefault="00A22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SEXTA - </w:t>
      </w:r>
      <w:r w:rsidRPr="009A64CC">
        <w:rPr>
          <w:rFonts w:ascii="Arial" w:hAnsi="Arial" w:cs="Arial"/>
          <w:b/>
        </w:rPr>
        <w:t>DOS PRAZOS DE EXECUÇÃO E VIGÊNCIA</w:t>
      </w:r>
    </w:p>
    <w:p w:rsidR="00535106" w:rsidRPr="009A64CC" w:rsidRDefault="00535106">
      <w:pPr>
        <w:ind w:firstLine="1134"/>
        <w:jc w:val="both"/>
        <w:rPr>
          <w:rFonts w:ascii="Arial" w:hAnsi="Arial" w:cs="Arial"/>
        </w:rPr>
      </w:pPr>
    </w:p>
    <w:p w:rsidR="00535106" w:rsidRPr="009A64CC" w:rsidRDefault="00A22FA9">
      <w:pPr>
        <w:ind w:firstLine="1134"/>
        <w:jc w:val="both"/>
      </w:pPr>
      <w:r w:rsidRPr="009A64CC">
        <w:rPr>
          <w:rFonts w:ascii="Arial" w:hAnsi="Arial" w:cs="Arial"/>
        </w:rPr>
        <w:t xml:space="preserve">6.1 - O </w:t>
      </w:r>
      <w:r w:rsidRPr="009A64CC">
        <w:rPr>
          <w:rFonts w:ascii="Arial" w:hAnsi="Arial" w:cs="Arial"/>
        </w:rPr>
        <w:t>prazo de execução é de 30 DIAS</w:t>
      </w:r>
      <w:r w:rsidRPr="009A64CC">
        <w:rPr>
          <w:rFonts w:ascii="Arial" w:hAnsi="Arial" w:cs="Arial"/>
        </w:rPr>
        <w:t xml:space="preserve">, e terá vigência da assinatura </w:t>
      </w:r>
      <w:proofErr w:type="gramStart"/>
      <w:r w:rsidRPr="009A64CC">
        <w:rPr>
          <w:rFonts w:ascii="Arial" w:hAnsi="Arial" w:cs="Arial"/>
        </w:rPr>
        <w:t>até  30</w:t>
      </w:r>
      <w:proofErr w:type="gramEnd"/>
      <w:r w:rsidRPr="009A64CC">
        <w:rPr>
          <w:rFonts w:ascii="Arial" w:hAnsi="Arial" w:cs="Arial"/>
        </w:rPr>
        <w:t>/04/23, podendo ser prorrogado, mediante t</w:t>
      </w:r>
      <w:r w:rsidRPr="009A64CC">
        <w:rPr>
          <w:rFonts w:ascii="Arial" w:hAnsi="Arial" w:cs="Arial"/>
        </w:rPr>
        <w:t>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535106" w:rsidRPr="009A64CC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</w:pPr>
      <w:r w:rsidRPr="009A64CC">
        <w:rPr>
          <w:rFonts w:ascii="Arial" w:hAnsi="Arial" w:cs="Arial"/>
        </w:rPr>
        <w:t>6.2 - O início deve se dar em 5</w:t>
      </w:r>
      <w:r w:rsidRPr="009A64CC">
        <w:rPr>
          <w:rFonts w:ascii="Arial" w:hAnsi="Arial" w:cs="Arial"/>
        </w:rPr>
        <w:t xml:space="preserve"> (cinco) dias a partir da emissão da </w:t>
      </w:r>
      <w:r w:rsidRPr="009A64CC">
        <w:rPr>
          <w:rFonts w:ascii="Arial" w:hAnsi="Arial" w:cs="Arial"/>
        </w:rPr>
        <w:t>Ordem de Serviço</w:t>
      </w:r>
      <w:r w:rsidRPr="009A64CC">
        <w:rPr>
          <w:rFonts w:ascii="Arial" w:hAnsi="Arial" w:cs="Arial"/>
        </w:rPr>
        <w:t>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6.3 - Na contagem dos prazos, excluir-se-á o dia do início e incluir-se-á o do vencimento.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6.4 - Os prazos serão em dias consecutivos, exceto quando for explicitamente disposto</w:t>
      </w:r>
      <w:r>
        <w:rPr>
          <w:rFonts w:ascii="Arial" w:hAnsi="Arial" w:cs="Arial"/>
        </w:rPr>
        <w:t xml:space="preserve"> de forma diferente.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normal.</w:t>
      </w:r>
    </w:p>
    <w:p w:rsidR="00535106" w:rsidRDefault="00535106">
      <w:pPr>
        <w:rPr>
          <w:rFonts w:ascii="Arial" w:hAnsi="Arial" w:cs="Arial"/>
          <w:b/>
        </w:rPr>
      </w:pPr>
    </w:p>
    <w:p w:rsidR="00535106" w:rsidRDefault="00A22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- DAS DESPESAS E FONTES DOS RECURSOS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7 - As despesas decorrentes do presente contrato correrão por conta do Orçamento Fiscal vigente, cuja(s) </w:t>
      </w:r>
      <w:r>
        <w:rPr>
          <w:rFonts w:ascii="Arial" w:hAnsi="Arial" w:cs="Arial"/>
        </w:rPr>
        <w:t>fonte(s) de recurso(s) tem a seguinte classificação: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535106" w:rsidRDefault="00535106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53510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5106" w:rsidRDefault="00A22FA9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5106" w:rsidRDefault="00A22FA9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5106" w:rsidRDefault="00A22FA9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5106" w:rsidRDefault="00A22FA9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06" w:rsidRDefault="00A22FA9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</w:tbl>
    <w:p w:rsidR="00535106" w:rsidRDefault="00535106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53510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5106" w:rsidRDefault="00A22FA9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5106" w:rsidRDefault="00A22FA9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5106" w:rsidRDefault="00A22FA9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DA SECRETARIA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5106" w:rsidRDefault="00A22FA9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339032990000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106" w:rsidRDefault="00A22FA9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10.450,00</w:t>
            </w:r>
          </w:p>
        </w:tc>
      </w:tr>
    </w:tbl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535106">
      <w:pPr>
        <w:rPr>
          <w:rFonts w:ascii="Arial" w:hAnsi="Arial" w:cs="Arial"/>
          <w:b/>
        </w:rPr>
      </w:pPr>
    </w:p>
    <w:p w:rsidR="00535106" w:rsidRDefault="00A22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OITAVA - DA ACEITAÇÃO E DO CONTROLE DE QUALIDADE</w:t>
      </w:r>
    </w:p>
    <w:p w:rsidR="00535106" w:rsidRDefault="00535106">
      <w:pPr>
        <w:jc w:val="center"/>
        <w:rPr>
          <w:rFonts w:ascii="Arial" w:hAnsi="Arial" w:cs="Arial"/>
        </w:rPr>
      </w:pPr>
    </w:p>
    <w:p w:rsidR="00535106" w:rsidRPr="009A64CC" w:rsidRDefault="00A22FA9">
      <w:pPr>
        <w:ind w:firstLine="1134"/>
        <w:jc w:val="both"/>
      </w:pPr>
      <w:r>
        <w:rPr>
          <w:rFonts w:ascii="Arial" w:hAnsi="Arial" w:cs="Arial"/>
        </w:rPr>
        <w:t xml:space="preserve">8.1 </w:t>
      </w:r>
      <w:r>
        <w:rPr>
          <w:rFonts w:ascii="Arial" w:hAnsi="Arial" w:cs="Arial"/>
        </w:rPr>
        <w:t xml:space="preserve">- O material somente será </w:t>
      </w:r>
      <w:r w:rsidRPr="009A64CC">
        <w:rPr>
          <w:rFonts w:ascii="Arial" w:hAnsi="Arial" w:cs="Arial"/>
        </w:rPr>
        <w:t>considerado devidamente aceito após analisado e aprovado pel</w:t>
      </w:r>
      <w:r w:rsidRPr="009A64CC">
        <w:rPr>
          <w:rFonts w:ascii="Arial" w:hAnsi="Arial" w:cs="Arial"/>
        </w:rPr>
        <w:t>o Se</w:t>
      </w:r>
      <w:r w:rsidR="009A64CC" w:rsidRPr="009A64CC">
        <w:rPr>
          <w:rFonts w:ascii="Arial" w:hAnsi="Arial" w:cs="Arial"/>
        </w:rPr>
        <w:t>cretário Municipal SR. CHERLES LUIZ MORATELLI</w:t>
      </w:r>
    </w:p>
    <w:p w:rsidR="00535106" w:rsidRPr="009A64CC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</w:pPr>
      <w:r w:rsidRPr="009A64CC">
        <w:rPr>
          <w:rFonts w:ascii="Arial" w:hAnsi="Arial" w:cs="Arial"/>
        </w:rPr>
        <w:t xml:space="preserve">8.2 - </w:t>
      </w:r>
      <w:proofErr w:type="gramStart"/>
      <w:r w:rsidRPr="009A64CC">
        <w:rPr>
          <w:rFonts w:ascii="Arial" w:hAnsi="Arial" w:cs="Arial"/>
        </w:rPr>
        <w:t>No  caso</w:t>
      </w:r>
      <w:proofErr w:type="gramEnd"/>
      <w:r w:rsidRPr="009A64CC">
        <w:rPr>
          <w:rFonts w:ascii="Arial" w:hAnsi="Arial" w:cs="Arial"/>
        </w:rPr>
        <w:t xml:space="preserve"> de não aceitação do ma</w:t>
      </w:r>
      <w:r>
        <w:rPr>
          <w:rFonts w:ascii="Arial" w:hAnsi="Arial" w:cs="Arial"/>
        </w:rPr>
        <w:t xml:space="preserve">terial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providenciar, sem ônus para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a subs</w:t>
      </w:r>
      <w:r>
        <w:rPr>
          <w:rFonts w:ascii="Arial" w:hAnsi="Arial" w:cs="Arial"/>
        </w:rPr>
        <w:t xml:space="preserve">tituição dos materiais no prazo máximo de 15 (quinze) dias corridos, contados da notificação recebida. </w:t>
      </w:r>
    </w:p>
    <w:p w:rsidR="00535106" w:rsidRDefault="00535106">
      <w:pPr>
        <w:rPr>
          <w:rFonts w:ascii="Arial" w:hAnsi="Arial" w:cs="Arial"/>
          <w:b/>
        </w:rPr>
      </w:pP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8.3 -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manter preposto, aceito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no local da obra ou serviço, para representá-la na execução deste Contrato.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>8.4 -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5 -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danos causados diretamente à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a terceiros, decorrentes de sua culpa ou dolo na responsabilidade a fiscalização ou o acompanhamento pelo órgão interessado.</w:t>
      </w:r>
    </w:p>
    <w:p w:rsidR="00535106" w:rsidRDefault="00535106">
      <w:pPr>
        <w:jc w:val="center"/>
        <w:rPr>
          <w:rFonts w:ascii="Arial" w:hAnsi="Arial" w:cs="Arial"/>
          <w:b/>
        </w:rPr>
      </w:pPr>
    </w:p>
    <w:p w:rsidR="00535106" w:rsidRDefault="00A22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9.1 - E</w:t>
      </w:r>
      <w:r>
        <w:rPr>
          <w:rFonts w:ascii="Arial" w:hAnsi="Arial" w:cs="Arial"/>
        </w:rPr>
        <w:t>ste contrato poderá ser alterado, com as devidas justificativas, nos seguintes casos: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quando </w:t>
      </w:r>
      <w:r>
        <w:rPr>
          <w:rFonts w:ascii="Arial" w:hAnsi="Arial" w:cs="Arial"/>
        </w:rPr>
        <w:t>necessária a modificação do valor contratual em decorrência de acréscimo ou diminuição quantitativo de seu objeto, nos limites permitidos no Parágrafo 1º do Artigo 65 da Lei Nº 8.666.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9.1.2 - Por acordo das partes: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quando conveniente a substituição </w:t>
      </w:r>
      <w:r>
        <w:rPr>
          <w:rFonts w:ascii="Arial" w:hAnsi="Arial" w:cs="Arial"/>
        </w:rPr>
        <w:t>da garantia de execução;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modo de fornecimento, em face de verificação técnica da inaplicabilidade dos termos contratuais originários;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quando necessária a modificação da forma de pagamento, por imposição de </w:t>
      </w:r>
      <w:r>
        <w:rPr>
          <w:rFonts w:ascii="Arial" w:hAnsi="Arial" w:cs="Arial"/>
        </w:rPr>
        <w:t>circunstância supervenientes, mantido o valor inicial atualizado, vedada a antecipação do pagamento com relação ao cronograma financeiro fixado sem a correspondente contraprestação de fornecimento de bens.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</w:t>
      </w:r>
      <w:r>
        <w:rPr>
          <w:rFonts w:ascii="Arial" w:hAnsi="Arial" w:cs="Arial"/>
        </w:rPr>
        <w:t>mesmas condições contratuais os acréscimos ou supressões que se fizerem necessárias, respeitados os termos do Parágrafo 1º do Artigo 65 da Lei Nº 8.666/93.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- DAS MULTAS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caberá, confor</w:t>
      </w:r>
      <w:r>
        <w:rPr>
          <w:rFonts w:ascii="Arial" w:hAnsi="Arial" w:cs="Arial"/>
        </w:rPr>
        <w:t>me a gravidade da falta e garantida a prévia defesa, a aplicação das seguintes sanções, de acordo com o previsto na Seção II do Capítulo IV da Lei Nº. 8.666/93.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 ordem de 0,3% (três décimos por cento) por dia de atraso calculado sobre o v</w:t>
      </w:r>
      <w:r>
        <w:rPr>
          <w:rFonts w:ascii="Arial" w:hAnsi="Arial" w:cs="Arial"/>
        </w:rPr>
        <w:t>alor total do Objeto licitado com atraso, até o limite de 6% (seis por cento).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>
        <w:rPr>
          <w:rFonts w:ascii="Arial" w:hAnsi="Arial" w:cs="Arial"/>
        </w:rPr>
        <w:t>repetido,o</w:t>
      </w:r>
      <w:proofErr w:type="spellEnd"/>
      <w:proofErr w:type="gramEnd"/>
      <w:r>
        <w:rPr>
          <w:rFonts w:ascii="Arial" w:hAnsi="Arial" w:cs="Arial"/>
        </w:rPr>
        <w:t xml:space="preserve">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</w:t>
      </w:r>
      <w:r>
        <w:rPr>
          <w:rFonts w:ascii="Arial" w:hAnsi="Arial" w:cs="Arial"/>
        </w:rPr>
        <w:t xml:space="preserve"> a multa em dobro da, forma do item 10.1.1.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>10.1.4 - Suspensão do direito de licitar, junto ao MUNICÍPIO</w:t>
      </w:r>
      <w:r>
        <w:rPr>
          <w:rFonts w:ascii="Arial" w:hAnsi="Arial" w:cs="Arial"/>
          <w:lang w:eastAsia="pt-BR"/>
        </w:rPr>
        <w:t xml:space="preserve"> DE AGUAS FRIAS.</w:t>
      </w:r>
    </w:p>
    <w:p w:rsidR="00535106" w:rsidRDefault="00535106">
      <w:pPr>
        <w:ind w:firstLine="1134"/>
        <w:jc w:val="both"/>
        <w:rPr>
          <w:rFonts w:ascii="Arial" w:hAnsi="Arial" w:cs="Arial"/>
          <w:lang w:eastAsia="pt-BR"/>
        </w:rPr>
      </w:pP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Administração Públic</w:t>
      </w:r>
      <w:r>
        <w:rPr>
          <w:rFonts w:ascii="Arial" w:hAnsi="Arial" w:cs="Arial"/>
        </w:rPr>
        <w:t>a, enquanto pendurar os motivos da punição.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10.2 - O atraso para efeito de cálculo da multa prevista nos itens 10.1.1.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10.1.2. </w:t>
      </w:r>
      <w:proofErr w:type="spellStart"/>
      <w:proofErr w:type="gramStart"/>
      <w:r>
        <w:rPr>
          <w:rFonts w:ascii="Arial" w:hAnsi="Arial" w:cs="Arial"/>
        </w:rPr>
        <w:t>será</w:t>
      </w:r>
      <w:proofErr w:type="spellEnd"/>
      <w:proofErr w:type="gramEnd"/>
      <w:r>
        <w:rPr>
          <w:rFonts w:ascii="Arial" w:hAnsi="Arial" w:cs="Arial"/>
        </w:rPr>
        <w:t xml:space="preserve"> contados em dias corridos, a partir do vencimento do prazo estipulado da entrega até a data de entrega do Objeto da prese</w:t>
      </w:r>
      <w:r>
        <w:rPr>
          <w:rFonts w:ascii="Arial" w:hAnsi="Arial" w:cs="Arial"/>
        </w:rPr>
        <w:t>nte Licitação.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penalizada, sem que antes, esta tenha pago ou lhe seja relevada a multa imposta.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10.4 - A penalidade de advertência será aplicada em caso de infrações cometidas que prejudiquem a lisura </w:t>
      </w:r>
      <w:r>
        <w:rPr>
          <w:rFonts w:ascii="Arial" w:hAnsi="Arial" w:cs="Arial"/>
        </w:rPr>
        <w:t>do processo licitatório ou que venham a causar dano ao CONTRATANTE ou a terceiros.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10.5  As</w:t>
      </w:r>
      <w:proofErr w:type="gramEnd"/>
      <w:r>
        <w:rPr>
          <w:rFonts w:ascii="Arial" w:hAnsi="Arial" w:cs="Arial"/>
        </w:rPr>
        <w:t xml:space="preserve"> multas serão as seguintes: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30 % (trinta por cento) sobre o saldo do contrato, no caso de desistência de Fornecimento.</w:t>
      </w:r>
    </w:p>
    <w:p w:rsidR="00535106" w:rsidRDefault="00535106">
      <w:pPr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10.6 -  a penalidade de suspensão </w:t>
      </w:r>
      <w:r>
        <w:rPr>
          <w:rFonts w:ascii="Arial" w:hAnsi="Arial" w:cs="Arial"/>
        </w:rPr>
        <w:t>temporária de participar em licitações e impedimento de contratar com a Administração serão aplicadas nos seguintes casos: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Fizer declaração falsa;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 documentação falsa;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Ensejar o retardamento da execução do objeto;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injustificadamente;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Comportar-se de modo inidôneo ou cometer fraude fiscal;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g) Executar os projetos fora das normas técnicas;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 Descumprir prazos e condições previstas neste inst</w:t>
      </w:r>
      <w:r>
        <w:rPr>
          <w:rFonts w:ascii="Arial" w:hAnsi="Arial" w:cs="Arial"/>
        </w:rPr>
        <w:t>rumento.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10.7 -  a penalidade de declaração de inidoneidade para licitar e contratar com a administração pública será aplicado nos casos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535106" w:rsidRDefault="00535106">
      <w:pPr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Primeiro: A</w:t>
      </w:r>
      <w:r>
        <w:rPr>
          <w:rFonts w:ascii="Arial" w:hAnsi="Arial" w:cs="Arial"/>
        </w:rPr>
        <w:t xml:space="preserve"> cobrança da multa prevista no inciso II, alínea “a”, </w:t>
      </w:r>
      <w:proofErr w:type="gramStart"/>
      <w:r>
        <w:rPr>
          <w:rFonts w:ascii="Arial" w:hAnsi="Arial" w:cs="Arial"/>
        </w:rPr>
        <w:t>será  efetuada</w:t>
      </w:r>
      <w:proofErr w:type="gramEnd"/>
      <w:r>
        <w:rPr>
          <w:rFonts w:ascii="Arial" w:hAnsi="Arial" w:cs="Arial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As penalidades poderão ser aplicadas isoladamente ou cumulativamente, nos termos do art. 87 da Lei n° 8.666/93.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Terceiro: Na aplicação dessas penalidades serão admitidos os recursos previstos em lei, garantido o contraditório </w:t>
      </w:r>
      <w:r>
        <w:rPr>
          <w:rFonts w:ascii="Arial" w:hAnsi="Arial" w:cs="Arial"/>
        </w:rPr>
        <w:t>e a ampla defesa.</w:t>
      </w:r>
    </w:p>
    <w:p w:rsidR="00535106" w:rsidRDefault="00535106">
      <w:pPr>
        <w:jc w:val="both"/>
        <w:rPr>
          <w:rFonts w:ascii="Arial" w:hAnsi="Arial" w:cs="Arial"/>
          <w:color w:val="FF0000"/>
        </w:rPr>
      </w:pP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PRIMEIRA - DA RESCISÃO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11.1 - Rescisão deste Contrato por </w:t>
      </w:r>
      <w:r>
        <w:rPr>
          <w:rFonts w:ascii="Arial" w:hAnsi="Arial" w:cs="Arial"/>
        </w:rPr>
        <w:t xml:space="preserve">ato unilateral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</w:t>
      </w:r>
      <w:r>
        <w:rPr>
          <w:rFonts w:ascii="Arial" w:hAnsi="Arial" w:cs="Arial"/>
        </w:rPr>
        <w:t>ínima de 5 (cinco) dias: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>c) o desatendimento</w:t>
      </w:r>
      <w:r>
        <w:rPr>
          <w:rFonts w:ascii="Arial" w:hAnsi="Arial" w:cs="Arial"/>
        </w:rPr>
        <w:t xml:space="preserve">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razões de interesse do serviço público.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</w:t>
      </w:r>
      <w:r>
        <w:rPr>
          <w:rFonts w:ascii="Arial" w:hAnsi="Arial" w:cs="Arial"/>
        </w:rPr>
        <w:t>o o presente contrato, independentemente de notificação judicial ou extrajudicial, caso ocorra qualquer um dos fatos a seguir enunciados: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do fornecimento de </w:t>
      </w:r>
      <w:r>
        <w:rPr>
          <w:rFonts w:ascii="Arial" w:hAnsi="Arial" w:cs="Arial"/>
        </w:rPr>
        <w:t xml:space="preserve">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 subcontratação total ou parcial do seu objeto, a associação com </w:t>
      </w:r>
      <w:r>
        <w:rPr>
          <w:rFonts w:ascii="Arial" w:hAnsi="Arial" w:cs="Arial"/>
        </w:rPr>
        <w:t>outrem, a cessão ou transferência, total ou parcial, bem como a fusão, cisão ou incorporação, que afetem a boa execução deste;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materiais;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</w:t>
      </w:r>
      <w:r>
        <w:rPr>
          <w:rFonts w:ascii="Arial" w:hAnsi="Arial" w:cs="Arial"/>
        </w:rPr>
        <w:t xml:space="preserve"> instauração de insolvência civil;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h) a alteração social ou a modificação da finalidade ou da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</w:t>
      </w:r>
      <w:r>
        <w:rPr>
          <w:rFonts w:ascii="Arial" w:hAnsi="Arial" w:cs="Arial"/>
        </w:rPr>
        <w:t xml:space="preserve"> a execução do contrato;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11.1.3 - No caso de o presente Contrato ser rescindido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serão observadas as </w:t>
      </w:r>
      <w:r>
        <w:rPr>
          <w:rFonts w:ascii="Arial" w:hAnsi="Arial" w:cs="Arial"/>
        </w:rPr>
        <w:t>seguintes condições: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legais pertinentes;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</w:t>
      </w:r>
      <w:r>
        <w:rPr>
          <w:rFonts w:ascii="Arial" w:hAnsi="Arial" w:cs="Arial"/>
        </w:rPr>
        <w:t xml:space="preserve">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reserva-se o direito de dar continuidade à aquisição de materiais</w:t>
      </w:r>
      <w:r>
        <w:rPr>
          <w:rFonts w:ascii="Arial" w:hAnsi="Arial" w:cs="Arial"/>
        </w:rPr>
        <w:t xml:space="preserve"> através de outras empresas, ou da forma que julgar mais convenientes;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fornecimento de materiais referente ao mesmo e sustar o pa</w:t>
      </w:r>
      <w:r>
        <w:rPr>
          <w:rFonts w:ascii="Arial" w:hAnsi="Arial" w:cs="Arial"/>
        </w:rPr>
        <w:t xml:space="preserve">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11.2.1 - O presente Contrato também poderá ser rescindido quando ocorrer: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 seu artigo 79 da Lei Nº. 8.666/93;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b) a suspensão de sua execução, </w:t>
      </w:r>
      <w:proofErr w:type="gramStart"/>
      <w:r>
        <w:rPr>
          <w:rFonts w:ascii="Arial" w:hAnsi="Arial" w:cs="Arial"/>
        </w:rPr>
        <w:t>por  ordem</w:t>
      </w:r>
      <w:proofErr w:type="gramEnd"/>
      <w:r>
        <w:rPr>
          <w:rFonts w:ascii="Arial" w:hAnsi="Arial" w:cs="Arial"/>
        </w:rPr>
        <w:t xml:space="preserve">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>c) o atraso superior a 90 (noventa) dias dos pagamentos d</w:t>
      </w:r>
      <w:r>
        <w:rPr>
          <w:rFonts w:ascii="Arial" w:hAnsi="Arial" w:cs="Arial"/>
        </w:rPr>
        <w:t xml:space="preserve">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lastRenderedPageBreak/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entrega dos materiais, nos prazos contra</w:t>
      </w:r>
      <w:r>
        <w:rPr>
          <w:rFonts w:ascii="Arial" w:hAnsi="Arial" w:cs="Arial"/>
        </w:rPr>
        <w:t>tuais.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quaisquer direitos a ela a</w:t>
      </w:r>
      <w:r>
        <w:rPr>
          <w:rFonts w:ascii="Arial" w:hAnsi="Arial" w:cs="Arial"/>
        </w:rPr>
        <w:t>ssegurados neste Contrato ou na Lei, em geral, ou a não aplicação de quaisquer sanções nelas previstas, não importa em novação quanto a seus termos, não devendo, portanto, ser interpretada como renúncia ou desistência de aplicação ou de ações futuras. Todo</w:t>
      </w:r>
      <w:r>
        <w:rPr>
          <w:rFonts w:ascii="Arial" w:hAnsi="Arial" w:cs="Arial"/>
        </w:rPr>
        <w:t xml:space="preserve">s os recursos postos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- DO SEGURO E REPSONSABILIDADES DA CONTRATADA 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 xml:space="preserve">assume, como exclusivamente seus os riscos e as despesas decorrentes do fornecimento dos serviços previstos no presente </w:t>
      </w:r>
      <w:r>
        <w:rPr>
          <w:rFonts w:ascii="Arial" w:hAnsi="Arial" w:cs="Arial"/>
        </w:rPr>
        <w:t>contrato.</w:t>
      </w:r>
    </w:p>
    <w:p w:rsidR="00535106" w:rsidRDefault="00535106">
      <w:pPr>
        <w:ind w:firstLine="1134"/>
        <w:rPr>
          <w:rFonts w:ascii="Arial" w:hAnsi="Arial" w:cs="Arial"/>
        </w:rPr>
      </w:pP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 xml:space="preserve">não responderá por qualquer ônus, direitos ou </w:t>
      </w:r>
      <w:proofErr w:type="gramStart"/>
      <w:r>
        <w:rPr>
          <w:rFonts w:ascii="Arial" w:hAnsi="Arial" w:cs="Arial"/>
        </w:rPr>
        <w:t>obrigações,  vinculações</w:t>
      </w:r>
      <w:proofErr w:type="gramEnd"/>
      <w:r>
        <w:rPr>
          <w:rFonts w:ascii="Arial" w:hAnsi="Arial" w:cs="Arial"/>
        </w:rPr>
        <w:t xml:space="preserve"> as legislações tributárias, trabalhistas, providenciaria ou securitárias decorrentes da execução do presente contrato, cujo cumprimento e responsabilidad</w:t>
      </w:r>
      <w:r>
        <w:rPr>
          <w:rFonts w:ascii="Arial" w:hAnsi="Arial" w:cs="Arial"/>
        </w:rPr>
        <w:t xml:space="preserve">e caberão, exclusivamente à </w:t>
      </w:r>
      <w:r>
        <w:rPr>
          <w:rFonts w:ascii="Arial" w:hAnsi="Arial" w:cs="Arial"/>
          <w:b/>
          <w:bCs/>
        </w:rPr>
        <w:t>CONTRATADA.</w:t>
      </w:r>
    </w:p>
    <w:p w:rsidR="00535106" w:rsidRDefault="00535106">
      <w:pPr>
        <w:ind w:firstLine="1134"/>
        <w:jc w:val="both"/>
        <w:rPr>
          <w:rFonts w:ascii="Arial" w:hAnsi="Arial" w:cs="Arial"/>
          <w:b/>
          <w:bCs/>
        </w:rPr>
      </w:pPr>
    </w:p>
    <w:p w:rsidR="00535106" w:rsidRDefault="00A22FA9">
      <w:pPr>
        <w:ind w:firstLine="1134"/>
        <w:jc w:val="both"/>
      </w:pPr>
      <w:r>
        <w:rPr>
          <w:rFonts w:ascii="Arial" w:hAnsi="Arial" w:cs="Arial"/>
          <w:bCs/>
        </w:rPr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13.6 - Quaisquer alterações nos encargos ou obrigações de natureza fiscal e/ou </w:t>
      </w:r>
      <w:proofErr w:type="spellStart"/>
      <w:r>
        <w:rPr>
          <w:rFonts w:ascii="Arial" w:hAnsi="Arial" w:cs="Arial"/>
        </w:rPr>
        <w:t>parafiscal</w:t>
      </w:r>
      <w:proofErr w:type="spellEnd"/>
      <w:r>
        <w:rPr>
          <w:rFonts w:ascii="Arial" w:hAnsi="Arial" w:cs="Arial"/>
        </w:rPr>
        <w:t>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</w:t>
      </w:r>
      <w:proofErr w:type="spellStart"/>
      <w:r>
        <w:rPr>
          <w:rFonts w:ascii="Arial" w:hAnsi="Arial" w:cs="Arial"/>
        </w:rPr>
        <w:t>conseqüência</w:t>
      </w:r>
      <w:proofErr w:type="spellEnd"/>
      <w:r>
        <w:rPr>
          <w:rFonts w:ascii="Arial" w:hAnsi="Arial" w:cs="Arial"/>
        </w:rPr>
        <w:t xml:space="preserve"> da execução dos serviços contratados, os quais não importam em vincula</w:t>
      </w:r>
      <w:r>
        <w:rPr>
          <w:rFonts w:ascii="Arial" w:hAnsi="Arial" w:cs="Arial"/>
        </w:rPr>
        <w:t xml:space="preserve">ção laboral entre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</w:pPr>
      <w:r>
        <w:rPr>
          <w:rFonts w:ascii="Arial" w:hAnsi="Arial" w:cs="Arial"/>
        </w:rPr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535106" w:rsidRDefault="00535106">
      <w:pPr>
        <w:ind w:firstLine="1134"/>
        <w:jc w:val="both"/>
        <w:rPr>
          <w:rFonts w:ascii="Arial" w:hAnsi="Arial" w:cs="Arial"/>
          <w:bCs/>
        </w:rPr>
      </w:pPr>
    </w:p>
    <w:p w:rsidR="00535106" w:rsidRDefault="00535106">
      <w:pPr>
        <w:ind w:firstLine="1134"/>
        <w:jc w:val="center"/>
        <w:rPr>
          <w:rFonts w:ascii="Arial" w:hAnsi="Arial" w:cs="Arial"/>
          <w:b/>
          <w:bCs/>
        </w:rPr>
      </w:pPr>
    </w:p>
    <w:p w:rsidR="009A64CC" w:rsidRDefault="009A64CC">
      <w:pPr>
        <w:ind w:firstLine="1134"/>
        <w:jc w:val="center"/>
        <w:rPr>
          <w:rFonts w:ascii="Arial" w:hAnsi="Arial" w:cs="Arial"/>
          <w:b/>
          <w:bCs/>
        </w:rPr>
      </w:pPr>
    </w:p>
    <w:p w:rsidR="00535106" w:rsidRDefault="00A22FA9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CLAUSULA DÉCIMA QUARTA – LEI DE PROTEÇÃO DE DADOS</w:t>
      </w:r>
    </w:p>
    <w:p w:rsidR="00535106" w:rsidRDefault="00535106">
      <w:pPr>
        <w:ind w:firstLine="1134"/>
        <w:jc w:val="both"/>
        <w:rPr>
          <w:rFonts w:ascii="Arial" w:hAnsi="Arial" w:cs="Arial"/>
          <w:b/>
          <w:bCs/>
        </w:rPr>
      </w:pPr>
    </w:p>
    <w:p w:rsidR="00535106" w:rsidRDefault="00A22FA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535106" w:rsidRDefault="00A22FA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O Município e a Contratada se comprometem a proteger os direitos fundamentais de liberdade e de p</w:t>
      </w:r>
      <w:r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535106" w:rsidRDefault="00A22FA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</w:t>
      </w:r>
      <w:r>
        <w:rPr>
          <w:rFonts w:ascii="Arial" w:hAnsi="Arial" w:cs="Arial"/>
          <w:bCs/>
        </w:rPr>
        <w:t xml:space="preserve">es dos </w:t>
      </w:r>
      <w:proofErr w:type="spellStart"/>
      <w:r>
        <w:rPr>
          <w:rFonts w:ascii="Arial" w:hAnsi="Arial" w:cs="Arial"/>
          <w:bCs/>
        </w:rPr>
        <w:t>arts</w:t>
      </w:r>
      <w:proofErr w:type="spellEnd"/>
      <w:r>
        <w:rPr>
          <w:rFonts w:ascii="Arial" w:hAnsi="Arial" w:cs="Arial"/>
          <w:bCs/>
        </w:rPr>
        <w:t>. 7º, 11 e/ou 14 da Lei 13.709/2018, às quais se submeterão os serviços, e para propósitos legítimos, específicos, explícitos e informados ao titular;</w:t>
      </w:r>
    </w:p>
    <w:p w:rsidR="00535106" w:rsidRDefault="00A22FA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535106" w:rsidRDefault="00A22FA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</w:t>
      </w:r>
      <w:r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535106" w:rsidRDefault="00A22FA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e.1) eventualmente, podem as partes convencionar que o Município será responsável </w:t>
      </w:r>
      <w:r>
        <w:rPr>
          <w:rFonts w:ascii="Arial" w:hAnsi="Arial" w:cs="Arial"/>
          <w:bCs/>
        </w:rPr>
        <w:t>por obter o consentimento dos titulares;</w:t>
      </w:r>
    </w:p>
    <w:p w:rsidR="00535106" w:rsidRDefault="00A22FA9">
      <w:pPr>
        <w:ind w:firstLine="113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 )</w:t>
      </w:r>
      <w:proofErr w:type="gramEnd"/>
      <w:r>
        <w:rPr>
          <w:rFonts w:ascii="Arial" w:hAnsi="Arial" w:cs="Arial"/>
          <w:bCs/>
        </w:rPr>
        <w:t xml:space="preserve">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535106" w:rsidRDefault="00A22FA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hAnsi="Arial" w:cs="Arial"/>
          <w:bCs/>
        </w:rPr>
        <w:t xml:space="preserve"> franca apuração, a qualquer momento, de desvios e falhas, vedado o compartilhamento desses dados com terceiros;</w:t>
      </w:r>
    </w:p>
    <w:p w:rsidR="00535106" w:rsidRDefault="00535106">
      <w:pPr>
        <w:ind w:firstLine="1134"/>
        <w:jc w:val="both"/>
        <w:rPr>
          <w:rFonts w:ascii="Arial" w:hAnsi="Arial" w:cs="Arial"/>
          <w:bCs/>
        </w:rPr>
      </w:pPr>
    </w:p>
    <w:p w:rsidR="00535106" w:rsidRDefault="00A22FA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>
        <w:rPr>
          <w:rFonts w:ascii="Arial" w:hAnsi="Arial" w:cs="Arial"/>
          <w:bCs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hAnsi="Arial" w:cs="Arial"/>
          <w:bCs/>
        </w:rPr>
        <w:t>13.709/2018 (“LGPD”).</w:t>
      </w:r>
    </w:p>
    <w:p w:rsidR="00535106" w:rsidRDefault="00535106">
      <w:pPr>
        <w:ind w:firstLine="1134"/>
        <w:jc w:val="both"/>
        <w:rPr>
          <w:rFonts w:ascii="Arial" w:hAnsi="Arial" w:cs="Arial"/>
          <w:bCs/>
        </w:rPr>
      </w:pPr>
    </w:p>
    <w:p w:rsidR="00535106" w:rsidRDefault="00A22FA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dados pessoais não poderão ser revelados, transferidos, compartilhados, comunicados ou de qualquer outra forma facultar acesso, no todo ou em parte, a terceiros, mesmo de forma agregada ou </w:t>
      </w:r>
      <w:proofErr w:type="spellStart"/>
      <w:r>
        <w:rPr>
          <w:rFonts w:ascii="Arial" w:hAnsi="Arial" w:cs="Arial"/>
          <w:bCs/>
        </w:rPr>
        <w:t>anonimizada</w:t>
      </w:r>
      <w:proofErr w:type="spellEnd"/>
      <w:r>
        <w:rPr>
          <w:rFonts w:ascii="Arial" w:hAnsi="Arial" w:cs="Arial"/>
          <w:bCs/>
        </w:rPr>
        <w:t xml:space="preserve">, com exceção da prévia </w:t>
      </w:r>
      <w:r>
        <w:rPr>
          <w:rFonts w:ascii="Arial" w:hAnsi="Arial" w:cs="Arial"/>
          <w:bCs/>
        </w:rPr>
        <w:t>autorização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535106" w:rsidRDefault="00A22FA9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CLÁUSULA DÉCIMA </w:t>
      </w:r>
      <w:r>
        <w:rPr>
          <w:rFonts w:ascii="Arial" w:hAnsi="Arial" w:cs="Arial"/>
          <w:b/>
          <w:bCs/>
        </w:rPr>
        <w:t xml:space="preserve">QUINTA - DA SOLIDARIEDADE </w:t>
      </w:r>
    </w:p>
    <w:p w:rsidR="00535106" w:rsidRDefault="00535106">
      <w:pPr>
        <w:rPr>
          <w:rFonts w:ascii="Arial" w:hAnsi="Arial" w:cs="Arial"/>
          <w:b/>
          <w:bCs/>
        </w:rPr>
      </w:pPr>
    </w:p>
    <w:p w:rsidR="00535106" w:rsidRDefault="00A22FA9">
      <w:pPr>
        <w:ind w:firstLine="1134"/>
        <w:jc w:val="both"/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qualquer dano causado a terceiros em decorrência de ato </w:t>
      </w:r>
      <w:proofErr w:type="gramStart"/>
      <w:r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>ONTRATADA</w:t>
      </w:r>
      <w:proofErr w:type="gram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de seus empregados, proposto ou subordinados.</w:t>
      </w:r>
    </w:p>
    <w:p w:rsidR="00535106" w:rsidRDefault="00535106">
      <w:pPr>
        <w:jc w:val="center"/>
        <w:rPr>
          <w:rFonts w:ascii="Arial" w:hAnsi="Arial" w:cs="Arial"/>
          <w:b/>
        </w:rPr>
      </w:pPr>
    </w:p>
    <w:p w:rsidR="009A64CC" w:rsidRDefault="009A64CC">
      <w:pPr>
        <w:jc w:val="center"/>
        <w:rPr>
          <w:rFonts w:ascii="Arial" w:hAnsi="Arial" w:cs="Arial"/>
          <w:b/>
        </w:rPr>
      </w:pPr>
    </w:p>
    <w:p w:rsidR="009A64CC" w:rsidRDefault="009A64CC">
      <w:pPr>
        <w:jc w:val="center"/>
        <w:rPr>
          <w:rFonts w:ascii="Arial" w:hAnsi="Arial" w:cs="Arial"/>
          <w:b/>
        </w:rPr>
      </w:pPr>
    </w:p>
    <w:p w:rsidR="00535106" w:rsidRDefault="00A22F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CLÁUSULA DÉCIMA SEXTA - DO FORO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16 - Para as questões decorrentes deste Contrato, fica eleito o Foro da Comarca de CORONEL FREITAS - SC, com renúncia expressa de qualquer outro, por mais privile</w:t>
      </w:r>
      <w:r>
        <w:rPr>
          <w:rFonts w:ascii="Arial" w:hAnsi="Arial" w:cs="Arial"/>
        </w:rPr>
        <w:t>giado que seja.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assim estarem de acordo, assinam o presente termo os representantes das partes contratantes, juntamente com as testemunhas abaixo.</w:t>
      </w:r>
    </w:p>
    <w:p w:rsidR="00535106" w:rsidRDefault="00535106">
      <w:pPr>
        <w:ind w:firstLine="1134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ind w:firstLine="1134"/>
        <w:jc w:val="both"/>
      </w:pPr>
      <w:r>
        <w:rPr>
          <w:rFonts w:ascii="Arial" w:hAnsi="Arial" w:cs="Arial"/>
          <w:lang w:eastAsia="pt-BR"/>
        </w:rPr>
        <w:t>Águas Frias -SC, 17 de fevereiro de 2023</w:t>
      </w:r>
      <w:r>
        <w:rPr>
          <w:rFonts w:ascii="Arial" w:hAnsi="Arial" w:cs="Arial"/>
        </w:rPr>
        <w:t>.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A22FA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535106" w:rsidRDefault="00535106">
      <w:pPr>
        <w:ind w:firstLine="1134"/>
        <w:jc w:val="both"/>
        <w:rPr>
          <w:rFonts w:ascii="Arial" w:hAnsi="Arial" w:cs="Arial"/>
        </w:rPr>
      </w:pPr>
    </w:p>
    <w:p w:rsidR="00535106" w:rsidRDefault="00A22F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35106" w:rsidRDefault="00A22FA9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JOSÉ DAGA </w:t>
      </w:r>
    </w:p>
    <w:p w:rsidR="00535106" w:rsidRDefault="00A22FA9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535106" w:rsidRDefault="00535106">
      <w:pPr>
        <w:rPr>
          <w:rFonts w:ascii="Arial" w:hAnsi="Arial" w:cs="Arial"/>
        </w:rPr>
      </w:pPr>
    </w:p>
    <w:p w:rsidR="00535106" w:rsidRDefault="00535106">
      <w:pPr>
        <w:rPr>
          <w:rFonts w:ascii="Arial" w:hAnsi="Arial" w:cs="Arial"/>
        </w:rPr>
      </w:pPr>
    </w:p>
    <w:p w:rsidR="00535106" w:rsidRDefault="00A22F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535106" w:rsidRDefault="00A22F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ROSANA MORAIS DA SILVA HALOS</w:t>
      </w:r>
    </w:p>
    <w:p w:rsidR="00535106" w:rsidRDefault="00A22F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535106" w:rsidRDefault="00535106">
      <w:pPr>
        <w:jc w:val="center"/>
        <w:rPr>
          <w:rFonts w:ascii="Arial" w:hAnsi="Arial" w:cs="Arial"/>
        </w:rPr>
      </w:pPr>
    </w:p>
    <w:p w:rsidR="00535106" w:rsidRDefault="00535106">
      <w:pPr>
        <w:jc w:val="center"/>
        <w:rPr>
          <w:rFonts w:ascii="Arial" w:hAnsi="Arial" w:cs="Arial"/>
        </w:rPr>
      </w:pPr>
    </w:p>
    <w:p w:rsidR="00535106" w:rsidRDefault="00535106">
      <w:pPr>
        <w:jc w:val="center"/>
        <w:rPr>
          <w:rFonts w:ascii="Arial" w:hAnsi="Arial" w:cs="Arial"/>
        </w:rPr>
      </w:pPr>
    </w:p>
    <w:p w:rsidR="00535106" w:rsidRDefault="00535106">
      <w:pPr>
        <w:jc w:val="center"/>
        <w:rPr>
          <w:rFonts w:ascii="Arial" w:hAnsi="Arial" w:cs="Arial"/>
        </w:rPr>
      </w:pPr>
    </w:p>
    <w:p w:rsidR="00535106" w:rsidRDefault="00A22FA9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535106" w:rsidRDefault="00A22FA9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2)___________________________</w:t>
      </w:r>
    </w:p>
    <w:p w:rsidR="00535106" w:rsidRDefault="00A22FA9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Cristiane </w:t>
      </w:r>
      <w:proofErr w:type="spellStart"/>
      <w:r>
        <w:rPr>
          <w:rFonts w:ascii="Arial" w:hAnsi="Arial" w:cs="Arial"/>
        </w:rPr>
        <w:t>Rottava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9A64CC">
        <w:rPr>
          <w:rFonts w:ascii="Arial" w:hAnsi="Arial" w:cs="Arial"/>
        </w:rPr>
        <w:t>Dionei da Rosa</w:t>
      </w:r>
    </w:p>
    <w:p w:rsidR="00535106" w:rsidRDefault="00A22FA9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CPF: </w:t>
      </w:r>
      <w:r w:rsidR="009A64CC">
        <w:rPr>
          <w:rFonts w:ascii="Arial" w:hAnsi="Arial" w:cs="Arial"/>
        </w:rPr>
        <w:t>082.226.899-08</w:t>
      </w:r>
    </w:p>
    <w:p w:rsidR="00535106" w:rsidRDefault="00535106">
      <w:pPr>
        <w:rPr>
          <w:rFonts w:ascii="Arial" w:hAnsi="Arial" w:cs="Arial"/>
        </w:rPr>
      </w:pPr>
    </w:p>
    <w:p w:rsidR="00535106" w:rsidRDefault="00535106">
      <w:pPr>
        <w:rPr>
          <w:rFonts w:ascii="Arial" w:hAnsi="Arial" w:cs="Arial"/>
        </w:rPr>
      </w:pPr>
    </w:p>
    <w:p w:rsidR="00535106" w:rsidRDefault="00535106">
      <w:pPr>
        <w:rPr>
          <w:rFonts w:ascii="Arial" w:hAnsi="Arial" w:cs="Arial"/>
        </w:rPr>
      </w:pPr>
    </w:p>
    <w:p w:rsidR="00535106" w:rsidRDefault="00535106">
      <w:pPr>
        <w:jc w:val="center"/>
        <w:rPr>
          <w:rFonts w:ascii="Arial" w:hAnsi="Arial" w:cs="Arial"/>
        </w:rPr>
      </w:pPr>
    </w:p>
    <w:p w:rsidR="00535106" w:rsidRDefault="009A64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DAMDARA LUANA SCHUCK</w:t>
      </w:r>
    </w:p>
    <w:p w:rsidR="00535106" w:rsidRDefault="00A22F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B</w:t>
      </w:r>
      <w:r w:rsidR="009A64CC">
        <w:rPr>
          <w:rFonts w:ascii="Arial" w:hAnsi="Arial" w:cs="Arial"/>
        </w:rPr>
        <w:t>/SC 42682</w:t>
      </w:r>
    </w:p>
    <w:p w:rsidR="00535106" w:rsidRDefault="00535106">
      <w:pPr>
        <w:rPr>
          <w:rFonts w:ascii="Arial" w:hAnsi="Arial" w:cs="Arial"/>
        </w:rPr>
      </w:pPr>
    </w:p>
    <w:sectPr w:rsidR="00535106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A9" w:rsidRDefault="00A22FA9">
      <w:r>
        <w:separator/>
      </w:r>
    </w:p>
  </w:endnote>
  <w:endnote w:type="continuationSeparator" w:id="0">
    <w:p w:rsidR="00A22FA9" w:rsidRDefault="00A2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06" w:rsidRDefault="00A22FA9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35106" w:rsidRDefault="00A22FA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A64CC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535106" w:rsidRDefault="00A22FA9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9A64CC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9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535106" w:rsidRDefault="00535106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A9" w:rsidRDefault="00A22FA9">
      <w:r>
        <w:separator/>
      </w:r>
    </w:p>
  </w:footnote>
  <w:footnote w:type="continuationSeparator" w:id="0">
    <w:p w:rsidR="00A22FA9" w:rsidRDefault="00A2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53510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35106" w:rsidRDefault="00A22FA9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6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535106" w:rsidRDefault="00A22FA9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535106" w:rsidRDefault="00A22FA9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535106" w:rsidRDefault="00A22FA9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535106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35106" w:rsidRDefault="00535106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535106" w:rsidRDefault="00A22FA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535106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35106" w:rsidRDefault="00535106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535106" w:rsidRDefault="00A22FA9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535106" w:rsidRDefault="00A22FA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535106" w:rsidRDefault="00A22FA9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535106" w:rsidRDefault="00535106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35106" w:rsidRDefault="005351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E39CC"/>
    <w:multiLevelType w:val="multilevel"/>
    <w:tmpl w:val="1AD0059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35106"/>
    <w:rsid w:val="00535106"/>
    <w:rsid w:val="009A64CC"/>
    <w:rsid w:val="00A22FA9"/>
    <w:rsid w:val="00F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169F4-A52C-468F-B728-54F358CA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F009B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3314</Words>
  <Characters>17896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21168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5</cp:revision>
  <dcterms:created xsi:type="dcterms:W3CDTF">2022-05-24T16:40:00Z</dcterms:created>
  <dcterms:modified xsi:type="dcterms:W3CDTF">2023-02-17T18:20:00Z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