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6B" w:rsidRDefault="00DB6F79">
      <w:pPr>
        <w:jc w:val="center"/>
      </w:pPr>
      <w:r>
        <w:rPr>
          <w:rFonts w:ascii="Arial" w:hAnsi="Arial" w:cs="Arial"/>
          <w:b/>
        </w:rPr>
        <w:t>CONTRATO ADMINISTRATIVO Nº. 30</w:t>
      </w:r>
      <w:r>
        <w:rPr>
          <w:rFonts w:ascii="Arial" w:hAnsi="Arial" w:cs="Arial"/>
          <w:b/>
          <w:lang w:eastAsia="pt-BR"/>
        </w:rPr>
        <w:t>/2023</w:t>
      </w:r>
    </w:p>
    <w:p w:rsidR="00BA3A6B" w:rsidRDefault="00BA3A6B">
      <w:pPr>
        <w:ind w:firstLine="1134"/>
        <w:jc w:val="both"/>
        <w:rPr>
          <w:rFonts w:ascii="Arial" w:hAnsi="Arial" w:cs="Arial"/>
          <w:b/>
        </w:rPr>
      </w:pPr>
    </w:p>
    <w:p w:rsidR="00BA3A6B" w:rsidRDefault="00BA3A6B">
      <w:pPr>
        <w:ind w:firstLine="1134"/>
        <w:jc w:val="both"/>
        <w:rPr>
          <w:rFonts w:ascii="Arial" w:hAnsi="Arial" w:cs="Arial"/>
        </w:rPr>
      </w:pPr>
    </w:p>
    <w:p w:rsidR="00BA3A6B" w:rsidRDefault="00BA3A6B">
      <w:pPr>
        <w:jc w:val="both"/>
        <w:rPr>
          <w:rFonts w:ascii="Arial" w:hAnsi="Arial" w:cs="Arial"/>
        </w:rPr>
      </w:pPr>
    </w:p>
    <w:p w:rsidR="00BA3A6B" w:rsidRDefault="00DB6F79">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sidR="00174CEF">
        <w:rPr>
          <w:rFonts w:ascii="Arial" w:hAnsi="Arial" w:cs="Arial"/>
          <w:lang w:eastAsia="pt-BR"/>
        </w:rPr>
        <w:t>Prefeito</w:t>
      </w:r>
      <w:r>
        <w:rPr>
          <w:rFonts w:ascii="Arial" w:hAnsi="Arial" w:cs="Arial"/>
        </w:rPr>
        <w:t xml:space="preserve">, </w:t>
      </w:r>
      <w:r w:rsidRPr="00174CEF">
        <w:rPr>
          <w:rFonts w:ascii="Arial" w:hAnsi="Arial" w:cs="Arial"/>
        </w:rPr>
        <w:t xml:space="preserve">Senhor </w:t>
      </w:r>
      <w:r w:rsidRPr="00174CEF">
        <w:rPr>
          <w:rFonts w:ascii="Arial" w:hAnsi="Arial" w:cs="Arial"/>
          <w:lang w:eastAsia="pt-BR"/>
        </w:rPr>
        <w:t xml:space="preserve">LUIZ JOSÉ </w:t>
      </w:r>
      <w:proofErr w:type="gramStart"/>
      <w:r w:rsidRPr="00174CEF">
        <w:rPr>
          <w:rFonts w:ascii="Arial" w:hAnsi="Arial" w:cs="Arial"/>
          <w:lang w:eastAsia="pt-BR"/>
        </w:rPr>
        <w:t xml:space="preserve">DAGA </w:t>
      </w:r>
      <w:r w:rsidRPr="00174CEF">
        <w:rPr>
          <w:rFonts w:ascii="Arial" w:hAnsi="Arial" w:cs="Arial"/>
          <w:lang w:eastAsia="pt-BR"/>
        </w:rPr>
        <w:t xml:space="preserve"> inscrito</w:t>
      </w:r>
      <w:proofErr w:type="gramEnd"/>
      <w:r>
        <w:rPr>
          <w:rFonts w:ascii="Arial" w:hAnsi="Arial" w:cs="Arial"/>
          <w:lang w:eastAsia="pt-BR"/>
        </w:rPr>
        <w:t xml:space="preserve">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ZOLETTE REPRESENTAÇÕES COMERCIAIS LTDA ME, com sede na(o)</w:t>
      </w:r>
      <w:r>
        <w:rPr>
          <w:rFonts w:ascii="Arial" w:hAnsi="Arial" w:cs="Arial"/>
          <w:lang w:eastAsia="pt-BR"/>
        </w:rPr>
        <w:t xml:space="preserve"> RUA CARLOS GOMES,  , bairro CENTRO</w:t>
      </w:r>
      <w:r>
        <w:rPr>
          <w:rFonts w:ascii="Arial" w:hAnsi="Arial" w:cs="Arial"/>
        </w:rPr>
        <w:t>, na cidade de NOVA ERECHIM-SC, inscrita no CGC/</w:t>
      </w:r>
      <w:r>
        <w:rPr>
          <w:rFonts w:ascii="Arial" w:hAnsi="Arial" w:cs="Arial"/>
        </w:rPr>
        <w:t xml:space="preserve">MF sob o nº. </w:t>
      </w:r>
      <w:r>
        <w:rPr>
          <w:rFonts w:ascii="Arial" w:hAnsi="Arial" w:cs="Arial"/>
          <w:lang w:eastAsia="pt-BR"/>
        </w:rPr>
        <w:t xml:space="preserve"> 21.881.279/0001-30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ALCIONE</w:t>
      </w:r>
      <w:proofErr w:type="gramEnd"/>
      <w:r>
        <w:rPr>
          <w:rFonts w:ascii="Arial" w:hAnsi="Arial" w:cs="Arial"/>
        </w:rPr>
        <w:t xml:space="preserve"> ZOLETTE inscrito no CPF nº053.191.899-82, doravante denominada simplesmente de </w:t>
      </w:r>
      <w:r>
        <w:rPr>
          <w:rFonts w:ascii="Arial" w:hAnsi="Arial" w:cs="Arial"/>
          <w:b/>
        </w:rPr>
        <w:t>CONTRATADA</w:t>
      </w:r>
      <w:r>
        <w:rPr>
          <w:rFonts w:ascii="Arial" w:hAnsi="Arial" w:cs="Arial"/>
        </w:rPr>
        <w:t>, em decorrência do Processo de Licitação Nº.  27</w:t>
      </w:r>
      <w:r>
        <w:rPr>
          <w:rFonts w:ascii="Arial" w:hAnsi="Arial" w:cs="Arial"/>
          <w:lang w:eastAsia="pt-BR"/>
        </w:rPr>
        <w:t>/2023</w:t>
      </w:r>
      <w:r>
        <w:rPr>
          <w:rFonts w:ascii="Arial" w:hAnsi="Arial" w:cs="Arial"/>
        </w:rPr>
        <w:t>, Disp</w:t>
      </w:r>
      <w:r>
        <w:rPr>
          <w:rFonts w:ascii="Arial" w:hAnsi="Arial" w:cs="Arial"/>
        </w:rPr>
        <w:t>ensa por Justificativa Nº.14</w:t>
      </w:r>
      <w:r>
        <w:rPr>
          <w:rFonts w:ascii="Arial" w:hAnsi="Arial" w:cs="Arial"/>
          <w:lang w:eastAsia="pt-BR"/>
        </w:rPr>
        <w:t>/2023</w:t>
      </w:r>
      <w:r>
        <w:rPr>
          <w:rFonts w:ascii="Arial" w:hAnsi="Arial" w:cs="Arial"/>
        </w:rPr>
        <w:t>, homologado em</w:t>
      </w:r>
      <w:r>
        <w:rPr>
          <w:rFonts w:ascii="Arial" w:hAnsi="Arial" w:cs="Arial"/>
          <w:lang w:eastAsia="pt-BR"/>
        </w:rPr>
        <w:t xml:space="preserve"> 27/02/23</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BA3A6B" w:rsidRDefault="00BA3A6B">
      <w:pPr>
        <w:ind w:firstLine="1134"/>
        <w:jc w:val="both"/>
        <w:rPr>
          <w:rFonts w:ascii="Arial" w:hAnsi="Arial" w:cs="Arial"/>
        </w:rPr>
      </w:pPr>
    </w:p>
    <w:p w:rsidR="00BA3A6B" w:rsidRDefault="00BA3A6B">
      <w:pPr>
        <w:ind w:firstLine="1134"/>
        <w:jc w:val="center"/>
        <w:rPr>
          <w:rFonts w:ascii="Arial" w:hAnsi="Arial" w:cs="Arial"/>
        </w:rPr>
      </w:pPr>
    </w:p>
    <w:p w:rsidR="00BA3A6B" w:rsidRDefault="00DB6F79">
      <w:pPr>
        <w:jc w:val="center"/>
        <w:rPr>
          <w:rFonts w:ascii="Arial" w:hAnsi="Arial" w:cs="Arial"/>
          <w:b/>
        </w:rPr>
      </w:pPr>
      <w:r>
        <w:rPr>
          <w:rFonts w:ascii="Arial" w:hAnsi="Arial" w:cs="Arial"/>
          <w:b/>
        </w:rPr>
        <w:t>CLÁUSULA PRIMEIRA - DO</w:t>
      </w:r>
      <w:r>
        <w:rPr>
          <w:rFonts w:ascii="Arial" w:hAnsi="Arial" w:cs="Arial"/>
          <w:b/>
        </w:rPr>
        <w:t xml:space="preserve"> OBJETO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1.1 - O objeto do presente contrato é a Aquisição de Materiais para Decoração de </w:t>
      </w:r>
      <w:proofErr w:type="gramStart"/>
      <w:r>
        <w:rPr>
          <w:rFonts w:ascii="Arial" w:hAnsi="Arial" w:cs="Arial"/>
        </w:rPr>
        <w:t>Páscoa,  para</w:t>
      </w:r>
      <w:proofErr w:type="gramEnd"/>
      <w:r>
        <w:rPr>
          <w:rFonts w:ascii="Arial" w:hAnsi="Arial" w:cs="Arial"/>
        </w:rPr>
        <w:t xml:space="preserve"> suprir as necessidades do Município de Águas Frias-SC, para  promover um aspecto de beleza e harmonia nesta data, será decorado a praça central do muni</w:t>
      </w:r>
      <w:r>
        <w:rPr>
          <w:rFonts w:ascii="Arial" w:hAnsi="Arial" w:cs="Arial"/>
        </w:rPr>
        <w:t>cípio</w:t>
      </w:r>
      <w:r>
        <w:rPr>
          <w:rFonts w:ascii="Arial" w:hAnsi="Arial" w:cs="Arial"/>
          <w:b/>
          <w:bCs/>
          <w:lang w:eastAsia="pt-BR"/>
        </w:rPr>
        <w:t xml:space="preserve"> </w:t>
      </w:r>
      <w:r>
        <w:rPr>
          <w:rFonts w:ascii="Arial" w:hAnsi="Arial" w:cs="Arial"/>
        </w:rPr>
        <w:t>no Município de Águas Frias – SC.</w:t>
      </w:r>
    </w:p>
    <w:p w:rsidR="00BA3A6B" w:rsidRDefault="00BA3A6B">
      <w:pPr>
        <w:ind w:firstLine="1134"/>
        <w:jc w:val="both"/>
        <w:rPr>
          <w:rFonts w:ascii="Arial" w:hAnsi="Arial" w:cs="Arial"/>
        </w:rPr>
      </w:pPr>
    </w:p>
    <w:p w:rsidR="00174CEF" w:rsidRPr="003A63AD" w:rsidRDefault="00174CEF" w:rsidP="00174CEF">
      <w:pPr>
        <w:ind w:firstLine="1134"/>
        <w:jc w:val="both"/>
        <w:rPr>
          <w:rFonts w:ascii="Arial" w:hAnsi="Arial" w:cs="Arial"/>
        </w:rPr>
      </w:pPr>
      <w:r w:rsidRPr="003A63AD">
        <w:rPr>
          <w:rFonts w:ascii="Arial" w:hAnsi="Arial" w:cs="Arial"/>
        </w:rPr>
        <w:t xml:space="preserve">1.2 – A </w:t>
      </w:r>
      <w:r w:rsidRPr="003A63AD">
        <w:rPr>
          <w:rFonts w:ascii="Arial" w:hAnsi="Arial" w:cs="Arial"/>
          <w:b/>
        </w:rPr>
        <w:t>CONTRATADA</w:t>
      </w:r>
      <w:r w:rsidRPr="003A63AD">
        <w:rPr>
          <w:rFonts w:ascii="Arial" w:hAnsi="Arial" w:cs="Arial"/>
        </w:rPr>
        <w:t xml:space="preserve"> entregará os materiais devidamente instalados nos locais indicados pela Secretaria Municipal de Administração e fornecerá garantia dos materiais em conformidade com o Edital.</w:t>
      </w:r>
    </w:p>
    <w:p w:rsidR="00174CEF" w:rsidRPr="003A63AD" w:rsidRDefault="00174CEF" w:rsidP="00174CEF">
      <w:pPr>
        <w:ind w:firstLine="1134"/>
        <w:jc w:val="both"/>
        <w:rPr>
          <w:rFonts w:ascii="Arial" w:hAnsi="Arial" w:cs="Arial"/>
        </w:rPr>
      </w:pPr>
    </w:p>
    <w:p w:rsidR="00174CEF" w:rsidRPr="003A63AD" w:rsidRDefault="00174CEF" w:rsidP="00174CEF">
      <w:pPr>
        <w:ind w:firstLine="1134"/>
        <w:jc w:val="both"/>
        <w:rPr>
          <w:rFonts w:ascii="Arial" w:hAnsi="Arial" w:cs="Arial"/>
        </w:rPr>
      </w:pPr>
      <w:r w:rsidRPr="003A63AD">
        <w:rPr>
          <w:rFonts w:ascii="Arial" w:hAnsi="Arial" w:cs="Arial"/>
        </w:rPr>
        <w:t>1.2.1 Os materiais a serem entregues são os seguintes:</w:t>
      </w:r>
    </w:p>
    <w:p w:rsidR="00174CEF" w:rsidRPr="003A63AD" w:rsidRDefault="00174CEF" w:rsidP="00174CEF">
      <w:pPr>
        <w:ind w:firstLine="1134"/>
        <w:jc w:val="both"/>
        <w:rPr>
          <w:rFonts w:ascii="Arial" w:hAnsi="Arial" w:cs="Arial"/>
        </w:rPr>
      </w:pPr>
    </w:p>
    <w:tbl>
      <w:tblPr>
        <w:tblW w:w="0" w:type="auto"/>
        <w:tblInd w:w="-7" w:type="dxa"/>
        <w:tblLayout w:type="fixed"/>
        <w:tblCellMar>
          <w:left w:w="0" w:type="dxa"/>
          <w:right w:w="0" w:type="dxa"/>
        </w:tblCellMar>
        <w:tblLook w:val="0000" w:firstRow="0" w:lastRow="0" w:firstColumn="0" w:lastColumn="0" w:noHBand="0" w:noVBand="0"/>
      </w:tblPr>
      <w:tblGrid>
        <w:gridCol w:w="779"/>
        <w:gridCol w:w="899"/>
        <w:gridCol w:w="660"/>
        <w:gridCol w:w="1283"/>
        <w:gridCol w:w="2835"/>
        <w:gridCol w:w="1701"/>
        <w:gridCol w:w="1559"/>
      </w:tblGrid>
      <w:tr w:rsidR="00174CEF" w:rsidRPr="00174CEF" w:rsidTr="00174CEF">
        <w:tc>
          <w:tcPr>
            <w:tcW w:w="779"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rPr>
            </w:pPr>
            <w:r w:rsidRPr="00174CEF">
              <w:rPr>
                <w:rFonts w:hAnsi="Liberation Serif"/>
                <w:sz w:val="24"/>
              </w:rPr>
              <w:t>Item</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proofErr w:type="spellStart"/>
            <w:r w:rsidRPr="00174CEF">
              <w:rPr>
                <w:rFonts w:hAnsi="Liberation Serif"/>
                <w:sz w:val="24"/>
                <w:szCs w:val="24"/>
              </w:rPr>
              <w:t>Qtde</w:t>
            </w:r>
            <w:proofErr w:type="spellEnd"/>
          </w:p>
        </w:tc>
        <w:tc>
          <w:tcPr>
            <w:tcW w:w="660"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proofErr w:type="spellStart"/>
            <w:r w:rsidRPr="00174CEF">
              <w:rPr>
                <w:rFonts w:hAnsi="Liberation Serif"/>
                <w:sz w:val="24"/>
                <w:szCs w:val="24"/>
              </w:rPr>
              <w:t>Unid</w:t>
            </w:r>
            <w:proofErr w:type="spellEnd"/>
          </w:p>
        </w:tc>
        <w:tc>
          <w:tcPr>
            <w:tcW w:w="1283"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Objeto</w:t>
            </w:r>
          </w:p>
        </w:tc>
        <w:tc>
          <w:tcPr>
            <w:tcW w:w="2835"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Descri</w:t>
            </w:r>
            <w:r w:rsidRPr="00174CEF">
              <w:rPr>
                <w:rFonts w:hAnsi="Liberation Serif"/>
                <w:sz w:val="24"/>
                <w:szCs w:val="24"/>
              </w:rPr>
              <w:t>çã</w:t>
            </w:r>
            <w:r w:rsidRPr="00174CEF">
              <w:rPr>
                <w:rFonts w:hAnsi="Liberation Serif"/>
                <w:sz w:val="24"/>
                <w:szCs w:val="24"/>
              </w:rPr>
              <w:t>o</w:t>
            </w:r>
          </w:p>
        </w:tc>
        <w:tc>
          <w:tcPr>
            <w:tcW w:w="1701"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Cota</w:t>
            </w:r>
            <w:r w:rsidRPr="00174CEF">
              <w:rPr>
                <w:rFonts w:hAnsi="Liberation Serif"/>
                <w:sz w:val="24"/>
                <w:szCs w:val="24"/>
              </w:rPr>
              <w:t>çã</w:t>
            </w:r>
            <w:r w:rsidRPr="00174CEF">
              <w:rPr>
                <w:rFonts w:hAnsi="Liberation Serif"/>
                <w:sz w:val="24"/>
                <w:szCs w:val="24"/>
              </w:rPr>
              <w:t>o Unit</w:t>
            </w:r>
            <w:r w:rsidRPr="00174CEF">
              <w:rPr>
                <w:rFonts w:hAnsi="Liberation Serif"/>
                <w:sz w:val="24"/>
                <w:szCs w:val="24"/>
              </w:rPr>
              <w:t>á</w:t>
            </w:r>
            <w:r w:rsidRPr="00174CEF">
              <w:rPr>
                <w:rFonts w:hAnsi="Liberation Serif"/>
                <w:sz w:val="24"/>
                <w:szCs w:val="24"/>
              </w:rPr>
              <w:t xml:space="preserve">rio </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Cota</w:t>
            </w:r>
            <w:r w:rsidRPr="00174CEF">
              <w:rPr>
                <w:rFonts w:hAnsi="Liberation Serif"/>
                <w:sz w:val="24"/>
                <w:szCs w:val="24"/>
              </w:rPr>
              <w:t>çã</w:t>
            </w:r>
            <w:r w:rsidRPr="00174CEF">
              <w:rPr>
                <w:rFonts w:hAnsi="Liberation Serif"/>
                <w:sz w:val="24"/>
                <w:szCs w:val="24"/>
              </w:rPr>
              <w:t xml:space="preserve">o Total do Item </w:t>
            </w:r>
          </w:p>
        </w:tc>
      </w:tr>
      <w:tr w:rsidR="00174CEF" w:rsidRPr="00174CEF" w:rsidTr="00174CEF">
        <w:tc>
          <w:tcPr>
            <w:tcW w:w="779"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1</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18,00</w:t>
            </w:r>
          </w:p>
        </w:tc>
        <w:tc>
          <w:tcPr>
            <w:tcW w:w="660"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proofErr w:type="spellStart"/>
            <w:proofErr w:type="gramStart"/>
            <w:r w:rsidRPr="00174CEF">
              <w:rPr>
                <w:rFonts w:hAnsi="Liberation Serif"/>
                <w:sz w:val="24"/>
                <w:szCs w:val="24"/>
              </w:rPr>
              <w:t>un</w:t>
            </w:r>
            <w:proofErr w:type="spellEnd"/>
            <w:proofErr w:type="gramEnd"/>
          </w:p>
        </w:tc>
        <w:tc>
          <w:tcPr>
            <w:tcW w:w="1283"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 xml:space="preserve">Coelhos em material ACM </w:t>
            </w:r>
          </w:p>
        </w:tc>
        <w:tc>
          <w:tcPr>
            <w:tcW w:w="2835"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proofErr w:type="gramStart"/>
            <w:r w:rsidRPr="00174CEF">
              <w:rPr>
                <w:rFonts w:hAnsi="Liberation Serif"/>
                <w:sz w:val="24"/>
                <w:szCs w:val="24"/>
              </w:rPr>
              <w:t>com</w:t>
            </w:r>
            <w:proofErr w:type="gramEnd"/>
            <w:r w:rsidRPr="00174CEF">
              <w:rPr>
                <w:rFonts w:hAnsi="Liberation Serif"/>
                <w:sz w:val="24"/>
                <w:szCs w:val="24"/>
              </w:rPr>
              <w:t xml:space="preserve"> 1m de altura, </w:t>
            </w:r>
            <w:proofErr w:type="spellStart"/>
            <w:r w:rsidRPr="00174CEF">
              <w:rPr>
                <w:rFonts w:hAnsi="Liberation Serif"/>
                <w:sz w:val="24"/>
                <w:szCs w:val="24"/>
              </w:rPr>
              <w:t>adesivado</w:t>
            </w:r>
            <w:proofErr w:type="spellEnd"/>
            <w:r w:rsidRPr="00174CEF">
              <w:rPr>
                <w:rFonts w:hAnsi="Liberation Serif"/>
                <w:sz w:val="24"/>
                <w:szCs w:val="24"/>
              </w:rPr>
              <w:t xml:space="preserve"> com desenho de coelho diversos. Deve conter uma estaca para fixar no ch</w:t>
            </w:r>
            <w:r w:rsidRPr="00174CEF">
              <w:rPr>
                <w:rFonts w:hAnsi="Liberation Serif"/>
                <w:sz w:val="24"/>
                <w:szCs w:val="24"/>
              </w:rPr>
              <w:t>ã</w:t>
            </w:r>
            <w:r w:rsidRPr="00174CEF">
              <w:rPr>
                <w:rFonts w:hAnsi="Liberation Serif"/>
                <w:sz w:val="24"/>
                <w:szCs w:val="24"/>
              </w:rPr>
              <w:t xml:space="preserve">o. </w:t>
            </w:r>
          </w:p>
        </w:tc>
        <w:tc>
          <w:tcPr>
            <w:tcW w:w="1701" w:type="dxa"/>
            <w:tcBorders>
              <w:top w:val="single" w:sz="6" w:space="0" w:color="000000"/>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230,0000</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4.140,0000</w:t>
            </w:r>
          </w:p>
        </w:tc>
      </w:tr>
      <w:tr w:rsidR="00174CEF" w:rsidRPr="00174CEF" w:rsidTr="00174CEF">
        <w:tc>
          <w:tcPr>
            <w:tcW w:w="779"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2</w:t>
            </w:r>
          </w:p>
        </w:tc>
        <w:tc>
          <w:tcPr>
            <w:tcW w:w="899"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12,00</w:t>
            </w:r>
          </w:p>
        </w:tc>
        <w:tc>
          <w:tcPr>
            <w:tcW w:w="660"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proofErr w:type="spellStart"/>
            <w:proofErr w:type="gramStart"/>
            <w:r w:rsidRPr="00174CEF">
              <w:rPr>
                <w:rFonts w:hAnsi="Liberation Serif"/>
                <w:sz w:val="24"/>
                <w:szCs w:val="24"/>
              </w:rPr>
              <w:t>un</w:t>
            </w:r>
            <w:proofErr w:type="spellEnd"/>
            <w:proofErr w:type="gramEnd"/>
          </w:p>
        </w:tc>
        <w:tc>
          <w:tcPr>
            <w:tcW w:w="1283"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Ovo de pascoa em material ACM</w:t>
            </w:r>
          </w:p>
        </w:tc>
        <w:tc>
          <w:tcPr>
            <w:tcW w:w="2835"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proofErr w:type="gramStart"/>
            <w:r w:rsidRPr="00174CEF">
              <w:rPr>
                <w:rFonts w:hAnsi="Liberation Serif"/>
                <w:sz w:val="24"/>
                <w:szCs w:val="24"/>
              </w:rPr>
              <w:t>com</w:t>
            </w:r>
            <w:proofErr w:type="gramEnd"/>
            <w:r w:rsidRPr="00174CEF">
              <w:rPr>
                <w:rFonts w:hAnsi="Liberation Serif"/>
                <w:sz w:val="24"/>
                <w:szCs w:val="24"/>
              </w:rPr>
              <w:t xml:space="preserve"> 1,00 m de altura, colorido, com frases no meio. Deve conter uma estaca para fixar no ch</w:t>
            </w:r>
            <w:r w:rsidRPr="00174CEF">
              <w:rPr>
                <w:rFonts w:hAnsi="Liberation Serif"/>
                <w:sz w:val="24"/>
                <w:szCs w:val="24"/>
              </w:rPr>
              <w:t>ã</w:t>
            </w:r>
            <w:r w:rsidRPr="00174CEF">
              <w:rPr>
                <w:rFonts w:hAnsi="Liberation Serif"/>
                <w:sz w:val="24"/>
                <w:szCs w:val="24"/>
              </w:rPr>
              <w:t xml:space="preserve">o </w:t>
            </w:r>
          </w:p>
        </w:tc>
        <w:tc>
          <w:tcPr>
            <w:tcW w:w="1701"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230,0000</w:t>
            </w:r>
          </w:p>
        </w:tc>
        <w:tc>
          <w:tcPr>
            <w:tcW w:w="1559" w:type="dxa"/>
            <w:tcBorders>
              <w:top w:val="nil"/>
              <w:left w:val="single" w:sz="6" w:space="0" w:color="000000"/>
              <w:bottom w:val="single" w:sz="6" w:space="0" w:color="000000"/>
              <w:right w:val="single" w:sz="6" w:space="0" w:color="000000"/>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2.760,0000</w:t>
            </w:r>
          </w:p>
        </w:tc>
      </w:tr>
      <w:tr w:rsidR="00174CEF" w:rsidRPr="00174CEF" w:rsidTr="00174CEF">
        <w:tc>
          <w:tcPr>
            <w:tcW w:w="779"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3</w:t>
            </w:r>
          </w:p>
        </w:tc>
        <w:tc>
          <w:tcPr>
            <w:tcW w:w="899"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1,00</w:t>
            </w:r>
          </w:p>
        </w:tc>
        <w:tc>
          <w:tcPr>
            <w:tcW w:w="660"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proofErr w:type="gramStart"/>
            <w:r w:rsidRPr="00174CEF">
              <w:rPr>
                <w:rFonts w:hAnsi="Liberation Serif"/>
                <w:sz w:val="24"/>
                <w:szCs w:val="24"/>
              </w:rPr>
              <w:t>kit</w:t>
            </w:r>
            <w:proofErr w:type="gramEnd"/>
          </w:p>
        </w:tc>
        <w:tc>
          <w:tcPr>
            <w:tcW w:w="1283"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Fam</w:t>
            </w:r>
            <w:r w:rsidRPr="00174CEF">
              <w:rPr>
                <w:rFonts w:hAnsi="Liberation Serif"/>
                <w:sz w:val="24"/>
                <w:szCs w:val="24"/>
              </w:rPr>
              <w:t>í</w:t>
            </w:r>
            <w:r w:rsidRPr="00174CEF">
              <w:rPr>
                <w:rFonts w:hAnsi="Liberation Serif"/>
                <w:sz w:val="24"/>
                <w:szCs w:val="24"/>
              </w:rPr>
              <w:t>lia de Coelhos para Decora</w:t>
            </w:r>
            <w:r w:rsidRPr="00174CEF">
              <w:rPr>
                <w:rFonts w:hAnsi="Liberation Serif"/>
                <w:sz w:val="24"/>
                <w:szCs w:val="24"/>
              </w:rPr>
              <w:t>çã</w:t>
            </w:r>
            <w:r w:rsidRPr="00174CEF">
              <w:rPr>
                <w:rFonts w:hAnsi="Liberation Serif"/>
                <w:sz w:val="24"/>
                <w:szCs w:val="24"/>
              </w:rPr>
              <w:t>o</w:t>
            </w:r>
          </w:p>
        </w:tc>
        <w:tc>
          <w:tcPr>
            <w:tcW w:w="2835"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Fam</w:t>
            </w:r>
            <w:r w:rsidRPr="00174CEF">
              <w:rPr>
                <w:rFonts w:hAnsi="Liberation Serif"/>
                <w:sz w:val="24"/>
                <w:szCs w:val="24"/>
              </w:rPr>
              <w:t>í</w:t>
            </w:r>
            <w:r w:rsidRPr="00174CEF">
              <w:rPr>
                <w:rFonts w:hAnsi="Liberation Serif"/>
                <w:sz w:val="24"/>
                <w:szCs w:val="24"/>
              </w:rPr>
              <w:t xml:space="preserve">lia com 4 </w:t>
            </w:r>
            <w:proofErr w:type="gramStart"/>
            <w:r w:rsidRPr="00174CEF">
              <w:rPr>
                <w:rFonts w:hAnsi="Liberation Serif"/>
                <w:sz w:val="24"/>
                <w:szCs w:val="24"/>
              </w:rPr>
              <w:t>coelhos,  com</w:t>
            </w:r>
            <w:proofErr w:type="gramEnd"/>
            <w:r w:rsidRPr="00174CEF">
              <w:rPr>
                <w:rFonts w:hAnsi="Liberation Serif"/>
                <w:sz w:val="24"/>
                <w:szCs w:val="24"/>
              </w:rPr>
              <w:t xml:space="preserve"> abertura no rosto para tirar foto em material ACM,  com coelha de 1,60 cm, coelho pai com 1,75 cm  filho coelho  com 1,20cm, filha coelha com 1,00 cm,  </w:t>
            </w:r>
            <w:proofErr w:type="spellStart"/>
            <w:r w:rsidRPr="00174CEF">
              <w:rPr>
                <w:rFonts w:hAnsi="Liberation Serif"/>
                <w:sz w:val="24"/>
                <w:szCs w:val="24"/>
              </w:rPr>
              <w:t>adesivado</w:t>
            </w:r>
            <w:proofErr w:type="spellEnd"/>
            <w:r w:rsidRPr="00174CEF">
              <w:rPr>
                <w:rFonts w:hAnsi="Liberation Serif"/>
                <w:sz w:val="24"/>
                <w:szCs w:val="24"/>
              </w:rPr>
              <w:t xml:space="preserve"> com desenho de </w:t>
            </w:r>
            <w:r w:rsidRPr="00174CEF">
              <w:rPr>
                <w:rFonts w:hAnsi="Liberation Serif"/>
                <w:sz w:val="24"/>
                <w:szCs w:val="24"/>
              </w:rPr>
              <w:lastRenderedPageBreak/>
              <w:t>coelho. Deve conter uma estrutura para fixar no ch</w:t>
            </w:r>
            <w:r w:rsidRPr="00174CEF">
              <w:rPr>
                <w:rFonts w:hAnsi="Liberation Serif"/>
                <w:sz w:val="24"/>
                <w:szCs w:val="24"/>
              </w:rPr>
              <w:t>ã</w:t>
            </w:r>
            <w:r w:rsidRPr="00174CEF">
              <w:rPr>
                <w:rFonts w:hAnsi="Liberation Serif"/>
                <w:sz w:val="24"/>
                <w:szCs w:val="24"/>
              </w:rPr>
              <w:t xml:space="preserve">o </w:t>
            </w:r>
          </w:p>
        </w:tc>
        <w:tc>
          <w:tcPr>
            <w:tcW w:w="1701" w:type="dxa"/>
            <w:tcBorders>
              <w:top w:val="nil"/>
              <w:left w:val="single" w:sz="6" w:space="0" w:color="000000"/>
              <w:bottom w:val="single" w:sz="6" w:space="0" w:color="000000"/>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lastRenderedPageBreak/>
              <w:t>2.600,0000</w:t>
            </w:r>
          </w:p>
        </w:tc>
        <w:tc>
          <w:tcPr>
            <w:tcW w:w="1559" w:type="dxa"/>
            <w:tcBorders>
              <w:top w:val="nil"/>
              <w:left w:val="single" w:sz="6" w:space="0" w:color="000000"/>
              <w:bottom w:val="single" w:sz="6" w:space="0" w:color="000000"/>
              <w:right w:val="single" w:sz="6" w:space="0" w:color="000000"/>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2.600,0000</w:t>
            </w:r>
          </w:p>
        </w:tc>
      </w:tr>
      <w:tr w:rsidR="00174CEF" w:rsidRPr="00174CEF" w:rsidTr="00174CEF">
        <w:tc>
          <w:tcPr>
            <w:tcW w:w="779" w:type="dxa"/>
            <w:tcBorders>
              <w:top w:val="nil"/>
              <w:left w:val="single" w:sz="6" w:space="0" w:color="000000"/>
              <w:bottom w:val="single" w:sz="4" w:space="0" w:color="auto"/>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lastRenderedPageBreak/>
              <w:t>5</w:t>
            </w:r>
          </w:p>
        </w:tc>
        <w:tc>
          <w:tcPr>
            <w:tcW w:w="899" w:type="dxa"/>
            <w:tcBorders>
              <w:top w:val="nil"/>
              <w:left w:val="single" w:sz="6" w:space="0" w:color="000000"/>
              <w:bottom w:val="single" w:sz="4" w:space="0" w:color="auto"/>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24,00</w:t>
            </w:r>
          </w:p>
        </w:tc>
        <w:tc>
          <w:tcPr>
            <w:tcW w:w="660" w:type="dxa"/>
            <w:tcBorders>
              <w:top w:val="nil"/>
              <w:left w:val="single" w:sz="6" w:space="0" w:color="000000"/>
              <w:bottom w:val="single" w:sz="4" w:space="0" w:color="auto"/>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proofErr w:type="spellStart"/>
            <w:proofErr w:type="gramStart"/>
            <w:r w:rsidRPr="00174CEF">
              <w:rPr>
                <w:rFonts w:hAnsi="Liberation Serif"/>
                <w:sz w:val="24"/>
                <w:szCs w:val="24"/>
              </w:rPr>
              <w:t>un</w:t>
            </w:r>
            <w:proofErr w:type="spellEnd"/>
            <w:proofErr w:type="gramEnd"/>
          </w:p>
        </w:tc>
        <w:tc>
          <w:tcPr>
            <w:tcW w:w="1283" w:type="dxa"/>
            <w:tcBorders>
              <w:top w:val="nil"/>
              <w:left w:val="single" w:sz="6" w:space="0" w:color="000000"/>
              <w:bottom w:val="single" w:sz="4" w:space="0" w:color="auto"/>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 xml:space="preserve">Adesivo Ovo de pascoa coloridos </w:t>
            </w:r>
          </w:p>
        </w:tc>
        <w:tc>
          <w:tcPr>
            <w:tcW w:w="2835" w:type="dxa"/>
            <w:tcBorders>
              <w:top w:val="nil"/>
              <w:left w:val="single" w:sz="6" w:space="0" w:color="000000"/>
              <w:bottom w:val="single" w:sz="4" w:space="0" w:color="auto"/>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proofErr w:type="gramStart"/>
            <w:r w:rsidRPr="00174CEF">
              <w:rPr>
                <w:rFonts w:hAnsi="Liberation Serif"/>
                <w:sz w:val="24"/>
                <w:szCs w:val="24"/>
              </w:rPr>
              <w:t>para</w:t>
            </w:r>
            <w:proofErr w:type="gramEnd"/>
            <w:r w:rsidRPr="00174CEF">
              <w:rPr>
                <w:rFonts w:hAnsi="Liberation Serif"/>
                <w:sz w:val="24"/>
                <w:szCs w:val="24"/>
              </w:rPr>
              <w:t xml:space="preserve"> fixar em vidro com as seguintes medidas:   12 ovos com altura de 0,50 m e 12 ovos com 0,40 cm de altura sendo que a largura seja proporcional </w:t>
            </w:r>
            <w:proofErr w:type="spellStart"/>
            <w:r w:rsidRPr="00174CEF">
              <w:rPr>
                <w:rFonts w:hAnsi="Liberation Serif"/>
                <w:sz w:val="24"/>
                <w:szCs w:val="24"/>
              </w:rPr>
              <w:t>a</w:t>
            </w:r>
            <w:proofErr w:type="spellEnd"/>
            <w:r w:rsidRPr="00174CEF">
              <w:rPr>
                <w:rFonts w:hAnsi="Liberation Serif"/>
                <w:sz w:val="24"/>
                <w:szCs w:val="24"/>
              </w:rPr>
              <w:t xml:space="preserve"> altura. INCLUSO INSTALA</w:t>
            </w:r>
            <w:r w:rsidRPr="00174CEF">
              <w:rPr>
                <w:rFonts w:hAnsi="Liberation Serif"/>
                <w:sz w:val="24"/>
                <w:szCs w:val="24"/>
              </w:rPr>
              <w:t>ÇÃ</w:t>
            </w:r>
            <w:r w:rsidRPr="00174CEF">
              <w:rPr>
                <w:rFonts w:hAnsi="Liberation Serif"/>
                <w:sz w:val="24"/>
                <w:szCs w:val="24"/>
              </w:rPr>
              <w:t xml:space="preserve">O </w:t>
            </w:r>
          </w:p>
        </w:tc>
        <w:tc>
          <w:tcPr>
            <w:tcW w:w="1701" w:type="dxa"/>
            <w:tcBorders>
              <w:top w:val="nil"/>
              <w:left w:val="single" w:sz="6" w:space="0" w:color="000000"/>
              <w:bottom w:val="single" w:sz="4" w:space="0" w:color="auto"/>
              <w:right w:val="nil"/>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29,5000</w:t>
            </w:r>
          </w:p>
        </w:tc>
        <w:tc>
          <w:tcPr>
            <w:tcW w:w="1559" w:type="dxa"/>
            <w:tcBorders>
              <w:top w:val="nil"/>
              <w:left w:val="single" w:sz="6" w:space="0" w:color="000000"/>
              <w:bottom w:val="single" w:sz="4" w:space="0" w:color="auto"/>
              <w:right w:val="single" w:sz="6" w:space="0" w:color="000000"/>
            </w:tcBorders>
            <w:tcMar>
              <w:left w:w="70" w:type="dxa"/>
              <w:right w:w="70" w:type="dxa"/>
            </w:tcMar>
          </w:tcPr>
          <w:p w:rsidR="00174CEF" w:rsidRPr="00174CEF" w:rsidRDefault="00174CEF" w:rsidP="00174CEF">
            <w:pPr>
              <w:overflowPunct/>
              <w:autoSpaceDN w:val="0"/>
              <w:adjustRightInd w:val="0"/>
              <w:jc w:val="both"/>
              <w:rPr>
                <w:rFonts w:hAnsi="Liberation Serif"/>
                <w:szCs w:val="24"/>
              </w:rPr>
            </w:pPr>
            <w:r w:rsidRPr="00174CEF">
              <w:rPr>
                <w:rFonts w:hAnsi="Liberation Serif"/>
                <w:sz w:val="24"/>
                <w:szCs w:val="24"/>
              </w:rPr>
              <w:t>708,0000</w:t>
            </w:r>
          </w:p>
        </w:tc>
      </w:tr>
      <w:tr w:rsidR="00174CEF" w:rsidRPr="00174CEF" w:rsidTr="007930F2">
        <w:tc>
          <w:tcPr>
            <w:tcW w:w="8157" w:type="dxa"/>
            <w:gridSpan w:val="6"/>
            <w:tcBorders>
              <w:top w:val="single" w:sz="4" w:space="0" w:color="auto"/>
              <w:left w:val="single" w:sz="4" w:space="0" w:color="auto"/>
              <w:bottom w:val="single" w:sz="4" w:space="0" w:color="auto"/>
              <w:right w:val="single" w:sz="4" w:space="0" w:color="auto"/>
            </w:tcBorders>
            <w:tcMar>
              <w:left w:w="70" w:type="dxa"/>
              <w:right w:w="70" w:type="dxa"/>
            </w:tcMar>
          </w:tcPr>
          <w:p w:rsidR="00174CEF" w:rsidRPr="00174CEF" w:rsidRDefault="00174CEF" w:rsidP="00174CEF">
            <w:pPr>
              <w:overflowPunct/>
              <w:autoSpaceDN w:val="0"/>
              <w:adjustRightInd w:val="0"/>
              <w:jc w:val="right"/>
              <w:rPr>
                <w:rFonts w:hAnsi="Liberation Serif"/>
                <w:sz w:val="24"/>
                <w:szCs w:val="24"/>
              </w:rPr>
            </w:pPr>
            <w:r>
              <w:rPr>
                <w:rFonts w:hAnsi="Liberation Serif"/>
                <w:sz w:val="24"/>
                <w:szCs w:val="24"/>
              </w:rPr>
              <w:t>Valor Total R$</w:t>
            </w:r>
          </w:p>
        </w:tc>
        <w:tc>
          <w:tcPr>
            <w:tcW w:w="1559" w:type="dxa"/>
            <w:tcBorders>
              <w:top w:val="single" w:sz="4" w:space="0" w:color="auto"/>
              <w:left w:val="single" w:sz="4" w:space="0" w:color="auto"/>
              <w:bottom w:val="single" w:sz="4" w:space="0" w:color="auto"/>
              <w:right w:val="single" w:sz="4" w:space="0" w:color="auto"/>
            </w:tcBorders>
            <w:tcMar>
              <w:left w:w="70" w:type="dxa"/>
              <w:right w:w="70" w:type="dxa"/>
            </w:tcMar>
          </w:tcPr>
          <w:p w:rsidR="00174CEF" w:rsidRPr="00174CEF" w:rsidRDefault="00174CEF" w:rsidP="00174CEF">
            <w:pPr>
              <w:overflowPunct/>
              <w:autoSpaceDN w:val="0"/>
              <w:adjustRightInd w:val="0"/>
              <w:jc w:val="both"/>
              <w:rPr>
                <w:rFonts w:hAnsi="Liberation Serif"/>
                <w:sz w:val="24"/>
                <w:szCs w:val="24"/>
              </w:rPr>
            </w:pPr>
            <w:r>
              <w:rPr>
                <w:rFonts w:hAnsi="Liberation Serif"/>
                <w:sz w:val="24"/>
                <w:szCs w:val="24"/>
              </w:rPr>
              <w:t>10.208,00</w:t>
            </w:r>
          </w:p>
        </w:tc>
      </w:tr>
    </w:tbl>
    <w:p w:rsidR="00174CEF" w:rsidRPr="003A63AD" w:rsidRDefault="00174CEF" w:rsidP="00174CEF">
      <w:pPr>
        <w:tabs>
          <w:tab w:val="left" w:pos="1575"/>
        </w:tabs>
        <w:ind w:firstLine="1134"/>
        <w:jc w:val="both"/>
        <w:rPr>
          <w:rFonts w:ascii="Arial" w:hAnsi="Arial" w:cs="Arial"/>
        </w:rPr>
      </w:pPr>
      <w:r w:rsidRPr="003A63AD">
        <w:rPr>
          <w:rFonts w:ascii="Arial" w:hAnsi="Arial" w:cs="Arial"/>
        </w:rPr>
        <w:tab/>
      </w:r>
    </w:p>
    <w:p w:rsidR="00174CEF" w:rsidRPr="003A63AD" w:rsidRDefault="00174CEF" w:rsidP="00174CEF">
      <w:pPr>
        <w:ind w:firstLine="1134"/>
        <w:jc w:val="both"/>
        <w:rPr>
          <w:rFonts w:ascii="Arial" w:hAnsi="Arial" w:cs="Arial"/>
        </w:rPr>
      </w:pPr>
    </w:p>
    <w:p w:rsidR="00174CEF" w:rsidRPr="003A63AD" w:rsidRDefault="00174CEF" w:rsidP="00174CEF">
      <w:pPr>
        <w:ind w:firstLine="1134"/>
        <w:jc w:val="both"/>
        <w:rPr>
          <w:rFonts w:ascii="Arial" w:hAnsi="Arial" w:cs="Arial"/>
        </w:rPr>
      </w:pPr>
      <w:r w:rsidRPr="003A63AD">
        <w:rPr>
          <w:rFonts w:ascii="Arial" w:hAnsi="Arial" w:cs="Arial"/>
        </w:rPr>
        <w:t xml:space="preserve">1.3.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174CEF" w:rsidRPr="003A63AD" w:rsidRDefault="00174CEF" w:rsidP="00174CEF">
      <w:pPr>
        <w:jc w:val="both"/>
        <w:rPr>
          <w:rFonts w:ascii="Arial" w:hAnsi="Arial" w:cs="Arial"/>
        </w:rPr>
      </w:pPr>
    </w:p>
    <w:p w:rsidR="00174CEF" w:rsidRPr="003A63AD" w:rsidRDefault="00174CEF" w:rsidP="00174CEF">
      <w:pPr>
        <w:ind w:firstLine="1134"/>
        <w:jc w:val="both"/>
        <w:rPr>
          <w:rFonts w:ascii="Arial" w:hAnsi="Arial" w:cs="Arial"/>
        </w:rPr>
      </w:pPr>
      <w:r w:rsidRPr="003A63AD">
        <w:rPr>
          <w:rFonts w:ascii="Arial" w:hAnsi="Arial" w:cs="Arial"/>
        </w:rPr>
        <w:t>1.4. A retirada e a substituição dos materiais defeituosos e/ou por qualquer outro motivo serão custeadas exclusivamente pelo fornecedor.</w:t>
      </w:r>
    </w:p>
    <w:p w:rsidR="00174CEF" w:rsidRPr="003A63AD" w:rsidRDefault="00174CEF" w:rsidP="00174CEF">
      <w:pPr>
        <w:jc w:val="both"/>
        <w:rPr>
          <w:rFonts w:ascii="Arial" w:hAnsi="Arial" w:cs="Arial"/>
          <w:highlight w:val="red"/>
        </w:rPr>
      </w:pPr>
    </w:p>
    <w:p w:rsidR="00174CEF" w:rsidRPr="003A63AD" w:rsidRDefault="00174CEF" w:rsidP="00174CEF">
      <w:pPr>
        <w:ind w:firstLine="1134"/>
        <w:jc w:val="both"/>
        <w:rPr>
          <w:rFonts w:ascii="Arial" w:eastAsia="Arial" w:hAnsi="Arial" w:cs="Arial"/>
        </w:rPr>
      </w:pPr>
      <w:r w:rsidRPr="003A63AD">
        <w:rPr>
          <w:rFonts w:ascii="Arial" w:eastAsia="Arial" w:hAnsi="Arial" w:cs="Arial"/>
        </w:rPr>
        <w:t>1.5. Os Materiais deverão ser confeccionados de acordo com as imagens ilustrativas, tanto a qualidade quanto suas cores.</w:t>
      </w:r>
    </w:p>
    <w:p w:rsidR="00174CEF" w:rsidRPr="003A63AD" w:rsidRDefault="00174CEF" w:rsidP="00174CEF">
      <w:pPr>
        <w:ind w:firstLine="1134"/>
        <w:jc w:val="both"/>
        <w:rPr>
          <w:rFonts w:ascii="Arial" w:eastAsia="Arial" w:hAnsi="Arial" w:cs="Arial"/>
        </w:rPr>
      </w:pPr>
    </w:p>
    <w:p w:rsidR="00174CEF" w:rsidRPr="003A63AD" w:rsidRDefault="00174CEF" w:rsidP="00174CEF">
      <w:pPr>
        <w:autoSpaceDN w:val="0"/>
        <w:adjustRightInd w:val="0"/>
        <w:spacing w:line="276" w:lineRule="auto"/>
        <w:ind w:firstLine="1134"/>
        <w:jc w:val="both"/>
        <w:rPr>
          <w:rFonts w:ascii="Arial" w:hAnsi="Arial" w:cs="Arial"/>
          <w:b/>
          <w:bCs/>
          <w:color w:val="000000"/>
        </w:rPr>
      </w:pPr>
      <w:r w:rsidRPr="003A63AD">
        <w:rPr>
          <w:rFonts w:ascii="Arial" w:hAnsi="Arial" w:cs="Arial"/>
          <w:b/>
          <w:bCs/>
          <w:color w:val="000000"/>
        </w:rPr>
        <w:t>1.6 – DAS OBRIGAÇÕES DA CONTRATADA</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 xml:space="preserve">a) Fornecer as decorações novas, de primeiro uso, no prazo fixado neste edital, após aprovação pela Administração da Contratada, que a si reserva o direito de rejeitá-la, caso não satisfaça aos padrões especificados; </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b) Entregar as decorações em conformidade com as especificações técnicas estabelecidas neste Edital, em perfeitas condições de utilização, na Sede do Município de Águas Frias, sem que isso implique em acréscimo no preço da proposta.</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 xml:space="preserve">c) Fornecer as decorações com garantia de fábrica, observado o prazo mínimos estabelecidos 12 meses para os itens presentes neste termo de referência, contados do recebimento definitivo do(s) equipamento(s); na localidade de entrega dos mesmos. </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 xml:space="preserve">c) Por ocasião da entrega, se verificadas quaisquer irregularidades, as decorações serão devolvidas à CONTRATADA, que terá o prazo máximo de 2 (dois) dias para substituí-los; </w:t>
      </w:r>
    </w:p>
    <w:p w:rsidR="00174CEF" w:rsidRPr="003A63AD" w:rsidRDefault="00174CEF" w:rsidP="00174CEF">
      <w:pPr>
        <w:spacing w:before="120" w:after="120" w:line="276" w:lineRule="auto"/>
        <w:ind w:firstLine="993"/>
        <w:jc w:val="both"/>
        <w:rPr>
          <w:rFonts w:ascii="Arial" w:hAnsi="Arial" w:cs="Arial"/>
        </w:rPr>
      </w:pPr>
      <w:r w:rsidRPr="003A63AD">
        <w:rPr>
          <w:rFonts w:ascii="Arial" w:hAnsi="Arial" w:cs="Arial"/>
        </w:rPr>
        <w:t xml:space="preserve">d) Substituir as decorações que apresentarem defeitos de fabricação ou ainda, quando acondicionados de forma indevida, ficarem imprestáveis para o uso; </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 xml:space="preserve">e) A CONTRATADA obriga-se, independentemente de ser ou não o fabricante das decorações,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lastRenderedPageBreak/>
        <w:t xml:space="preserve"> f)  Deverá fornecer junto com a Nota Fiscal/Fatura, o Certificado de Garantia ou documento equivalente. </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 xml:space="preserve">g) Manter, durante o período de fornecimento, todas as condições de habilitação e qualificação exigidas no edital. </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h) A empresa contratada deverá fornecer as decorações solicitadas, integralmente, em até 10 dias úteis a partir da data do recebimento da nota de empenho/ordem de compra.</w:t>
      </w:r>
    </w:p>
    <w:p w:rsidR="00174CEF" w:rsidRPr="003A63AD" w:rsidRDefault="00174CEF" w:rsidP="00174CEF">
      <w:pPr>
        <w:spacing w:line="360" w:lineRule="auto"/>
        <w:ind w:firstLine="1134"/>
        <w:jc w:val="both"/>
        <w:rPr>
          <w:rFonts w:ascii="Arial" w:hAnsi="Arial" w:cs="Arial"/>
        </w:rPr>
      </w:pPr>
      <w:r w:rsidRPr="003A63AD">
        <w:rPr>
          <w:rFonts w:ascii="Arial" w:hAnsi="Arial" w:cs="Arial"/>
        </w:rPr>
        <w:t xml:space="preserve">i)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174CEF" w:rsidRPr="003A63AD" w:rsidRDefault="00174CEF" w:rsidP="00174CEF">
      <w:pPr>
        <w:autoSpaceDN w:val="0"/>
        <w:adjustRightInd w:val="0"/>
        <w:spacing w:line="276" w:lineRule="auto"/>
        <w:ind w:firstLine="1134"/>
        <w:jc w:val="both"/>
        <w:rPr>
          <w:rFonts w:ascii="Arial" w:hAnsi="Arial" w:cs="Arial"/>
          <w:b/>
          <w:bCs/>
          <w:color w:val="000000"/>
        </w:rPr>
      </w:pPr>
      <w:r w:rsidRPr="003A63AD">
        <w:rPr>
          <w:rFonts w:ascii="Arial" w:hAnsi="Arial" w:cs="Arial"/>
          <w:b/>
          <w:bCs/>
          <w:color w:val="000000"/>
        </w:rPr>
        <w:t>1.7 - DAS OBRIGAÇÕES DO CONTRATANTE</w:t>
      </w:r>
    </w:p>
    <w:p w:rsidR="00174CEF" w:rsidRPr="003A63AD" w:rsidRDefault="00174CEF" w:rsidP="00174CEF">
      <w:pPr>
        <w:spacing w:line="276" w:lineRule="auto"/>
        <w:jc w:val="both"/>
        <w:rPr>
          <w:rFonts w:ascii="Arial" w:hAnsi="Arial" w:cs="Arial"/>
          <w:b/>
        </w:rPr>
      </w:pP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a) Efetuar os pagamentos devidos, nas condições estabelecidas;</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 xml:space="preserve">b) Proporcionar todas as facilidades indispensáveis ao bom cumprimento das obrigações contratuais, inclusive permitir o livre acesso dos funcionários da empresa fornecedora às dependências relacionadas à execução do contrato, respeitadas as normas que disciplinam a segurança do patrimônio, das pessoas e das informações; </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 xml:space="preserve">c) Atestar a funcionalidade e integridade das decorações após a entrega pela Contratada. </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d) Exigir o cumprimento de todos os compromissos assumidos pela empresa fornecedora, de acordo com os termos de sua proposta;</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e) Emitir Autorização de Fornecimento, ou qualquer outro documento equivalente, com todas as informações necessárias, por intermédio do representante da administração designado, e comunicar à empresa por meio de telefone ou e-mail da emissão da mesma;</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 xml:space="preserve">f) Prestar as informações e os esclarecimentos que venham a ser solicitados pelos empregados da licitante vencedora; </w:t>
      </w:r>
    </w:p>
    <w:p w:rsidR="00174CEF" w:rsidRPr="003A63AD" w:rsidRDefault="00174CEF" w:rsidP="00174CEF">
      <w:pPr>
        <w:spacing w:before="120" w:after="120" w:line="276" w:lineRule="auto"/>
        <w:ind w:firstLine="1134"/>
        <w:jc w:val="both"/>
        <w:rPr>
          <w:rFonts w:ascii="Arial" w:hAnsi="Arial" w:cs="Arial"/>
        </w:rPr>
      </w:pPr>
      <w:r w:rsidRPr="003A63AD">
        <w:rPr>
          <w:rFonts w:ascii="Arial" w:hAnsi="Arial" w:cs="Arial"/>
        </w:rPr>
        <w:t xml:space="preserve">g) Controlar e documentar as ocorrências havidas; e, </w:t>
      </w:r>
    </w:p>
    <w:p w:rsidR="00174CEF" w:rsidRPr="00327DC8" w:rsidRDefault="00174CEF" w:rsidP="00327DC8">
      <w:pPr>
        <w:spacing w:before="120" w:after="120" w:line="276" w:lineRule="auto"/>
        <w:ind w:firstLine="1134"/>
        <w:jc w:val="both"/>
        <w:rPr>
          <w:rFonts w:ascii="Arial" w:hAnsi="Arial" w:cs="Arial"/>
        </w:rPr>
      </w:pPr>
      <w:r w:rsidRPr="003A63AD">
        <w:rPr>
          <w:rFonts w:ascii="Arial" w:hAnsi="Arial" w:cs="Arial"/>
        </w:rPr>
        <w:t xml:space="preserve">h) Notificar a empresa fornecedora, sobre imperfeições, falhas ou irregularidades constatadas no equipamento, para que sejam adotadas as medidas cabíveis. </w:t>
      </w:r>
    </w:p>
    <w:p w:rsidR="00174CEF" w:rsidRDefault="00174CEF">
      <w:pPr>
        <w:jc w:val="center"/>
        <w:rPr>
          <w:rFonts w:ascii="Arial" w:hAnsi="Arial" w:cs="Arial"/>
          <w:b/>
        </w:rPr>
      </w:pPr>
    </w:p>
    <w:p w:rsidR="00174CEF" w:rsidRPr="00174CEF" w:rsidRDefault="00DB6F79" w:rsidP="00174CEF">
      <w:pPr>
        <w:jc w:val="center"/>
        <w:rPr>
          <w:rFonts w:ascii="Arial" w:hAnsi="Arial" w:cs="Arial"/>
          <w:b/>
        </w:rPr>
      </w:pPr>
      <w:r>
        <w:rPr>
          <w:rFonts w:ascii="Arial" w:hAnsi="Arial" w:cs="Arial"/>
          <w:b/>
        </w:rPr>
        <w:t>CLÁUSULA SEGUNDA - DA DOCUMENTAÇÃO CONTRATUAL</w:t>
      </w:r>
    </w:p>
    <w:p w:rsidR="00174CEF" w:rsidRDefault="00174CEF">
      <w:pPr>
        <w:ind w:firstLine="1134"/>
        <w:jc w:val="both"/>
        <w:rPr>
          <w:rFonts w:ascii="Arial" w:eastAsia="Arial" w:hAnsi="Arial" w:cs="Arial"/>
        </w:rPr>
      </w:pPr>
    </w:p>
    <w:p w:rsidR="00BA3A6B" w:rsidRDefault="00DB6F79">
      <w:pPr>
        <w:ind w:firstLine="1134"/>
        <w:jc w:val="both"/>
      </w:pPr>
      <w:r>
        <w:rPr>
          <w:rFonts w:ascii="Arial" w:hAnsi="Arial" w:cs="Arial"/>
        </w:rPr>
        <w:t xml:space="preserve">2 - Fazem parte deste Contrato, independentemente de transcrição, os seguintes </w:t>
      </w:r>
      <w:r>
        <w:rPr>
          <w:rFonts w:ascii="Arial" w:hAnsi="Arial" w:cs="Arial"/>
        </w:rPr>
        <w:t xml:space="preserve">documentos, cujo teor é de conhecimento das partes contratantes: Proposta da </w:t>
      </w:r>
      <w:r>
        <w:rPr>
          <w:rFonts w:ascii="Arial" w:hAnsi="Arial" w:cs="Arial"/>
          <w:b/>
        </w:rPr>
        <w:t>CONTRATADA</w:t>
      </w:r>
      <w:r>
        <w:rPr>
          <w:rFonts w:ascii="Arial" w:hAnsi="Arial" w:cs="Arial"/>
        </w:rPr>
        <w:t>, Dispensa por Justificativa</w:t>
      </w:r>
      <w:r>
        <w:rPr>
          <w:rFonts w:ascii="Arial" w:hAnsi="Arial" w:cs="Arial"/>
          <w:lang w:eastAsia="pt-BR"/>
        </w:rPr>
        <w:t xml:space="preserve"> nº14/2023</w:t>
      </w:r>
      <w:r>
        <w:rPr>
          <w:rFonts w:ascii="Arial" w:hAnsi="Arial" w:cs="Arial"/>
        </w:rPr>
        <w:t>, especificações complementares, além das normas e instruções legais vigentes no País, que lhe forem atinentes.</w:t>
      </w:r>
    </w:p>
    <w:p w:rsidR="00BA3A6B" w:rsidRDefault="00DB6F79">
      <w:pPr>
        <w:ind w:firstLine="1134"/>
        <w:jc w:val="both"/>
        <w:rPr>
          <w:rFonts w:ascii="Arial" w:eastAsia="Arial" w:hAnsi="Arial" w:cs="Arial"/>
        </w:rPr>
      </w:pPr>
      <w:r>
        <w:rPr>
          <w:rFonts w:ascii="Arial" w:eastAsia="Arial" w:hAnsi="Arial" w:cs="Arial"/>
        </w:rPr>
        <w:lastRenderedPageBreak/>
        <w:t xml:space="preserve"> </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center"/>
      </w:pPr>
      <w:r>
        <w:rPr>
          <w:rFonts w:ascii="Arial" w:hAnsi="Arial" w:cs="Arial"/>
          <w:b/>
        </w:rPr>
        <w:t>CLÁUSULA TERCEI</w:t>
      </w:r>
      <w:r>
        <w:rPr>
          <w:rFonts w:ascii="Arial" w:hAnsi="Arial" w:cs="Arial"/>
          <w:b/>
        </w:rPr>
        <w:t xml:space="preserve">RA - </w:t>
      </w:r>
      <w:r>
        <w:rPr>
          <w:rFonts w:ascii="Arial" w:hAnsi="Arial" w:cs="Arial"/>
          <w:b/>
          <w:bCs/>
        </w:rPr>
        <w:t xml:space="preserve"> DOS CASOS OMISSOS</w:t>
      </w:r>
    </w:p>
    <w:p w:rsidR="00BA3A6B" w:rsidRDefault="00BA3A6B">
      <w:pPr>
        <w:jc w:val="both"/>
        <w:rPr>
          <w:rFonts w:ascii="Arial" w:hAnsi="Arial" w:cs="Arial"/>
        </w:rPr>
      </w:pPr>
    </w:p>
    <w:p w:rsidR="00BA3A6B" w:rsidRDefault="00DB6F79">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e o Decreto Municipal nº 045/2007 recorrendo-se à </w:t>
      </w:r>
      <w:r>
        <w:rPr>
          <w:rFonts w:ascii="Arial" w:hAnsi="Arial" w:cs="Arial"/>
        </w:rPr>
        <w:t xml:space="preserve">analogia, aos costumes e aos princípios gerais de Direito.  </w:t>
      </w:r>
    </w:p>
    <w:p w:rsidR="00BA3A6B" w:rsidRDefault="00BA3A6B">
      <w:pPr>
        <w:ind w:firstLine="1134"/>
        <w:jc w:val="both"/>
        <w:rPr>
          <w:rFonts w:ascii="Arial" w:hAnsi="Arial" w:cs="Arial"/>
        </w:rPr>
      </w:pPr>
    </w:p>
    <w:p w:rsidR="00BA3A6B" w:rsidRDefault="00DB6F79">
      <w:pPr>
        <w:jc w:val="center"/>
        <w:rPr>
          <w:rFonts w:ascii="Arial" w:hAnsi="Arial" w:cs="Arial"/>
          <w:b/>
        </w:rPr>
      </w:pPr>
      <w:r>
        <w:rPr>
          <w:rFonts w:ascii="Arial" w:hAnsi="Arial" w:cs="Arial"/>
          <w:b/>
        </w:rPr>
        <w:t>CLÁUSULA QUARTA - DO PREÇO E CONDIÇÕES DE PAGAMENTO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R$ 10.208,00(dez mil duzentos e oito reais)</w:t>
      </w:r>
      <w:r>
        <w:rPr>
          <w:rFonts w:ascii="Arial" w:hAnsi="Arial" w:cs="Arial"/>
        </w:rPr>
        <w:t>.</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BA3A6B" w:rsidRDefault="00BA3A6B">
      <w:pPr>
        <w:ind w:firstLine="1134"/>
        <w:jc w:val="both"/>
        <w:rPr>
          <w:rFonts w:ascii="Arial" w:hAnsi="Arial" w:cs="Arial"/>
        </w:rPr>
      </w:pPr>
    </w:p>
    <w:p w:rsidR="00BA3A6B" w:rsidRDefault="00DB6F79">
      <w:pPr>
        <w:ind w:firstLine="1134"/>
        <w:jc w:val="both"/>
      </w:pPr>
      <w:r>
        <w:rPr>
          <w:rFonts w:ascii="Arial" w:hAnsi="Arial" w:cs="Arial"/>
        </w:rPr>
        <w:t>4.3 - O pagamento será efeti</w:t>
      </w:r>
      <w:r>
        <w:rPr>
          <w:rFonts w:ascii="Arial" w:hAnsi="Arial" w:cs="Arial"/>
        </w:rPr>
        <w:t xml:space="preserve">vado, após entrega do objeto </w:t>
      </w:r>
      <w:proofErr w:type="gramStart"/>
      <w:r>
        <w:rPr>
          <w:rFonts w:ascii="Arial" w:hAnsi="Arial" w:cs="Arial"/>
        </w:rPr>
        <w:t>licitado  e</w:t>
      </w:r>
      <w:proofErr w:type="gramEnd"/>
      <w:r>
        <w:rPr>
          <w:rFonts w:ascii="Arial" w:hAnsi="Arial" w:cs="Arial"/>
        </w:rPr>
        <w:t xml:space="preserve"> apresentação da Nota Fiscal, na Tesouraria da Secretaria de Finanças da </w:t>
      </w:r>
      <w:r>
        <w:rPr>
          <w:rFonts w:ascii="Arial" w:hAnsi="Arial" w:cs="Arial"/>
          <w:b/>
        </w:rPr>
        <w:t>CONTRATANTE</w:t>
      </w:r>
      <w:r>
        <w:rPr>
          <w:rFonts w:ascii="Arial" w:hAnsi="Arial" w:cs="Arial"/>
        </w:rPr>
        <w:t xml:space="preserve"> ou Ordem Bancária, no seguinte prazo: Até 30 (trinta) dias, após entrega e aceitação dos equipamentos/materiais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4.4 - </w:t>
      </w:r>
      <w:r>
        <w:rPr>
          <w:rFonts w:ascii="Arial" w:hAnsi="Arial" w:cs="Arial"/>
          <w:b/>
        </w:rPr>
        <w:t xml:space="preserve"> Nota fisca</w:t>
      </w:r>
      <w:r>
        <w:rPr>
          <w:rFonts w:ascii="Arial" w:hAnsi="Arial" w:cs="Arial"/>
          <w:b/>
        </w:rPr>
        <w:t xml:space="preserve">l eletrônica deverá ser emitida em nome do Município </w:t>
      </w:r>
      <w:proofErr w:type="gramStart"/>
      <w:r>
        <w:rPr>
          <w:rFonts w:ascii="Arial" w:hAnsi="Arial" w:cs="Arial"/>
          <w:b/>
        </w:rPr>
        <w:t>de  Águas</w:t>
      </w:r>
      <w:proofErr w:type="gramEnd"/>
      <w:r>
        <w:rPr>
          <w:rFonts w:ascii="Arial" w:hAnsi="Arial" w:cs="Arial"/>
          <w:b/>
        </w:rPr>
        <w:t xml:space="preserve"> Frias CNPJ 95.990.180/0001-02 Rua Sete de Setembro, 512, centro, Águas Frias -SC, CEP 89.843-000. A mesma deverá ser encaminhada para o e-mail: contabilidade@aguasfrias.sc.gov.br, nos arquivos </w:t>
      </w:r>
      <w:r>
        <w:rPr>
          <w:rFonts w:ascii="Arial" w:hAnsi="Arial" w:cs="Arial"/>
          <w:b/>
        </w:rPr>
        <w:t>com extensão XML e PDF, sob pena de retenção de pagamentos.</w:t>
      </w:r>
    </w:p>
    <w:p w:rsidR="00BA3A6B" w:rsidRDefault="00BA3A6B">
      <w:pPr>
        <w:ind w:firstLine="1134"/>
        <w:jc w:val="both"/>
        <w:rPr>
          <w:rFonts w:ascii="Arial" w:hAnsi="Arial" w:cs="Arial"/>
          <w:b/>
        </w:rPr>
      </w:pPr>
    </w:p>
    <w:p w:rsidR="00BA3A6B" w:rsidRPr="00174CEF" w:rsidRDefault="00BA3A6B">
      <w:pPr>
        <w:ind w:firstLine="1134"/>
        <w:jc w:val="both"/>
        <w:rPr>
          <w:rFonts w:ascii="Arial" w:hAnsi="Arial" w:cs="Arial"/>
          <w:b/>
        </w:rPr>
      </w:pPr>
    </w:p>
    <w:p w:rsidR="00BA3A6B" w:rsidRPr="00174CEF" w:rsidRDefault="00BA3A6B">
      <w:pPr>
        <w:ind w:firstLine="1134"/>
        <w:jc w:val="both"/>
        <w:rPr>
          <w:rFonts w:ascii="Arial" w:hAnsi="Arial" w:cs="Arial"/>
          <w:b/>
        </w:rPr>
      </w:pPr>
    </w:p>
    <w:p w:rsidR="00BA3A6B" w:rsidRPr="00174CEF" w:rsidRDefault="00DB6F79">
      <w:pPr>
        <w:jc w:val="center"/>
        <w:rPr>
          <w:rFonts w:ascii="Arial" w:hAnsi="Arial" w:cs="Arial"/>
          <w:b/>
        </w:rPr>
      </w:pPr>
      <w:r w:rsidRPr="00174CEF">
        <w:rPr>
          <w:rFonts w:ascii="Arial" w:hAnsi="Arial" w:cs="Arial"/>
          <w:b/>
        </w:rPr>
        <w:t>CLÁUSULA QUINTA - DO REAJUSTAMENTO</w:t>
      </w:r>
    </w:p>
    <w:p w:rsidR="00BA3A6B" w:rsidRPr="00174CEF" w:rsidRDefault="00DB6F79">
      <w:pPr>
        <w:ind w:firstLine="1134"/>
        <w:jc w:val="both"/>
        <w:rPr>
          <w:rFonts w:ascii="Arial" w:eastAsia="Arial" w:hAnsi="Arial" w:cs="Arial"/>
        </w:rPr>
      </w:pPr>
      <w:r w:rsidRPr="00174CEF">
        <w:rPr>
          <w:rFonts w:ascii="Arial" w:eastAsia="Arial" w:hAnsi="Arial" w:cs="Arial"/>
        </w:rPr>
        <w:t xml:space="preserve"> </w:t>
      </w:r>
    </w:p>
    <w:p w:rsidR="00BA3A6B" w:rsidRPr="00174CEF" w:rsidRDefault="00DB6F79">
      <w:pPr>
        <w:ind w:firstLine="1134"/>
        <w:jc w:val="both"/>
      </w:pPr>
      <w:r w:rsidRPr="00174CEF">
        <w:rPr>
          <w:rFonts w:ascii="Arial" w:hAnsi="Arial" w:cs="Arial"/>
        </w:rPr>
        <w:t>5 - O custo apresentado caracterizando o preço unitário e global</w:t>
      </w:r>
      <w:r w:rsidRPr="00174CEF">
        <w:rPr>
          <w:rFonts w:ascii="Arial" w:hAnsi="Arial" w:cs="Arial"/>
        </w:rPr>
        <w:t xml:space="preserve"> para a execução dos serviços será reajustado de acordo com o seguinte critério: </w:t>
      </w:r>
      <w:r w:rsidRPr="00174CEF">
        <w:rPr>
          <w:rFonts w:ascii="Arial" w:hAnsi="Arial" w:cs="Arial"/>
          <w:lang w:eastAsia="pt-BR"/>
        </w:rPr>
        <w:t>SEM REAJUSTE</w:t>
      </w:r>
      <w:r w:rsidRPr="00174CEF">
        <w:rPr>
          <w:rFonts w:ascii="Arial" w:hAnsi="Arial" w:cs="Arial"/>
        </w:rPr>
        <w:t>.</w:t>
      </w:r>
    </w:p>
    <w:p w:rsidR="00BA3A6B" w:rsidRPr="00174CEF" w:rsidRDefault="00DB6F79">
      <w:pPr>
        <w:ind w:firstLine="1134"/>
        <w:jc w:val="both"/>
        <w:rPr>
          <w:rFonts w:ascii="Arial" w:eastAsia="Arial" w:hAnsi="Arial" w:cs="Arial"/>
        </w:rPr>
      </w:pPr>
      <w:r w:rsidRPr="00174CEF">
        <w:rPr>
          <w:rFonts w:ascii="Arial" w:eastAsia="Arial" w:hAnsi="Arial" w:cs="Arial"/>
        </w:rPr>
        <w:t xml:space="preserve"> </w:t>
      </w:r>
    </w:p>
    <w:p w:rsidR="00BA3A6B" w:rsidRPr="00174CEF" w:rsidRDefault="00DB6F79">
      <w:pPr>
        <w:jc w:val="center"/>
        <w:rPr>
          <w:rFonts w:ascii="Arial" w:hAnsi="Arial" w:cs="Arial"/>
          <w:b/>
        </w:rPr>
      </w:pPr>
      <w:r w:rsidRPr="00174CEF">
        <w:rPr>
          <w:rFonts w:ascii="Arial" w:hAnsi="Arial" w:cs="Arial"/>
          <w:b/>
        </w:rPr>
        <w:t>CLÁUSULA SEXTA - DOS PRAZOS DE EXECUÇÃO E VIGÊNCIA</w:t>
      </w:r>
    </w:p>
    <w:p w:rsidR="00BA3A6B" w:rsidRPr="00174CEF" w:rsidRDefault="00BA3A6B">
      <w:pPr>
        <w:ind w:firstLine="1134"/>
        <w:jc w:val="both"/>
        <w:rPr>
          <w:rFonts w:ascii="Arial" w:hAnsi="Arial" w:cs="Arial"/>
        </w:rPr>
      </w:pPr>
    </w:p>
    <w:p w:rsidR="00BA3A6B" w:rsidRPr="00174CEF" w:rsidRDefault="00DB6F79">
      <w:pPr>
        <w:ind w:firstLine="1134"/>
        <w:jc w:val="both"/>
      </w:pPr>
      <w:r w:rsidRPr="00174CEF">
        <w:rPr>
          <w:rFonts w:ascii="Arial" w:hAnsi="Arial" w:cs="Arial"/>
        </w:rPr>
        <w:t xml:space="preserve">6.1 - </w:t>
      </w:r>
      <w:r w:rsidR="00174CEF" w:rsidRPr="00174CEF">
        <w:rPr>
          <w:rFonts w:ascii="Arial" w:hAnsi="Arial" w:cs="Arial"/>
        </w:rPr>
        <w:t xml:space="preserve">- O prazo de execução entrega e instalação do materiais é de </w:t>
      </w:r>
      <w:proofErr w:type="gramStart"/>
      <w:r w:rsidR="00174CEF" w:rsidRPr="00174CEF">
        <w:rPr>
          <w:rFonts w:ascii="Arial" w:hAnsi="Arial" w:cs="Arial"/>
        </w:rPr>
        <w:t>até  10</w:t>
      </w:r>
      <w:proofErr w:type="gramEnd"/>
      <w:r w:rsidR="00174CEF" w:rsidRPr="00174CEF">
        <w:rPr>
          <w:rFonts w:ascii="Arial" w:hAnsi="Arial" w:cs="Arial"/>
        </w:rPr>
        <w:t>(dez) dias úteis, e terá vigência da assinatura até  30/04/23</w:t>
      </w:r>
      <w:r w:rsidRPr="00174CEF">
        <w:rPr>
          <w:rFonts w:ascii="Arial" w:hAnsi="Arial" w:cs="Arial"/>
        </w:rPr>
        <w:t xml:space="preserve">, podendo ser </w:t>
      </w:r>
      <w:r w:rsidRPr="00174CEF">
        <w:rPr>
          <w:rFonts w:ascii="Arial" w:hAnsi="Arial" w:cs="Arial"/>
        </w:rPr>
        <w:t>prorrogado, mediante termo aditivo, desde que seja acordado entre as partes através de declaração por escrito com antecedência mínima de 10 dias antes do término do contrato, e de conformidade com o estabelecido nas Leis Nº. 8.666/93 e 8.883/94.</w:t>
      </w:r>
    </w:p>
    <w:p w:rsidR="00BA3A6B" w:rsidRPr="00174CEF" w:rsidRDefault="00BA3A6B">
      <w:pPr>
        <w:ind w:firstLine="1134"/>
        <w:jc w:val="both"/>
        <w:rPr>
          <w:rFonts w:ascii="Arial" w:hAnsi="Arial" w:cs="Arial"/>
        </w:rPr>
      </w:pPr>
    </w:p>
    <w:p w:rsidR="00BA3A6B" w:rsidRPr="00174CEF" w:rsidRDefault="00DB6F79">
      <w:pPr>
        <w:ind w:firstLine="1134"/>
        <w:jc w:val="both"/>
      </w:pPr>
      <w:r w:rsidRPr="00174CEF">
        <w:rPr>
          <w:rFonts w:ascii="Arial" w:hAnsi="Arial" w:cs="Arial"/>
        </w:rPr>
        <w:t>6.2 - O i</w:t>
      </w:r>
      <w:r w:rsidRPr="00174CEF">
        <w:rPr>
          <w:rFonts w:ascii="Arial" w:hAnsi="Arial" w:cs="Arial"/>
        </w:rPr>
        <w:t xml:space="preserve">nício deve se dar em 5 (cinco) dias a partir da emissão da </w:t>
      </w:r>
      <w:r w:rsidRPr="00174CEF">
        <w:rPr>
          <w:rFonts w:ascii="Arial" w:hAnsi="Arial" w:cs="Arial"/>
        </w:rPr>
        <w:t>Ordem de Serviço/Autorização de Compra</w:t>
      </w:r>
      <w:r w:rsidRPr="00174CEF">
        <w:rPr>
          <w:rFonts w:ascii="Arial" w:hAnsi="Arial" w:cs="Arial"/>
        </w:rPr>
        <w:t>.</w:t>
      </w:r>
    </w:p>
    <w:p w:rsidR="00BA3A6B" w:rsidRPr="00174CEF" w:rsidRDefault="00BA3A6B">
      <w:pPr>
        <w:ind w:firstLine="1134"/>
        <w:jc w:val="both"/>
        <w:rPr>
          <w:rFonts w:ascii="Arial" w:hAnsi="Arial" w:cs="Arial"/>
        </w:rPr>
      </w:pPr>
    </w:p>
    <w:p w:rsidR="00BA3A6B" w:rsidRDefault="00DB6F79">
      <w:pPr>
        <w:ind w:firstLine="1134"/>
        <w:jc w:val="both"/>
        <w:rPr>
          <w:rFonts w:ascii="Arial" w:hAnsi="Arial" w:cs="Arial"/>
        </w:rPr>
      </w:pPr>
      <w:r w:rsidRPr="00174CEF">
        <w:rPr>
          <w:rFonts w:ascii="Arial" w:hAnsi="Arial" w:cs="Arial"/>
        </w:rPr>
        <w:t>6.3 - Na</w:t>
      </w:r>
      <w:r>
        <w:rPr>
          <w:rFonts w:ascii="Arial" w:hAnsi="Arial" w:cs="Arial"/>
        </w:rPr>
        <w:t xml:space="preserve"> contagem dos prazos, excluir-se-á o dia do início e incluir-se-á o do vencimento.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6.4 - Os prazos serão em dias consecutivos, exceto quando for e</w:t>
      </w:r>
      <w:r>
        <w:rPr>
          <w:rFonts w:ascii="Arial" w:hAnsi="Arial" w:cs="Arial"/>
        </w:rPr>
        <w:t>xplicitamente disposto de forma diferente.</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6.5 - Os prazos se iniciam e vencem em dia de expediente normal.</w:t>
      </w:r>
    </w:p>
    <w:p w:rsidR="00BA3A6B" w:rsidRDefault="00BA3A6B">
      <w:pPr>
        <w:rPr>
          <w:rFonts w:ascii="Arial" w:hAnsi="Arial" w:cs="Arial"/>
          <w:b/>
        </w:rPr>
      </w:pPr>
    </w:p>
    <w:p w:rsidR="00BA3A6B" w:rsidRDefault="00DB6F79">
      <w:pPr>
        <w:jc w:val="center"/>
        <w:rPr>
          <w:rFonts w:ascii="Arial" w:hAnsi="Arial" w:cs="Arial"/>
          <w:b/>
        </w:rPr>
      </w:pPr>
      <w:r>
        <w:rPr>
          <w:rFonts w:ascii="Arial" w:hAnsi="Arial" w:cs="Arial"/>
          <w:b/>
        </w:rPr>
        <w:lastRenderedPageBreak/>
        <w:t>CLÁUSULA SÉTIMA - DAS DESPESAS E FONTES DOS RECURSOS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 xml:space="preserve">7 - As despesas decorrentes do presente contrato correrão por conta do Orçamento Fiscal </w:t>
      </w:r>
      <w:r>
        <w:rPr>
          <w:rFonts w:ascii="Arial" w:hAnsi="Arial" w:cs="Arial"/>
        </w:rPr>
        <w:t>vigente, cuja(s) fonte(s) de recurso(s) tem a seguinte classificação:</w:t>
      </w:r>
    </w:p>
    <w:p w:rsidR="00BA3A6B" w:rsidRDefault="00DB6F79">
      <w:pPr>
        <w:ind w:firstLine="1134"/>
        <w:jc w:val="both"/>
        <w:rPr>
          <w:rFonts w:ascii="Arial" w:hAnsi="Arial" w:cs="Arial"/>
        </w:rPr>
      </w:pPr>
      <w:r>
        <w:rPr>
          <w:rFonts w:ascii="Arial" w:eastAsia="Arial" w:hAnsi="Arial" w:cs="Arial"/>
        </w:rPr>
        <w:t xml:space="preserve">  </w:t>
      </w:r>
    </w:p>
    <w:p w:rsidR="00BA3A6B" w:rsidRDefault="00BA3A6B">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BA3A6B">
        <w:tc>
          <w:tcPr>
            <w:tcW w:w="1134" w:type="dxa"/>
            <w:tcBorders>
              <w:top w:val="single" w:sz="6" w:space="0" w:color="000000"/>
              <w:left w:val="single" w:sz="6" w:space="0" w:color="000000"/>
              <w:bottom w:val="single" w:sz="6" w:space="0" w:color="000000"/>
            </w:tcBorders>
          </w:tcPr>
          <w:p w:rsidR="00BA3A6B" w:rsidRDefault="00DB6F79">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BA3A6B" w:rsidRDefault="00DB6F79">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BA3A6B" w:rsidRDefault="00DB6F79">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BA3A6B" w:rsidRDefault="00DB6F79">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BA3A6B" w:rsidRDefault="00DB6F79">
            <w:pPr>
              <w:ind w:right="-1"/>
              <w:jc w:val="center"/>
              <w:rPr>
                <w:rFonts w:ascii="Arial" w:hAnsi="Arial" w:cs="Arial"/>
                <w:b/>
              </w:rPr>
            </w:pPr>
            <w:r>
              <w:rPr>
                <w:rFonts w:ascii="Arial" w:hAnsi="Arial" w:cs="Arial"/>
                <w:b/>
              </w:rPr>
              <w:t>Valor</w:t>
            </w:r>
          </w:p>
        </w:tc>
      </w:tr>
    </w:tbl>
    <w:p w:rsidR="00BA3A6B" w:rsidRPr="00174CEF" w:rsidRDefault="00BA3A6B">
      <w:pPr>
        <w:rPr>
          <w:rFonts w:ascii="Arial" w:hAnsi="Arial" w:cs="Arial"/>
          <w:sz w:val="2"/>
          <w:szCs w:val="2"/>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BA3A6B">
        <w:tc>
          <w:tcPr>
            <w:tcW w:w="1134" w:type="dxa"/>
            <w:tcBorders>
              <w:top w:val="single" w:sz="6" w:space="0" w:color="000000"/>
              <w:left w:val="single" w:sz="6" w:space="0" w:color="000000"/>
              <w:bottom w:val="single" w:sz="6" w:space="0" w:color="000000"/>
            </w:tcBorders>
          </w:tcPr>
          <w:p w:rsidR="00BA3A6B" w:rsidRDefault="00DB6F79">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BA3A6B" w:rsidRDefault="00DB6F79">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BA3A6B" w:rsidRDefault="00DB6F79">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BA3A6B" w:rsidRDefault="00DB6F79">
            <w:pPr>
              <w:ind w:right="-1"/>
              <w:jc w:val="center"/>
              <w:rPr>
                <w:rFonts w:ascii="Arial" w:hAnsi="Arial" w:cs="Arial"/>
              </w:rPr>
            </w:pPr>
            <w:r>
              <w:rPr>
                <w:rFonts w:ascii="Arial" w:hAnsi="Arial" w:cs="Arial"/>
              </w:rPr>
              <w:t>339030150000</w:t>
            </w:r>
          </w:p>
        </w:tc>
        <w:tc>
          <w:tcPr>
            <w:tcW w:w="1858" w:type="dxa"/>
            <w:tcBorders>
              <w:top w:val="single" w:sz="6" w:space="0" w:color="000000"/>
              <w:left w:val="single" w:sz="6" w:space="0" w:color="000000"/>
              <w:bottom w:val="single" w:sz="6" w:space="0" w:color="000000"/>
              <w:right w:val="single" w:sz="6" w:space="0" w:color="000000"/>
            </w:tcBorders>
          </w:tcPr>
          <w:p w:rsidR="00BA3A6B" w:rsidRDefault="00DB6F79">
            <w:pPr>
              <w:ind w:right="-1"/>
              <w:jc w:val="center"/>
              <w:rPr>
                <w:rFonts w:ascii="Arial" w:hAnsi="Arial" w:cs="Arial"/>
              </w:rPr>
            </w:pPr>
            <w:r>
              <w:rPr>
                <w:rFonts w:ascii="Arial" w:hAnsi="Arial" w:cs="Arial"/>
              </w:rPr>
              <w:t>11.463,00</w:t>
            </w:r>
          </w:p>
        </w:tc>
      </w:tr>
    </w:tbl>
    <w:p w:rsidR="00BA3A6B" w:rsidRDefault="00BA3A6B">
      <w:pPr>
        <w:ind w:firstLine="1134"/>
        <w:jc w:val="both"/>
        <w:rPr>
          <w:rFonts w:ascii="Arial" w:hAnsi="Arial" w:cs="Arial"/>
        </w:rPr>
      </w:pPr>
    </w:p>
    <w:p w:rsidR="00BA3A6B" w:rsidRDefault="00BA3A6B">
      <w:pPr>
        <w:rPr>
          <w:rFonts w:ascii="Arial" w:hAnsi="Arial" w:cs="Arial"/>
          <w:b/>
        </w:rPr>
      </w:pPr>
    </w:p>
    <w:p w:rsidR="00BA3A6B" w:rsidRDefault="00DB6F79">
      <w:pPr>
        <w:jc w:val="center"/>
        <w:rPr>
          <w:rFonts w:ascii="Arial" w:hAnsi="Arial" w:cs="Arial"/>
          <w:b/>
        </w:rPr>
      </w:pPr>
      <w:r>
        <w:rPr>
          <w:rFonts w:ascii="Arial" w:hAnsi="Arial" w:cs="Arial"/>
          <w:b/>
        </w:rPr>
        <w:t>CLÁUSULA OITAVA - DA ACEITAÇÃO E DO CONTROLE DE</w:t>
      </w:r>
      <w:r>
        <w:rPr>
          <w:rFonts w:ascii="Arial" w:hAnsi="Arial" w:cs="Arial"/>
          <w:b/>
        </w:rPr>
        <w:t xml:space="preserve"> QUALIDADE</w:t>
      </w:r>
    </w:p>
    <w:p w:rsidR="00BA3A6B" w:rsidRDefault="00BA3A6B">
      <w:pPr>
        <w:jc w:val="center"/>
        <w:rPr>
          <w:rFonts w:ascii="Arial" w:hAnsi="Arial" w:cs="Arial"/>
        </w:rPr>
      </w:pPr>
    </w:p>
    <w:p w:rsidR="00174CEF" w:rsidRPr="003A63AD" w:rsidRDefault="00174CEF" w:rsidP="00174CEF">
      <w:pPr>
        <w:ind w:firstLine="1134"/>
        <w:jc w:val="both"/>
        <w:rPr>
          <w:rFonts w:ascii="Arial" w:hAnsi="Arial" w:cs="Arial"/>
        </w:rPr>
      </w:pPr>
      <w:r w:rsidRPr="004B7100">
        <w:rPr>
          <w:rFonts w:ascii="Arial" w:hAnsi="Arial" w:cs="Arial"/>
        </w:rPr>
        <w:t>8.1 - O material somente será considerado devidamente aceito após analisado e aprovado pelo Secretário Municipal de Administração Sr. OLDAIR NATAL CITADELLA.</w:t>
      </w:r>
    </w:p>
    <w:p w:rsidR="00BA3A6B" w:rsidRDefault="00BA3A6B">
      <w:pPr>
        <w:ind w:firstLine="1134"/>
        <w:jc w:val="both"/>
        <w:rPr>
          <w:rFonts w:ascii="Arial" w:hAnsi="Arial" w:cs="Arial"/>
        </w:rPr>
      </w:pPr>
    </w:p>
    <w:p w:rsidR="00BA3A6B" w:rsidRDefault="00DB6F79">
      <w:pPr>
        <w:ind w:firstLine="1134"/>
        <w:jc w:val="both"/>
      </w:pPr>
      <w:r>
        <w:rPr>
          <w:rFonts w:ascii="Arial" w:hAnsi="Arial" w:cs="Arial"/>
        </w:rPr>
        <w:t xml:space="preserve">8.2 - </w:t>
      </w:r>
      <w:proofErr w:type="gramStart"/>
      <w:r>
        <w:rPr>
          <w:rFonts w:ascii="Arial" w:hAnsi="Arial" w:cs="Arial"/>
        </w:rPr>
        <w:t>No  caso</w:t>
      </w:r>
      <w:proofErr w:type="gramEnd"/>
      <w:r>
        <w:rPr>
          <w:rFonts w:ascii="Arial" w:hAnsi="Arial" w:cs="Arial"/>
        </w:rPr>
        <w:t xml:space="preserve"> de não aceitação do material pela </w:t>
      </w:r>
      <w:r>
        <w:rPr>
          <w:rFonts w:ascii="Arial" w:hAnsi="Arial" w:cs="Arial"/>
          <w:b/>
        </w:rPr>
        <w:t>CONTRATANTE</w:t>
      </w:r>
      <w:r>
        <w:rPr>
          <w:rFonts w:ascii="Arial" w:hAnsi="Arial" w:cs="Arial"/>
        </w:rPr>
        <w:t xml:space="preserve">, a </w:t>
      </w:r>
      <w:r>
        <w:rPr>
          <w:rFonts w:ascii="Arial" w:hAnsi="Arial" w:cs="Arial"/>
          <w:b/>
        </w:rPr>
        <w:t>CONTRATADA</w:t>
      </w:r>
      <w:r>
        <w:rPr>
          <w:rFonts w:ascii="Arial" w:hAnsi="Arial" w:cs="Arial"/>
        </w:rPr>
        <w:t xml:space="preserve"> deverá providenciar, sem ônus para a </w:t>
      </w:r>
      <w:r>
        <w:rPr>
          <w:rFonts w:ascii="Arial" w:hAnsi="Arial" w:cs="Arial"/>
          <w:b/>
        </w:rPr>
        <w:t>CON</w:t>
      </w:r>
      <w:r>
        <w:rPr>
          <w:rFonts w:ascii="Arial" w:hAnsi="Arial" w:cs="Arial"/>
          <w:b/>
        </w:rPr>
        <w:t>TRATANTE</w:t>
      </w:r>
      <w:r>
        <w:rPr>
          <w:rFonts w:ascii="Arial" w:hAnsi="Arial" w:cs="Arial"/>
        </w:rPr>
        <w:t xml:space="preserve">, a substituição dos materiais no prazo máximo de 15 (quinze) dias corridos, contados da notificação recebida. </w:t>
      </w:r>
    </w:p>
    <w:p w:rsidR="00BA3A6B" w:rsidRDefault="00BA3A6B">
      <w:pPr>
        <w:rPr>
          <w:rFonts w:ascii="Arial" w:hAnsi="Arial" w:cs="Arial"/>
          <w:b/>
        </w:rPr>
      </w:pPr>
    </w:p>
    <w:p w:rsidR="00BA3A6B" w:rsidRDefault="00DB6F79">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w:t>
      </w:r>
      <w:r>
        <w:rPr>
          <w:rFonts w:ascii="Arial" w:hAnsi="Arial" w:cs="Arial"/>
        </w:rPr>
        <w:t>ontrato.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w:t>
      </w:r>
      <w:r>
        <w:rPr>
          <w:rFonts w:ascii="Arial" w:hAnsi="Arial" w:cs="Arial"/>
        </w:rPr>
        <w:t>empregados.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BA3A6B" w:rsidRDefault="00BA3A6B">
      <w:pPr>
        <w:jc w:val="center"/>
        <w:rPr>
          <w:rFonts w:ascii="Arial" w:hAnsi="Arial" w:cs="Arial"/>
          <w:b/>
        </w:rPr>
      </w:pPr>
    </w:p>
    <w:p w:rsidR="00BA3A6B" w:rsidRDefault="00DB6F79">
      <w:pPr>
        <w:jc w:val="center"/>
        <w:rPr>
          <w:rFonts w:ascii="Arial" w:hAnsi="Arial" w:cs="Arial"/>
          <w:b/>
        </w:rPr>
      </w:pPr>
      <w:r>
        <w:rPr>
          <w:rFonts w:ascii="Arial" w:hAnsi="Arial" w:cs="Arial"/>
          <w:b/>
        </w:rPr>
        <w:t>CLÁUSULA NONA - DA ALTERAÇÃO CONT</w:t>
      </w:r>
      <w:r>
        <w:rPr>
          <w:rFonts w:ascii="Arial" w:hAnsi="Arial" w:cs="Arial"/>
          <w:b/>
        </w:rPr>
        <w:t>RATUAL</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9.1 - Este contrato poderá ser alterado, com as devidas justificativas, nos seguintes casos: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a) quando houver modificação do projeto ou das especificações para melhor adequação técnica aos seus objetiv</w:t>
      </w:r>
      <w:r>
        <w:rPr>
          <w:rFonts w:ascii="Arial" w:hAnsi="Arial" w:cs="Arial"/>
        </w:rPr>
        <w:t>os;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9.1.2 - Por acordo das partes: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a) quando conveniente</w:t>
      </w:r>
      <w:r>
        <w:rPr>
          <w:rFonts w:ascii="Arial" w:hAnsi="Arial" w:cs="Arial"/>
        </w:rPr>
        <w:t xml:space="preserve"> a substituição da garantia de execução;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BA3A6B" w:rsidRDefault="00DB6F79">
      <w:pPr>
        <w:ind w:firstLine="1134"/>
        <w:jc w:val="both"/>
        <w:rPr>
          <w:rFonts w:ascii="Arial" w:eastAsia="Arial" w:hAnsi="Arial" w:cs="Arial"/>
        </w:rPr>
      </w:pPr>
      <w:r>
        <w:rPr>
          <w:rFonts w:ascii="Arial" w:eastAsia="Arial" w:hAnsi="Arial" w:cs="Arial"/>
        </w:rPr>
        <w:lastRenderedPageBreak/>
        <w:t xml:space="preserve"> </w:t>
      </w:r>
    </w:p>
    <w:p w:rsidR="00BA3A6B" w:rsidRDefault="00DB6F79">
      <w:pPr>
        <w:ind w:firstLine="1134"/>
        <w:jc w:val="both"/>
        <w:rPr>
          <w:rFonts w:ascii="Arial" w:hAnsi="Arial" w:cs="Arial"/>
        </w:rPr>
      </w:pPr>
      <w:r>
        <w:rPr>
          <w:rFonts w:ascii="Arial" w:hAnsi="Arial" w:cs="Arial"/>
        </w:rPr>
        <w:t xml:space="preserve">c) quando necessária a modificação da forma de pagamento, por </w:t>
      </w:r>
      <w:r>
        <w:rPr>
          <w:rFonts w:ascii="Arial" w:hAnsi="Arial" w:cs="Arial"/>
        </w:rPr>
        <w:t>imposição de circunstância supervenientes, mantido o valor inicial atualizado, vedada a antecipação do pagamento com relação ao cronograma financeiro fixado sem a correspondente contraprestação de fornecimento de bens.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w:t>
      </w:r>
      <w:r>
        <w:rPr>
          <w:rFonts w:ascii="Arial" w:hAnsi="Arial" w:cs="Arial"/>
        </w:rPr>
        <w:t>aceitar, nas mesmas condições contratuais os acréscimos ou supressões que se fizerem necessárias, respeitados os termos do Parágrafo 1º do Artigo 65 da Lei Nº 8.666/93.</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jc w:val="center"/>
        <w:rPr>
          <w:rFonts w:ascii="Arial" w:hAnsi="Arial" w:cs="Arial"/>
          <w:b/>
        </w:rPr>
      </w:pPr>
      <w:r>
        <w:rPr>
          <w:rFonts w:ascii="Arial" w:hAnsi="Arial" w:cs="Arial"/>
          <w:b/>
        </w:rPr>
        <w:t>CLÁUSULA DÉCIMA - DAS MULTAS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10.1 - Pela inexecução total ou parcial do contrato, c</w:t>
      </w:r>
      <w:r>
        <w:rPr>
          <w:rFonts w:ascii="Arial" w:hAnsi="Arial" w:cs="Arial"/>
        </w:rPr>
        <w:t>aberá, conforme a gravidade da falta e garantida a prévia defesa, a aplicação das seguintes sanções, de acordo com o previsto na Seção II do Capítulo IV da Lei Nº. 8.666/93.</w:t>
      </w:r>
    </w:p>
    <w:p w:rsidR="00BA3A6B" w:rsidRDefault="00BA3A6B">
      <w:pPr>
        <w:ind w:firstLine="1134"/>
        <w:jc w:val="both"/>
        <w:rPr>
          <w:rFonts w:ascii="Arial" w:hAnsi="Arial" w:cs="Arial"/>
        </w:rPr>
      </w:pPr>
    </w:p>
    <w:p w:rsidR="00BA3A6B" w:rsidRDefault="00DB6F79">
      <w:pPr>
        <w:ind w:firstLine="1134"/>
        <w:jc w:val="both"/>
        <w:rPr>
          <w:rFonts w:ascii="Arial" w:hAnsi="Arial" w:cs="Arial"/>
        </w:rPr>
      </w:pPr>
      <w:r>
        <w:rPr>
          <w:rFonts w:ascii="Arial" w:hAnsi="Arial" w:cs="Arial"/>
        </w:rPr>
        <w:t>10.1.1 - Multa na ordem de 0,3% (três décimos por cento) por dia de atraso calcul</w:t>
      </w:r>
      <w:r>
        <w:rPr>
          <w:rFonts w:ascii="Arial" w:hAnsi="Arial" w:cs="Arial"/>
        </w:rPr>
        <w:t>ado sobre o valor total do Objeto licitado com atraso, até o limite de 6% (seis por cento).</w:t>
      </w:r>
    </w:p>
    <w:p w:rsidR="00BA3A6B" w:rsidRDefault="00BA3A6B">
      <w:pPr>
        <w:ind w:firstLine="1134"/>
        <w:jc w:val="both"/>
        <w:rPr>
          <w:rFonts w:ascii="Arial" w:hAnsi="Arial" w:cs="Arial"/>
        </w:rPr>
      </w:pPr>
    </w:p>
    <w:p w:rsidR="00BA3A6B" w:rsidRDefault="00DB6F79">
      <w:pPr>
        <w:ind w:firstLine="1134"/>
        <w:jc w:val="both"/>
      </w:pPr>
      <w:r>
        <w:rPr>
          <w:rFonts w:ascii="Arial" w:hAnsi="Arial" w:cs="Arial"/>
        </w:rPr>
        <w:t xml:space="preserve">10.1.2 - Em caso de tolerância, após os primeiros 30 (trinta) dias de atraso, e não rescindido o contrato, se este atraso for </w:t>
      </w:r>
      <w:proofErr w:type="spellStart"/>
      <w:proofErr w:type="gramStart"/>
      <w:r>
        <w:rPr>
          <w:rFonts w:ascii="Arial" w:hAnsi="Arial" w:cs="Arial"/>
        </w:rPr>
        <w:t>repetido,o</w:t>
      </w:r>
      <w:proofErr w:type="spellEnd"/>
      <w:proofErr w:type="gramEnd"/>
      <w:r>
        <w:rPr>
          <w:rFonts w:ascii="Arial" w:hAnsi="Arial" w:cs="Arial"/>
        </w:rPr>
        <w:t xml:space="preserve"> MUNICÍPIO</w:t>
      </w:r>
      <w:r>
        <w:rPr>
          <w:rFonts w:ascii="Arial" w:hAnsi="Arial" w:cs="Arial"/>
          <w:lang w:eastAsia="pt-BR"/>
        </w:rPr>
        <w:t xml:space="preserve"> DE AGUAS FRIAS</w:t>
      </w:r>
      <w:r>
        <w:rPr>
          <w:rFonts w:ascii="Arial" w:hAnsi="Arial" w:cs="Arial"/>
        </w:rPr>
        <w:t xml:space="preserve"> p</w:t>
      </w:r>
      <w:r>
        <w:rPr>
          <w:rFonts w:ascii="Arial" w:hAnsi="Arial" w:cs="Arial"/>
        </w:rPr>
        <w:t>oderá aplicar a multa em dobro da, forma do item 10.1.1.</w:t>
      </w:r>
    </w:p>
    <w:p w:rsidR="00BA3A6B" w:rsidRDefault="00BA3A6B">
      <w:pPr>
        <w:ind w:firstLine="1134"/>
        <w:jc w:val="both"/>
        <w:rPr>
          <w:rFonts w:ascii="Arial" w:hAnsi="Arial" w:cs="Arial"/>
        </w:rPr>
      </w:pPr>
    </w:p>
    <w:p w:rsidR="00BA3A6B" w:rsidRDefault="00DB6F79">
      <w:pPr>
        <w:ind w:firstLine="1134"/>
        <w:jc w:val="both"/>
        <w:rPr>
          <w:rFonts w:ascii="Arial" w:hAnsi="Arial" w:cs="Arial"/>
        </w:rPr>
      </w:pPr>
      <w:r>
        <w:rPr>
          <w:rFonts w:ascii="Arial" w:hAnsi="Arial" w:cs="Arial"/>
        </w:rPr>
        <w:t>10.1.3 - Advertência</w:t>
      </w:r>
    </w:p>
    <w:p w:rsidR="00BA3A6B" w:rsidRDefault="00BA3A6B">
      <w:pPr>
        <w:ind w:firstLine="1134"/>
        <w:jc w:val="both"/>
        <w:rPr>
          <w:rFonts w:ascii="Arial" w:hAnsi="Arial" w:cs="Arial"/>
        </w:rPr>
      </w:pPr>
    </w:p>
    <w:p w:rsidR="00BA3A6B" w:rsidRDefault="00DB6F79">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BA3A6B" w:rsidRDefault="00BA3A6B">
      <w:pPr>
        <w:ind w:firstLine="1134"/>
        <w:jc w:val="both"/>
        <w:rPr>
          <w:rFonts w:ascii="Arial" w:hAnsi="Arial" w:cs="Arial"/>
          <w:lang w:eastAsia="pt-BR"/>
        </w:rPr>
      </w:pPr>
    </w:p>
    <w:p w:rsidR="00BA3A6B" w:rsidRDefault="00DB6F79">
      <w:pPr>
        <w:ind w:firstLine="1134"/>
        <w:jc w:val="both"/>
        <w:rPr>
          <w:rFonts w:ascii="Arial" w:hAnsi="Arial" w:cs="Arial"/>
        </w:rPr>
      </w:pPr>
      <w:r>
        <w:rPr>
          <w:rFonts w:ascii="Arial" w:hAnsi="Arial" w:cs="Arial"/>
        </w:rPr>
        <w:t>10.1.5 - Declaração de inidoneidade, de lavra do Prefeito, para licitar ou contratar com a Adminis</w:t>
      </w:r>
      <w:r>
        <w:rPr>
          <w:rFonts w:ascii="Arial" w:hAnsi="Arial" w:cs="Arial"/>
        </w:rPr>
        <w:t>tração Pública, enquanto pendurar os motivos da punição.</w:t>
      </w:r>
    </w:p>
    <w:p w:rsidR="00BA3A6B" w:rsidRDefault="00BA3A6B">
      <w:pPr>
        <w:ind w:firstLine="1134"/>
        <w:jc w:val="both"/>
        <w:rPr>
          <w:rFonts w:ascii="Arial" w:hAnsi="Arial" w:cs="Arial"/>
        </w:rPr>
      </w:pPr>
    </w:p>
    <w:p w:rsidR="00BA3A6B" w:rsidRDefault="00DB6F79">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w:t>
      </w:r>
      <w:r>
        <w:rPr>
          <w:rFonts w:ascii="Arial" w:hAnsi="Arial" w:cs="Arial"/>
        </w:rPr>
        <w:t>jeto da presente Licitação.</w:t>
      </w:r>
    </w:p>
    <w:p w:rsidR="00BA3A6B" w:rsidRDefault="00BA3A6B">
      <w:pPr>
        <w:ind w:firstLine="1134"/>
        <w:jc w:val="both"/>
        <w:rPr>
          <w:rFonts w:ascii="Arial" w:hAnsi="Arial" w:cs="Arial"/>
        </w:rPr>
      </w:pPr>
    </w:p>
    <w:p w:rsidR="00BA3A6B" w:rsidRDefault="00DB6F79">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BA3A6B" w:rsidRDefault="00BA3A6B">
      <w:pPr>
        <w:ind w:firstLine="1134"/>
        <w:jc w:val="both"/>
        <w:rPr>
          <w:rFonts w:ascii="Arial" w:hAnsi="Arial" w:cs="Arial"/>
        </w:rPr>
      </w:pPr>
    </w:p>
    <w:p w:rsidR="00BA3A6B" w:rsidRDefault="00DB6F79">
      <w:pPr>
        <w:ind w:firstLine="1134"/>
        <w:jc w:val="both"/>
        <w:rPr>
          <w:rFonts w:ascii="Arial" w:hAnsi="Arial" w:cs="Arial"/>
        </w:rPr>
      </w:pPr>
      <w:r>
        <w:rPr>
          <w:rFonts w:ascii="Arial" w:hAnsi="Arial" w:cs="Arial"/>
        </w:rPr>
        <w:t>10.4 - A penalidade de advertência será aplicada em caso de infrações cometidas que prejudiq</w:t>
      </w:r>
      <w:r>
        <w:rPr>
          <w:rFonts w:ascii="Arial" w:hAnsi="Arial" w:cs="Arial"/>
        </w:rPr>
        <w:t>uem a lisura do processo licitatório ou que venham a causar dano ao CONTRATANTE ou a terceiros.</w:t>
      </w:r>
    </w:p>
    <w:p w:rsidR="00BA3A6B" w:rsidRDefault="00BA3A6B">
      <w:pPr>
        <w:ind w:firstLine="1134"/>
        <w:jc w:val="both"/>
        <w:rPr>
          <w:rFonts w:ascii="Arial" w:hAnsi="Arial" w:cs="Arial"/>
        </w:rPr>
      </w:pPr>
    </w:p>
    <w:p w:rsidR="00BA3A6B" w:rsidRDefault="00DB6F79">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BA3A6B" w:rsidRDefault="00DB6F79">
      <w:pPr>
        <w:ind w:firstLine="1134"/>
        <w:jc w:val="both"/>
        <w:rPr>
          <w:rFonts w:ascii="Arial" w:hAnsi="Arial" w:cs="Arial"/>
        </w:rPr>
      </w:pPr>
      <w:r>
        <w:rPr>
          <w:rFonts w:ascii="Arial" w:hAnsi="Arial" w:cs="Arial"/>
        </w:rPr>
        <w:t>a) 30 % (trinta por cento) sobre o saldo do contrato, no caso de desistência de Fornecimento.</w:t>
      </w:r>
    </w:p>
    <w:p w:rsidR="00BA3A6B" w:rsidRDefault="00BA3A6B">
      <w:pPr>
        <w:jc w:val="both"/>
        <w:rPr>
          <w:rFonts w:ascii="Arial" w:hAnsi="Arial" w:cs="Arial"/>
        </w:rPr>
      </w:pPr>
    </w:p>
    <w:p w:rsidR="00BA3A6B" w:rsidRDefault="00DB6F79">
      <w:pPr>
        <w:ind w:firstLine="1134"/>
        <w:jc w:val="both"/>
        <w:rPr>
          <w:rFonts w:ascii="Arial" w:hAnsi="Arial" w:cs="Arial"/>
        </w:rPr>
      </w:pPr>
      <w:r>
        <w:rPr>
          <w:rFonts w:ascii="Arial" w:hAnsi="Arial" w:cs="Arial"/>
        </w:rPr>
        <w:t xml:space="preserve">10.6 -  a penalidade de </w:t>
      </w:r>
      <w:r>
        <w:rPr>
          <w:rFonts w:ascii="Arial" w:hAnsi="Arial" w:cs="Arial"/>
        </w:rPr>
        <w:t>suspensão temporária de participar em licitações e impedimento de contratar com a Administração serão aplicadas nos seguintes casos:</w:t>
      </w:r>
    </w:p>
    <w:p w:rsidR="00BA3A6B" w:rsidRDefault="00BA3A6B">
      <w:pPr>
        <w:ind w:firstLine="1134"/>
        <w:jc w:val="both"/>
        <w:rPr>
          <w:rFonts w:ascii="Arial" w:hAnsi="Arial" w:cs="Arial"/>
        </w:rPr>
      </w:pPr>
    </w:p>
    <w:p w:rsidR="00BA3A6B" w:rsidRDefault="00DB6F79">
      <w:pPr>
        <w:ind w:firstLine="1134"/>
        <w:jc w:val="both"/>
        <w:rPr>
          <w:rFonts w:ascii="Arial" w:hAnsi="Arial" w:cs="Arial"/>
        </w:rPr>
      </w:pPr>
      <w:r>
        <w:rPr>
          <w:rFonts w:ascii="Arial" w:hAnsi="Arial" w:cs="Arial"/>
        </w:rPr>
        <w:t>a) Fizer declaração falsa;</w:t>
      </w:r>
    </w:p>
    <w:p w:rsidR="00BA3A6B" w:rsidRDefault="00DB6F79">
      <w:pPr>
        <w:ind w:firstLine="1134"/>
        <w:jc w:val="both"/>
        <w:rPr>
          <w:rFonts w:ascii="Arial" w:hAnsi="Arial" w:cs="Arial"/>
        </w:rPr>
      </w:pPr>
      <w:r>
        <w:rPr>
          <w:rFonts w:ascii="Arial" w:hAnsi="Arial" w:cs="Arial"/>
        </w:rPr>
        <w:t>b) Deixar de entregar ou apresentar documentação falsa;</w:t>
      </w:r>
    </w:p>
    <w:p w:rsidR="00BA3A6B" w:rsidRDefault="00DB6F79">
      <w:pPr>
        <w:ind w:firstLine="1134"/>
        <w:jc w:val="both"/>
        <w:rPr>
          <w:rFonts w:ascii="Arial" w:hAnsi="Arial" w:cs="Arial"/>
        </w:rPr>
      </w:pPr>
      <w:r>
        <w:rPr>
          <w:rFonts w:ascii="Arial" w:hAnsi="Arial" w:cs="Arial"/>
        </w:rPr>
        <w:t>c) Ensejar o retardamento da execução d</w:t>
      </w:r>
      <w:r>
        <w:rPr>
          <w:rFonts w:ascii="Arial" w:hAnsi="Arial" w:cs="Arial"/>
        </w:rPr>
        <w:t>o objeto;</w:t>
      </w:r>
    </w:p>
    <w:p w:rsidR="00BA3A6B" w:rsidRDefault="00DB6F79">
      <w:pPr>
        <w:ind w:firstLine="1134"/>
        <w:jc w:val="both"/>
        <w:rPr>
          <w:rFonts w:ascii="Arial" w:hAnsi="Arial" w:cs="Arial"/>
        </w:rPr>
      </w:pPr>
      <w:r>
        <w:rPr>
          <w:rFonts w:ascii="Arial" w:hAnsi="Arial" w:cs="Arial"/>
        </w:rPr>
        <w:t>d) Não mantiver a proposta;</w:t>
      </w:r>
    </w:p>
    <w:p w:rsidR="00BA3A6B" w:rsidRDefault="00DB6F79">
      <w:pPr>
        <w:ind w:firstLine="1134"/>
        <w:jc w:val="both"/>
        <w:rPr>
          <w:rFonts w:ascii="Arial" w:hAnsi="Arial" w:cs="Arial"/>
        </w:rPr>
      </w:pPr>
      <w:r>
        <w:rPr>
          <w:rFonts w:ascii="Arial" w:hAnsi="Arial" w:cs="Arial"/>
        </w:rPr>
        <w:t>e) Falhar ou fraudar na execução do contrato, injustificadamente;</w:t>
      </w:r>
    </w:p>
    <w:p w:rsidR="00BA3A6B" w:rsidRDefault="00DB6F79">
      <w:pPr>
        <w:ind w:firstLine="1134"/>
        <w:jc w:val="both"/>
        <w:rPr>
          <w:rFonts w:ascii="Arial" w:hAnsi="Arial" w:cs="Arial"/>
        </w:rPr>
      </w:pPr>
      <w:r>
        <w:rPr>
          <w:rFonts w:ascii="Arial" w:hAnsi="Arial" w:cs="Arial"/>
        </w:rPr>
        <w:lastRenderedPageBreak/>
        <w:t>f) Comportar-se de modo inidôneo ou cometer fraude fiscal;</w:t>
      </w:r>
    </w:p>
    <w:p w:rsidR="00BA3A6B" w:rsidRDefault="00DB6F79">
      <w:pPr>
        <w:ind w:firstLine="1134"/>
        <w:jc w:val="both"/>
        <w:rPr>
          <w:rFonts w:ascii="Arial" w:hAnsi="Arial" w:cs="Arial"/>
        </w:rPr>
      </w:pPr>
      <w:r>
        <w:rPr>
          <w:rFonts w:ascii="Arial" w:hAnsi="Arial" w:cs="Arial"/>
        </w:rPr>
        <w:t>g) Executar os projetos fora das normas técnicas;</w:t>
      </w:r>
    </w:p>
    <w:p w:rsidR="00BA3A6B" w:rsidRDefault="00DB6F79">
      <w:pPr>
        <w:ind w:firstLine="1134"/>
        <w:jc w:val="both"/>
        <w:rPr>
          <w:rFonts w:ascii="Arial" w:hAnsi="Arial" w:cs="Arial"/>
        </w:rPr>
      </w:pPr>
      <w:r>
        <w:rPr>
          <w:rFonts w:ascii="Arial" w:hAnsi="Arial" w:cs="Arial"/>
        </w:rPr>
        <w:t xml:space="preserve">h) Descumprir prazos e condições previstas </w:t>
      </w:r>
      <w:r>
        <w:rPr>
          <w:rFonts w:ascii="Arial" w:hAnsi="Arial" w:cs="Arial"/>
        </w:rPr>
        <w:t>neste instrumento.</w:t>
      </w:r>
    </w:p>
    <w:p w:rsidR="00BA3A6B" w:rsidRDefault="00BA3A6B">
      <w:pPr>
        <w:ind w:firstLine="1134"/>
        <w:jc w:val="both"/>
        <w:rPr>
          <w:rFonts w:ascii="Arial" w:hAnsi="Arial" w:cs="Arial"/>
        </w:rPr>
      </w:pPr>
    </w:p>
    <w:p w:rsidR="00BA3A6B" w:rsidRDefault="00DB6F79">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BA3A6B" w:rsidRDefault="00BA3A6B">
      <w:pPr>
        <w:jc w:val="both"/>
        <w:rPr>
          <w:rFonts w:ascii="Arial" w:hAnsi="Arial" w:cs="Arial"/>
        </w:rPr>
      </w:pPr>
    </w:p>
    <w:p w:rsidR="00BA3A6B" w:rsidRDefault="00DB6F79">
      <w:pPr>
        <w:ind w:firstLine="1134"/>
        <w:jc w:val="both"/>
        <w:rPr>
          <w:rFonts w:ascii="Arial" w:hAnsi="Arial" w:cs="Arial"/>
        </w:rPr>
      </w:pPr>
      <w:r>
        <w:rPr>
          <w:rFonts w:ascii="Arial" w:hAnsi="Arial" w:cs="Arial"/>
        </w:rPr>
        <w:t xml:space="preserve">Parágrafo </w:t>
      </w:r>
      <w:r>
        <w:rPr>
          <w:rFonts w:ascii="Arial" w:hAnsi="Arial" w:cs="Arial"/>
        </w:rPr>
        <w:t xml:space="preserve">Primeiro: A cobrança da multa prevista no inciso II, alínea “a”, </w:t>
      </w:r>
      <w:proofErr w:type="gramStart"/>
      <w:r>
        <w:rPr>
          <w:rFonts w:ascii="Arial" w:hAnsi="Arial" w:cs="Arial"/>
        </w:rPr>
        <w:t>será  efetuada</w:t>
      </w:r>
      <w:proofErr w:type="gramEnd"/>
      <w:r>
        <w:rPr>
          <w:rFonts w:ascii="Arial" w:hAnsi="Arial" w:cs="Arial"/>
        </w:rPr>
        <w:t xml:space="preserve"> por intermédio de notificação de cobrança sendo a CONTRATADA obrigada a fazer o recolhimento aos cofres públicos, no prazo máximo de 5 (cinco) dias úteis, sob pena de cobrança </w:t>
      </w:r>
      <w:r>
        <w:rPr>
          <w:rFonts w:ascii="Arial" w:hAnsi="Arial" w:cs="Arial"/>
        </w:rPr>
        <w:t>judicial.</w:t>
      </w:r>
    </w:p>
    <w:p w:rsidR="00BA3A6B" w:rsidRDefault="00BA3A6B">
      <w:pPr>
        <w:ind w:firstLine="1134"/>
        <w:jc w:val="both"/>
        <w:rPr>
          <w:rFonts w:ascii="Arial" w:hAnsi="Arial" w:cs="Arial"/>
        </w:rPr>
      </w:pPr>
    </w:p>
    <w:p w:rsidR="00BA3A6B" w:rsidRDefault="00DB6F79">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BA3A6B" w:rsidRDefault="00BA3A6B">
      <w:pPr>
        <w:ind w:firstLine="1134"/>
        <w:jc w:val="both"/>
        <w:rPr>
          <w:rFonts w:ascii="Arial" w:hAnsi="Arial" w:cs="Arial"/>
        </w:rPr>
      </w:pPr>
    </w:p>
    <w:p w:rsidR="00BA3A6B" w:rsidRDefault="00DB6F79">
      <w:pPr>
        <w:ind w:firstLine="1134"/>
        <w:jc w:val="both"/>
        <w:rPr>
          <w:rFonts w:ascii="Arial" w:hAnsi="Arial" w:cs="Arial"/>
        </w:rPr>
      </w:pPr>
      <w:r>
        <w:rPr>
          <w:rFonts w:ascii="Arial" w:hAnsi="Arial" w:cs="Arial"/>
        </w:rPr>
        <w:t>Parágrafo Terceiro: Na aplicação dessas penalidades serão admitidos os recursos previstos em lei, garantido o con</w:t>
      </w:r>
      <w:r>
        <w:rPr>
          <w:rFonts w:ascii="Arial" w:hAnsi="Arial" w:cs="Arial"/>
        </w:rPr>
        <w:t>traditório e a ampla defesa.</w:t>
      </w:r>
    </w:p>
    <w:p w:rsidR="00BA3A6B" w:rsidRDefault="00BA3A6B">
      <w:pPr>
        <w:jc w:val="both"/>
        <w:rPr>
          <w:rFonts w:ascii="Arial" w:hAnsi="Arial" w:cs="Arial"/>
          <w:color w:val="FF0000"/>
        </w:rPr>
      </w:pPr>
    </w:p>
    <w:p w:rsidR="00BA3A6B" w:rsidRDefault="00DB6F79">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BA3A6B" w:rsidRDefault="00BA3A6B">
      <w:pPr>
        <w:ind w:firstLine="1134"/>
        <w:jc w:val="both"/>
        <w:rPr>
          <w:rFonts w:ascii="Arial" w:hAnsi="Arial" w:cs="Arial"/>
        </w:rPr>
      </w:pPr>
    </w:p>
    <w:p w:rsidR="00BA3A6B" w:rsidRDefault="00BA3A6B">
      <w:pPr>
        <w:ind w:firstLine="1134"/>
        <w:jc w:val="both"/>
        <w:rPr>
          <w:rFonts w:ascii="Arial" w:hAnsi="Arial" w:cs="Arial"/>
        </w:rPr>
      </w:pPr>
    </w:p>
    <w:p w:rsidR="00BA3A6B" w:rsidRDefault="00DB6F79">
      <w:pPr>
        <w:jc w:val="center"/>
        <w:rPr>
          <w:rFonts w:ascii="Arial" w:hAnsi="Arial" w:cs="Arial"/>
          <w:b/>
        </w:rPr>
      </w:pPr>
      <w:r>
        <w:rPr>
          <w:rFonts w:ascii="Arial" w:hAnsi="Arial" w:cs="Arial"/>
          <w:b/>
        </w:rPr>
        <w:t>CLÁUSULA DÉCIMA PRIMEIRA - DA RESCISÃO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11.1 - Rescisão deste Co</w:t>
      </w:r>
      <w:r>
        <w:rPr>
          <w:rFonts w:ascii="Arial" w:hAnsi="Arial" w:cs="Arial"/>
        </w:rPr>
        <w:t xml:space="preserve">ntrato por ato unilateral da </w:t>
      </w:r>
      <w:r>
        <w:rPr>
          <w:rFonts w:ascii="Arial" w:hAnsi="Arial" w:cs="Arial"/>
          <w:b/>
        </w:rPr>
        <w:t>CONTRATANTE</w:t>
      </w:r>
      <w:r>
        <w:rPr>
          <w:rFonts w:ascii="Arial" w:hAnsi="Arial" w:cs="Arial"/>
        </w:rPr>
        <w:t>:</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w:t>
      </w:r>
      <w:r>
        <w:rPr>
          <w:rFonts w:ascii="Arial" w:hAnsi="Arial" w:cs="Arial"/>
        </w:rPr>
        <w:t>ínima de 5 (cinco) dias: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c) o desatendimento</w:t>
      </w:r>
      <w:r>
        <w:rPr>
          <w:rFonts w:ascii="Arial" w:hAnsi="Arial" w:cs="Arial"/>
        </w:rPr>
        <w:t xml:space="preserve">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d) razões de interesse do serviço público.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w:t>
      </w:r>
      <w:r>
        <w:rPr>
          <w:rFonts w:ascii="Arial" w:hAnsi="Arial" w:cs="Arial"/>
        </w:rPr>
        <w:t>o o presente contrato, independentemente de notificação judicial ou extrajudicial, caso ocorra qualquer um dos fatos a seguir enunciados: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a) o atraso injustificado na entrega do material;</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b) suspensão, pelas autoridades competentes, do fornecimento de </w:t>
      </w:r>
      <w:r>
        <w:rPr>
          <w:rFonts w:ascii="Arial" w:hAnsi="Arial" w:cs="Arial"/>
        </w:rPr>
        <w:t xml:space="preserve">materiais da </w:t>
      </w:r>
      <w:r>
        <w:rPr>
          <w:rFonts w:ascii="Arial" w:hAnsi="Arial" w:cs="Arial"/>
          <w:b/>
        </w:rPr>
        <w:t>CONTRATADA</w:t>
      </w:r>
      <w:r>
        <w:rPr>
          <w:rFonts w:ascii="Arial" w:hAnsi="Arial" w:cs="Arial"/>
        </w:rPr>
        <w:t>, em decorrência de violação de disposições legais vigentes;</w:t>
      </w:r>
    </w:p>
    <w:p w:rsidR="00BA3A6B" w:rsidRDefault="00DB6F79">
      <w:pPr>
        <w:ind w:firstLine="1134"/>
        <w:jc w:val="both"/>
        <w:rPr>
          <w:rFonts w:ascii="Arial" w:eastAsia="Arial" w:hAnsi="Arial" w:cs="Arial"/>
        </w:rPr>
      </w:pPr>
      <w:r>
        <w:rPr>
          <w:rFonts w:ascii="Arial" w:eastAsia="Arial" w:hAnsi="Arial" w:cs="Arial"/>
        </w:rPr>
        <w:lastRenderedPageBreak/>
        <w:t xml:space="preserve"> </w:t>
      </w:r>
    </w:p>
    <w:p w:rsidR="00BA3A6B" w:rsidRDefault="00DB6F79">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 xml:space="preserve">d) a subcontratação total ou parcial do seu objeto, a associação com </w:t>
      </w:r>
      <w:r>
        <w:rPr>
          <w:rFonts w:ascii="Arial" w:hAnsi="Arial" w:cs="Arial"/>
        </w:rPr>
        <w:t>outrem, a cessão ou transferência, total ou parcial, bem como a fusão, cisão ou incorporação, que afetem a boa execução deste;</w:t>
      </w:r>
    </w:p>
    <w:p w:rsidR="00BA3A6B" w:rsidRDefault="00DB6F79">
      <w:pPr>
        <w:ind w:firstLine="1134"/>
        <w:jc w:val="both"/>
        <w:rPr>
          <w:rFonts w:ascii="Arial" w:hAnsi="Arial" w:cs="Arial"/>
        </w:rPr>
      </w:pPr>
      <w:r>
        <w:rPr>
          <w:rFonts w:ascii="Arial" w:hAnsi="Arial" w:cs="Arial"/>
        </w:rPr>
        <w:t>e) o cometimento reiterado de faltas no seu fornecimento de materiais;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f) a decretação de falência, o pedido de concordata ou a</w:t>
      </w:r>
      <w:r>
        <w:rPr>
          <w:rFonts w:ascii="Arial" w:hAnsi="Arial" w:cs="Arial"/>
        </w:rPr>
        <w:t xml:space="preserve"> instauração de insolvência civil;</w:t>
      </w:r>
    </w:p>
    <w:p w:rsidR="00BA3A6B" w:rsidRDefault="00DB6F79">
      <w:pPr>
        <w:ind w:firstLine="1134"/>
        <w:jc w:val="both"/>
        <w:rPr>
          <w:rFonts w:ascii="Arial" w:hAnsi="Arial" w:cs="Arial"/>
        </w:rPr>
      </w:pPr>
      <w:r>
        <w:rPr>
          <w:rFonts w:ascii="Arial" w:hAnsi="Arial" w:cs="Arial"/>
        </w:rPr>
        <w:t>g) a dissolução da sociedade ou o falecimento do proprietário, em se tratando de firma individual;</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w:t>
      </w:r>
      <w:r>
        <w:rPr>
          <w:rFonts w:ascii="Arial" w:hAnsi="Arial" w:cs="Arial"/>
        </w:rPr>
        <w:t xml:space="preserve"> a execução do contrato;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xml:space="preserve">, serão observadas as </w:t>
      </w:r>
      <w:r>
        <w:rPr>
          <w:rFonts w:ascii="Arial" w:hAnsi="Arial" w:cs="Arial"/>
        </w:rPr>
        <w:t>seguintes condições: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w:t>
      </w:r>
      <w:r>
        <w:rPr>
          <w:rFonts w:ascii="Arial" w:hAnsi="Arial" w:cs="Arial"/>
        </w:rPr>
        <w:t xml:space="preserve">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w:t>
      </w:r>
      <w:r>
        <w:rPr>
          <w:rFonts w:ascii="Arial" w:hAnsi="Arial" w:cs="Arial"/>
        </w:rPr>
        <w:t xml:space="preserve"> através de outras empresas, ou da forma que julgar mais convenientes;</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w:t>
      </w:r>
      <w:r>
        <w:rPr>
          <w:rFonts w:ascii="Arial" w:hAnsi="Arial" w:cs="Arial"/>
        </w:rPr>
        <w:t xml:space="preserve">gamento das faturas pendentes, até que a </w:t>
      </w:r>
      <w:r>
        <w:rPr>
          <w:rFonts w:ascii="Arial" w:hAnsi="Arial" w:cs="Arial"/>
          <w:b/>
        </w:rPr>
        <w:t>CONTRATADA</w:t>
      </w:r>
      <w:r>
        <w:rPr>
          <w:rFonts w:ascii="Arial" w:hAnsi="Arial" w:cs="Arial"/>
        </w:rPr>
        <w:t xml:space="preserve"> cumpra integralmente a condição contratual infringida.</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11.2 - Rescisão deste Contrato por Acordo entre as Partes ou Judicial:</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11.2.1 - O presente Contrato também poderá ser rescindido quando ocorrer:</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c) o atraso superior a 90 (noventa) dias dos pagamentos d</w:t>
      </w:r>
      <w:r>
        <w:rPr>
          <w:rFonts w:ascii="Arial" w:hAnsi="Arial" w:cs="Arial"/>
        </w:rPr>
        <w:t xml:space="preserve">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w:t>
      </w:r>
      <w:r>
        <w:rPr>
          <w:rFonts w:ascii="Arial" w:hAnsi="Arial" w:cs="Arial"/>
        </w:rPr>
        <w:t>tuais.</w:t>
      </w:r>
    </w:p>
    <w:p w:rsidR="00BA3A6B" w:rsidRDefault="00DB6F79">
      <w:pPr>
        <w:ind w:firstLine="1134"/>
        <w:jc w:val="both"/>
        <w:rPr>
          <w:rFonts w:ascii="Arial" w:eastAsia="Arial" w:hAnsi="Arial" w:cs="Arial"/>
        </w:rPr>
      </w:pPr>
      <w:r>
        <w:rPr>
          <w:rFonts w:ascii="Arial" w:eastAsia="Arial" w:hAnsi="Arial" w:cs="Arial"/>
        </w:rPr>
        <w:lastRenderedPageBreak/>
        <w:t xml:space="preserve"> </w:t>
      </w:r>
    </w:p>
    <w:p w:rsidR="00BA3A6B" w:rsidRDefault="00DB6F79">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BA3A6B" w:rsidRDefault="00BA3A6B">
      <w:pPr>
        <w:ind w:firstLine="1134"/>
        <w:jc w:val="both"/>
        <w:rPr>
          <w:rFonts w:ascii="Arial" w:hAnsi="Arial" w:cs="Arial"/>
        </w:rPr>
      </w:pPr>
    </w:p>
    <w:p w:rsidR="00327DC8" w:rsidRDefault="00327DC8">
      <w:pPr>
        <w:ind w:firstLine="1134"/>
        <w:jc w:val="both"/>
        <w:rPr>
          <w:rFonts w:ascii="Arial" w:hAnsi="Arial" w:cs="Arial"/>
        </w:rPr>
      </w:pPr>
    </w:p>
    <w:p w:rsidR="00BA3A6B" w:rsidRDefault="00DB6F79">
      <w:pPr>
        <w:jc w:val="center"/>
      </w:pPr>
      <w:r>
        <w:rPr>
          <w:rFonts w:ascii="Arial" w:eastAsia="Arial" w:hAnsi="Arial" w:cs="Arial"/>
        </w:rPr>
        <w:t xml:space="preserve"> </w:t>
      </w:r>
      <w:r>
        <w:rPr>
          <w:rFonts w:ascii="Arial" w:hAnsi="Arial" w:cs="Arial"/>
          <w:b/>
        </w:rPr>
        <w:t>CLÁUSULA DÉCIMA SEGUNDA - NOVAÇÃO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 quaisquer direitos a ela a</w:t>
      </w:r>
      <w:r>
        <w:rPr>
          <w:rFonts w:ascii="Arial" w:hAnsi="Arial" w:cs="Arial"/>
        </w:rPr>
        <w:t>ssegurados neste Contrato ou na Lei, em geral, ou a não aplicação de quaisquer sanções nelas previstas, não importa em novação quanto a seus termos, não devendo, portanto, ser interpretada como renúncia ou desistência de aplicação ou de ações futuras. Todo</w:t>
      </w:r>
      <w:r>
        <w:rPr>
          <w:rFonts w:ascii="Arial" w:hAnsi="Arial" w:cs="Arial"/>
        </w:rPr>
        <w:t xml:space="preserve">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BA3A6B" w:rsidRDefault="00DB6F79">
      <w:pPr>
        <w:ind w:firstLine="1134"/>
        <w:jc w:val="both"/>
        <w:rPr>
          <w:rFonts w:ascii="Arial" w:eastAsia="Arial" w:hAnsi="Arial" w:cs="Arial"/>
        </w:rPr>
      </w:pPr>
      <w:r>
        <w:rPr>
          <w:rFonts w:ascii="Arial" w:eastAsia="Arial" w:hAnsi="Arial" w:cs="Arial"/>
        </w:rPr>
        <w:t xml:space="preserve"> </w:t>
      </w:r>
    </w:p>
    <w:p w:rsidR="00327DC8" w:rsidRDefault="00327DC8">
      <w:pPr>
        <w:ind w:firstLine="1134"/>
        <w:jc w:val="both"/>
        <w:rPr>
          <w:rFonts w:ascii="Arial" w:eastAsia="Arial" w:hAnsi="Arial" w:cs="Arial"/>
        </w:rPr>
      </w:pPr>
    </w:p>
    <w:p w:rsidR="00BA3A6B" w:rsidRDefault="00DB6F79">
      <w:pPr>
        <w:ind w:firstLine="1276"/>
        <w:jc w:val="center"/>
        <w:rPr>
          <w:rFonts w:ascii="Arial" w:hAnsi="Arial" w:cs="Arial"/>
          <w:b/>
        </w:rPr>
      </w:pPr>
      <w:r>
        <w:rPr>
          <w:rFonts w:ascii="Arial" w:hAnsi="Arial" w:cs="Arial"/>
          <w:b/>
        </w:rPr>
        <w:t xml:space="preserve">CLÁUSULA DÉCIMA TERCEIRA - DO SEGURO E REPSONSABILIDADES DA CONTRATADA </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13.1 - </w:t>
      </w:r>
      <w:r>
        <w:rPr>
          <w:rFonts w:ascii="Arial" w:hAnsi="Arial" w:cs="Arial"/>
          <w:b/>
        </w:rPr>
        <w:t xml:space="preserve">A </w:t>
      </w:r>
      <w:r>
        <w:rPr>
          <w:rFonts w:ascii="Arial" w:hAnsi="Arial" w:cs="Arial"/>
          <w:b/>
        </w:rPr>
        <w:t>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BA3A6B" w:rsidRDefault="00BA3A6B">
      <w:pPr>
        <w:ind w:firstLine="1134"/>
        <w:jc w:val="both"/>
        <w:rPr>
          <w:rFonts w:ascii="Arial" w:hAnsi="Arial" w:cs="Arial"/>
        </w:rPr>
      </w:pPr>
    </w:p>
    <w:p w:rsidR="00BA3A6B" w:rsidRDefault="00DB6F79">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 xml:space="preserve">assume, como exclusivamente seus os riscos e as despesas decorrentes do fornecimento dos serviços previstos no presente </w:t>
      </w:r>
      <w:r>
        <w:rPr>
          <w:rFonts w:ascii="Arial" w:hAnsi="Arial" w:cs="Arial"/>
        </w:rPr>
        <w:t>contrato.</w:t>
      </w:r>
    </w:p>
    <w:p w:rsidR="00BA3A6B" w:rsidRDefault="00BA3A6B">
      <w:pPr>
        <w:ind w:firstLine="1134"/>
        <w:rPr>
          <w:rFonts w:ascii="Arial" w:hAnsi="Arial" w:cs="Arial"/>
        </w:rPr>
      </w:pPr>
    </w:p>
    <w:p w:rsidR="00BA3A6B" w:rsidRDefault="00DB6F79">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w:t>
      </w:r>
      <w:r>
        <w:rPr>
          <w:rFonts w:ascii="Arial" w:hAnsi="Arial" w:cs="Arial"/>
        </w:rPr>
        <w:t xml:space="preserve">e caberão, exclusivamente à </w:t>
      </w:r>
      <w:r>
        <w:rPr>
          <w:rFonts w:ascii="Arial" w:hAnsi="Arial" w:cs="Arial"/>
          <w:b/>
          <w:bCs/>
        </w:rPr>
        <w:t>CONTRATADA.</w:t>
      </w:r>
    </w:p>
    <w:p w:rsidR="00BA3A6B" w:rsidRDefault="00BA3A6B">
      <w:pPr>
        <w:ind w:firstLine="1134"/>
        <w:jc w:val="both"/>
        <w:rPr>
          <w:rFonts w:ascii="Arial" w:hAnsi="Arial" w:cs="Arial"/>
          <w:b/>
          <w:bCs/>
        </w:rPr>
      </w:pPr>
    </w:p>
    <w:p w:rsidR="00BA3A6B" w:rsidRDefault="00DB6F79">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BA3A6B" w:rsidRDefault="00BA3A6B">
      <w:pPr>
        <w:ind w:firstLine="1134"/>
        <w:jc w:val="both"/>
        <w:rPr>
          <w:rFonts w:ascii="Arial" w:hAnsi="Arial" w:cs="Arial"/>
        </w:rPr>
      </w:pPr>
    </w:p>
    <w:p w:rsidR="00BA3A6B" w:rsidRDefault="00DB6F79">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w:t>
      </w:r>
      <w:r>
        <w:rPr>
          <w:rFonts w:ascii="Arial" w:hAnsi="Arial" w:cs="Arial"/>
        </w:rPr>
        <w:t xml:space="preserve"> a suspender os pagamentos devidos a </w:t>
      </w:r>
      <w:r>
        <w:rPr>
          <w:rFonts w:ascii="Arial" w:hAnsi="Arial" w:cs="Arial"/>
          <w:b/>
        </w:rPr>
        <w:t>CONTRATADA</w:t>
      </w:r>
      <w:r>
        <w:rPr>
          <w:rFonts w:ascii="Arial" w:hAnsi="Arial" w:cs="Arial"/>
        </w:rPr>
        <w:t>, até que fique constatada a plena e total regularização de sua situação.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após a data limite de recebimento e abertu</w:t>
      </w:r>
      <w:r>
        <w:rPr>
          <w:rFonts w:ascii="Arial" w:hAnsi="Arial" w:cs="Arial"/>
        </w:rPr>
        <w:t xml:space="preserve">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w:t>
      </w:r>
      <w:r>
        <w:rPr>
          <w:rFonts w:ascii="Arial" w:hAnsi="Arial" w:cs="Arial"/>
        </w:rPr>
        <w:t xml:space="preserve">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inclusive como respon</w:t>
      </w:r>
      <w:r>
        <w:rPr>
          <w:rFonts w:ascii="Arial" w:hAnsi="Arial" w:cs="Arial"/>
        </w:rPr>
        <w:t xml:space="preserve">sável solidária, a </w:t>
      </w:r>
      <w:r>
        <w:rPr>
          <w:rFonts w:ascii="Arial" w:hAnsi="Arial" w:cs="Arial"/>
          <w:b/>
        </w:rPr>
        <w:t>CONTRATADA</w:t>
      </w:r>
      <w:r>
        <w:rPr>
          <w:rFonts w:ascii="Arial" w:hAnsi="Arial" w:cs="Arial"/>
        </w:rPr>
        <w:t>, reembolsar-lhe-á os valores pagos em decorrência da decisão judicial.</w:t>
      </w:r>
    </w:p>
    <w:p w:rsidR="00BA3A6B" w:rsidRDefault="00BA3A6B">
      <w:pPr>
        <w:ind w:firstLine="1134"/>
        <w:jc w:val="both"/>
        <w:rPr>
          <w:rFonts w:ascii="Arial" w:hAnsi="Arial" w:cs="Arial"/>
          <w:bCs/>
        </w:rPr>
      </w:pPr>
    </w:p>
    <w:p w:rsidR="00BA3A6B" w:rsidRDefault="00BA3A6B">
      <w:pPr>
        <w:ind w:firstLine="1134"/>
        <w:jc w:val="center"/>
        <w:rPr>
          <w:rFonts w:ascii="Arial" w:hAnsi="Arial" w:cs="Arial"/>
          <w:b/>
          <w:bCs/>
        </w:rPr>
      </w:pPr>
    </w:p>
    <w:p w:rsidR="00327DC8" w:rsidRDefault="00327DC8">
      <w:pPr>
        <w:ind w:firstLine="1134"/>
        <w:jc w:val="center"/>
        <w:rPr>
          <w:rFonts w:ascii="Arial" w:hAnsi="Arial" w:cs="Arial"/>
          <w:b/>
          <w:bCs/>
        </w:rPr>
      </w:pPr>
    </w:p>
    <w:p w:rsidR="00BA3A6B" w:rsidRDefault="00DB6F79">
      <w:pPr>
        <w:ind w:firstLine="1134"/>
        <w:jc w:val="both"/>
        <w:rPr>
          <w:rFonts w:ascii="Arial" w:hAnsi="Arial" w:cs="Arial"/>
          <w:b/>
          <w:bCs/>
        </w:rPr>
      </w:pPr>
      <w:r>
        <w:rPr>
          <w:rFonts w:ascii="Arial" w:hAnsi="Arial" w:cs="Arial"/>
          <w:b/>
          <w:bCs/>
        </w:rPr>
        <w:lastRenderedPageBreak/>
        <w:t>CLAUSULA DÉCIMA QUARTA – LEI DE PROTEÇÃO DE DADOS</w:t>
      </w:r>
    </w:p>
    <w:p w:rsidR="00BA3A6B" w:rsidRDefault="00BA3A6B">
      <w:pPr>
        <w:ind w:firstLine="1134"/>
        <w:jc w:val="both"/>
        <w:rPr>
          <w:rFonts w:ascii="Arial" w:hAnsi="Arial" w:cs="Arial"/>
          <w:b/>
          <w:bCs/>
        </w:rPr>
      </w:pPr>
    </w:p>
    <w:p w:rsidR="00BA3A6B" w:rsidRDefault="00DB6F79">
      <w:pPr>
        <w:ind w:firstLine="1134"/>
        <w:jc w:val="both"/>
        <w:rPr>
          <w:rFonts w:ascii="Arial" w:hAnsi="Arial" w:cs="Arial"/>
          <w:bCs/>
        </w:rPr>
      </w:pPr>
      <w:r>
        <w:rPr>
          <w:rFonts w:ascii="Arial" w:hAnsi="Arial" w:cs="Arial"/>
          <w:bCs/>
        </w:rPr>
        <w:t xml:space="preserve">a) Em atendimento ao disposto na Lei n. 13.709/2018 - Lei Geral de Proteção de Dados Pessoais (LGPD), </w:t>
      </w:r>
      <w:r>
        <w:rPr>
          <w:rFonts w:ascii="Arial" w:hAnsi="Arial" w:cs="Arial"/>
          <w:bCs/>
        </w:rPr>
        <w:t>o CONTRATANTE, para a execução do serviço objeto deste contrato, poderá, quando necessário, ter acesso aos dados pessoais dos representantes da CONTRATADA.</w:t>
      </w:r>
    </w:p>
    <w:p w:rsidR="00BA3A6B" w:rsidRDefault="00DB6F79">
      <w:pPr>
        <w:ind w:firstLine="1134"/>
        <w:jc w:val="both"/>
        <w:rPr>
          <w:rFonts w:ascii="Arial" w:hAnsi="Arial" w:cs="Arial"/>
          <w:bCs/>
        </w:rPr>
      </w:pPr>
      <w:r>
        <w:rPr>
          <w:rFonts w:ascii="Arial" w:hAnsi="Arial" w:cs="Arial"/>
          <w:bCs/>
        </w:rPr>
        <w:t>b) O Município e a Contratada se comprometem a proteger os direitos fundamentais de liberdade e de p</w:t>
      </w:r>
      <w:r>
        <w:rPr>
          <w:rFonts w:ascii="Arial" w:hAnsi="Arial" w:cs="Arial"/>
          <w:bCs/>
        </w:rPr>
        <w:t>rivacidade e o livre desenvolvimento da personalidade da pessoa natural, relativos ao tratamento de dados pessoais, inclusive nos meios digitais, garantindo que:</w:t>
      </w:r>
    </w:p>
    <w:p w:rsidR="00BA3A6B" w:rsidRDefault="00DB6F79">
      <w:pPr>
        <w:ind w:firstLine="1134"/>
        <w:jc w:val="both"/>
        <w:rPr>
          <w:rFonts w:ascii="Arial" w:hAnsi="Arial" w:cs="Arial"/>
          <w:bCs/>
        </w:rPr>
      </w:pPr>
      <w:r>
        <w:rPr>
          <w:rFonts w:ascii="Arial" w:hAnsi="Arial" w:cs="Arial"/>
          <w:bCs/>
        </w:rPr>
        <w:t>c) o tratamento de dados pessoais dar-se-á de acordo com as bases legais previstas nas hipótes</w:t>
      </w:r>
      <w:r>
        <w:rPr>
          <w:rFonts w:ascii="Arial" w:hAnsi="Arial" w:cs="Arial"/>
          <w:bCs/>
        </w:rPr>
        <w:t xml:space="preserve">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BA3A6B" w:rsidRDefault="00DB6F79">
      <w:pPr>
        <w:ind w:firstLine="1134"/>
        <w:jc w:val="both"/>
        <w:rPr>
          <w:rFonts w:ascii="Arial" w:hAnsi="Arial" w:cs="Arial"/>
          <w:bCs/>
        </w:rPr>
      </w:pPr>
      <w:r>
        <w:rPr>
          <w:rFonts w:ascii="Arial" w:hAnsi="Arial" w:cs="Arial"/>
          <w:bCs/>
        </w:rPr>
        <w:t xml:space="preserve">d) o tratamento seja limitado para o alcance das finalidades do serviço contratado ou, quando </w:t>
      </w:r>
      <w:r>
        <w:rPr>
          <w:rFonts w:ascii="Arial" w:hAnsi="Arial" w:cs="Arial"/>
          <w:bCs/>
        </w:rPr>
        <w:t>for o caso, ao cumprimento de obrigação legal ou regulatória, no exercício regular de direito, por determinação de legislação municipal, judicial ou por requisição da ANPD;</w:t>
      </w:r>
    </w:p>
    <w:p w:rsidR="00BA3A6B" w:rsidRDefault="00DB6F79">
      <w:pPr>
        <w:ind w:firstLine="1134"/>
        <w:jc w:val="both"/>
        <w:rPr>
          <w:rFonts w:ascii="Arial" w:hAnsi="Arial" w:cs="Arial"/>
          <w:bCs/>
        </w:rPr>
      </w:pPr>
      <w:r>
        <w:rPr>
          <w:rFonts w:ascii="Arial" w:hAnsi="Arial" w:cs="Arial"/>
          <w:bCs/>
        </w:rPr>
        <w:t>e) em caso de necessidade de coleta de dados pessoais dos titulares mediante consen</w:t>
      </w:r>
      <w:r>
        <w:rPr>
          <w:rFonts w:ascii="Arial" w:hAnsi="Arial" w:cs="Arial"/>
          <w:bCs/>
        </w:rPr>
        <w:t xml:space="preserve">timento, indispensáveis à própria prestação do serviço, esta será realizada após prévia aprovação do Município de, responsabilizando-se a Contratada pela obtenção e gestão. </w:t>
      </w:r>
    </w:p>
    <w:p w:rsidR="00BA3A6B" w:rsidRDefault="00DB6F79">
      <w:pPr>
        <w:ind w:firstLine="1134"/>
        <w:jc w:val="both"/>
        <w:rPr>
          <w:rFonts w:ascii="Arial" w:hAnsi="Arial" w:cs="Arial"/>
          <w:bCs/>
        </w:rPr>
      </w:pPr>
      <w:r>
        <w:rPr>
          <w:rFonts w:ascii="Arial" w:hAnsi="Arial" w:cs="Arial"/>
          <w:bCs/>
        </w:rPr>
        <w:t xml:space="preserve">e.1) eventualmente, podem as partes convencionar que o Município será responsável </w:t>
      </w:r>
      <w:r>
        <w:rPr>
          <w:rFonts w:ascii="Arial" w:hAnsi="Arial" w:cs="Arial"/>
          <w:bCs/>
        </w:rPr>
        <w:t>por obter o consentimento dos titulares;</w:t>
      </w:r>
    </w:p>
    <w:p w:rsidR="00BA3A6B" w:rsidRDefault="00DB6F79">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w:t>
      </w:r>
      <w:r>
        <w:rPr>
          <w:rFonts w:ascii="Arial" w:hAnsi="Arial" w:cs="Arial"/>
          <w:bCs/>
        </w:rPr>
        <w:t>olíticas, especificações técnicas, devendo estar alinhados com a legislação vigente e as melhores práticas de mercado.</w:t>
      </w:r>
    </w:p>
    <w:p w:rsidR="00BA3A6B" w:rsidRDefault="00DB6F79">
      <w:pPr>
        <w:ind w:firstLine="1134"/>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w:t>
      </w:r>
      <w:r>
        <w:rPr>
          <w:rFonts w:ascii="Arial" w:hAnsi="Arial" w:cs="Arial"/>
          <w:bCs/>
        </w:rPr>
        <w:t>das transações realizadas na aplicação de acesso (log), adequado controle de acesso baseado em função e com transparente identificação do perfil dos credenciados, tudo estabelecido como forma de garantir, inclusive,  a rastreabilidade de cada transação e a</w:t>
      </w:r>
      <w:r>
        <w:rPr>
          <w:rFonts w:ascii="Arial" w:hAnsi="Arial" w:cs="Arial"/>
          <w:bCs/>
        </w:rPr>
        <w:t xml:space="preserve"> franca apuração, a qualquer momento, de desvios e falhas, vedado o compartilhamento desses dados com terceiros;</w:t>
      </w:r>
    </w:p>
    <w:p w:rsidR="00BA3A6B" w:rsidRDefault="00BA3A6B">
      <w:pPr>
        <w:ind w:firstLine="1134"/>
        <w:jc w:val="both"/>
        <w:rPr>
          <w:rFonts w:ascii="Arial" w:hAnsi="Arial" w:cs="Arial"/>
          <w:bCs/>
        </w:rPr>
      </w:pPr>
    </w:p>
    <w:p w:rsidR="00BA3A6B" w:rsidRDefault="00DB6F79">
      <w:pPr>
        <w:ind w:firstLine="1134"/>
        <w:jc w:val="both"/>
        <w:rPr>
          <w:rFonts w:ascii="Arial" w:hAnsi="Arial" w:cs="Arial"/>
          <w:bCs/>
        </w:rPr>
      </w:pPr>
      <w:r>
        <w:rPr>
          <w:rFonts w:ascii="Arial" w:hAnsi="Arial" w:cs="Arial"/>
          <w:bCs/>
        </w:rPr>
        <w:t xml:space="preserve">f.2) É vedado às partes a utilização de todo e qualquer dado pessoal repassado em decorrência da execução contratual para finalidade distinta </w:t>
      </w:r>
      <w:r>
        <w:rPr>
          <w:rFonts w:ascii="Arial" w:hAnsi="Arial" w:cs="Arial"/>
          <w:bCs/>
        </w:rPr>
        <w:t xml:space="preserve">daquela do objeto da contratação. As Partes deverão, nos termos deste instrumento, cumprir com suas respectivas obrigações que lhes forem impostas de acordo com regulamentos e leis aplicáveis à proteção de dados pessoais, incluindo, sem prejuízo da Lei nº </w:t>
      </w:r>
      <w:r>
        <w:rPr>
          <w:rFonts w:ascii="Arial" w:hAnsi="Arial" w:cs="Arial"/>
          <w:bCs/>
        </w:rPr>
        <w:t>13.709/2018 (“LGPD”).</w:t>
      </w:r>
    </w:p>
    <w:p w:rsidR="00BA3A6B" w:rsidRDefault="00BA3A6B">
      <w:pPr>
        <w:ind w:firstLine="1134"/>
        <w:jc w:val="both"/>
        <w:rPr>
          <w:rFonts w:ascii="Arial" w:hAnsi="Arial" w:cs="Arial"/>
          <w:bCs/>
        </w:rPr>
      </w:pPr>
    </w:p>
    <w:p w:rsidR="00BA3A6B" w:rsidRDefault="00DB6F79">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xml:space="preserve">, com exceção da prévia </w:t>
      </w:r>
      <w:r>
        <w:rPr>
          <w:rFonts w:ascii="Arial" w:hAnsi="Arial" w:cs="Arial"/>
          <w:bCs/>
        </w:rPr>
        <w:t>autorização por escrito da CONTRATANTE, quer direta ou indiretamente, seja mediante a distribuição de cópias, resumos, compilações, extratos, análises, estudos ou outros meios que contenham ou de outra forma reflitam referidas Informações.</w:t>
      </w:r>
    </w:p>
    <w:p w:rsidR="00174CEF" w:rsidRDefault="00174CEF">
      <w:pPr>
        <w:ind w:firstLine="1134"/>
        <w:jc w:val="center"/>
        <w:rPr>
          <w:rFonts w:ascii="Arial" w:hAnsi="Arial" w:cs="Arial"/>
          <w:b/>
          <w:bCs/>
        </w:rPr>
      </w:pPr>
    </w:p>
    <w:p w:rsidR="00174CEF" w:rsidRDefault="00174CEF">
      <w:pPr>
        <w:ind w:firstLine="1134"/>
        <w:jc w:val="center"/>
        <w:rPr>
          <w:rFonts w:ascii="Arial" w:hAnsi="Arial" w:cs="Arial"/>
          <w:b/>
          <w:bCs/>
        </w:rPr>
      </w:pPr>
    </w:p>
    <w:p w:rsidR="00BA3A6B" w:rsidRDefault="00DB6F79">
      <w:pPr>
        <w:ind w:firstLine="1134"/>
        <w:jc w:val="center"/>
        <w:rPr>
          <w:rFonts w:ascii="Arial" w:hAnsi="Arial" w:cs="Arial"/>
          <w:b/>
          <w:bCs/>
        </w:rPr>
      </w:pPr>
      <w:r>
        <w:rPr>
          <w:rFonts w:ascii="Arial" w:hAnsi="Arial" w:cs="Arial"/>
          <w:b/>
          <w:bCs/>
        </w:rPr>
        <w:t xml:space="preserve">CLÁUSULA DÉCIMA </w:t>
      </w:r>
      <w:r>
        <w:rPr>
          <w:rFonts w:ascii="Arial" w:hAnsi="Arial" w:cs="Arial"/>
          <w:b/>
          <w:bCs/>
        </w:rPr>
        <w:t xml:space="preserve">QUINTA - DA SOLIDARIEDADE </w:t>
      </w:r>
    </w:p>
    <w:p w:rsidR="00BA3A6B" w:rsidRDefault="00BA3A6B">
      <w:pPr>
        <w:rPr>
          <w:rFonts w:ascii="Arial" w:hAnsi="Arial" w:cs="Arial"/>
          <w:b/>
          <w:bCs/>
        </w:rPr>
      </w:pPr>
    </w:p>
    <w:p w:rsidR="00BA3A6B" w:rsidRDefault="00DB6F79">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rPr>
        <w:t xml:space="preserve">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BA3A6B" w:rsidRDefault="00BA3A6B">
      <w:pPr>
        <w:jc w:val="center"/>
        <w:rPr>
          <w:rFonts w:ascii="Arial" w:hAnsi="Arial" w:cs="Arial"/>
          <w:b/>
        </w:rPr>
      </w:pPr>
    </w:p>
    <w:p w:rsidR="00327DC8" w:rsidRDefault="00327DC8">
      <w:pPr>
        <w:jc w:val="center"/>
        <w:rPr>
          <w:rFonts w:ascii="Arial" w:hAnsi="Arial" w:cs="Arial"/>
          <w:b/>
        </w:rPr>
      </w:pPr>
    </w:p>
    <w:p w:rsidR="00327DC8" w:rsidRDefault="00327DC8">
      <w:pPr>
        <w:jc w:val="center"/>
        <w:rPr>
          <w:rFonts w:ascii="Arial" w:hAnsi="Arial" w:cs="Arial"/>
          <w:b/>
        </w:rPr>
      </w:pPr>
      <w:bookmarkStart w:id="0" w:name="_GoBack"/>
      <w:bookmarkEnd w:id="0"/>
    </w:p>
    <w:p w:rsidR="00BA3A6B" w:rsidRDefault="00DB6F79">
      <w:pPr>
        <w:jc w:val="center"/>
        <w:rPr>
          <w:rFonts w:ascii="Arial" w:hAnsi="Arial" w:cs="Arial"/>
          <w:b/>
        </w:rPr>
      </w:pPr>
      <w:r>
        <w:rPr>
          <w:rFonts w:ascii="Arial" w:hAnsi="Arial" w:cs="Arial"/>
          <w:b/>
        </w:rPr>
        <w:t>CLÁUSULA DÉCIMA SEXTA - DO FORO</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w:t>
      </w:r>
      <w:r>
        <w:rPr>
          <w:rFonts w:ascii="Arial" w:hAnsi="Arial" w:cs="Arial"/>
        </w:rPr>
        <w:t>giado que seja.</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Pr="00174CEF" w:rsidRDefault="00DB6F79" w:rsidP="00174CEF">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BA3A6B" w:rsidRDefault="00BA3A6B">
      <w:pPr>
        <w:ind w:firstLine="1134"/>
        <w:jc w:val="both"/>
        <w:rPr>
          <w:rFonts w:ascii="Arial" w:hAnsi="Arial" w:cs="Arial"/>
        </w:rPr>
      </w:pPr>
    </w:p>
    <w:p w:rsidR="00BA3A6B" w:rsidRDefault="00DB6F79">
      <w:pPr>
        <w:ind w:firstLine="1134"/>
        <w:jc w:val="both"/>
      </w:pPr>
      <w:r>
        <w:rPr>
          <w:rFonts w:ascii="Arial" w:hAnsi="Arial" w:cs="Arial"/>
          <w:lang w:eastAsia="pt-BR"/>
        </w:rPr>
        <w:t>Águas Frias -SC, 27 de fevereiro de 2023</w:t>
      </w:r>
      <w:r>
        <w:rPr>
          <w:rFonts w:ascii="Arial" w:hAnsi="Arial" w:cs="Arial"/>
        </w:rPr>
        <w:t>.</w:t>
      </w:r>
    </w:p>
    <w:p w:rsidR="00BA3A6B" w:rsidRDefault="00DB6F79">
      <w:pPr>
        <w:ind w:firstLine="1134"/>
        <w:jc w:val="both"/>
        <w:rPr>
          <w:rFonts w:ascii="Arial" w:eastAsia="Arial" w:hAnsi="Arial" w:cs="Arial"/>
        </w:rPr>
      </w:pPr>
      <w:r>
        <w:rPr>
          <w:rFonts w:ascii="Arial" w:eastAsia="Arial" w:hAnsi="Arial" w:cs="Arial"/>
        </w:rPr>
        <w:t xml:space="preserve"> </w:t>
      </w:r>
    </w:p>
    <w:p w:rsidR="00BA3A6B" w:rsidRDefault="00DB6F79">
      <w:pPr>
        <w:ind w:firstLine="1134"/>
        <w:jc w:val="both"/>
        <w:rPr>
          <w:rFonts w:ascii="Arial" w:eastAsia="Arial" w:hAnsi="Arial" w:cs="Arial"/>
        </w:rPr>
      </w:pPr>
      <w:r>
        <w:rPr>
          <w:rFonts w:ascii="Arial" w:eastAsia="Arial" w:hAnsi="Arial" w:cs="Arial"/>
        </w:rPr>
        <w:t xml:space="preserve"> </w:t>
      </w:r>
    </w:p>
    <w:p w:rsidR="00174CEF" w:rsidRDefault="00174CEF">
      <w:pPr>
        <w:ind w:firstLine="1134"/>
        <w:jc w:val="both"/>
        <w:rPr>
          <w:rFonts w:ascii="Arial" w:eastAsia="Arial" w:hAnsi="Arial" w:cs="Arial"/>
        </w:rPr>
      </w:pPr>
    </w:p>
    <w:p w:rsidR="00174CEF" w:rsidRDefault="00174CEF">
      <w:pPr>
        <w:ind w:firstLine="1134"/>
        <w:jc w:val="both"/>
        <w:rPr>
          <w:rFonts w:ascii="Arial" w:eastAsia="Arial" w:hAnsi="Arial" w:cs="Arial"/>
        </w:rPr>
      </w:pPr>
    </w:p>
    <w:p w:rsidR="00BA3A6B" w:rsidRDefault="00BA3A6B">
      <w:pPr>
        <w:ind w:firstLine="1134"/>
        <w:jc w:val="both"/>
        <w:rPr>
          <w:rFonts w:ascii="Arial" w:hAnsi="Arial" w:cs="Arial"/>
        </w:rPr>
      </w:pPr>
    </w:p>
    <w:p w:rsidR="00BA3A6B" w:rsidRDefault="00DB6F79">
      <w:pPr>
        <w:jc w:val="center"/>
        <w:rPr>
          <w:rFonts w:ascii="Arial" w:hAnsi="Arial" w:cs="Arial"/>
        </w:rPr>
      </w:pPr>
      <w:r>
        <w:rPr>
          <w:rFonts w:ascii="Arial" w:hAnsi="Arial" w:cs="Arial"/>
        </w:rPr>
        <w:t>___________________________________</w:t>
      </w:r>
    </w:p>
    <w:p w:rsidR="00BA3A6B" w:rsidRDefault="00DB6F79">
      <w:pPr>
        <w:jc w:val="center"/>
        <w:rPr>
          <w:rFonts w:ascii="Arial" w:hAnsi="Arial" w:cs="Arial"/>
          <w:b/>
          <w:lang w:eastAsia="pt-BR"/>
        </w:rPr>
      </w:pPr>
      <w:r>
        <w:rPr>
          <w:rFonts w:ascii="Arial" w:hAnsi="Arial" w:cs="Arial"/>
          <w:b/>
          <w:lang w:eastAsia="pt-BR"/>
        </w:rPr>
        <w:t xml:space="preserve">LUIZ JOSÉ DAGA </w:t>
      </w:r>
    </w:p>
    <w:p w:rsidR="00BA3A6B" w:rsidRDefault="00DB6F79">
      <w:pPr>
        <w:jc w:val="center"/>
        <w:rPr>
          <w:rFonts w:ascii="Arial" w:hAnsi="Arial" w:cs="Arial"/>
          <w:lang w:eastAsia="pt-BR"/>
        </w:rPr>
      </w:pPr>
      <w:r>
        <w:rPr>
          <w:rFonts w:ascii="Arial" w:hAnsi="Arial" w:cs="Arial"/>
          <w:lang w:eastAsia="pt-BR"/>
        </w:rPr>
        <w:t xml:space="preserve">PREFEITO </w:t>
      </w:r>
    </w:p>
    <w:p w:rsidR="00BA3A6B" w:rsidRDefault="00BA3A6B">
      <w:pPr>
        <w:rPr>
          <w:rFonts w:ascii="Arial" w:hAnsi="Arial" w:cs="Arial"/>
        </w:rPr>
      </w:pPr>
    </w:p>
    <w:p w:rsidR="00174CEF" w:rsidRDefault="00174CEF">
      <w:pPr>
        <w:rPr>
          <w:rFonts w:ascii="Arial" w:hAnsi="Arial" w:cs="Arial"/>
        </w:rPr>
      </w:pPr>
    </w:p>
    <w:p w:rsidR="00174CEF" w:rsidRDefault="00174CEF">
      <w:pPr>
        <w:rPr>
          <w:rFonts w:ascii="Arial" w:hAnsi="Arial" w:cs="Arial"/>
        </w:rPr>
      </w:pPr>
    </w:p>
    <w:p w:rsidR="00BA3A6B" w:rsidRDefault="00BA3A6B">
      <w:pPr>
        <w:rPr>
          <w:rFonts w:ascii="Arial" w:hAnsi="Arial" w:cs="Arial"/>
        </w:rPr>
      </w:pPr>
    </w:p>
    <w:p w:rsidR="00BA3A6B" w:rsidRDefault="00DB6F79">
      <w:pPr>
        <w:jc w:val="center"/>
        <w:rPr>
          <w:rFonts w:ascii="Arial" w:hAnsi="Arial" w:cs="Arial"/>
        </w:rPr>
      </w:pPr>
      <w:r>
        <w:rPr>
          <w:rFonts w:ascii="Arial" w:hAnsi="Arial" w:cs="Arial"/>
        </w:rPr>
        <w:t>____________________________________</w:t>
      </w:r>
    </w:p>
    <w:p w:rsidR="00BA3A6B" w:rsidRDefault="00DB6F79">
      <w:pPr>
        <w:jc w:val="center"/>
        <w:rPr>
          <w:rFonts w:ascii="Arial" w:hAnsi="Arial" w:cs="Arial"/>
        </w:rPr>
      </w:pPr>
      <w:r>
        <w:rPr>
          <w:rFonts w:ascii="Arial" w:hAnsi="Arial" w:cs="Arial"/>
        </w:rPr>
        <w:t>ALCIONE ZOLETTE</w:t>
      </w:r>
    </w:p>
    <w:p w:rsidR="00BA3A6B" w:rsidRDefault="00DB6F79">
      <w:pPr>
        <w:jc w:val="center"/>
        <w:rPr>
          <w:rFonts w:ascii="Arial" w:hAnsi="Arial" w:cs="Arial"/>
        </w:rPr>
      </w:pPr>
      <w:r>
        <w:rPr>
          <w:rFonts w:ascii="Arial" w:hAnsi="Arial" w:cs="Arial"/>
        </w:rPr>
        <w:t>REPRESENTANTE LEGAL</w:t>
      </w:r>
    </w:p>
    <w:p w:rsidR="00BA3A6B" w:rsidRDefault="00BA3A6B">
      <w:pPr>
        <w:jc w:val="center"/>
        <w:rPr>
          <w:rFonts w:ascii="Arial" w:hAnsi="Arial" w:cs="Arial"/>
        </w:rPr>
      </w:pPr>
    </w:p>
    <w:p w:rsidR="00BA3A6B" w:rsidRDefault="00BA3A6B">
      <w:pPr>
        <w:jc w:val="center"/>
        <w:rPr>
          <w:rFonts w:ascii="Arial" w:hAnsi="Arial" w:cs="Arial"/>
        </w:rPr>
      </w:pPr>
    </w:p>
    <w:p w:rsidR="00BA3A6B" w:rsidRDefault="00BA3A6B">
      <w:pPr>
        <w:jc w:val="center"/>
        <w:rPr>
          <w:rFonts w:ascii="Arial" w:hAnsi="Arial" w:cs="Arial"/>
        </w:rPr>
      </w:pPr>
    </w:p>
    <w:p w:rsidR="00BA3A6B" w:rsidRDefault="00BA3A6B">
      <w:pPr>
        <w:jc w:val="center"/>
        <w:rPr>
          <w:rFonts w:ascii="Arial" w:hAnsi="Arial" w:cs="Arial"/>
        </w:rPr>
      </w:pPr>
    </w:p>
    <w:p w:rsidR="00BA3A6B" w:rsidRDefault="00DB6F79">
      <w:pPr>
        <w:rPr>
          <w:rFonts w:ascii="Arial" w:hAnsi="Arial" w:cs="Arial"/>
        </w:rPr>
      </w:pPr>
      <w:r>
        <w:rPr>
          <w:rFonts w:ascii="Arial" w:hAnsi="Arial" w:cs="Arial"/>
        </w:rPr>
        <w:t>Testemunhas:</w:t>
      </w:r>
    </w:p>
    <w:p w:rsidR="00BA3A6B" w:rsidRDefault="00DB6F79">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174CEF">
        <w:rPr>
          <w:rFonts w:ascii="Arial" w:hAnsi="Arial" w:cs="Arial"/>
        </w:rPr>
        <w:t xml:space="preserve">               </w:t>
      </w:r>
      <w:r>
        <w:rPr>
          <w:rFonts w:ascii="Arial" w:hAnsi="Arial" w:cs="Arial"/>
        </w:rPr>
        <w:t>2</w:t>
      </w:r>
      <w:r>
        <w:rPr>
          <w:rFonts w:ascii="Arial" w:hAnsi="Arial" w:cs="Arial"/>
        </w:rPr>
        <w:t>)___________________________</w:t>
      </w:r>
    </w:p>
    <w:p w:rsidR="00174CEF" w:rsidRPr="004B7100" w:rsidRDefault="00174CEF" w:rsidP="00174CEF">
      <w:pPr>
        <w:rPr>
          <w:rFonts w:ascii="Arial" w:hAnsi="Arial" w:cs="Arial"/>
        </w:rPr>
      </w:pPr>
      <w:r w:rsidRPr="003A63AD">
        <w:rPr>
          <w:rFonts w:ascii="Arial" w:hAnsi="Arial" w:cs="Arial"/>
        </w:rPr>
        <w:t xml:space="preserve">Cristiane </w:t>
      </w:r>
      <w:proofErr w:type="spellStart"/>
      <w:r w:rsidRPr="003A63AD">
        <w:rPr>
          <w:rFonts w:ascii="Arial" w:hAnsi="Arial" w:cs="Arial"/>
        </w:rPr>
        <w:t>Rottava</w:t>
      </w:r>
      <w:proofErr w:type="spellEnd"/>
      <w:r w:rsidRPr="003A63AD">
        <w:rPr>
          <w:rFonts w:ascii="Arial" w:hAnsi="Arial" w:cs="Arial"/>
        </w:rPr>
        <w:t xml:space="preserve"> </w:t>
      </w:r>
      <w:proofErr w:type="spellStart"/>
      <w:r w:rsidRPr="003A63AD">
        <w:rPr>
          <w:rFonts w:ascii="Arial" w:hAnsi="Arial" w:cs="Arial"/>
        </w:rPr>
        <w:t>Busatto</w:t>
      </w:r>
      <w:proofErr w:type="spellEnd"/>
      <w:r w:rsidRPr="003A63AD">
        <w:rPr>
          <w:rFonts w:ascii="Arial" w:hAnsi="Arial" w:cs="Arial"/>
        </w:rPr>
        <w:tab/>
      </w:r>
      <w:r w:rsidRPr="003A63AD">
        <w:rPr>
          <w:rFonts w:ascii="Arial" w:hAnsi="Arial" w:cs="Arial"/>
        </w:rPr>
        <w:tab/>
      </w:r>
      <w:r w:rsidRPr="003A63AD">
        <w:rPr>
          <w:rFonts w:ascii="Arial" w:hAnsi="Arial" w:cs="Arial"/>
        </w:rPr>
        <w:tab/>
      </w:r>
      <w:r w:rsidRPr="004B7100">
        <w:rPr>
          <w:rFonts w:ascii="Arial" w:hAnsi="Arial" w:cs="Arial"/>
        </w:rPr>
        <w:t xml:space="preserve">  </w:t>
      </w:r>
      <w:r>
        <w:rPr>
          <w:rFonts w:ascii="Arial" w:hAnsi="Arial" w:cs="Arial"/>
        </w:rPr>
        <w:t xml:space="preserve">               </w:t>
      </w:r>
      <w:r w:rsidRPr="004B7100">
        <w:rPr>
          <w:rFonts w:ascii="Arial" w:hAnsi="Arial" w:cs="Arial"/>
        </w:rPr>
        <w:t xml:space="preserve"> </w:t>
      </w:r>
      <w:proofErr w:type="spellStart"/>
      <w:r w:rsidRPr="004B7100">
        <w:rPr>
          <w:rFonts w:ascii="Arial" w:hAnsi="Arial" w:cs="Arial"/>
        </w:rPr>
        <w:t>Dionei</w:t>
      </w:r>
      <w:proofErr w:type="spellEnd"/>
      <w:r w:rsidRPr="004B7100">
        <w:rPr>
          <w:rFonts w:ascii="Arial" w:hAnsi="Arial" w:cs="Arial"/>
        </w:rPr>
        <w:t xml:space="preserve"> da Rosa</w:t>
      </w:r>
    </w:p>
    <w:p w:rsidR="00174CEF" w:rsidRPr="004B7100" w:rsidRDefault="00174CEF" w:rsidP="00174CEF">
      <w:pPr>
        <w:rPr>
          <w:rFonts w:ascii="Arial" w:hAnsi="Arial" w:cs="Arial"/>
        </w:rPr>
      </w:pPr>
      <w:r w:rsidRPr="004B7100">
        <w:rPr>
          <w:rFonts w:ascii="Arial" w:eastAsia="Arial" w:hAnsi="Arial" w:cs="Arial"/>
        </w:rPr>
        <w:t xml:space="preserve">    </w:t>
      </w:r>
      <w:r w:rsidRPr="004B7100">
        <w:rPr>
          <w:rFonts w:ascii="Arial" w:hAnsi="Arial" w:cs="Arial"/>
        </w:rPr>
        <w:t>CPF: 037.197.419-40</w:t>
      </w:r>
      <w:r w:rsidRPr="004B7100">
        <w:rPr>
          <w:rFonts w:ascii="Arial" w:hAnsi="Arial" w:cs="Arial"/>
        </w:rPr>
        <w:tab/>
      </w:r>
      <w:r w:rsidRPr="004B7100">
        <w:rPr>
          <w:rFonts w:ascii="Arial" w:hAnsi="Arial" w:cs="Arial"/>
        </w:rPr>
        <w:tab/>
      </w:r>
      <w:r w:rsidRPr="004B7100">
        <w:rPr>
          <w:rFonts w:ascii="Arial" w:hAnsi="Arial" w:cs="Arial"/>
        </w:rPr>
        <w:tab/>
        <w:t xml:space="preserve">  </w:t>
      </w:r>
      <w:r>
        <w:rPr>
          <w:rFonts w:ascii="Arial" w:hAnsi="Arial" w:cs="Arial"/>
        </w:rPr>
        <w:t xml:space="preserve">               </w:t>
      </w:r>
      <w:r w:rsidRPr="004B7100">
        <w:rPr>
          <w:rFonts w:ascii="Arial" w:hAnsi="Arial" w:cs="Arial"/>
        </w:rPr>
        <w:t xml:space="preserve"> CPF: 082.226.899-08</w:t>
      </w:r>
    </w:p>
    <w:p w:rsidR="00BA3A6B" w:rsidRDefault="00BA3A6B">
      <w:pPr>
        <w:rPr>
          <w:rFonts w:ascii="Arial" w:hAnsi="Arial" w:cs="Arial"/>
        </w:rPr>
      </w:pPr>
    </w:p>
    <w:p w:rsidR="00BA3A6B" w:rsidRDefault="00BA3A6B">
      <w:pPr>
        <w:rPr>
          <w:rFonts w:ascii="Arial" w:hAnsi="Arial" w:cs="Arial"/>
        </w:rPr>
      </w:pPr>
    </w:p>
    <w:p w:rsidR="00174CEF" w:rsidRDefault="00174CEF">
      <w:pPr>
        <w:rPr>
          <w:rFonts w:ascii="Arial" w:hAnsi="Arial" w:cs="Arial"/>
        </w:rPr>
      </w:pPr>
    </w:p>
    <w:p w:rsidR="00174CEF" w:rsidRDefault="00174CEF">
      <w:pPr>
        <w:rPr>
          <w:rFonts w:ascii="Arial" w:hAnsi="Arial" w:cs="Arial"/>
        </w:rPr>
      </w:pPr>
    </w:p>
    <w:p w:rsidR="00BA3A6B" w:rsidRDefault="00BA3A6B">
      <w:pPr>
        <w:rPr>
          <w:rFonts w:ascii="Arial" w:hAnsi="Arial" w:cs="Arial"/>
        </w:rPr>
      </w:pPr>
    </w:p>
    <w:p w:rsidR="00BA3A6B" w:rsidRDefault="00BA3A6B">
      <w:pPr>
        <w:jc w:val="center"/>
        <w:rPr>
          <w:rFonts w:ascii="Arial" w:hAnsi="Arial" w:cs="Arial"/>
        </w:rPr>
      </w:pPr>
    </w:p>
    <w:p w:rsidR="00BA3A6B" w:rsidRDefault="00DB6F79">
      <w:pPr>
        <w:jc w:val="center"/>
        <w:rPr>
          <w:rFonts w:ascii="Arial" w:hAnsi="Arial" w:cs="Arial"/>
        </w:rPr>
      </w:pPr>
      <w:r>
        <w:rPr>
          <w:rFonts w:ascii="Arial" w:hAnsi="Arial" w:cs="Arial"/>
        </w:rPr>
        <w:t>JHONAS PEZZINI</w:t>
      </w:r>
    </w:p>
    <w:p w:rsidR="00BA3A6B" w:rsidRDefault="00DB6F79">
      <w:pPr>
        <w:jc w:val="center"/>
        <w:rPr>
          <w:rFonts w:ascii="Arial" w:hAnsi="Arial" w:cs="Arial"/>
        </w:rPr>
      </w:pPr>
      <w:r>
        <w:rPr>
          <w:rFonts w:ascii="Arial" w:hAnsi="Arial" w:cs="Arial"/>
        </w:rPr>
        <w:t>OAB/SC 33678</w:t>
      </w:r>
    </w:p>
    <w:p w:rsidR="00BA3A6B" w:rsidRDefault="00BA3A6B">
      <w:pPr>
        <w:rPr>
          <w:rFonts w:ascii="Arial" w:hAnsi="Arial" w:cs="Arial"/>
        </w:rPr>
      </w:pPr>
    </w:p>
    <w:sectPr w:rsidR="00BA3A6B">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79" w:rsidRDefault="00DB6F79">
      <w:r>
        <w:separator/>
      </w:r>
    </w:p>
  </w:endnote>
  <w:endnote w:type="continuationSeparator" w:id="0">
    <w:p w:rsidR="00DB6F79" w:rsidRDefault="00DB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6B" w:rsidRDefault="00DB6F7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A3A6B" w:rsidRDefault="00DB6F7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27DC8">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BA3A6B" w:rsidRDefault="00DB6F7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27DC8">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BA3A6B" w:rsidRDefault="00BA3A6B">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79" w:rsidRDefault="00DB6F79">
      <w:r>
        <w:separator/>
      </w:r>
    </w:p>
  </w:footnote>
  <w:footnote w:type="continuationSeparator" w:id="0">
    <w:p w:rsidR="00DB6F79" w:rsidRDefault="00DB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BA3A6B">
      <w:trPr>
        <w:trHeight w:val="858"/>
        <w:jc w:val="center"/>
      </w:trPr>
      <w:tc>
        <w:tcPr>
          <w:tcW w:w="2269" w:type="dxa"/>
          <w:vMerge w:val="restart"/>
          <w:tcBorders>
            <w:top w:val="double" w:sz="4" w:space="0" w:color="000000"/>
            <w:left w:val="double" w:sz="4" w:space="0" w:color="000000"/>
            <w:bottom w:val="double" w:sz="4" w:space="0" w:color="000000"/>
          </w:tcBorders>
        </w:tcPr>
        <w:p w:rsidR="00BA3A6B" w:rsidRDefault="00DB6F7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A3A6B" w:rsidRDefault="00DB6F7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A3A6B" w:rsidRDefault="00DB6F79">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A3A6B" w:rsidRDefault="00DB6F79">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A3A6B">
      <w:trPr>
        <w:trHeight w:val="133"/>
        <w:jc w:val="center"/>
      </w:trPr>
      <w:tc>
        <w:tcPr>
          <w:tcW w:w="2269" w:type="dxa"/>
          <w:vMerge/>
          <w:tcBorders>
            <w:top w:val="double" w:sz="4" w:space="0" w:color="000000"/>
            <w:left w:val="double" w:sz="4" w:space="0" w:color="000000"/>
            <w:bottom w:val="double" w:sz="4" w:space="0" w:color="000000"/>
          </w:tcBorders>
        </w:tcPr>
        <w:p w:rsidR="00BA3A6B" w:rsidRDefault="00BA3A6B"/>
      </w:tc>
      <w:tc>
        <w:tcPr>
          <w:tcW w:w="5088" w:type="dxa"/>
          <w:tcBorders>
            <w:left w:val="single" w:sz="4" w:space="0" w:color="000000"/>
            <w:right w:val="double" w:sz="4" w:space="0" w:color="000000"/>
          </w:tcBorders>
        </w:tcPr>
        <w:p w:rsidR="00BA3A6B" w:rsidRDefault="00DB6F7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BA3A6B">
      <w:trPr>
        <w:trHeight w:val="525"/>
        <w:jc w:val="center"/>
      </w:trPr>
      <w:tc>
        <w:tcPr>
          <w:tcW w:w="2269" w:type="dxa"/>
          <w:vMerge/>
          <w:tcBorders>
            <w:top w:val="double" w:sz="4" w:space="0" w:color="000000"/>
            <w:left w:val="double" w:sz="4" w:space="0" w:color="000000"/>
            <w:bottom w:val="double" w:sz="4" w:space="0" w:color="000000"/>
          </w:tcBorders>
        </w:tcPr>
        <w:p w:rsidR="00BA3A6B" w:rsidRDefault="00BA3A6B"/>
      </w:tc>
      <w:tc>
        <w:tcPr>
          <w:tcW w:w="5088" w:type="dxa"/>
          <w:tcBorders>
            <w:left w:val="single" w:sz="4" w:space="0" w:color="000000"/>
            <w:bottom w:val="double" w:sz="4" w:space="0" w:color="000000"/>
            <w:right w:val="double" w:sz="4" w:space="0" w:color="000000"/>
          </w:tcBorders>
        </w:tcPr>
        <w:p w:rsidR="00BA3A6B" w:rsidRDefault="00DB6F7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A3A6B" w:rsidRDefault="00DB6F79">
          <w:pPr>
            <w:contextualSpacing/>
            <w:jc w:val="center"/>
            <w:rPr>
              <w:rFonts w:ascii="Tahoma" w:hAnsi="Tahoma" w:cs="Tahoma"/>
              <w:bCs/>
              <w:sz w:val="16"/>
              <w:szCs w:val="16"/>
            </w:rPr>
          </w:pPr>
          <w:r>
            <w:rPr>
              <w:rFonts w:ascii="Tahoma" w:hAnsi="Tahoma" w:cs="Tahoma"/>
              <w:bCs/>
              <w:sz w:val="16"/>
              <w:szCs w:val="16"/>
            </w:rPr>
            <w:t>Águas Frias – SC, CEP 89.843-000</w:t>
          </w:r>
        </w:p>
        <w:p w:rsidR="00BA3A6B" w:rsidRDefault="00DB6F7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A3A6B" w:rsidRDefault="00BA3A6B">
          <w:pPr>
            <w:tabs>
              <w:tab w:val="center" w:pos="4419"/>
              <w:tab w:val="right" w:pos="8838"/>
            </w:tabs>
            <w:contextualSpacing/>
            <w:jc w:val="center"/>
            <w:rPr>
              <w:rFonts w:ascii="Tahoma" w:hAnsi="Tahoma" w:cs="Tahoma"/>
              <w:b/>
              <w:bCs/>
              <w:sz w:val="16"/>
              <w:szCs w:val="16"/>
            </w:rPr>
          </w:pPr>
        </w:p>
      </w:tc>
    </w:tr>
  </w:tbl>
  <w:p w:rsidR="00BA3A6B" w:rsidRDefault="00BA3A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65AB5"/>
    <w:multiLevelType w:val="multilevel"/>
    <w:tmpl w:val="1CA6603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6B"/>
    <w:rsid w:val="00174CEF"/>
    <w:rsid w:val="00327DC8"/>
    <w:rsid w:val="00BA3A6B"/>
    <w:rsid w:val="00DB6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01104-916B-4E71-A03B-12E2C0AE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4087</Words>
  <Characters>22070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3</cp:revision>
  <cp:lastPrinted>2023-02-27T18:59:00Z</cp:lastPrinted>
  <dcterms:created xsi:type="dcterms:W3CDTF">2023-02-27T18:58:00Z</dcterms:created>
  <dcterms:modified xsi:type="dcterms:W3CDTF">2023-02-27T18:59:00Z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